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86087" w14:textId="2226B901" w:rsidR="00456BD5" w:rsidRDefault="00456BD5" w:rsidP="0062536C">
      <w:pPr>
        <w:pStyle w:val="1"/>
        <w:spacing w:line="360" w:lineRule="auto"/>
        <w:rPr>
          <w:rFonts w:ascii="宋体" w:eastAsia="宋体" w:hAnsi="宋体"/>
          <w:sz w:val="24"/>
          <w:szCs w:val="24"/>
        </w:rPr>
      </w:pPr>
      <w:bookmarkStart w:id="0" w:name="_Toc75092872"/>
      <w:r w:rsidRPr="000B1F70">
        <w:rPr>
          <w:rFonts w:ascii="宋体" w:eastAsia="宋体" w:hAnsi="宋体"/>
          <w:sz w:val="24"/>
          <w:szCs w:val="24"/>
        </w:rPr>
        <w:t>期末大作业</w:t>
      </w:r>
      <w:bookmarkEnd w:id="0"/>
    </w:p>
    <w:p w14:paraId="429418CE" w14:textId="1E5AC438" w:rsidR="00C34D17" w:rsidRPr="00C34D17" w:rsidRDefault="00C34D17" w:rsidP="00C34D17">
      <w:pPr>
        <w:rPr>
          <w:rFonts w:hint="eastAsia"/>
        </w:rPr>
      </w:pPr>
      <w:r>
        <w:rPr>
          <w:rFonts w:hint="eastAsia"/>
        </w:rPr>
        <w:t xml:space="preserve">网络空间安全学院 信息安全专业 </w:t>
      </w:r>
      <w:r>
        <w:t xml:space="preserve">1811494 </w:t>
      </w:r>
      <w:r>
        <w:rPr>
          <w:rFonts w:hint="eastAsia"/>
        </w:rPr>
        <w:t>刘旭萌</w:t>
      </w:r>
    </w:p>
    <w:sdt>
      <w:sdtPr>
        <w:rPr>
          <w:rFonts w:ascii="宋体" w:eastAsia="宋体" w:hAnsi="宋体" w:cstheme="minorBidi"/>
          <w:color w:val="auto"/>
          <w:kern w:val="2"/>
          <w:sz w:val="24"/>
          <w:szCs w:val="24"/>
          <w:lang w:val="zh-CN"/>
        </w:rPr>
        <w:id w:val="1661424121"/>
        <w:docPartObj>
          <w:docPartGallery w:val="Table of Contents"/>
          <w:docPartUnique/>
        </w:docPartObj>
      </w:sdtPr>
      <w:sdtEndPr>
        <w:rPr>
          <w:b/>
          <w:bCs/>
        </w:rPr>
      </w:sdtEndPr>
      <w:sdtContent>
        <w:p w14:paraId="67F2A996" w14:textId="2396999E" w:rsidR="00A64EDD" w:rsidRPr="000B1F70" w:rsidRDefault="00A64EDD" w:rsidP="0062536C">
          <w:pPr>
            <w:pStyle w:val="TOC"/>
            <w:spacing w:line="360" w:lineRule="auto"/>
            <w:rPr>
              <w:rFonts w:ascii="宋体" w:eastAsia="宋体" w:hAnsi="宋体"/>
              <w:color w:val="auto"/>
              <w:sz w:val="24"/>
              <w:szCs w:val="24"/>
            </w:rPr>
          </w:pPr>
          <w:r w:rsidRPr="000B1F70">
            <w:rPr>
              <w:rFonts w:ascii="宋体" w:eastAsia="宋体" w:hAnsi="宋体"/>
              <w:color w:val="auto"/>
              <w:sz w:val="24"/>
              <w:szCs w:val="24"/>
              <w:lang w:val="zh-CN"/>
            </w:rPr>
            <w:t>目录</w:t>
          </w:r>
        </w:p>
        <w:p w14:paraId="298C16EF" w14:textId="5CDE6351" w:rsidR="00E3085A" w:rsidRPr="000B1F70" w:rsidRDefault="00A64EDD">
          <w:pPr>
            <w:pStyle w:val="TOC1"/>
            <w:tabs>
              <w:tab w:val="right" w:leader="dot" w:pos="8296"/>
            </w:tabs>
            <w:rPr>
              <w:rFonts w:ascii="宋体" w:eastAsia="宋体" w:hAnsi="宋体"/>
              <w:noProof/>
              <w:sz w:val="24"/>
              <w:szCs w:val="24"/>
            </w:rPr>
          </w:pPr>
          <w:r w:rsidRPr="000B1F70">
            <w:rPr>
              <w:rFonts w:ascii="宋体" w:eastAsia="宋体" w:hAnsi="宋体"/>
              <w:sz w:val="24"/>
              <w:szCs w:val="24"/>
            </w:rPr>
            <w:fldChar w:fldCharType="begin"/>
          </w:r>
          <w:r w:rsidRPr="000B1F70">
            <w:rPr>
              <w:rFonts w:ascii="宋体" w:eastAsia="宋体" w:hAnsi="宋体"/>
              <w:sz w:val="24"/>
              <w:szCs w:val="24"/>
            </w:rPr>
            <w:instrText xml:space="preserve"> TOC \o "1-3" \h \z \u </w:instrText>
          </w:r>
          <w:r w:rsidRPr="000B1F70">
            <w:rPr>
              <w:rFonts w:ascii="宋体" w:eastAsia="宋体" w:hAnsi="宋体"/>
              <w:sz w:val="24"/>
              <w:szCs w:val="24"/>
            </w:rPr>
            <w:fldChar w:fldCharType="separate"/>
          </w:r>
          <w:hyperlink w:anchor="_Toc75092872" w:history="1">
            <w:r w:rsidR="00E3085A" w:rsidRPr="000B1F70">
              <w:rPr>
                <w:rStyle w:val="a5"/>
                <w:rFonts w:ascii="宋体" w:eastAsia="宋体" w:hAnsi="宋体"/>
                <w:noProof/>
                <w:color w:val="auto"/>
                <w:sz w:val="24"/>
                <w:szCs w:val="24"/>
              </w:rPr>
              <w:t>期末大作业</w:t>
            </w:r>
            <w:r w:rsidR="00E3085A" w:rsidRPr="000B1F70">
              <w:rPr>
                <w:rFonts w:ascii="宋体" w:eastAsia="宋体" w:hAnsi="宋体"/>
                <w:noProof/>
                <w:webHidden/>
                <w:sz w:val="24"/>
                <w:szCs w:val="24"/>
              </w:rPr>
              <w:tab/>
            </w:r>
            <w:r w:rsidR="00E3085A" w:rsidRPr="000B1F70">
              <w:rPr>
                <w:rFonts w:ascii="宋体" w:eastAsia="宋体" w:hAnsi="宋体"/>
                <w:noProof/>
                <w:webHidden/>
                <w:sz w:val="24"/>
                <w:szCs w:val="24"/>
              </w:rPr>
              <w:fldChar w:fldCharType="begin"/>
            </w:r>
            <w:r w:rsidR="00E3085A" w:rsidRPr="000B1F70">
              <w:rPr>
                <w:rFonts w:ascii="宋体" w:eastAsia="宋体" w:hAnsi="宋体"/>
                <w:noProof/>
                <w:webHidden/>
                <w:sz w:val="24"/>
                <w:szCs w:val="24"/>
              </w:rPr>
              <w:instrText xml:space="preserve"> PAGEREF _Toc75092872 \h </w:instrText>
            </w:r>
            <w:r w:rsidR="00E3085A" w:rsidRPr="000B1F70">
              <w:rPr>
                <w:rFonts w:ascii="宋体" w:eastAsia="宋体" w:hAnsi="宋体"/>
                <w:noProof/>
                <w:webHidden/>
                <w:sz w:val="24"/>
                <w:szCs w:val="24"/>
              </w:rPr>
            </w:r>
            <w:r w:rsidR="00E3085A" w:rsidRPr="000B1F70">
              <w:rPr>
                <w:rFonts w:ascii="宋体" w:eastAsia="宋体" w:hAnsi="宋体"/>
                <w:noProof/>
                <w:webHidden/>
                <w:sz w:val="24"/>
                <w:szCs w:val="24"/>
              </w:rPr>
              <w:fldChar w:fldCharType="separate"/>
            </w:r>
            <w:r w:rsidR="00E3085A" w:rsidRPr="000B1F70">
              <w:rPr>
                <w:rFonts w:ascii="宋体" w:eastAsia="宋体" w:hAnsi="宋体"/>
                <w:noProof/>
                <w:webHidden/>
                <w:sz w:val="24"/>
                <w:szCs w:val="24"/>
              </w:rPr>
              <w:t>1</w:t>
            </w:r>
            <w:r w:rsidR="00E3085A" w:rsidRPr="000B1F70">
              <w:rPr>
                <w:rFonts w:ascii="宋体" w:eastAsia="宋体" w:hAnsi="宋体"/>
                <w:noProof/>
                <w:webHidden/>
                <w:sz w:val="24"/>
                <w:szCs w:val="24"/>
              </w:rPr>
              <w:fldChar w:fldCharType="end"/>
            </w:r>
          </w:hyperlink>
        </w:p>
        <w:p w14:paraId="7E589E65" w14:textId="0AA7123A" w:rsidR="00E3085A" w:rsidRPr="000B1F70" w:rsidRDefault="00E3085A">
          <w:pPr>
            <w:pStyle w:val="TOC2"/>
            <w:tabs>
              <w:tab w:val="right" w:leader="dot" w:pos="8296"/>
            </w:tabs>
            <w:rPr>
              <w:rFonts w:ascii="宋体" w:eastAsia="宋体" w:hAnsi="宋体"/>
              <w:noProof/>
              <w:sz w:val="24"/>
              <w:szCs w:val="24"/>
            </w:rPr>
          </w:pPr>
          <w:hyperlink w:anchor="_Toc75092873" w:history="1">
            <w:r w:rsidRPr="000B1F70">
              <w:rPr>
                <w:rStyle w:val="a5"/>
                <w:rFonts w:ascii="宋体" w:eastAsia="宋体" w:hAnsi="宋体"/>
                <w:noProof/>
                <w:color w:val="auto"/>
                <w:sz w:val="24"/>
                <w:szCs w:val="24"/>
              </w:rPr>
              <w:t>设计背景</w:t>
            </w:r>
            <w:r w:rsidRPr="000B1F70">
              <w:rPr>
                <w:rFonts w:ascii="宋体" w:eastAsia="宋体" w:hAnsi="宋体"/>
                <w:noProof/>
                <w:webHidden/>
                <w:sz w:val="24"/>
                <w:szCs w:val="24"/>
              </w:rPr>
              <w:tab/>
            </w:r>
            <w:r w:rsidRPr="000B1F70">
              <w:rPr>
                <w:rFonts w:ascii="宋体" w:eastAsia="宋体" w:hAnsi="宋体"/>
                <w:noProof/>
                <w:webHidden/>
                <w:sz w:val="24"/>
                <w:szCs w:val="24"/>
              </w:rPr>
              <w:fldChar w:fldCharType="begin"/>
            </w:r>
            <w:r w:rsidRPr="000B1F70">
              <w:rPr>
                <w:rFonts w:ascii="宋体" w:eastAsia="宋体" w:hAnsi="宋体"/>
                <w:noProof/>
                <w:webHidden/>
                <w:sz w:val="24"/>
                <w:szCs w:val="24"/>
              </w:rPr>
              <w:instrText xml:space="preserve"> PAGEREF _Toc75092873 \h </w:instrText>
            </w:r>
            <w:r w:rsidRPr="000B1F70">
              <w:rPr>
                <w:rFonts w:ascii="宋体" w:eastAsia="宋体" w:hAnsi="宋体"/>
                <w:noProof/>
                <w:webHidden/>
                <w:sz w:val="24"/>
                <w:szCs w:val="24"/>
              </w:rPr>
            </w:r>
            <w:r w:rsidRPr="000B1F70">
              <w:rPr>
                <w:rFonts w:ascii="宋体" w:eastAsia="宋体" w:hAnsi="宋体"/>
                <w:noProof/>
                <w:webHidden/>
                <w:sz w:val="24"/>
                <w:szCs w:val="24"/>
              </w:rPr>
              <w:fldChar w:fldCharType="separate"/>
            </w:r>
            <w:r w:rsidRPr="000B1F70">
              <w:rPr>
                <w:rFonts w:ascii="宋体" w:eastAsia="宋体" w:hAnsi="宋体"/>
                <w:noProof/>
                <w:webHidden/>
                <w:sz w:val="24"/>
                <w:szCs w:val="24"/>
              </w:rPr>
              <w:t>1</w:t>
            </w:r>
            <w:r w:rsidRPr="000B1F70">
              <w:rPr>
                <w:rFonts w:ascii="宋体" w:eastAsia="宋体" w:hAnsi="宋体"/>
                <w:noProof/>
                <w:webHidden/>
                <w:sz w:val="24"/>
                <w:szCs w:val="24"/>
              </w:rPr>
              <w:fldChar w:fldCharType="end"/>
            </w:r>
          </w:hyperlink>
        </w:p>
        <w:p w14:paraId="28C18526" w14:textId="591E26E9" w:rsidR="00E3085A" w:rsidRPr="000B1F70" w:rsidRDefault="00E3085A">
          <w:pPr>
            <w:pStyle w:val="TOC2"/>
            <w:tabs>
              <w:tab w:val="right" w:leader="dot" w:pos="8296"/>
            </w:tabs>
            <w:rPr>
              <w:rFonts w:ascii="宋体" w:eastAsia="宋体" w:hAnsi="宋体"/>
              <w:noProof/>
              <w:sz w:val="24"/>
              <w:szCs w:val="24"/>
            </w:rPr>
          </w:pPr>
          <w:hyperlink w:anchor="_Toc75092874" w:history="1">
            <w:r w:rsidRPr="000B1F70">
              <w:rPr>
                <w:rStyle w:val="a5"/>
                <w:rFonts w:ascii="宋体" w:eastAsia="宋体" w:hAnsi="宋体"/>
                <w:noProof/>
                <w:color w:val="auto"/>
                <w:sz w:val="24"/>
                <w:szCs w:val="24"/>
              </w:rPr>
              <w:t>当前结构的局限性</w:t>
            </w:r>
            <w:r w:rsidRPr="000B1F70">
              <w:rPr>
                <w:rFonts w:ascii="宋体" w:eastAsia="宋体" w:hAnsi="宋体"/>
                <w:noProof/>
                <w:webHidden/>
                <w:sz w:val="24"/>
                <w:szCs w:val="24"/>
              </w:rPr>
              <w:tab/>
            </w:r>
            <w:r w:rsidRPr="000B1F70">
              <w:rPr>
                <w:rFonts w:ascii="宋体" w:eastAsia="宋体" w:hAnsi="宋体"/>
                <w:noProof/>
                <w:webHidden/>
                <w:sz w:val="24"/>
                <w:szCs w:val="24"/>
              </w:rPr>
              <w:fldChar w:fldCharType="begin"/>
            </w:r>
            <w:r w:rsidRPr="000B1F70">
              <w:rPr>
                <w:rFonts w:ascii="宋体" w:eastAsia="宋体" w:hAnsi="宋体"/>
                <w:noProof/>
                <w:webHidden/>
                <w:sz w:val="24"/>
                <w:szCs w:val="24"/>
              </w:rPr>
              <w:instrText xml:space="preserve"> PAGEREF _Toc75092874 \h </w:instrText>
            </w:r>
            <w:r w:rsidRPr="000B1F70">
              <w:rPr>
                <w:rFonts w:ascii="宋体" w:eastAsia="宋体" w:hAnsi="宋体"/>
                <w:noProof/>
                <w:webHidden/>
                <w:sz w:val="24"/>
                <w:szCs w:val="24"/>
              </w:rPr>
            </w:r>
            <w:r w:rsidRPr="000B1F70">
              <w:rPr>
                <w:rFonts w:ascii="宋体" w:eastAsia="宋体" w:hAnsi="宋体"/>
                <w:noProof/>
                <w:webHidden/>
                <w:sz w:val="24"/>
                <w:szCs w:val="24"/>
              </w:rPr>
              <w:fldChar w:fldCharType="separate"/>
            </w:r>
            <w:r w:rsidRPr="000B1F70">
              <w:rPr>
                <w:rFonts w:ascii="宋体" w:eastAsia="宋体" w:hAnsi="宋体"/>
                <w:noProof/>
                <w:webHidden/>
                <w:sz w:val="24"/>
                <w:szCs w:val="24"/>
              </w:rPr>
              <w:t>2</w:t>
            </w:r>
            <w:r w:rsidRPr="000B1F70">
              <w:rPr>
                <w:rFonts w:ascii="宋体" w:eastAsia="宋体" w:hAnsi="宋体"/>
                <w:noProof/>
                <w:webHidden/>
                <w:sz w:val="24"/>
                <w:szCs w:val="24"/>
              </w:rPr>
              <w:fldChar w:fldCharType="end"/>
            </w:r>
          </w:hyperlink>
        </w:p>
        <w:p w14:paraId="231DD168" w14:textId="2DC5AA78" w:rsidR="00E3085A" w:rsidRPr="000B1F70" w:rsidRDefault="00E3085A">
          <w:pPr>
            <w:pStyle w:val="TOC3"/>
            <w:tabs>
              <w:tab w:val="right" w:leader="dot" w:pos="8296"/>
            </w:tabs>
            <w:rPr>
              <w:rFonts w:ascii="宋体" w:eastAsia="宋体" w:hAnsi="宋体"/>
              <w:noProof/>
              <w:sz w:val="24"/>
              <w:szCs w:val="24"/>
            </w:rPr>
          </w:pPr>
          <w:hyperlink w:anchor="_Toc75092875" w:history="1">
            <w:r w:rsidRPr="000B1F70">
              <w:rPr>
                <w:rStyle w:val="a5"/>
                <w:rFonts w:ascii="宋体" w:eastAsia="宋体" w:hAnsi="宋体"/>
                <w:noProof/>
                <w:color w:val="auto"/>
                <w:sz w:val="24"/>
                <w:szCs w:val="24"/>
              </w:rPr>
              <w:t>加解密位置设定难</w:t>
            </w:r>
            <w:r w:rsidRPr="000B1F70">
              <w:rPr>
                <w:rFonts w:ascii="宋体" w:eastAsia="宋体" w:hAnsi="宋体"/>
                <w:noProof/>
                <w:webHidden/>
                <w:sz w:val="24"/>
                <w:szCs w:val="24"/>
              </w:rPr>
              <w:tab/>
            </w:r>
            <w:r w:rsidRPr="000B1F70">
              <w:rPr>
                <w:rFonts w:ascii="宋体" w:eastAsia="宋体" w:hAnsi="宋体"/>
                <w:noProof/>
                <w:webHidden/>
                <w:sz w:val="24"/>
                <w:szCs w:val="24"/>
              </w:rPr>
              <w:fldChar w:fldCharType="begin"/>
            </w:r>
            <w:r w:rsidRPr="000B1F70">
              <w:rPr>
                <w:rFonts w:ascii="宋体" w:eastAsia="宋体" w:hAnsi="宋体"/>
                <w:noProof/>
                <w:webHidden/>
                <w:sz w:val="24"/>
                <w:szCs w:val="24"/>
              </w:rPr>
              <w:instrText xml:space="preserve"> PAGEREF _Toc75092875 \h </w:instrText>
            </w:r>
            <w:r w:rsidRPr="000B1F70">
              <w:rPr>
                <w:rFonts w:ascii="宋体" w:eastAsia="宋体" w:hAnsi="宋体"/>
                <w:noProof/>
                <w:webHidden/>
                <w:sz w:val="24"/>
                <w:szCs w:val="24"/>
              </w:rPr>
            </w:r>
            <w:r w:rsidRPr="000B1F70">
              <w:rPr>
                <w:rFonts w:ascii="宋体" w:eastAsia="宋体" w:hAnsi="宋体"/>
                <w:noProof/>
                <w:webHidden/>
                <w:sz w:val="24"/>
                <w:szCs w:val="24"/>
              </w:rPr>
              <w:fldChar w:fldCharType="separate"/>
            </w:r>
            <w:r w:rsidRPr="000B1F70">
              <w:rPr>
                <w:rFonts w:ascii="宋体" w:eastAsia="宋体" w:hAnsi="宋体"/>
                <w:noProof/>
                <w:webHidden/>
                <w:sz w:val="24"/>
                <w:szCs w:val="24"/>
              </w:rPr>
              <w:t>2</w:t>
            </w:r>
            <w:r w:rsidRPr="000B1F70">
              <w:rPr>
                <w:rFonts w:ascii="宋体" w:eastAsia="宋体" w:hAnsi="宋体"/>
                <w:noProof/>
                <w:webHidden/>
                <w:sz w:val="24"/>
                <w:szCs w:val="24"/>
              </w:rPr>
              <w:fldChar w:fldCharType="end"/>
            </w:r>
          </w:hyperlink>
        </w:p>
        <w:p w14:paraId="49F74B03" w14:textId="78F0E59B" w:rsidR="00E3085A" w:rsidRPr="000B1F70" w:rsidRDefault="00E3085A">
          <w:pPr>
            <w:pStyle w:val="TOC3"/>
            <w:tabs>
              <w:tab w:val="right" w:leader="dot" w:pos="8296"/>
            </w:tabs>
            <w:rPr>
              <w:rFonts w:ascii="宋体" w:eastAsia="宋体" w:hAnsi="宋体"/>
              <w:noProof/>
              <w:sz w:val="24"/>
              <w:szCs w:val="24"/>
            </w:rPr>
          </w:pPr>
          <w:hyperlink w:anchor="_Toc75092876" w:history="1">
            <w:r w:rsidRPr="000B1F70">
              <w:rPr>
                <w:rStyle w:val="a5"/>
                <w:rFonts w:ascii="宋体" w:eastAsia="宋体" w:hAnsi="宋体"/>
                <w:noProof/>
                <w:color w:val="auto"/>
                <w:sz w:val="24"/>
                <w:szCs w:val="24"/>
              </w:rPr>
              <w:t>数据压缩效率低</w:t>
            </w:r>
            <w:r w:rsidRPr="000B1F70">
              <w:rPr>
                <w:rFonts w:ascii="宋体" w:eastAsia="宋体" w:hAnsi="宋体"/>
                <w:noProof/>
                <w:webHidden/>
                <w:sz w:val="24"/>
                <w:szCs w:val="24"/>
              </w:rPr>
              <w:tab/>
            </w:r>
            <w:r w:rsidRPr="000B1F70">
              <w:rPr>
                <w:rFonts w:ascii="宋体" w:eastAsia="宋体" w:hAnsi="宋体"/>
                <w:noProof/>
                <w:webHidden/>
                <w:sz w:val="24"/>
                <w:szCs w:val="24"/>
              </w:rPr>
              <w:fldChar w:fldCharType="begin"/>
            </w:r>
            <w:r w:rsidRPr="000B1F70">
              <w:rPr>
                <w:rFonts w:ascii="宋体" w:eastAsia="宋体" w:hAnsi="宋体"/>
                <w:noProof/>
                <w:webHidden/>
                <w:sz w:val="24"/>
                <w:szCs w:val="24"/>
              </w:rPr>
              <w:instrText xml:space="preserve"> PAGEREF _Toc75092876 \h </w:instrText>
            </w:r>
            <w:r w:rsidRPr="000B1F70">
              <w:rPr>
                <w:rFonts w:ascii="宋体" w:eastAsia="宋体" w:hAnsi="宋体"/>
                <w:noProof/>
                <w:webHidden/>
                <w:sz w:val="24"/>
                <w:szCs w:val="24"/>
              </w:rPr>
            </w:r>
            <w:r w:rsidRPr="000B1F70">
              <w:rPr>
                <w:rFonts w:ascii="宋体" w:eastAsia="宋体" w:hAnsi="宋体"/>
                <w:noProof/>
                <w:webHidden/>
                <w:sz w:val="24"/>
                <w:szCs w:val="24"/>
              </w:rPr>
              <w:fldChar w:fldCharType="separate"/>
            </w:r>
            <w:r w:rsidRPr="000B1F70">
              <w:rPr>
                <w:rFonts w:ascii="宋体" w:eastAsia="宋体" w:hAnsi="宋体"/>
                <w:noProof/>
                <w:webHidden/>
                <w:sz w:val="24"/>
                <w:szCs w:val="24"/>
              </w:rPr>
              <w:t>3</w:t>
            </w:r>
            <w:r w:rsidRPr="000B1F70">
              <w:rPr>
                <w:rFonts w:ascii="宋体" w:eastAsia="宋体" w:hAnsi="宋体"/>
                <w:noProof/>
                <w:webHidden/>
                <w:sz w:val="24"/>
                <w:szCs w:val="24"/>
              </w:rPr>
              <w:fldChar w:fldCharType="end"/>
            </w:r>
          </w:hyperlink>
        </w:p>
        <w:p w14:paraId="2F058FD4" w14:textId="16182096" w:rsidR="00E3085A" w:rsidRPr="000B1F70" w:rsidRDefault="00E3085A">
          <w:pPr>
            <w:pStyle w:val="TOC2"/>
            <w:tabs>
              <w:tab w:val="right" w:leader="dot" w:pos="8296"/>
            </w:tabs>
            <w:rPr>
              <w:rFonts w:ascii="宋体" w:eastAsia="宋体" w:hAnsi="宋体"/>
              <w:noProof/>
              <w:sz w:val="24"/>
              <w:szCs w:val="24"/>
            </w:rPr>
          </w:pPr>
          <w:hyperlink w:anchor="_Toc75092877" w:history="1">
            <w:r w:rsidRPr="000B1F70">
              <w:rPr>
                <w:rStyle w:val="a5"/>
                <w:rFonts w:ascii="宋体" w:eastAsia="宋体" w:hAnsi="宋体"/>
                <w:noProof/>
                <w:color w:val="auto"/>
                <w:sz w:val="24"/>
                <w:szCs w:val="24"/>
              </w:rPr>
              <w:t>设计新架构</w:t>
            </w:r>
            <w:r w:rsidRPr="000B1F70">
              <w:rPr>
                <w:rFonts w:ascii="宋体" w:eastAsia="宋体" w:hAnsi="宋体"/>
                <w:noProof/>
                <w:webHidden/>
                <w:sz w:val="24"/>
                <w:szCs w:val="24"/>
              </w:rPr>
              <w:tab/>
            </w:r>
            <w:r w:rsidRPr="000B1F70">
              <w:rPr>
                <w:rFonts w:ascii="宋体" w:eastAsia="宋体" w:hAnsi="宋体"/>
                <w:noProof/>
                <w:webHidden/>
                <w:sz w:val="24"/>
                <w:szCs w:val="24"/>
              </w:rPr>
              <w:fldChar w:fldCharType="begin"/>
            </w:r>
            <w:r w:rsidRPr="000B1F70">
              <w:rPr>
                <w:rFonts w:ascii="宋体" w:eastAsia="宋体" w:hAnsi="宋体"/>
                <w:noProof/>
                <w:webHidden/>
                <w:sz w:val="24"/>
                <w:szCs w:val="24"/>
              </w:rPr>
              <w:instrText xml:space="preserve"> PAGEREF _Toc75092877 \h </w:instrText>
            </w:r>
            <w:r w:rsidRPr="000B1F70">
              <w:rPr>
                <w:rFonts w:ascii="宋体" w:eastAsia="宋体" w:hAnsi="宋体"/>
                <w:noProof/>
                <w:webHidden/>
                <w:sz w:val="24"/>
                <w:szCs w:val="24"/>
              </w:rPr>
            </w:r>
            <w:r w:rsidRPr="000B1F70">
              <w:rPr>
                <w:rFonts w:ascii="宋体" w:eastAsia="宋体" w:hAnsi="宋体"/>
                <w:noProof/>
                <w:webHidden/>
                <w:sz w:val="24"/>
                <w:szCs w:val="24"/>
              </w:rPr>
              <w:fldChar w:fldCharType="separate"/>
            </w:r>
            <w:r w:rsidRPr="000B1F70">
              <w:rPr>
                <w:rFonts w:ascii="宋体" w:eastAsia="宋体" w:hAnsi="宋体"/>
                <w:noProof/>
                <w:webHidden/>
                <w:sz w:val="24"/>
                <w:szCs w:val="24"/>
              </w:rPr>
              <w:t>3</w:t>
            </w:r>
            <w:r w:rsidRPr="000B1F70">
              <w:rPr>
                <w:rFonts w:ascii="宋体" w:eastAsia="宋体" w:hAnsi="宋体"/>
                <w:noProof/>
                <w:webHidden/>
                <w:sz w:val="24"/>
                <w:szCs w:val="24"/>
              </w:rPr>
              <w:fldChar w:fldCharType="end"/>
            </w:r>
          </w:hyperlink>
        </w:p>
        <w:p w14:paraId="036B7469" w14:textId="18A9A7DC" w:rsidR="00E3085A" w:rsidRPr="000B1F70" w:rsidRDefault="00E3085A">
          <w:pPr>
            <w:pStyle w:val="TOC3"/>
            <w:tabs>
              <w:tab w:val="right" w:leader="dot" w:pos="8296"/>
            </w:tabs>
            <w:rPr>
              <w:rFonts w:ascii="宋体" w:eastAsia="宋体" w:hAnsi="宋体"/>
              <w:noProof/>
              <w:sz w:val="24"/>
              <w:szCs w:val="24"/>
            </w:rPr>
          </w:pPr>
          <w:hyperlink w:anchor="_Toc75092878" w:history="1">
            <w:r w:rsidRPr="000B1F70">
              <w:rPr>
                <w:rStyle w:val="a5"/>
                <w:rFonts w:ascii="宋体" w:eastAsia="宋体" w:hAnsi="宋体"/>
                <w:noProof/>
                <w:color w:val="auto"/>
                <w:sz w:val="24"/>
                <w:szCs w:val="24"/>
              </w:rPr>
              <w:t>总览</w:t>
            </w:r>
            <w:r w:rsidRPr="000B1F70">
              <w:rPr>
                <w:rFonts w:ascii="宋体" w:eastAsia="宋体" w:hAnsi="宋体"/>
                <w:noProof/>
                <w:webHidden/>
                <w:sz w:val="24"/>
                <w:szCs w:val="24"/>
              </w:rPr>
              <w:tab/>
            </w:r>
            <w:r w:rsidRPr="000B1F70">
              <w:rPr>
                <w:rFonts w:ascii="宋体" w:eastAsia="宋体" w:hAnsi="宋体"/>
                <w:noProof/>
                <w:webHidden/>
                <w:sz w:val="24"/>
                <w:szCs w:val="24"/>
              </w:rPr>
              <w:fldChar w:fldCharType="begin"/>
            </w:r>
            <w:r w:rsidRPr="000B1F70">
              <w:rPr>
                <w:rFonts w:ascii="宋体" w:eastAsia="宋体" w:hAnsi="宋体"/>
                <w:noProof/>
                <w:webHidden/>
                <w:sz w:val="24"/>
                <w:szCs w:val="24"/>
              </w:rPr>
              <w:instrText xml:space="preserve"> PAGEREF _Toc75092878 \h </w:instrText>
            </w:r>
            <w:r w:rsidRPr="000B1F70">
              <w:rPr>
                <w:rFonts w:ascii="宋体" w:eastAsia="宋体" w:hAnsi="宋体"/>
                <w:noProof/>
                <w:webHidden/>
                <w:sz w:val="24"/>
                <w:szCs w:val="24"/>
              </w:rPr>
            </w:r>
            <w:r w:rsidRPr="000B1F70">
              <w:rPr>
                <w:rFonts w:ascii="宋体" w:eastAsia="宋体" w:hAnsi="宋体"/>
                <w:noProof/>
                <w:webHidden/>
                <w:sz w:val="24"/>
                <w:szCs w:val="24"/>
              </w:rPr>
              <w:fldChar w:fldCharType="separate"/>
            </w:r>
            <w:r w:rsidRPr="000B1F70">
              <w:rPr>
                <w:rFonts w:ascii="宋体" w:eastAsia="宋体" w:hAnsi="宋体"/>
                <w:noProof/>
                <w:webHidden/>
                <w:sz w:val="24"/>
                <w:szCs w:val="24"/>
              </w:rPr>
              <w:t>3</w:t>
            </w:r>
            <w:r w:rsidRPr="000B1F70">
              <w:rPr>
                <w:rFonts w:ascii="宋体" w:eastAsia="宋体" w:hAnsi="宋体"/>
                <w:noProof/>
                <w:webHidden/>
                <w:sz w:val="24"/>
                <w:szCs w:val="24"/>
              </w:rPr>
              <w:fldChar w:fldCharType="end"/>
            </w:r>
          </w:hyperlink>
        </w:p>
        <w:p w14:paraId="4C5DA30E" w14:textId="5A1FE357" w:rsidR="00E3085A" w:rsidRPr="000B1F70" w:rsidRDefault="00E3085A">
          <w:pPr>
            <w:pStyle w:val="TOC3"/>
            <w:tabs>
              <w:tab w:val="right" w:leader="dot" w:pos="8296"/>
            </w:tabs>
            <w:rPr>
              <w:rFonts w:ascii="宋体" w:eastAsia="宋体" w:hAnsi="宋体"/>
              <w:noProof/>
              <w:sz w:val="24"/>
              <w:szCs w:val="24"/>
            </w:rPr>
          </w:pPr>
          <w:hyperlink w:anchor="_Toc75092879" w:history="1">
            <w:r w:rsidRPr="000B1F70">
              <w:rPr>
                <w:rStyle w:val="a5"/>
                <w:rFonts w:ascii="宋体" w:eastAsia="宋体" w:hAnsi="宋体"/>
                <w:noProof/>
                <w:color w:val="auto"/>
                <w:sz w:val="24"/>
                <w:szCs w:val="24"/>
              </w:rPr>
              <w:t>压缩加密层</w:t>
            </w:r>
            <w:r w:rsidRPr="000B1F70">
              <w:rPr>
                <w:rFonts w:ascii="宋体" w:eastAsia="宋体" w:hAnsi="宋体"/>
                <w:noProof/>
                <w:webHidden/>
                <w:sz w:val="24"/>
                <w:szCs w:val="24"/>
              </w:rPr>
              <w:tab/>
            </w:r>
            <w:r w:rsidRPr="000B1F70">
              <w:rPr>
                <w:rFonts w:ascii="宋体" w:eastAsia="宋体" w:hAnsi="宋体"/>
                <w:noProof/>
                <w:webHidden/>
                <w:sz w:val="24"/>
                <w:szCs w:val="24"/>
              </w:rPr>
              <w:fldChar w:fldCharType="begin"/>
            </w:r>
            <w:r w:rsidRPr="000B1F70">
              <w:rPr>
                <w:rFonts w:ascii="宋体" w:eastAsia="宋体" w:hAnsi="宋体"/>
                <w:noProof/>
                <w:webHidden/>
                <w:sz w:val="24"/>
                <w:szCs w:val="24"/>
              </w:rPr>
              <w:instrText xml:space="preserve"> PAGEREF _Toc75092879 \h </w:instrText>
            </w:r>
            <w:r w:rsidRPr="000B1F70">
              <w:rPr>
                <w:rFonts w:ascii="宋体" w:eastAsia="宋体" w:hAnsi="宋体"/>
                <w:noProof/>
                <w:webHidden/>
                <w:sz w:val="24"/>
                <w:szCs w:val="24"/>
              </w:rPr>
            </w:r>
            <w:r w:rsidRPr="000B1F70">
              <w:rPr>
                <w:rFonts w:ascii="宋体" w:eastAsia="宋体" w:hAnsi="宋体"/>
                <w:noProof/>
                <w:webHidden/>
                <w:sz w:val="24"/>
                <w:szCs w:val="24"/>
              </w:rPr>
              <w:fldChar w:fldCharType="separate"/>
            </w:r>
            <w:r w:rsidRPr="000B1F70">
              <w:rPr>
                <w:rFonts w:ascii="宋体" w:eastAsia="宋体" w:hAnsi="宋体"/>
                <w:noProof/>
                <w:webHidden/>
                <w:sz w:val="24"/>
                <w:szCs w:val="24"/>
              </w:rPr>
              <w:t>4</w:t>
            </w:r>
            <w:r w:rsidRPr="000B1F70">
              <w:rPr>
                <w:rFonts w:ascii="宋体" w:eastAsia="宋体" w:hAnsi="宋体"/>
                <w:noProof/>
                <w:webHidden/>
                <w:sz w:val="24"/>
                <w:szCs w:val="24"/>
              </w:rPr>
              <w:fldChar w:fldCharType="end"/>
            </w:r>
          </w:hyperlink>
        </w:p>
        <w:p w14:paraId="3F4531CB" w14:textId="6F5C44D3" w:rsidR="00E3085A" w:rsidRPr="000B1F70" w:rsidRDefault="00E3085A">
          <w:pPr>
            <w:pStyle w:val="TOC3"/>
            <w:tabs>
              <w:tab w:val="right" w:leader="dot" w:pos="8296"/>
            </w:tabs>
            <w:rPr>
              <w:rFonts w:ascii="宋体" w:eastAsia="宋体" w:hAnsi="宋体"/>
              <w:noProof/>
              <w:sz w:val="24"/>
              <w:szCs w:val="24"/>
            </w:rPr>
          </w:pPr>
          <w:hyperlink w:anchor="_Toc75092880" w:history="1">
            <w:r w:rsidRPr="000B1F70">
              <w:rPr>
                <w:rStyle w:val="a5"/>
                <w:rFonts w:ascii="宋体" w:eastAsia="宋体" w:hAnsi="宋体"/>
                <w:noProof/>
                <w:color w:val="auto"/>
                <w:sz w:val="24"/>
                <w:szCs w:val="24"/>
              </w:rPr>
              <w:t>安全验证层</w:t>
            </w:r>
            <w:r w:rsidRPr="000B1F70">
              <w:rPr>
                <w:rFonts w:ascii="宋体" w:eastAsia="宋体" w:hAnsi="宋体"/>
                <w:noProof/>
                <w:webHidden/>
                <w:sz w:val="24"/>
                <w:szCs w:val="24"/>
              </w:rPr>
              <w:tab/>
            </w:r>
            <w:r w:rsidRPr="000B1F70">
              <w:rPr>
                <w:rFonts w:ascii="宋体" w:eastAsia="宋体" w:hAnsi="宋体"/>
                <w:noProof/>
                <w:webHidden/>
                <w:sz w:val="24"/>
                <w:szCs w:val="24"/>
              </w:rPr>
              <w:fldChar w:fldCharType="begin"/>
            </w:r>
            <w:r w:rsidRPr="000B1F70">
              <w:rPr>
                <w:rFonts w:ascii="宋体" w:eastAsia="宋体" w:hAnsi="宋体"/>
                <w:noProof/>
                <w:webHidden/>
                <w:sz w:val="24"/>
                <w:szCs w:val="24"/>
              </w:rPr>
              <w:instrText xml:space="preserve"> PAGEREF _Toc75092880 \h </w:instrText>
            </w:r>
            <w:r w:rsidRPr="000B1F70">
              <w:rPr>
                <w:rFonts w:ascii="宋体" w:eastAsia="宋体" w:hAnsi="宋体"/>
                <w:noProof/>
                <w:webHidden/>
                <w:sz w:val="24"/>
                <w:szCs w:val="24"/>
              </w:rPr>
            </w:r>
            <w:r w:rsidRPr="000B1F70">
              <w:rPr>
                <w:rFonts w:ascii="宋体" w:eastAsia="宋体" w:hAnsi="宋体"/>
                <w:noProof/>
                <w:webHidden/>
                <w:sz w:val="24"/>
                <w:szCs w:val="24"/>
              </w:rPr>
              <w:fldChar w:fldCharType="separate"/>
            </w:r>
            <w:r w:rsidRPr="000B1F70">
              <w:rPr>
                <w:rFonts w:ascii="宋体" w:eastAsia="宋体" w:hAnsi="宋体"/>
                <w:noProof/>
                <w:webHidden/>
                <w:sz w:val="24"/>
                <w:szCs w:val="24"/>
              </w:rPr>
              <w:t>5</w:t>
            </w:r>
            <w:r w:rsidRPr="000B1F70">
              <w:rPr>
                <w:rFonts w:ascii="宋体" w:eastAsia="宋体" w:hAnsi="宋体"/>
                <w:noProof/>
                <w:webHidden/>
                <w:sz w:val="24"/>
                <w:szCs w:val="24"/>
              </w:rPr>
              <w:fldChar w:fldCharType="end"/>
            </w:r>
          </w:hyperlink>
        </w:p>
        <w:p w14:paraId="5C940D30" w14:textId="177F47C6" w:rsidR="00E3085A" w:rsidRPr="000B1F70" w:rsidRDefault="00E3085A">
          <w:pPr>
            <w:pStyle w:val="TOC3"/>
            <w:tabs>
              <w:tab w:val="right" w:leader="dot" w:pos="8296"/>
            </w:tabs>
            <w:rPr>
              <w:rFonts w:ascii="宋体" w:eastAsia="宋体" w:hAnsi="宋体"/>
              <w:noProof/>
              <w:sz w:val="24"/>
              <w:szCs w:val="24"/>
            </w:rPr>
          </w:pPr>
          <w:hyperlink w:anchor="_Toc75092881" w:history="1">
            <w:r w:rsidRPr="000B1F70">
              <w:rPr>
                <w:rStyle w:val="a5"/>
                <w:rFonts w:ascii="宋体" w:eastAsia="宋体" w:hAnsi="宋体"/>
                <w:noProof/>
                <w:color w:val="auto"/>
                <w:sz w:val="24"/>
                <w:szCs w:val="24"/>
              </w:rPr>
              <w:t>通信流程</w:t>
            </w:r>
            <w:r w:rsidRPr="000B1F70">
              <w:rPr>
                <w:rFonts w:ascii="宋体" w:eastAsia="宋体" w:hAnsi="宋体"/>
                <w:noProof/>
                <w:webHidden/>
                <w:sz w:val="24"/>
                <w:szCs w:val="24"/>
              </w:rPr>
              <w:tab/>
            </w:r>
            <w:r w:rsidRPr="000B1F70">
              <w:rPr>
                <w:rFonts w:ascii="宋体" w:eastAsia="宋体" w:hAnsi="宋体"/>
                <w:noProof/>
                <w:webHidden/>
                <w:sz w:val="24"/>
                <w:szCs w:val="24"/>
              </w:rPr>
              <w:fldChar w:fldCharType="begin"/>
            </w:r>
            <w:r w:rsidRPr="000B1F70">
              <w:rPr>
                <w:rFonts w:ascii="宋体" w:eastAsia="宋体" w:hAnsi="宋体"/>
                <w:noProof/>
                <w:webHidden/>
                <w:sz w:val="24"/>
                <w:szCs w:val="24"/>
              </w:rPr>
              <w:instrText xml:space="preserve"> PAGEREF _Toc75092881 \h </w:instrText>
            </w:r>
            <w:r w:rsidRPr="000B1F70">
              <w:rPr>
                <w:rFonts w:ascii="宋体" w:eastAsia="宋体" w:hAnsi="宋体"/>
                <w:noProof/>
                <w:webHidden/>
                <w:sz w:val="24"/>
                <w:szCs w:val="24"/>
              </w:rPr>
            </w:r>
            <w:r w:rsidRPr="000B1F70">
              <w:rPr>
                <w:rFonts w:ascii="宋体" w:eastAsia="宋体" w:hAnsi="宋体"/>
                <w:noProof/>
                <w:webHidden/>
                <w:sz w:val="24"/>
                <w:szCs w:val="24"/>
              </w:rPr>
              <w:fldChar w:fldCharType="separate"/>
            </w:r>
            <w:r w:rsidRPr="000B1F70">
              <w:rPr>
                <w:rFonts w:ascii="宋体" w:eastAsia="宋体" w:hAnsi="宋体"/>
                <w:noProof/>
                <w:webHidden/>
                <w:sz w:val="24"/>
                <w:szCs w:val="24"/>
              </w:rPr>
              <w:t>6</w:t>
            </w:r>
            <w:r w:rsidRPr="000B1F70">
              <w:rPr>
                <w:rFonts w:ascii="宋体" w:eastAsia="宋体" w:hAnsi="宋体"/>
                <w:noProof/>
                <w:webHidden/>
                <w:sz w:val="24"/>
                <w:szCs w:val="24"/>
              </w:rPr>
              <w:fldChar w:fldCharType="end"/>
            </w:r>
          </w:hyperlink>
        </w:p>
        <w:p w14:paraId="36CADF7A" w14:textId="11277DCE" w:rsidR="00E3085A" w:rsidRPr="000B1F70" w:rsidRDefault="00E3085A">
          <w:pPr>
            <w:pStyle w:val="TOC2"/>
            <w:tabs>
              <w:tab w:val="right" w:leader="dot" w:pos="8296"/>
            </w:tabs>
            <w:rPr>
              <w:rFonts w:ascii="宋体" w:eastAsia="宋体" w:hAnsi="宋体"/>
              <w:noProof/>
              <w:sz w:val="24"/>
              <w:szCs w:val="24"/>
            </w:rPr>
          </w:pPr>
          <w:hyperlink w:anchor="_Toc75092882" w:history="1">
            <w:r w:rsidRPr="000B1F70">
              <w:rPr>
                <w:rStyle w:val="a5"/>
                <w:rFonts w:ascii="宋体" w:eastAsia="宋体" w:hAnsi="宋体"/>
                <w:noProof/>
                <w:color w:val="auto"/>
                <w:sz w:val="24"/>
                <w:szCs w:val="24"/>
              </w:rPr>
              <w:t>结论</w:t>
            </w:r>
            <w:r w:rsidRPr="000B1F70">
              <w:rPr>
                <w:rFonts w:ascii="宋体" w:eastAsia="宋体" w:hAnsi="宋体"/>
                <w:noProof/>
                <w:webHidden/>
                <w:sz w:val="24"/>
                <w:szCs w:val="24"/>
              </w:rPr>
              <w:tab/>
            </w:r>
            <w:r w:rsidRPr="000B1F70">
              <w:rPr>
                <w:rFonts w:ascii="宋体" w:eastAsia="宋体" w:hAnsi="宋体"/>
                <w:noProof/>
                <w:webHidden/>
                <w:sz w:val="24"/>
                <w:szCs w:val="24"/>
              </w:rPr>
              <w:fldChar w:fldCharType="begin"/>
            </w:r>
            <w:r w:rsidRPr="000B1F70">
              <w:rPr>
                <w:rFonts w:ascii="宋体" w:eastAsia="宋体" w:hAnsi="宋体"/>
                <w:noProof/>
                <w:webHidden/>
                <w:sz w:val="24"/>
                <w:szCs w:val="24"/>
              </w:rPr>
              <w:instrText xml:space="preserve"> PAGEREF _Toc75092882 \h </w:instrText>
            </w:r>
            <w:r w:rsidRPr="000B1F70">
              <w:rPr>
                <w:rFonts w:ascii="宋体" w:eastAsia="宋体" w:hAnsi="宋体"/>
                <w:noProof/>
                <w:webHidden/>
                <w:sz w:val="24"/>
                <w:szCs w:val="24"/>
              </w:rPr>
            </w:r>
            <w:r w:rsidRPr="000B1F70">
              <w:rPr>
                <w:rFonts w:ascii="宋体" w:eastAsia="宋体" w:hAnsi="宋体"/>
                <w:noProof/>
                <w:webHidden/>
                <w:sz w:val="24"/>
                <w:szCs w:val="24"/>
              </w:rPr>
              <w:fldChar w:fldCharType="separate"/>
            </w:r>
            <w:r w:rsidRPr="000B1F70">
              <w:rPr>
                <w:rFonts w:ascii="宋体" w:eastAsia="宋体" w:hAnsi="宋体"/>
                <w:noProof/>
                <w:webHidden/>
                <w:sz w:val="24"/>
                <w:szCs w:val="24"/>
              </w:rPr>
              <w:t>6</w:t>
            </w:r>
            <w:r w:rsidRPr="000B1F70">
              <w:rPr>
                <w:rFonts w:ascii="宋体" w:eastAsia="宋体" w:hAnsi="宋体"/>
                <w:noProof/>
                <w:webHidden/>
                <w:sz w:val="24"/>
                <w:szCs w:val="24"/>
              </w:rPr>
              <w:fldChar w:fldCharType="end"/>
            </w:r>
          </w:hyperlink>
        </w:p>
        <w:p w14:paraId="1FEC1A86" w14:textId="6D28F40C" w:rsidR="00E3085A" w:rsidRPr="000B1F70" w:rsidRDefault="00E3085A">
          <w:pPr>
            <w:pStyle w:val="TOC2"/>
            <w:tabs>
              <w:tab w:val="right" w:leader="dot" w:pos="8296"/>
            </w:tabs>
            <w:rPr>
              <w:rFonts w:ascii="宋体" w:eastAsia="宋体" w:hAnsi="宋体"/>
              <w:noProof/>
              <w:sz w:val="24"/>
              <w:szCs w:val="24"/>
            </w:rPr>
          </w:pPr>
          <w:hyperlink w:anchor="_Toc75092883" w:history="1">
            <w:r w:rsidRPr="000B1F70">
              <w:rPr>
                <w:rStyle w:val="a5"/>
                <w:rFonts w:ascii="宋体" w:eastAsia="宋体" w:hAnsi="宋体"/>
                <w:noProof/>
                <w:color w:val="auto"/>
                <w:sz w:val="24"/>
                <w:szCs w:val="24"/>
              </w:rPr>
              <w:t>参考文献</w:t>
            </w:r>
            <w:r w:rsidRPr="000B1F70">
              <w:rPr>
                <w:rFonts w:ascii="宋体" w:eastAsia="宋体" w:hAnsi="宋体"/>
                <w:noProof/>
                <w:webHidden/>
                <w:sz w:val="24"/>
                <w:szCs w:val="24"/>
              </w:rPr>
              <w:tab/>
            </w:r>
            <w:r w:rsidRPr="000B1F70">
              <w:rPr>
                <w:rFonts w:ascii="宋体" w:eastAsia="宋体" w:hAnsi="宋体"/>
                <w:noProof/>
                <w:webHidden/>
                <w:sz w:val="24"/>
                <w:szCs w:val="24"/>
              </w:rPr>
              <w:fldChar w:fldCharType="begin"/>
            </w:r>
            <w:r w:rsidRPr="000B1F70">
              <w:rPr>
                <w:rFonts w:ascii="宋体" w:eastAsia="宋体" w:hAnsi="宋体"/>
                <w:noProof/>
                <w:webHidden/>
                <w:sz w:val="24"/>
                <w:szCs w:val="24"/>
              </w:rPr>
              <w:instrText xml:space="preserve"> PAGEREF _Toc75092883 \h </w:instrText>
            </w:r>
            <w:r w:rsidRPr="000B1F70">
              <w:rPr>
                <w:rFonts w:ascii="宋体" w:eastAsia="宋体" w:hAnsi="宋体"/>
                <w:noProof/>
                <w:webHidden/>
                <w:sz w:val="24"/>
                <w:szCs w:val="24"/>
              </w:rPr>
            </w:r>
            <w:r w:rsidRPr="000B1F70">
              <w:rPr>
                <w:rFonts w:ascii="宋体" w:eastAsia="宋体" w:hAnsi="宋体"/>
                <w:noProof/>
                <w:webHidden/>
                <w:sz w:val="24"/>
                <w:szCs w:val="24"/>
              </w:rPr>
              <w:fldChar w:fldCharType="separate"/>
            </w:r>
            <w:r w:rsidRPr="000B1F70">
              <w:rPr>
                <w:rFonts w:ascii="宋体" w:eastAsia="宋体" w:hAnsi="宋体"/>
                <w:noProof/>
                <w:webHidden/>
                <w:sz w:val="24"/>
                <w:szCs w:val="24"/>
              </w:rPr>
              <w:t>6</w:t>
            </w:r>
            <w:r w:rsidRPr="000B1F70">
              <w:rPr>
                <w:rFonts w:ascii="宋体" w:eastAsia="宋体" w:hAnsi="宋体"/>
                <w:noProof/>
                <w:webHidden/>
                <w:sz w:val="24"/>
                <w:szCs w:val="24"/>
              </w:rPr>
              <w:fldChar w:fldCharType="end"/>
            </w:r>
          </w:hyperlink>
        </w:p>
        <w:p w14:paraId="42551A73" w14:textId="3FC239EE" w:rsidR="00A64EDD" w:rsidRPr="000B1F70" w:rsidRDefault="00A64EDD" w:rsidP="0062536C">
          <w:pPr>
            <w:spacing w:line="360" w:lineRule="auto"/>
            <w:rPr>
              <w:rFonts w:ascii="宋体" w:eastAsia="宋体" w:hAnsi="宋体" w:hint="eastAsia"/>
              <w:sz w:val="24"/>
              <w:szCs w:val="24"/>
            </w:rPr>
          </w:pPr>
          <w:r w:rsidRPr="000B1F70">
            <w:rPr>
              <w:rFonts w:ascii="宋体" w:eastAsia="宋体" w:hAnsi="宋体"/>
              <w:b/>
              <w:bCs/>
              <w:sz w:val="24"/>
              <w:szCs w:val="24"/>
              <w:lang w:val="zh-CN"/>
            </w:rPr>
            <w:fldChar w:fldCharType="end"/>
          </w:r>
        </w:p>
      </w:sdtContent>
    </w:sdt>
    <w:p w14:paraId="04CBDFC2" w14:textId="342FA010" w:rsidR="00456BD5" w:rsidRPr="000B1F70" w:rsidRDefault="00456BD5" w:rsidP="0062536C">
      <w:pPr>
        <w:pStyle w:val="a3"/>
        <w:spacing w:before="0" w:beforeAutospacing="0" w:after="120" w:afterAutospacing="0" w:line="360" w:lineRule="auto"/>
        <w:ind w:firstLine="480"/>
      </w:pPr>
      <w:r w:rsidRPr="000B1F70">
        <w:t>在设计TCP／IP网络协议和OSI标准通信模型的初期，网络设计者关心的问题是如何将数据从一台计算机有效和可靠的传输到另外一台计算机上去。</w:t>
      </w:r>
      <w:r w:rsidRPr="000B1F70">
        <w:rPr>
          <w:b/>
          <w:bCs/>
        </w:rPr>
        <w:t>数据的安全性</w:t>
      </w:r>
      <w:r w:rsidRPr="000B1F70">
        <w:t>在当时并没有提到议事日程。因此，TCP／IP通信协议和OSI标准通信模型没有内置的安全机制。当人们逐渐意识到这个设计缺陷之后，便想方设法在现有的框架内加入各种安全机制。但是，由于这些通信协议和通信模型不是为网络安全设计的，其体系结构也许并</w:t>
      </w:r>
      <w:r w:rsidRPr="000B1F70">
        <w:rPr>
          <w:b/>
          <w:bCs/>
        </w:rPr>
        <w:t>不适用于新的安全功能</w:t>
      </w:r>
      <w:r w:rsidRPr="000B1F70">
        <w:t>。为了从根本上纠正这一缺陷，网络设计者们开始研究如下课题：如果</w:t>
      </w:r>
      <w:r w:rsidRPr="000B1F70">
        <w:rPr>
          <w:b/>
          <w:bCs/>
        </w:rPr>
        <w:t>从头开始设计网络通信协议，使其包含现有的安全机制及在未来能有效地加入新的安全功能</w:t>
      </w:r>
      <w:r w:rsidRPr="000B1F70">
        <w:t>，网络体系结构应该怎样设计才是最好的。请同学们用word写下自己的看法和设计方案，不少于3000字，以自己学号命名上传到雨课堂。</w:t>
      </w:r>
    </w:p>
    <w:p w14:paraId="221C60A1" w14:textId="77777777" w:rsidR="005E60A7" w:rsidRPr="000B1F70" w:rsidRDefault="005E60A7" w:rsidP="0062536C">
      <w:pPr>
        <w:pStyle w:val="a3"/>
        <w:spacing w:before="0" w:beforeAutospacing="0" w:after="120" w:afterAutospacing="0" w:line="360" w:lineRule="auto"/>
        <w:ind w:firstLine="480"/>
        <w:rPr>
          <w:rFonts w:hint="eastAsia"/>
        </w:rPr>
      </w:pPr>
    </w:p>
    <w:p w14:paraId="2FF023DF" w14:textId="59737177" w:rsidR="00AE4DD3" w:rsidRPr="000B1F70" w:rsidRDefault="000015E5" w:rsidP="0062536C">
      <w:pPr>
        <w:pStyle w:val="2"/>
        <w:spacing w:line="360" w:lineRule="auto"/>
        <w:rPr>
          <w:rFonts w:ascii="宋体" w:eastAsia="宋体" w:hAnsi="宋体"/>
          <w:sz w:val="24"/>
          <w:szCs w:val="24"/>
        </w:rPr>
      </w:pPr>
      <w:bookmarkStart w:id="1" w:name="_Toc75092873"/>
      <w:r w:rsidRPr="000B1F70">
        <w:rPr>
          <w:rFonts w:ascii="宋体" w:eastAsia="宋体" w:hAnsi="宋体" w:hint="eastAsia"/>
          <w:sz w:val="24"/>
          <w:szCs w:val="24"/>
        </w:rPr>
        <w:t>设计背景</w:t>
      </w:r>
      <w:bookmarkEnd w:id="1"/>
    </w:p>
    <w:p w14:paraId="04BDD77E" w14:textId="53986F4B" w:rsidR="00472DCD" w:rsidRPr="000B1F70" w:rsidRDefault="00A65C75" w:rsidP="0062536C">
      <w:pPr>
        <w:spacing w:line="360" w:lineRule="auto"/>
        <w:rPr>
          <w:rFonts w:ascii="宋体" w:eastAsia="宋体" w:hAnsi="宋体"/>
          <w:sz w:val="24"/>
          <w:szCs w:val="24"/>
        </w:rPr>
      </w:pPr>
      <w:r w:rsidRPr="000B1F70">
        <w:rPr>
          <w:rFonts w:ascii="宋体" w:eastAsia="宋体" w:hAnsi="宋体"/>
          <w:sz w:val="24"/>
          <w:szCs w:val="24"/>
        </w:rPr>
        <w:tab/>
      </w:r>
      <w:r w:rsidRPr="000B1F70">
        <w:rPr>
          <w:rFonts w:ascii="宋体" w:eastAsia="宋体" w:hAnsi="宋体" w:hint="eastAsia"/>
          <w:sz w:val="24"/>
          <w:szCs w:val="24"/>
        </w:rPr>
        <w:t>随着科技的高速发展，数据安全的重要性愈发展现</w:t>
      </w:r>
      <w:r w:rsidR="00C928E1" w:rsidRPr="000B1F70">
        <w:rPr>
          <w:rFonts w:ascii="宋体" w:eastAsia="宋体" w:hAnsi="宋体" w:hint="eastAsia"/>
          <w:sz w:val="24"/>
          <w:szCs w:val="24"/>
        </w:rPr>
        <w:t>，但目前最广泛使用的</w:t>
      </w:r>
      <w:r w:rsidR="007A7050" w:rsidRPr="000B1F70">
        <w:rPr>
          <w:rFonts w:ascii="宋体" w:eastAsia="宋体" w:hAnsi="宋体" w:hint="eastAsia"/>
          <w:sz w:val="24"/>
          <w:szCs w:val="24"/>
        </w:rPr>
        <w:t>方式是</w:t>
      </w:r>
      <w:r w:rsidR="00D63B0D" w:rsidRPr="000B1F70">
        <w:rPr>
          <w:rFonts w:ascii="宋体" w:eastAsia="宋体" w:hAnsi="宋体" w:hint="eastAsia"/>
          <w:sz w:val="24"/>
          <w:szCs w:val="24"/>
        </w:rPr>
        <w:t>在</w:t>
      </w:r>
      <w:r w:rsidR="00C928E1" w:rsidRPr="000B1F70">
        <w:rPr>
          <w:rFonts w:ascii="宋体" w:eastAsia="宋体" w:hAnsi="宋体" w:hint="eastAsia"/>
          <w:sz w:val="24"/>
          <w:szCs w:val="24"/>
        </w:rPr>
        <w:t>原有网络架构</w:t>
      </w:r>
      <w:r w:rsidR="005D3ED5" w:rsidRPr="000B1F70">
        <w:rPr>
          <w:rFonts w:ascii="宋体" w:eastAsia="宋体" w:hAnsi="宋体" w:hint="eastAsia"/>
          <w:sz w:val="24"/>
          <w:szCs w:val="24"/>
        </w:rPr>
        <w:t>TCP</w:t>
      </w:r>
      <w:r w:rsidR="005D3ED5" w:rsidRPr="000B1F70">
        <w:rPr>
          <w:rFonts w:ascii="宋体" w:eastAsia="宋体" w:hAnsi="宋体"/>
          <w:sz w:val="24"/>
          <w:szCs w:val="24"/>
        </w:rPr>
        <w:t>/IP</w:t>
      </w:r>
      <w:r w:rsidR="005D3ED5" w:rsidRPr="000B1F70">
        <w:rPr>
          <w:rFonts w:ascii="宋体" w:eastAsia="宋体" w:hAnsi="宋体" w:hint="eastAsia"/>
          <w:sz w:val="24"/>
          <w:szCs w:val="24"/>
        </w:rPr>
        <w:t>和OSI</w:t>
      </w:r>
      <w:r w:rsidR="00E440B4" w:rsidRPr="000B1F70">
        <w:rPr>
          <w:rFonts w:ascii="宋体" w:eastAsia="宋体" w:hAnsi="宋体" w:hint="eastAsia"/>
          <w:sz w:val="24"/>
          <w:szCs w:val="24"/>
        </w:rPr>
        <w:t>模型</w:t>
      </w:r>
      <w:r w:rsidR="002B4F98" w:rsidRPr="000B1F70">
        <w:rPr>
          <w:rFonts w:ascii="宋体" w:eastAsia="宋体" w:hAnsi="宋体" w:hint="eastAsia"/>
          <w:sz w:val="24"/>
          <w:szCs w:val="24"/>
        </w:rPr>
        <w:t>的基础上</w:t>
      </w:r>
      <w:r w:rsidR="00775286" w:rsidRPr="000B1F70">
        <w:rPr>
          <w:rFonts w:ascii="宋体" w:eastAsia="宋体" w:hAnsi="宋体" w:hint="eastAsia"/>
          <w:sz w:val="24"/>
          <w:szCs w:val="24"/>
        </w:rPr>
        <w:t>，</w:t>
      </w:r>
      <w:r w:rsidR="002B4F98" w:rsidRPr="000B1F70">
        <w:rPr>
          <w:rFonts w:ascii="宋体" w:eastAsia="宋体" w:hAnsi="宋体" w:hint="eastAsia"/>
          <w:sz w:val="24"/>
          <w:szCs w:val="24"/>
        </w:rPr>
        <w:t>添加各种网络安全协议</w:t>
      </w:r>
      <w:r w:rsidR="00DD7E64" w:rsidRPr="000B1F70">
        <w:rPr>
          <w:rFonts w:ascii="宋体" w:eastAsia="宋体" w:hAnsi="宋体" w:hint="eastAsia"/>
          <w:sz w:val="24"/>
          <w:szCs w:val="24"/>
        </w:rPr>
        <w:t>。</w:t>
      </w:r>
      <w:r w:rsidR="000064EB" w:rsidRPr="000B1F70">
        <w:rPr>
          <w:rFonts w:ascii="宋体" w:eastAsia="宋体" w:hAnsi="宋体" w:cs="Arial"/>
          <w:sz w:val="24"/>
          <w:szCs w:val="24"/>
          <w:shd w:val="clear" w:color="auto" w:fill="FFFFFF"/>
        </w:rPr>
        <w:t>网络安全协议是营造网络安全环境的基础，是构建安全网络的关键技术。设计并保</w:t>
      </w:r>
      <w:r w:rsidR="000064EB" w:rsidRPr="000B1F70">
        <w:rPr>
          <w:rFonts w:ascii="宋体" w:eastAsia="宋体" w:hAnsi="宋体" w:cs="Arial"/>
          <w:sz w:val="24"/>
          <w:szCs w:val="24"/>
          <w:shd w:val="clear" w:color="auto" w:fill="FFFFFF"/>
        </w:rPr>
        <w:lastRenderedPageBreak/>
        <w:t>证网络安全协议的安全性和正确性能够从基础上保证网络安全，避免因网络安全等级不够而导致网络数据信息丢失或文件损坏等信息泄露问题。在计算机网络应用中，人们对计算机通信的安全协议进行了大量的研究，以提高网络信息传输的安全性。</w:t>
      </w:r>
      <w:r w:rsidR="00472DCD" w:rsidRPr="000B1F70">
        <w:rPr>
          <w:rFonts w:ascii="宋体" w:eastAsia="宋体" w:hAnsi="宋体" w:cs="Arial" w:hint="eastAsia"/>
          <w:sz w:val="24"/>
          <w:szCs w:val="24"/>
          <w:shd w:val="clear" w:color="auto" w:fill="FFFFFF"/>
        </w:rPr>
        <w:t>目前</w:t>
      </w:r>
      <w:r w:rsidR="00472DCD" w:rsidRPr="000B1F70">
        <w:rPr>
          <w:rFonts w:ascii="宋体" w:eastAsia="宋体" w:hAnsi="宋体" w:hint="eastAsia"/>
          <w:sz w:val="24"/>
          <w:szCs w:val="24"/>
        </w:rPr>
        <w:t>网络安全研究人员在链路层、网络层和传输层开发了相应的安全补充协议，期望在各个层次上分别达到保密性、完整性和不可抵赖性的安全目标。802.1X和EAP协议用于在链路层上实现发送方身份认证，</w:t>
      </w:r>
      <w:proofErr w:type="spellStart"/>
      <w:r w:rsidR="00472DCD" w:rsidRPr="000B1F70">
        <w:rPr>
          <w:rFonts w:ascii="宋体" w:eastAsia="宋体" w:hAnsi="宋体" w:hint="eastAsia"/>
          <w:sz w:val="24"/>
          <w:szCs w:val="24"/>
        </w:rPr>
        <w:t>IPSec</w:t>
      </w:r>
      <w:proofErr w:type="spellEnd"/>
      <w:r w:rsidR="00472DCD" w:rsidRPr="000B1F70">
        <w:rPr>
          <w:rFonts w:ascii="宋体" w:eastAsia="宋体" w:hAnsi="宋体" w:hint="eastAsia"/>
          <w:sz w:val="24"/>
          <w:szCs w:val="24"/>
        </w:rPr>
        <w:t>和SSL分别在网络层和传输层利用密码技术实现了三个基本安全目标，802.11i协议族定义无线局域网WLAN的加密和完整性检测机制。</w:t>
      </w:r>
    </w:p>
    <w:p w14:paraId="07F4F656" w14:textId="7CC9CEB4" w:rsidR="005D3ED5" w:rsidRPr="000B1F70" w:rsidRDefault="00E66127" w:rsidP="00472DCD">
      <w:pPr>
        <w:spacing w:line="360" w:lineRule="auto"/>
        <w:ind w:firstLine="420"/>
        <w:rPr>
          <w:rFonts w:ascii="宋体" w:eastAsia="宋体" w:hAnsi="宋体"/>
          <w:sz w:val="24"/>
          <w:szCs w:val="24"/>
        </w:rPr>
      </w:pPr>
      <w:r w:rsidRPr="000B1F70">
        <w:rPr>
          <w:rFonts w:ascii="宋体" w:eastAsia="宋体" w:hAnsi="宋体" w:hint="eastAsia"/>
          <w:sz w:val="24"/>
          <w:szCs w:val="24"/>
        </w:rPr>
        <w:t>然而，</w:t>
      </w:r>
      <w:r w:rsidR="00AF4382" w:rsidRPr="000B1F70">
        <w:rPr>
          <w:rFonts w:ascii="宋体" w:eastAsia="宋体" w:hAnsi="宋体" w:hint="eastAsia"/>
          <w:sz w:val="24"/>
          <w:szCs w:val="24"/>
        </w:rPr>
        <w:t>由于</w:t>
      </w:r>
      <w:r w:rsidR="00E440B4" w:rsidRPr="000B1F70">
        <w:rPr>
          <w:rFonts w:ascii="宋体" w:eastAsia="宋体" w:hAnsi="宋体" w:hint="eastAsia"/>
          <w:sz w:val="24"/>
          <w:szCs w:val="24"/>
        </w:rPr>
        <w:t>在</w:t>
      </w:r>
      <w:r w:rsidR="00D921CC" w:rsidRPr="000B1F70">
        <w:rPr>
          <w:rFonts w:ascii="宋体" w:eastAsia="宋体" w:hAnsi="宋体" w:hint="eastAsia"/>
          <w:sz w:val="24"/>
          <w:szCs w:val="24"/>
        </w:rPr>
        <w:t>网络架构设计</w:t>
      </w:r>
      <w:r w:rsidR="00E440B4" w:rsidRPr="000B1F70">
        <w:rPr>
          <w:rFonts w:ascii="宋体" w:eastAsia="宋体" w:hAnsi="宋体" w:hint="eastAsia"/>
          <w:sz w:val="24"/>
          <w:szCs w:val="24"/>
        </w:rPr>
        <w:t>开发之初只考虑了数据传输的功能性</w:t>
      </w:r>
      <w:r w:rsidR="00437CA9" w:rsidRPr="000B1F70">
        <w:rPr>
          <w:rFonts w:ascii="宋体" w:eastAsia="宋体" w:hAnsi="宋体" w:hint="eastAsia"/>
          <w:sz w:val="24"/>
          <w:szCs w:val="24"/>
        </w:rPr>
        <w:t>，新添加的安全功能模块与原架构</w:t>
      </w:r>
      <w:r w:rsidR="00F250A4" w:rsidRPr="000B1F70">
        <w:rPr>
          <w:rFonts w:ascii="宋体" w:eastAsia="宋体" w:hAnsi="宋体" w:hint="eastAsia"/>
          <w:sz w:val="24"/>
          <w:szCs w:val="24"/>
        </w:rPr>
        <w:t>无论是在硬件上还是在软件上</w:t>
      </w:r>
      <w:r w:rsidR="00437CA9" w:rsidRPr="000B1F70">
        <w:rPr>
          <w:rFonts w:ascii="宋体" w:eastAsia="宋体" w:hAnsi="宋体" w:hint="eastAsia"/>
          <w:sz w:val="24"/>
          <w:szCs w:val="24"/>
        </w:rPr>
        <w:t>难免相互掣肘</w:t>
      </w:r>
      <w:r w:rsidR="009A13C7" w:rsidRPr="000B1F70">
        <w:rPr>
          <w:rFonts w:ascii="宋体" w:eastAsia="宋体" w:hAnsi="宋体" w:hint="eastAsia"/>
          <w:sz w:val="24"/>
          <w:szCs w:val="24"/>
        </w:rPr>
        <w:t>。为解决这一问题，本文设计了一种能够适用于新安全功能的网络架构，</w:t>
      </w:r>
      <w:r w:rsidR="00DC3180" w:rsidRPr="000B1F70">
        <w:rPr>
          <w:rFonts w:ascii="宋体" w:eastAsia="宋体" w:hAnsi="宋体" w:hint="eastAsia"/>
          <w:sz w:val="24"/>
          <w:szCs w:val="24"/>
        </w:rPr>
        <w:t>在该架构中</w:t>
      </w:r>
      <w:r w:rsidR="00C95E8F" w:rsidRPr="000B1F70">
        <w:rPr>
          <w:rFonts w:ascii="宋体" w:eastAsia="宋体" w:hAnsi="宋体" w:hint="eastAsia"/>
          <w:sz w:val="24"/>
          <w:szCs w:val="24"/>
        </w:rPr>
        <w:t>，</w:t>
      </w:r>
      <w:r w:rsidR="008D019F" w:rsidRPr="000B1F70">
        <w:rPr>
          <w:rFonts w:ascii="宋体" w:eastAsia="宋体" w:hAnsi="宋体" w:hint="eastAsia"/>
          <w:sz w:val="24"/>
          <w:szCs w:val="24"/>
        </w:rPr>
        <w:t>传输功能作为主要架构，安全功能作为选择模块</w:t>
      </w:r>
      <w:r w:rsidR="003437CE" w:rsidRPr="000B1F70">
        <w:rPr>
          <w:rFonts w:ascii="宋体" w:eastAsia="宋体" w:hAnsi="宋体" w:hint="eastAsia"/>
          <w:sz w:val="24"/>
          <w:szCs w:val="24"/>
        </w:rPr>
        <w:t>。该架构支持目前各种流行的安全协议，</w:t>
      </w:r>
      <w:r w:rsidR="00166734" w:rsidRPr="000B1F70">
        <w:rPr>
          <w:rFonts w:ascii="宋体" w:eastAsia="宋体" w:hAnsi="宋体" w:hint="eastAsia"/>
          <w:sz w:val="24"/>
          <w:szCs w:val="24"/>
        </w:rPr>
        <w:t>并可以适应技术发展灵活</w:t>
      </w:r>
      <w:r w:rsidR="007E76BA" w:rsidRPr="000B1F70">
        <w:rPr>
          <w:rFonts w:ascii="宋体" w:eastAsia="宋体" w:hAnsi="宋体" w:hint="eastAsia"/>
          <w:sz w:val="24"/>
          <w:szCs w:val="24"/>
        </w:rPr>
        <w:t>调整</w:t>
      </w:r>
      <w:r w:rsidR="0057602E" w:rsidRPr="000B1F70">
        <w:rPr>
          <w:rFonts w:ascii="宋体" w:eastAsia="宋体" w:hAnsi="宋体" w:hint="eastAsia"/>
          <w:sz w:val="24"/>
          <w:szCs w:val="24"/>
        </w:rPr>
        <w:t>其中的安全模块所使用的技术</w:t>
      </w:r>
      <w:r w:rsidR="0048773D" w:rsidRPr="000B1F70">
        <w:rPr>
          <w:rFonts w:ascii="宋体" w:eastAsia="宋体" w:hAnsi="宋体" w:hint="eastAsia"/>
          <w:sz w:val="24"/>
          <w:szCs w:val="24"/>
        </w:rPr>
        <w:t>。</w:t>
      </w:r>
    </w:p>
    <w:p w14:paraId="66C29C40" w14:textId="77777777" w:rsidR="005E60A7" w:rsidRPr="000B1F70" w:rsidRDefault="005E60A7" w:rsidP="0062536C">
      <w:pPr>
        <w:spacing w:line="360" w:lineRule="auto"/>
        <w:rPr>
          <w:rFonts w:ascii="宋体" w:eastAsia="宋体" w:hAnsi="宋体" w:hint="eastAsia"/>
          <w:sz w:val="24"/>
          <w:szCs w:val="24"/>
        </w:rPr>
      </w:pPr>
    </w:p>
    <w:p w14:paraId="263B2365" w14:textId="77405345" w:rsidR="007877F1" w:rsidRPr="000B1F70" w:rsidRDefault="002041D0" w:rsidP="0062536C">
      <w:pPr>
        <w:pStyle w:val="2"/>
        <w:spacing w:line="360" w:lineRule="auto"/>
        <w:jc w:val="left"/>
        <w:rPr>
          <w:rFonts w:ascii="宋体" w:eastAsia="宋体" w:hAnsi="宋体"/>
          <w:sz w:val="24"/>
          <w:szCs w:val="24"/>
        </w:rPr>
      </w:pPr>
      <w:bookmarkStart w:id="2" w:name="_Toc75092874"/>
      <w:r w:rsidRPr="000B1F70">
        <w:rPr>
          <w:rFonts w:ascii="宋体" w:eastAsia="宋体" w:hAnsi="宋体" w:hint="eastAsia"/>
          <w:sz w:val="24"/>
          <w:szCs w:val="24"/>
        </w:rPr>
        <w:t>当前结构的局限性</w:t>
      </w:r>
      <w:bookmarkEnd w:id="2"/>
    </w:p>
    <w:p w14:paraId="79C7853C" w14:textId="77C816EC" w:rsidR="00A323BE" w:rsidRPr="000B1F70" w:rsidRDefault="00A323BE" w:rsidP="0062536C">
      <w:pPr>
        <w:pStyle w:val="3"/>
        <w:spacing w:line="360" w:lineRule="auto"/>
        <w:rPr>
          <w:rFonts w:ascii="宋体" w:eastAsia="宋体" w:hAnsi="宋体"/>
          <w:sz w:val="24"/>
          <w:szCs w:val="24"/>
        </w:rPr>
      </w:pPr>
      <w:bookmarkStart w:id="3" w:name="_Toc75092875"/>
      <w:r w:rsidRPr="000B1F70">
        <w:rPr>
          <w:rFonts w:ascii="宋体" w:eastAsia="宋体" w:hAnsi="宋体" w:hint="eastAsia"/>
          <w:sz w:val="24"/>
          <w:szCs w:val="24"/>
        </w:rPr>
        <w:t>加</w:t>
      </w:r>
      <w:r w:rsidR="00CE1F3B" w:rsidRPr="000B1F70">
        <w:rPr>
          <w:rFonts w:ascii="宋体" w:eastAsia="宋体" w:hAnsi="宋体" w:hint="eastAsia"/>
          <w:sz w:val="24"/>
          <w:szCs w:val="24"/>
        </w:rPr>
        <w:t>解</w:t>
      </w:r>
      <w:r w:rsidRPr="000B1F70">
        <w:rPr>
          <w:rFonts w:ascii="宋体" w:eastAsia="宋体" w:hAnsi="宋体" w:hint="eastAsia"/>
          <w:sz w:val="24"/>
          <w:szCs w:val="24"/>
        </w:rPr>
        <w:t>密位置设定难</w:t>
      </w:r>
      <w:bookmarkEnd w:id="3"/>
    </w:p>
    <w:p w14:paraId="3D2FB4A6" w14:textId="3EDF1FB3" w:rsidR="001D6E31" w:rsidRPr="000B1F70" w:rsidRDefault="00017940" w:rsidP="0062536C">
      <w:pPr>
        <w:spacing w:line="360" w:lineRule="auto"/>
        <w:ind w:firstLine="420"/>
        <w:jc w:val="left"/>
        <w:rPr>
          <w:rFonts w:ascii="宋体" w:eastAsia="宋体" w:hAnsi="宋体"/>
          <w:sz w:val="24"/>
          <w:szCs w:val="24"/>
        </w:rPr>
      </w:pPr>
      <w:r w:rsidRPr="000B1F70">
        <w:rPr>
          <w:rFonts w:ascii="宋体" w:eastAsia="宋体" w:hAnsi="宋体" w:hint="eastAsia"/>
          <w:sz w:val="24"/>
          <w:szCs w:val="24"/>
        </w:rPr>
        <w:t>目前使用的</w:t>
      </w:r>
      <w:r w:rsidR="00F8480E" w:rsidRPr="000B1F70">
        <w:rPr>
          <w:rFonts w:ascii="宋体" w:eastAsia="宋体" w:hAnsi="宋体" w:hint="eastAsia"/>
          <w:sz w:val="24"/>
          <w:szCs w:val="24"/>
        </w:rPr>
        <w:t>TCP</w:t>
      </w:r>
      <w:r w:rsidR="00F8480E" w:rsidRPr="000B1F70">
        <w:rPr>
          <w:rFonts w:ascii="宋体" w:eastAsia="宋体" w:hAnsi="宋体"/>
          <w:sz w:val="24"/>
          <w:szCs w:val="24"/>
        </w:rPr>
        <w:t>/IP</w:t>
      </w:r>
      <w:r w:rsidR="00F8480E" w:rsidRPr="000B1F70">
        <w:rPr>
          <w:rFonts w:ascii="宋体" w:eastAsia="宋体" w:hAnsi="宋体" w:hint="eastAsia"/>
          <w:sz w:val="24"/>
          <w:szCs w:val="24"/>
        </w:rPr>
        <w:t>结构</w:t>
      </w:r>
      <w:r w:rsidR="00AD5C02" w:rsidRPr="000B1F70">
        <w:rPr>
          <w:rFonts w:ascii="宋体" w:eastAsia="宋体" w:hAnsi="宋体" w:hint="eastAsia"/>
          <w:sz w:val="24"/>
          <w:szCs w:val="24"/>
        </w:rPr>
        <w:t>（见图1）</w:t>
      </w:r>
      <w:r w:rsidR="00D05023" w:rsidRPr="000B1F70">
        <w:rPr>
          <w:rFonts w:ascii="宋体" w:eastAsia="宋体" w:hAnsi="宋体" w:hint="eastAsia"/>
          <w:sz w:val="24"/>
          <w:szCs w:val="24"/>
        </w:rPr>
        <w:t>在传输过程中并没有使用任何加密技术手段</w:t>
      </w:r>
      <w:r w:rsidR="00454589" w:rsidRPr="000B1F70">
        <w:rPr>
          <w:rFonts w:ascii="宋体" w:eastAsia="宋体" w:hAnsi="宋体" w:hint="eastAsia"/>
          <w:sz w:val="24"/>
          <w:szCs w:val="24"/>
        </w:rPr>
        <w:t>，导致传输的数据</w:t>
      </w:r>
      <w:r w:rsidR="00FF242E" w:rsidRPr="000B1F70">
        <w:rPr>
          <w:rFonts w:ascii="宋体" w:eastAsia="宋体" w:hAnsi="宋体" w:hint="eastAsia"/>
          <w:sz w:val="24"/>
          <w:szCs w:val="24"/>
        </w:rPr>
        <w:t>极易被第三方劫持、篡改或</w:t>
      </w:r>
      <w:r w:rsidR="00524D2E" w:rsidRPr="000B1F70">
        <w:rPr>
          <w:rFonts w:ascii="宋体" w:eastAsia="宋体" w:hAnsi="宋体" w:hint="eastAsia"/>
          <w:sz w:val="24"/>
          <w:szCs w:val="24"/>
        </w:rPr>
        <w:t>窃取。在降低接收方对于数据信任程度的同时，大幅削减了数据沟通效率</w:t>
      </w:r>
      <w:r w:rsidR="00256655" w:rsidRPr="000B1F70">
        <w:rPr>
          <w:rFonts w:ascii="宋体" w:eastAsia="宋体" w:hAnsi="宋体" w:hint="eastAsia"/>
          <w:sz w:val="24"/>
          <w:szCs w:val="24"/>
        </w:rPr>
        <w:t>，所以急需一种方法对数据进行安全可靠传输</w:t>
      </w:r>
      <w:r w:rsidR="00524D2E" w:rsidRPr="000B1F70">
        <w:rPr>
          <w:rFonts w:ascii="宋体" w:eastAsia="宋体" w:hAnsi="宋体" w:hint="eastAsia"/>
          <w:sz w:val="24"/>
          <w:szCs w:val="24"/>
        </w:rPr>
        <w:t>。</w:t>
      </w:r>
    </w:p>
    <w:p w14:paraId="32B3F972" w14:textId="19D9376B" w:rsidR="00643F5A" w:rsidRPr="000B1F70" w:rsidRDefault="006957A8" w:rsidP="0062536C">
      <w:pPr>
        <w:spacing w:line="360" w:lineRule="auto"/>
        <w:jc w:val="center"/>
        <w:rPr>
          <w:rFonts w:ascii="宋体" w:eastAsia="宋体" w:hAnsi="宋体"/>
          <w:sz w:val="24"/>
          <w:szCs w:val="24"/>
        </w:rPr>
      </w:pPr>
      <w:r w:rsidRPr="000B1F70">
        <w:rPr>
          <w:rFonts w:ascii="宋体" w:eastAsia="宋体" w:hAnsi="宋体"/>
          <w:noProof/>
          <w:sz w:val="24"/>
          <w:szCs w:val="24"/>
        </w:rPr>
        <w:lastRenderedPageBreak/>
        <w:drawing>
          <wp:inline distT="0" distB="0" distL="0" distR="0" wp14:anchorId="41B48AD3" wp14:editId="6F64F7A3">
            <wp:extent cx="3939727" cy="25400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39727" cy="2540000"/>
                    </a:xfrm>
                    <a:prstGeom prst="rect">
                      <a:avLst/>
                    </a:prstGeom>
                  </pic:spPr>
                </pic:pic>
              </a:graphicData>
            </a:graphic>
          </wp:inline>
        </w:drawing>
      </w:r>
    </w:p>
    <w:p w14:paraId="78C13305" w14:textId="10CFE60E" w:rsidR="006957A8" w:rsidRPr="000B1F70" w:rsidRDefault="00643F5A" w:rsidP="0062536C">
      <w:pPr>
        <w:pStyle w:val="a4"/>
        <w:spacing w:line="360" w:lineRule="auto"/>
        <w:jc w:val="center"/>
        <w:rPr>
          <w:rFonts w:ascii="宋体" w:eastAsia="宋体" w:hAnsi="宋体"/>
          <w:sz w:val="24"/>
          <w:szCs w:val="24"/>
        </w:rPr>
      </w:pPr>
      <w:r w:rsidRPr="000B1F70">
        <w:rPr>
          <w:rFonts w:ascii="宋体" w:eastAsia="宋体" w:hAnsi="宋体" w:hint="eastAsia"/>
          <w:sz w:val="24"/>
          <w:szCs w:val="24"/>
        </w:rPr>
        <w:t>图</w:t>
      </w:r>
      <w:r w:rsidRPr="000B1F70">
        <w:rPr>
          <w:rFonts w:ascii="宋体" w:eastAsia="宋体" w:hAnsi="宋体"/>
          <w:sz w:val="24"/>
          <w:szCs w:val="24"/>
        </w:rPr>
        <w:fldChar w:fldCharType="begin"/>
      </w:r>
      <w:r w:rsidRPr="000B1F70">
        <w:rPr>
          <w:rFonts w:ascii="宋体" w:eastAsia="宋体" w:hAnsi="宋体"/>
          <w:sz w:val="24"/>
          <w:szCs w:val="24"/>
        </w:rPr>
        <w:instrText xml:space="preserve"> SEQ 图表 \* ARABIC </w:instrText>
      </w:r>
      <w:r w:rsidRPr="000B1F70">
        <w:rPr>
          <w:rFonts w:ascii="宋体" w:eastAsia="宋体" w:hAnsi="宋体"/>
          <w:sz w:val="24"/>
          <w:szCs w:val="24"/>
        </w:rPr>
        <w:fldChar w:fldCharType="separate"/>
      </w:r>
      <w:r w:rsidRPr="000B1F70">
        <w:rPr>
          <w:rFonts w:ascii="宋体" w:eastAsia="宋体" w:hAnsi="宋体"/>
          <w:noProof/>
          <w:sz w:val="24"/>
          <w:szCs w:val="24"/>
        </w:rPr>
        <w:t>1</w:t>
      </w:r>
      <w:r w:rsidRPr="000B1F70">
        <w:rPr>
          <w:rFonts w:ascii="宋体" w:eastAsia="宋体" w:hAnsi="宋体"/>
          <w:sz w:val="24"/>
          <w:szCs w:val="24"/>
        </w:rPr>
        <w:fldChar w:fldCharType="end"/>
      </w:r>
    </w:p>
    <w:p w14:paraId="48004CCF" w14:textId="6369946D" w:rsidR="007C2DBB" w:rsidRPr="000B1F70" w:rsidRDefault="007C2DBB" w:rsidP="0062536C">
      <w:pPr>
        <w:spacing w:line="360" w:lineRule="auto"/>
        <w:ind w:firstLine="420"/>
        <w:jc w:val="left"/>
        <w:rPr>
          <w:rFonts w:ascii="宋体" w:eastAsia="宋体" w:hAnsi="宋体"/>
          <w:sz w:val="24"/>
          <w:szCs w:val="24"/>
        </w:rPr>
      </w:pPr>
      <w:r w:rsidRPr="000B1F70">
        <w:rPr>
          <w:rFonts w:ascii="宋体" w:eastAsia="宋体" w:hAnsi="宋体" w:hint="eastAsia"/>
          <w:sz w:val="24"/>
          <w:szCs w:val="24"/>
        </w:rPr>
        <w:t>若直接在原架构上添加加密功能，已知信息在各个层之间传递的过程中需要封装各种报头以达到各种功能，若加解密在应用层实现，应用层信息以密文方式出现，但在数据流经过传输层时会被封装传输层报头，在网络层会被封装网络层报头，这些封装报头均已明文的形式出现，其中就包括消息的源、目的IP地址，端口等各种信息。攻击者截获应用层加密信息后，虽然无法知晓消息的具体内容，但可以了解到发送、接收方的IP端口等信息，依旧可以根据这些信息进行流量分析，甚至是修改源、目的IP地址改变消息发送方向，也可以篡改加密信息内容导致接收方无法解密。</w:t>
      </w:r>
      <w:r w:rsidR="00195A20" w:rsidRPr="000B1F70">
        <w:rPr>
          <w:rFonts w:ascii="宋体" w:eastAsia="宋体" w:hAnsi="宋体" w:hint="eastAsia"/>
          <w:sz w:val="24"/>
          <w:szCs w:val="24"/>
        </w:rPr>
        <w:t>若加密在传输层进行，链路层传输消息依然会出现明文IP报头，且TCP报头中存在部分需要在网络层校验的内容，而加密直接影响了校验</w:t>
      </w:r>
      <w:r w:rsidR="00487119" w:rsidRPr="000B1F70">
        <w:rPr>
          <w:rFonts w:ascii="宋体" w:eastAsia="宋体" w:hAnsi="宋体" w:hint="eastAsia"/>
          <w:sz w:val="24"/>
          <w:szCs w:val="24"/>
        </w:rPr>
        <w:t>，传输层加密甚至可能会直接影响到原本TCP</w:t>
      </w:r>
      <w:r w:rsidR="00487119" w:rsidRPr="000B1F70">
        <w:rPr>
          <w:rFonts w:ascii="宋体" w:eastAsia="宋体" w:hAnsi="宋体"/>
          <w:sz w:val="24"/>
          <w:szCs w:val="24"/>
        </w:rPr>
        <w:t>/IP</w:t>
      </w:r>
      <w:r w:rsidR="00487119" w:rsidRPr="000B1F70">
        <w:rPr>
          <w:rFonts w:ascii="宋体" w:eastAsia="宋体" w:hAnsi="宋体" w:hint="eastAsia"/>
          <w:sz w:val="24"/>
          <w:szCs w:val="24"/>
        </w:rPr>
        <w:t>模型中的可靠传输功能，导致链路上出现大量错误数据报。</w:t>
      </w:r>
      <w:r w:rsidR="00603E1F" w:rsidRPr="000B1F70">
        <w:rPr>
          <w:rFonts w:ascii="宋体" w:eastAsia="宋体" w:hAnsi="宋体" w:hint="eastAsia"/>
          <w:sz w:val="24"/>
          <w:szCs w:val="24"/>
        </w:rPr>
        <w:t>若消息在链路层进行加密，攻击者无法获取消息中的任何内容</w:t>
      </w:r>
      <w:r w:rsidR="00C27781" w:rsidRPr="000B1F70">
        <w:rPr>
          <w:rFonts w:ascii="宋体" w:eastAsia="宋体" w:hAnsi="宋体" w:hint="eastAsia"/>
          <w:sz w:val="24"/>
          <w:szCs w:val="24"/>
        </w:rPr>
        <w:t>，在最大程度上对数据内容进行加密。但是如此，无论是主机还是路由器，都需要对局域网内所有的消息先进行解密才能判断自己是不是该条消息的接收方，这个计算过程将消耗大量资源，尤其是在现有不改变原网络架构的情况下只能使用软件方式实现该加密方法，执行效率较硬件有较大差距，而目前大幅度使用硬件进行加密则设计到大量成本问题，和具有加解密功能链路层部件和不具有该功能部件之间的通信问题。</w:t>
      </w:r>
      <w:r w:rsidR="008A7211" w:rsidRPr="000B1F70">
        <w:rPr>
          <w:rFonts w:ascii="宋体" w:eastAsia="宋体" w:hAnsi="宋体" w:hint="eastAsia"/>
          <w:sz w:val="24"/>
          <w:szCs w:val="24"/>
        </w:rPr>
        <w:t>所以目前，在网络架构的任一层进行加解密都无法被认为是最佳选择。</w:t>
      </w:r>
    </w:p>
    <w:p w14:paraId="64700964" w14:textId="77777777" w:rsidR="005E60A7" w:rsidRPr="000B1F70" w:rsidRDefault="005E60A7" w:rsidP="0062536C">
      <w:pPr>
        <w:spacing w:line="360" w:lineRule="auto"/>
        <w:ind w:firstLine="420"/>
        <w:jc w:val="left"/>
        <w:rPr>
          <w:rFonts w:ascii="宋体" w:eastAsia="宋体" w:hAnsi="宋体" w:hint="eastAsia"/>
          <w:sz w:val="24"/>
          <w:szCs w:val="24"/>
        </w:rPr>
      </w:pPr>
    </w:p>
    <w:p w14:paraId="12B97145" w14:textId="39B29B66" w:rsidR="007C2DBB" w:rsidRPr="000B1F70" w:rsidRDefault="00CA5129" w:rsidP="0062536C">
      <w:pPr>
        <w:pStyle w:val="3"/>
        <w:spacing w:line="360" w:lineRule="auto"/>
        <w:rPr>
          <w:rFonts w:ascii="宋体" w:eastAsia="宋体" w:hAnsi="宋体"/>
          <w:sz w:val="24"/>
          <w:szCs w:val="24"/>
        </w:rPr>
      </w:pPr>
      <w:bookmarkStart w:id="4" w:name="_Toc75092876"/>
      <w:r w:rsidRPr="000B1F70">
        <w:rPr>
          <w:rFonts w:ascii="宋体" w:eastAsia="宋体" w:hAnsi="宋体" w:hint="eastAsia"/>
          <w:sz w:val="24"/>
          <w:szCs w:val="24"/>
        </w:rPr>
        <w:lastRenderedPageBreak/>
        <w:t>数据压缩效率低</w:t>
      </w:r>
      <w:bookmarkEnd w:id="4"/>
    </w:p>
    <w:p w14:paraId="6CD9C15A" w14:textId="6EEE6988" w:rsidR="00D16D3D" w:rsidRPr="000B1F70" w:rsidRDefault="001013FB" w:rsidP="0062536C">
      <w:pPr>
        <w:spacing w:line="360" w:lineRule="auto"/>
        <w:rPr>
          <w:rFonts w:ascii="宋体" w:eastAsia="宋体" w:hAnsi="宋体"/>
          <w:sz w:val="24"/>
          <w:szCs w:val="24"/>
        </w:rPr>
      </w:pPr>
      <w:r w:rsidRPr="000B1F70">
        <w:rPr>
          <w:rFonts w:ascii="宋体" w:eastAsia="宋体" w:hAnsi="宋体"/>
          <w:sz w:val="24"/>
          <w:szCs w:val="24"/>
        </w:rPr>
        <w:tab/>
      </w:r>
      <w:r w:rsidR="00D16D3D" w:rsidRPr="000B1F70">
        <w:rPr>
          <w:rFonts w:ascii="宋体" w:eastAsia="宋体" w:hAnsi="宋体" w:hint="eastAsia"/>
          <w:sz w:val="24"/>
          <w:szCs w:val="24"/>
        </w:rPr>
        <w:t>目前数据在传输时不需要强制压缩，多为人为选择，且所有压缩工作都是由软件完成的。但是随着信息时代的到来，网络所需传输的数据量飞速增长，目前主要是靠增加传输带宽缓解这一问题，但是这种方法需要一定的经济成本，</w:t>
      </w:r>
      <w:r w:rsidR="00745DA7" w:rsidRPr="000B1F70">
        <w:rPr>
          <w:rFonts w:ascii="宋体" w:eastAsia="宋体" w:hAnsi="宋体" w:hint="eastAsia"/>
          <w:sz w:val="24"/>
          <w:szCs w:val="24"/>
        </w:rPr>
        <w:t>需要结合强制数据压缩方法。</w:t>
      </w:r>
    </w:p>
    <w:p w14:paraId="4B537659" w14:textId="77777777" w:rsidR="005E60A7" w:rsidRPr="000B1F70" w:rsidRDefault="005E60A7" w:rsidP="0062536C">
      <w:pPr>
        <w:spacing w:line="360" w:lineRule="auto"/>
        <w:rPr>
          <w:rFonts w:ascii="宋体" w:eastAsia="宋体" w:hAnsi="宋体" w:hint="eastAsia"/>
          <w:sz w:val="24"/>
          <w:szCs w:val="24"/>
        </w:rPr>
      </w:pPr>
    </w:p>
    <w:p w14:paraId="7013E36F" w14:textId="2003B115" w:rsidR="002A7212" w:rsidRPr="000B1F70" w:rsidRDefault="00611A48" w:rsidP="0062536C">
      <w:pPr>
        <w:pStyle w:val="2"/>
        <w:spacing w:line="360" w:lineRule="auto"/>
        <w:rPr>
          <w:rFonts w:ascii="宋体" w:eastAsia="宋体" w:hAnsi="宋体"/>
          <w:sz w:val="24"/>
          <w:szCs w:val="24"/>
        </w:rPr>
      </w:pPr>
      <w:bookmarkStart w:id="5" w:name="_Toc75092877"/>
      <w:r w:rsidRPr="000B1F70">
        <w:rPr>
          <w:rFonts w:ascii="宋体" w:eastAsia="宋体" w:hAnsi="宋体" w:hint="eastAsia"/>
          <w:sz w:val="24"/>
          <w:szCs w:val="24"/>
        </w:rPr>
        <w:t>设计新架构</w:t>
      </w:r>
      <w:bookmarkEnd w:id="5"/>
    </w:p>
    <w:p w14:paraId="48AD3FE1" w14:textId="66808300" w:rsidR="00A64EDD" w:rsidRPr="000B1F70" w:rsidRDefault="00A64EDD" w:rsidP="0062536C">
      <w:pPr>
        <w:spacing w:line="360" w:lineRule="auto"/>
        <w:rPr>
          <w:rFonts w:ascii="宋体" w:eastAsia="宋体" w:hAnsi="宋体"/>
          <w:sz w:val="24"/>
          <w:szCs w:val="24"/>
        </w:rPr>
      </w:pPr>
      <w:r w:rsidRPr="000B1F70">
        <w:rPr>
          <w:rFonts w:ascii="宋体" w:eastAsia="宋体" w:hAnsi="宋体" w:hint="eastAsia"/>
          <w:sz w:val="24"/>
          <w:szCs w:val="24"/>
        </w:rPr>
        <w:t>为了解决上述提到的问题，本文提出了一种新的网络安全架构。</w:t>
      </w:r>
    </w:p>
    <w:p w14:paraId="6B2E7D46" w14:textId="77777777" w:rsidR="005E60A7" w:rsidRPr="000B1F70" w:rsidRDefault="005E60A7" w:rsidP="0062536C">
      <w:pPr>
        <w:spacing w:line="360" w:lineRule="auto"/>
        <w:rPr>
          <w:rFonts w:ascii="宋体" w:eastAsia="宋体" w:hAnsi="宋体" w:hint="eastAsia"/>
          <w:sz w:val="24"/>
          <w:szCs w:val="24"/>
        </w:rPr>
      </w:pPr>
    </w:p>
    <w:p w14:paraId="6D54BFB0" w14:textId="52E77812" w:rsidR="009F4A39" w:rsidRPr="000B1F70" w:rsidRDefault="002D325D" w:rsidP="0062536C">
      <w:pPr>
        <w:pStyle w:val="3"/>
        <w:spacing w:line="360" w:lineRule="auto"/>
        <w:rPr>
          <w:rFonts w:ascii="宋体" w:eastAsia="宋体" w:hAnsi="宋体"/>
          <w:sz w:val="24"/>
          <w:szCs w:val="24"/>
        </w:rPr>
      </w:pPr>
      <w:bookmarkStart w:id="6" w:name="_Toc75092878"/>
      <w:r w:rsidRPr="000B1F70">
        <w:rPr>
          <w:rFonts w:ascii="宋体" w:eastAsia="宋体" w:hAnsi="宋体" w:hint="eastAsia"/>
          <w:sz w:val="24"/>
          <w:szCs w:val="24"/>
        </w:rPr>
        <w:t>总</w:t>
      </w:r>
      <w:proofErr w:type="gramStart"/>
      <w:r w:rsidRPr="000B1F70">
        <w:rPr>
          <w:rFonts w:ascii="宋体" w:eastAsia="宋体" w:hAnsi="宋体" w:hint="eastAsia"/>
          <w:sz w:val="24"/>
          <w:szCs w:val="24"/>
        </w:rPr>
        <w:t>览</w:t>
      </w:r>
      <w:bookmarkEnd w:id="6"/>
      <w:proofErr w:type="gramEnd"/>
    </w:p>
    <w:p w14:paraId="14F63564" w14:textId="6E416C60" w:rsidR="000F08B9" w:rsidRPr="000B1F70" w:rsidRDefault="00810AE1" w:rsidP="0062536C">
      <w:pPr>
        <w:spacing w:line="360" w:lineRule="auto"/>
        <w:jc w:val="center"/>
        <w:rPr>
          <w:rFonts w:ascii="宋体" w:eastAsia="宋体" w:hAnsi="宋体"/>
          <w:sz w:val="24"/>
          <w:szCs w:val="24"/>
        </w:rPr>
      </w:pPr>
      <w:r w:rsidRPr="000B1F70">
        <w:rPr>
          <w:rFonts w:ascii="宋体" w:eastAsia="宋体" w:hAnsi="宋体"/>
          <w:noProof/>
          <w:sz w:val="24"/>
          <w:szCs w:val="24"/>
        </w:rPr>
        <w:drawing>
          <wp:inline distT="0" distB="0" distL="0" distR="0" wp14:anchorId="78D07286" wp14:editId="02DA00C1">
            <wp:extent cx="2539117" cy="1890670"/>
            <wp:effectExtent l="0" t="0" r="0" b="1460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EE783A7" w14:textId="14B74732" w:rsidR="008C4000" w:rsidRPr="000B1F70" w:rsidRDefault="008C4000" w:rsidP="0062536C">
      <w:pPr>
        <w:spacing w:line="360" w:lineRule="auto"/>
        <w:jc w:val="center"/>
        <w:rPr>
          <w:rFonts w:ascii="宋体" w:eastAsia="宋体" w:hAnsi="宋体"/>
          <w:sz w:val="24"/>
          <w:szCs w:val="24"/>
        </w:rPr>
      </w:pPr>
      <w:r w:rsidRPr="000B1F70">
        <w:rPr>
          <w:rFonts w:ascii="宋体" w:eastAsia="宋体" w:hAnsi="宋体" w:hint="eastAsia"/>
          <w:sz w:val="24"/>
          <w:szCs w:val="24"/>
        </w:rPr>
        <w:t>图2</w:t>
      </w:r>
    </w:p>
    <w:p w14:paraId="56330508" w14:textId="77777777" w:rsidR="00FB35CF" w:rsidRPr="000B1F70" w:rsidRDefault="00FB35CF" w:rsidP="0062536C">
      <w:pPr>
        <w:spacing w:line="360" w:lineRule="auto"/>
        <w:jc w:val="center"/>
        <w:rPr>
          <w:rFonts w:ascii="宋体" w:eastAsia="宋体" w:hAnsi="宋体"/>
          <w:sz w:val="24"/>
          <w:szCs w:val="24"/>
        </w:rPr>
      </w:pPr>
    </w:p>
    <w:p w14:paraId="01467246" w14:textId="5C413661" w:rsidR="00241D56" w:rsidRPr="000B1F70" w:rsidRDefault="00241D56" w:rsidP="0062536C">
      <w:pPr>
        <w:spacing w:line="360" w:lineRule="auto"/>
        <w:ind w:firstLine="420"/>
        <w:jc w:val="left"/>
        <w:rPr>
          <w:rFonts w:ascii="宋体" w:eastAsia="宋体" w:hAnsi="宋体"/>
          <w:sz w:val="24"/>
          <w:szCs w:val="24"/>
        </w:rPr>
      </w:pPr>
      <w:r w:rsidRPr="000B1F70">
        <w:rPr>
          <w:rFonts w:ascii="宋体" w:eastAsia="宋体" w:hAnsi="宋体" w:hint="eastAsia"/>
          <w:sz w:val="24"/>
          <w:szCs w:val="24"/>
        </w:rPr>
        <w:t>本方案在原有架构上进行改进，新增安全验证层、压缩层和加密层</w:t>
      </w:r>
      <w:r w:rsidR="004048A3" w:rsidRPr="000B1F70">
        <w:rPr>
          <w:rFonts w:ascii="宋体" w:eastAsia="宋体" w:hAnsi="宋体" w:hint="eastAsia"/>
          <w:sz w:val="24"/>
          <w:szCs w:val="24"/>
        </w:rPr>
        <w:t>。其中安全验证</w:t>
      </w:r>
      <w:proofErr w:type="gramStart"/>
      <w:r w:rsidR="004048A3" w:rsidRPr="000B1F70">
        <w:rPr>
          <w:rFonts w:ascii="宋体" w:eastAsia="宋体" w:hAnsi="宋体" w:hint="eastAsia"/>
          <w:sz w:val="24"/>
          <w:szCs w:val="24"/>
        </w:rPr>
        <w:t>层用于</w:t>
      </w:r>
      <w:proofErr w:type="gramEnd"/>
      <w:r w:rsidR="00E56C82" w:rsidRPr="000B1F70">
        <w:rPr>
          <w:rFonts w:ascii="宋体" w:eastAsia="宋体" w:hAnsi="宋体" w:hint="eastAsia"/>
          <w:sz w:val="24"/>
          <w:szCs w:val="24"/>
        </w:rPr>
        <w:t>验证消息的</w:t>
      </w:r>
      <w:r w:rsidR="00323F0C" w:rsidRPr="000B1F70">
        <w:rPr>
          <w:rFonts w:ascii="宋体" w:eastAsia="宋体" w:hAnsi="宋体" w:hint="eastAsia"/>
          <w:sz w:val="24"/>
          <w:szCs w:val="24"/>
        </w:rPr>
        <w:t>可信</w:t>
      </w:r>
      <w:r w:rsidR="0082136F" w:rsidRPr="000B1F70">
        <w:rPr>
          <w:rFonts w:ascii="宋体" w:eastAsia="宋体" w:hAnsi="宋体" w:hint="eastAsia"/>
          <w:sz w:val="24"/>
          <w:szCs w:val="24"/>
        </w:rPr>
        <w:t>度、进行算法可选择的加解密</w:t>
      </w:r>
      <w:r w:rsidR="00323F0C" w:rsidRPr="000B1F70">
        <w:rPr>
          <w:rFonts w:ascii="宋体" w:eastAsia="宋体" w:hAnsi="宋体" w:hint="eastAsia"/>
          <w:sz w:val="24"/>
          <w:szCs w:val="24"/>
        </w:rPr>
        <w:t>，目前</w:t>
      </w:r>
      <w:r w:rsidR="0082136F" w:rsidRPr="000B1F70">
        <w:rPr>
          <w:rFonts w:ascii="宋体" w:eastAsia="宋体" w:hAnsi="宋体" w:hint="eastAsia"/>
          <w:sz w:val="24"/>
          <w:szCs w:val="24"/>
        </w:rPr>
        <w:t>验证</w:t>
      </w:r>
      <w:r w:rsidR="00323F0C" w:rsidRPr="000B1F70">
        <w:rPr>
          <w:rFonts w:ascii="宋体" w:eastAsia="宋体" w:hAnsi="宋体" w:hint="eastAsia"/>
          <w:sz w:val="24"/>
          <w:szCs w:val="24"/>
        </w:rPr>
        <w:t>可由数字签名相关技术实现</w:t>
      </w:r>
      <w:r w:rsidR="0082136F" w:rsidRPr="000B1F70">
        <w:rPr>
          <w:rFonts w:ascii="宋体" w:eastAsia="宋体" w:hAnsi="宋体" w:hint="eastAsia"/>
          <w:sz w:val="24"/>
          <w:szCs w:val="24"/>
        </w:rPr>
        <w:t>，加密算法可由通信双方相互协商</w:t>
      </w:r>
      <w:r w:rsidR="00323F0C" w:rsidRPr="000B1F70">
        <w:rPr>
          <w:rFonts w:ascii="宋体" w:eastAsia="宋体" w:hAnsi="宋体" w:hint="eastAsia"/>
          <w:sz w:val="24"/>
          <w:szCs w:val="24"/>
        </w:rPr>
        <w:t>；压缩</w:t>
      </w:r>
      <w:r w:rsidR="00F1475B" w:rsidRPr="000B1F70">
        <w:rPr>
          <w:rFonts w:ascii="宋体" w:eastAsia="宋体" w:hAnsi="宋体" w:hint="eastAsia"/>
          <w:sz w:val="24"/>
          <w:szCs w:val="24"/>
        </w:rPr>
        <w:t>加密</w:t>
      </w:r>
      <w:r w:rsidR="00323F0C" w:rsidRPr="000B1F70">
        <w:rPr>
          <w:rFonts w:ascii="宋体" w:eastAsia="宋体" w:hAnsi="宋体" w:hint="eastAsia"/>
          <w:sz w:val="24"/>
          <w:szCs w:val="24"/>
        </w:rPr>
        <w:t>层将使用硬件实现相关逻辑，提升处理速率</w:t>
      </w:r>
      <w:r w:rsidR="009E05D1" w:rsidRPr="000B1F70">
        <w:rPr>
          <w:rFonts w:ascii="宋体" w:eastAsia="宋体" w:hAnsi="宋体" w:hint="eastAsia"/>
          <w:sz w:val="24"/>
          <w:szCs w:val="24"/>
        </w:rPr>
        <w:t>，功能为完成压缩步骤和基础加密过程</w:t>
      </w:r>
      <w:r w:rsidR="00F1475B" w:rsidRPr="000B1F70">
        <w:rPr>
          <w:rFonts w:ascii="宋体" w:eastAsia="宋体" w:hAnsi="宋体" w:hint="eastAsia"/>
          <w:sz w:val="24"/>
          <w:szCs w:val="24"/>
        </w:rPr>
        <w:t xml:space="preserve">。 </w:t>
      </w:r>
    </w:p>
    <w:p w14:paraId="4CD019F4" w14:textId="77777777" w:rsidR="005E60A7" w:rsidRPr="000B1F70" w:rsidRDefault="005E60A7" w:rsidP="0062536C">
      <w:pPr>
        <w:spacing w:line="360" w:lineRule="auto"/>
        <w:ind w:firstLine="420"/>
        <w:jc w:val="left"/>
        <w:rPr>
          <w:rFonts w:ascii="宋体" w:eastAsia="宋体" w:hAnsi="宋体"/>
          <w:sz w:val="24"/>
          <w:szCs w:val="24"/>
        </w:rPr>
      </w:pPr>
    </w:p>
    <w:p w14:paraId="55C19F37" w14:textId="4B394D62" w:rsidR="000F08B9" w:rsidRPr="000B1F70" w:rsidRDefault="007814CF" w:rsidP="0062536C">
      <w:pPr>
        <w:pStyle w:val="3"/>
        <w:spacing w:line="360" w:lineRule="auto"/>
        <w:jc w:val="left"/>
        <w:rPr>
          <w:rFonts w:ascii="宋体" w:eastAsia="宋体" w:hAnsi="宋体"/>
          <w:sz w:val="24"/>
          <w:szCs w:val="24"/>
        </w:rPr>
      </w:pPr>
      <w:bookmarkStart w:id="7" w:name="_Toc75092879"/>
      <w:r w:rsidRPr="000B1F70">
        <w:rPr>
          <w:rFonts w:ascii="宋体" w:eastAsia="宋体" w:hAnsi="宋体" w:hint="eastAsia"/>
          <w:sz w:val="24"/>
          <w:szCs w:val="24"/>
        </w:rPr>
        <w:t>压缩</w:t>
      </w:r>
      <w:r w:rsidR="00A614CE" w:rsidRPr="000B1F70">
        <w:rPr>
          <w:rFonts w:ascii="宋体" w:eastAsia="宋体" w:hAnsi="宋体" w:hint="eastAsia"/>
          <w:sz w:val="24"/>
          <w:szCs w:val="24"/>
        </w:rPr>
        <w:t>加密</w:t>
      </w:r>
      <w:r w:rsidRPr="000B1F70">
        <w:rPr>
          <w:rFonts w:ascii="宋体" w:eastAsia="宋体" w:hAnsi="宋体" w:hint="eastAsia"/>
          <w:sz w:val="24"/>
          <w:szCs w:val="24"/>
        </w:rPr>
        <w:t>层</w:t>
      </w:r>
      <w:bookmarkEnd w:id="7"/>
    </w:p>
    <w:p w14:paraId="7A9701D9" w14:textId="68540AF9" w:rsidR="007814CF" w:rsidRPr="000B1F70" w:rsidRDefault="00474A4E" w:rsidP="0062536C">
      <w:pPr>
        <w:spacing w:line="360" w:lineRule="auto"/>
        <w:ind w:firstLine="420"/>
        <w:rPr>
          <w:rFonts w:ascii="宋体" w:eastAsia="宋体" w:hAnsi="宋体"/>
          <w:sz w:val="24"/>
          <w:szCs w:val="24"/>
        </w:rPr>
      </w:pPr>
      <w:r w:rsidRPr="000B1F70">
        <w:rPr>
          <w:rFonts w:ascii="宋体" w:eastAsia="宋体" w:hAnsi="宋体" w:hint="eastAsia"/>
          <w:sz w:val="24"/>
          <w:szCs w:val="24"/>
        </w:rPr>
        <w:t>随着信息技术地高速发展，</w:t>
      </w:r>
      <w:r w:rsidR="00DE59E4" w:rsidRPr="000B1F70">
        <w:rPr>
          <w:rFonts w:ascii="宋体" w:eastAsia="宋体" w:hAnsi="宋体" w:hint="eastAsia"/>
          <w:sz w:val="24"/>
          <w:szCs w:val="24"/>
        </w:rPr>
        <w:t>对于数据传输速率的要求不断增加，除了在带宽</w:t>
      </w:r>
      <w:r w:rsidR="00DE59E4" w:rsidRPr="000B1F70">
        <w:rPr>
          <w:rFonts w:ascii="宋体" w:eastAsia="宋体" w:hAnsi="宋体" w:hint="eastAsia"/>
          <w:sz w:val="24"/>
          <w:szCs w:val="24"/>
        </w:rPr>
        <w:lastRenderedPageBreak/>
        <w:t>等技术方面的改进，数据压缩也能够很好地缓解信息爆炸带来的数据传输压力。</w:t>
      </w:r>
      <w:r w:rsidR="00DE53EA" w:rsidRPr="000B1F70">
        <w:rPr>
          <w:rFonts w:ascii="宋体" w:eastAsia="宋体" w:hAnsi="宋体" w:hint="eastAsia"/>
          <w:sz w:val="24"/>
          <w:szCs w:val="24"/>
        </w:rPr>
        <w:t>在原先的网络体系结构设计中，压缩并没有作为一个必选项，而大多是在应用层甚至只是用户的个人选择</w:t>
      </w:r>
      <w:r w:rsidR="00C22441" w:rsidRPr="000B1F70">
        <w:rPr>
          <w:rFonts w:ascii="宋体" w:eastAsia="宋体" w:hAnsi="宋体" w:hint="eastAsia"/>
          <w:sz w:val="24"/>
          <w:szCs w:val="24"/>
        </w:rPr>
        <w:t>。</w:t>
      </w:r>
      <w:r w:rsidR="00AB1A13" w:rsidRPr="000B1F70">
        <w:rPr>
          <w:rFonts w:ascii="宋体" w:eastAsia="宋体" w:hAnsi="宋体" w:hint="eastAsia"/>
          <w:sz w:val="24"/>
          <w:szCs w:val="24"/>
        </w:rPr>
        <w:t>目前的数据压缩均由用户电脑完成，即由软件实现，而软件相较硬件更加灵活但处理速度慢</w:t>
      </w:r>
      <w:r w:rsidR="00AA484C" w:rsidRPr="000B1F70">
        <w:rPr>
          <w:rFonts w:ascii="宋体" w:eastAsia="宋体" w:hAnsi="宋体" w:hint="eastAsia"/>
          <w:sz w:val="24"/>
          <w:szCs w:val="24"/>
        </w:rPr>
        <w:t>。所以，若数据压缩成为必须功能，则应由硬件完成。</w:t>
      </w:r>
      <w:r w:rsidR="003A6DEA" w:rsidRPr="000B1F70">
        <w:rPr>
          <w:rFonts w:ascii="宋体" w:eastAsia="宋体" w:hAnsi="宋体" w:hint="eastAsia"/>
          <w:sz w:val="24"/>
          <w:szCs w:val="24"/>
        </w:rPr>
        <w:t>前文分析到，在链路层进行相关加密可以最大限度地防止第三方截获数据</w:t>
      </w:r>
      <w:r w:rsidR="00D878D0" w:rsidRPr="000B1F70">
        <w:rPr>
          <w:rFonts w:ascii="宋体" w:eastAsia="宋体" w:hAnsi="宋体" w:hint="eastAsia"/>
          <w:sz w:val="24"/>
          <w:szCs w:val="24"/>
        </w:rPr>
        <w:t>，所以在该层对除</w:t>
      </w:r>
      <w:proofErr w:type="gramStart"/>
      <w:r w:rsidR="00D878D0" w:rsidRPr="000B1F70">
        <w:rPr>
          <w:rFonts w:ascii="宋体" w:eastAsia="宋体" w:hAnsi="宋体" w:hint="eastAsia"/>
          <w:sz w:val="24"/>
          <w:szCs w:val="24"/>
        </w:rPr>
        <w:t>原消息</w:t>
      </w:r>
      <w:proofErr w:type="gramEnd"/>
      <w:r w:rsidR="00D878D0" w:rsidRPr="000B1F70">
        <w:rPr>
          <w:rFonts w:ascii="宋体" w:eastAsia="宋体" w:hAnsi="宋体" w:hint="eastAsia"/>
          <w:sz w:val="24"/>
          <w:szCs w:val="24"/>
        </w:rPr>
        <w:t>外所有新封装的报头进行加密。</w:t>
      </w:r>
    </w:p>
    <w:p w14:paraId="7B35DBE1" w14:textId="77777777" w:rsidR="005E60A7" w:rsidRPr="000B1F70" w:rsidRDefault="005E60A7" w:rsidP="0062536C">
      <w:pPr>
        <w:spacing w:line="360" w:lineRule="auto"/>
        <w:ind w:firstLine="420"/>
        <w:rPr>
          <w:rFonts w:ascii="宋体" w:eastAsia="宋体" w:hAnsi="宋体" w:hint="eastAsia"/>
          <w:sz w:val="24"/>
          <w:szCs w:val="24"/>
        </w:rPr>
      </w:pPr>
    </w:p>
    <w:p w14:paraId="535E3B71" w14:textId="2135D3D3" w:rsidR="004753AC" w:rsidRPr="000B1F70" w:rsidRDefault="004753AC" w:rsidP="0062536C">
      <w:pPr>
        <w:pStyle w:val="4"/>
        <w:spacing w:line="360" w:lineRule="auto"/>
        <w:rPr>
          <w:rFonts w:ascii="宋体" w:eastAsia="宋体" w:hAnsi="宋体"/>
          <w:sz w:val="24"/>
          <w:szCs w:val="24"/>
        </w:rPr>
      </w:pPr>
      <w:r w:rsidRPr="000B1F70">
        <w:rPr>
          <w:rFonts w:ascii="宋体" w:eastAsia="宋体" w:hAnsi="宋体" w:hint="eastAsia"/>
          <w:sz w:val="24"/>
          <w:szCs w:val="24"/>
        </w:rPr>
        <w:t>压缩算法：</w:t>
      </w:r>
    </w:p>
    <w:p w14:paraId="290C189A" w14:textId="776213E6" w:rsidR="00F20BB9" w:rsidRPr="000B1F70" w:rsidRDefault="00F20BB9" w:rsidP="0062536C">
      <w:pPr>
        <w:spacing w:line="360" w:lineRule="auto"/>
        <w:rPr>
          <w:rFonts w:ascii="宋体" w:eastAsia="宋体" w:hAnsi="宋体"/>
          <w:sz w:val="24"/>
          <w:szCs w:val="24"/>
        </w:rPr>
      </w:pPr>
      <w:r w:rsidRPr="000B1F70">
        <w:rPr>
          <w:rFonts w:ascii="宋体" w:eastAsia="宋体" w:hAnsi="宋体"/>
          <w:sz w:val="24"/>
          <w:szCs w:val="24"/>
        </w:rPr>
        <w:tab/>
      </w:r>
      <w:r w:rsidRPr="000B1F70">
        <w:rPr>
          <w:rFonts w:ascii="宋体" w:eastAsia="宋体" w:hAnsi="宋体" w:hint="eastAsia"/>
          <w:sz w:val="24"/>
          <w:szCs w:val="24"/>
        </w:rPr>
        <w:t>使用硬件实现ZIP</w:t>
      </w:r>
      <w:r w:rsidR="00162BE6" w:rsidRPr="000B1F70">
        <w:rPr>
          <w:rFonts w:ascii="宋体" w:eastAsia="宋体" w:hAnsi="宋体" w:hint="eastAsia"/>
          <w:sz w:val="24"/>
          <w:szCs w:val="24"/>
        </w:rPr>
        <w:t>压缩</w:t>
      </w:r>
      <w:r w:rsidRPr="000B1F70">
        <w:rPr>
          <w:rFonts w:ascii="宋体" w:eastAsia="宋体" w:hAnsi="宋体" w:hint="eastAsia"/>
          <w:sz w:val="24"/>
          <w:szCs w:val="24"/>
        </w:rPr>
        <w:t>算法的相关逻辑</w:t>
      </w:r>
      <w:r w:rsidR="00881B04" w:rsidRPr="000B1F70">
        <w:rPr>
          <w:rFonts w:ascii="宋体" w:eastAsia="宋体" w:hAnsi="宋体" w:hint="eastAsia"/>
          <w:sz w:val="24"/>
          <w:szCs w:val="24"/>
        </w:rPr>
        <w:t>。ZIP算法</w:t>
      </w:r>
      <w:r w:rsidR="00906775" w:rsidRPr="000B1F70">
        <w:rPr>
          <w:rFonts w:ascii="宋体" w:eastAsia="宋体" w:hAnsi="宋体" w:hint="eastAsia"/>
          <w:sz w:val="24"/>
          <w:szCs w:val="24"/>
        </w:rPr>
        <w:t>原为传输层算法，</w:t>
      </w:r>
      <w:r w:rsidR="00881B04" w:rsidRPr="000B1F70">
        <w:rPr>
          <w:rFonts w:ascii="宋体" w:eastAsia="宋体" w:hAnsi="宋体" w:hint="eastAsia"/>
          <w:sz w:val="24"/>
          <w:szCs w:val="24"/>
        </w:rPr>
        <w:t>是网络通信中广泛使用的数据压缩算法</w:t>
      </w:r>
      <w:r w:rsidR="004325F3" w:rsidRPr="000B1F70">
        <w:rPr>
          <w:rFonts w:ascii="宋体" w:eastAsia="宋体" w:hAnsi="宋体" w:hint="eastAsia"/>
          <w:sz w:val="24"/>
          <w:szCs w:val="24"/>
        </w:rPr>
        <w:t>，它使用两个</w:t>
      </w:r>
      <w:r w:rsidR="006E4204" w:rsidRPr="000B1F70">
        <w:rPr>
          <w:rFonts w:ascii="宋体" w:eastAsia="宋体" w:hAnsi="宋体" w:hint="eastAsia"/>
          <w:sz w:val="24"/>
          <w:szCs w:val="24"/>
        </w:rPr>
        <w:t>滑动</w:t>
      </w:r>
      <w:r w:rsidR="004325F3" w:rsidRPr="000B1F70">
        <w:rPr>
          <w:rFonts w:ascii="宋体" w:eastAsia="宋体" w:hAnsi="宋体" w:hint="eastAsia"/>
          <w:sz w:val="24"/>
          <w:szCs w:val="24"/>
        </w:rPr>
        <w:t>窗口（见图3）</w:t>
      </w:r>
      <w:r w:rsidR="00F65D03" w:rsidRPr="000B1F70">
        <w:rPr>
          <w:rFonts w:ascii="宋体" w:eastAsia="宋体" w:hAnsi="宋体" w:hint="eastAsia"/>
          <w:sz w:val="24"/>
          <w:szCs w:val="24"/>
        </w:rPr>
        <w:t>，分别称为基准窗和前视窗</w:t>
      </w:r>
      <w:r w:rsidR="003F0333" w:rsidRPr="000B1F70">
        <w:rPr>
          <w:rFonts w:ascii="宋体" w:eastAsia="宋体" w:hAnsi="宋体" w:hint="eastAsia"/>
          <w:sz w:val="24"/>
          <w:szCs w:val="24"/>
        </w:rPr>
        <w:t>。</w:t>
      </w:r>
      <w:r w:rsidR="00575432" w:rsidRPr="000B1F70">
        <w:rPr>
          <w:rFonts w:ascii="宋体" w:eastAsia="宋体" w:hAnsi="宋体" w:hint="eastAsia"/>
          <w:sz w:val="24"/>
          <w:szCs w:val="24"/>
        </w:rPr>
        <w:t>两个窗口相邻，当窗口内数据处理完毕后同时前移</w:t>
      </w:r>
      <w:r w:rsidR="00C0573A" w:rsidRPr="000B1F70">
        <w:rPr>
          <w:rFonts w:ascii="宋体" w:eastAsia="宋体" w:hAnsi="宋体" w:hint="eastAsia"/>
          <w:sz w:val="24"/>
          <w:szCs w:val="24"/>
        </w:rPr>
        <w:t>，扫描整个文件</w:t>
      </w:r>
      <w:r w:rsidR="00432A40" w:rsidRPr="000B1F70">
        <w:rPr>
          <w:rFonts w:ascii="宋体" w:eastAsia="宋体" w:hAnsi="宋体" w:hint="eastAsia"/>
          <w:sz w:val="24"/>
          <w:szCs w:val="24"/>
        </w:rPr>
        <w:t>，在移动中压缩数据</w:t>
      </w:r>
      <w:r w:rsidR="00855EA7" w:rsidRPr="000B1F70">
        <w:rPr>
          <w:rFonts w:ascii="宋体" w:eastAsia="宋体" w:hAnsi="宋体" w:hint="eastAsia"/>
          <w:sz w:val="24"/>
          <w:szCs w:val="24"/>
        </w:rPr>
        <w:t>。</w:t>
      </w:r>
      <w:r w:rsidR="003A1663" w:rsidRPr="000B1F70">
        <w:rPr>
          <w:rFonts w:ascii="宋体" w:eastAsia="宋体" w:hAnsi="宋体" w:hint="eastAsia"/>
          <w:sz w:val="24"/>
          <w:szCs w:val="24"/>
        </w:rPr>
        <w:t>这个算法在执行地过程中将重复数据处理变换成相对距离+字符串长度，如图3所示，输入中前视窗中的“a</w:t>
      </w:r>
      <w:r w:rsidR="003A1663" w:rsidRPr="000B1F70">
        <w:rPr>
          <w:rFonts w:ascii="宋体" w:eastAsia="宋体" w:hAnsi="宋体"/>
          <w:sz w:val="24"/>
          <w:szCs w:val="24"/>
        </w:rPr>
        <w:t xml:space="preserve"> </w:t>
      </w:r>
      <w:r w:rsidR="003A1663" w:rsidRPr="000B1F70">
        <w:rPr>
          <w:rFonts w:ascii="宋体" w:eastAsia="宋体" w:hAnsi="宋体" w:hint="eastAsia"/>
          <w:sz w:val="24"/>
          <w:szCs w:val="24"/>
        </w:rPr>
        <w:t>loop”重复了基准窗中的数据，相对距离为1</w:t>
      </w:r>
      <w:r w:rsidR="003A1663" w:rsidRPr="000B1F70">
        <w:rPr>
          <w:rFonts w:ascii="宋体" w:eastAsia="宋体" w:hAnsi="宋体"/>
          <w:sz w:val="24"/>
          <w:szCs w:val="24"/>
        </w:rPr>
        <w:t>7</w:t>
      </w:r>
      <w:r w:rsidR="003A1663" w:rsidRPr="000B1F70">
        <w:rPr>
          <w:rFonts w:ascii="宋体" w:eastAsia="宋体" w:hAnsi="宋体" w:hint="eastAsia"/>
          <w:sz w:val="24"/>
          <w:szCs w:val="24"/>
        </w:rPr>
        <w:t>，字符串长度为7，所以将该部分重复数据用以0开始的二进制字符串表示，表示为</w:t>
      </w:r>
      <w:r w:rsidR="00E133EF" w:rsidRPr="000B1F70">
        <w:rPr>
          <w:rFonts w:ascii="宋体" w:eastAsia="宋体" w:hAnsi="宋体"/>
          <w:sz w:val="24"/>
          <w:szCs w:val="24"/>
        </w:rPr>
        <w:t>017b7b</w:t>
      </w:r>
      <w:r w:rsidR="00906775" w:rsidRPr="000B1F70">
        <w:rPr>
          <w:rFonts w:ascii="宋体" w:eastAsia="宋体" w:hAnsi="宋体"/>
          <w:sz w:val="24"/>
          <w:szCs w:val="24"/>
        </w:rPr>
        <w:t xml:space="preserve"> </w:t>
      </w:r>
    </w:p>
    <w:p w14:paraId="4F891ABD" w14:textId="7F4C5753" w:rsidR="00564C98" w:rsidRPr="000B1F70" w:rsidRDefault="00564C98" w:rsidP="0062536C">
      <w:pPr>
        <w:spacing w:line="360" w:lineRule="auto"/>
        <w:jc w:val="center"/>
        <w:rPr>
          <w:rFonts w:ascii="宋体" w:eastAsia="宋体" w:hAnsi="宋体"/>
          <w:sz w:val="24"/>
          <w:szCs w:val="24"/>
        </w:rPr>
      </w:pPr>
      <w:r w:rsidRPr="000B1F70">
        <w:rPr>
          <w:rFonts w:ascii="宋体" w:eastAsia="宋体" w:hAnsi="宋体"/>
          <w:noProof/>
          <w:sz w:val="24"/>
          <w:szCs w:val="24"/>
        </w:rPr>
        <w:drawing>
          <wp:inline distT="0" distB="0" distL="0" distR="0" wp14:anchorId="1DB53CA3" wp14:editId="6B0F99BB">
            <wp:extent cx="3903785" cy="2242820"/>
            <wp:effectExtent l="0" t="0" r="190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17490" cy="2250694"/>
                    </a:xfrm>
                    <a:prstGeom prst="rect">
                      <a:avLst/>
                    </a:prstGeom>
                    <a:noFill/>
                    <a:ln>
                      <a:noFill/>
                    </a:ln>
                  </pic:spPr>
                </pic:pic>
              </a:graphicData>
            </a:graphic>
          </wp:inline>
        </w:drawing>
      </w:r>
    </w:p>
    <w:p w14:paraId="5B64C8B8" w14:textId="0880B564" w:rsidR="00A34737" w:rsidRPr="000B1F70" w:rsidRDefault="00A34737" w:rsidP="0062536C">
      <w:pPr>
        <w:spacing w:line="360" w:lineRule="auto"/>
        <w:jc w:val="center"/>
        <w:rPr>
          <w:rFonts w:ascii="宋体" w:eastAsia="宋体" w:hAnsi="宋体"/>
          <w:sz w:val="24"/>
          <w:szCs w:val="24"/>
        </w:rPr>
      </w:pPr>
      <w:r w:rsidRPr="000B1F70">
        <w:rPr>
          <w:rFonts w:ascii="宋体" w:eastAsia="宋体" w:hAnsi="宋体" w:hint="eastAsia"/>
          <w:sz w:val="24"/>
          <w:szCs w:val="24"/>
        </w:rPr>
        <w:t>图3</w:t>
      </w:r>
    </w:p>
    <w:p w14:paraId="4CBB6E09" w14:textId="3E9E3B38" w:rsidR="00E80240" w:rsidRPr="000B1F70" w:rsidRDefault="00E57316" w:rsidP="0062536C">
      <w:pPr>
        <w:spacing w:line="360" w:lineRule="auto"/>
        <w:jc w:val="left"/>
        <w:rPr>
          <w:rFonts w:ascii="宋体" w:eastAsia="宋体" w:hAnsi="宋体"/>
          <w:sz w:val="24"/>
          <w:szCs w:val="24"/>
        </w:rPr>
      </w:pPr>
      <w:r w:rsidRPr="000B1F70">
        <w:rPr>
          <w:rFonts w:ascii="宋体" w:eastAsia="宋体" w:hAnsi="宋体"/>
          <w:sz w:val="24"/>
          <w:szCs w:val="24"/>
        </w:rPr>
        <w:tab/>
      </w:r>
      <w:r w:rsidRPr="000B1F70">
        <w:rPr>
          <w:rFonts w:ascii="宋体" w:eastAsia="宋体" w:hAnsi="宋体" w:hint="eastAsia"/>
          <w:sz w:val="24"/>
          <w:szCs w:val="24"/>
        </w:rPr>
        <w:t>现将该算法转换为链路层算法，使用硬件实现，当数据传输至链路层时，计算机将作</w:t>
      </w:r>
      <w:r w:rsidR="00A46061" w:rsidRPr="000B1F70">
        <w:rPr>
          <w:rFonts w:ascii="宋体" w:eastAsia="宋体" w:hAnsi="宋体" w:hint="eastAsia"/>
          <w:sz w:val="24"/>
          <w:szCs w:val="24"/>
        </w:rPr>
        <w:t>数据报</w:t>
      </w:r>
      <w:r w:rsidRPr="000B1F70">
        <w:rPr>
          <w:rFonts w:ascii="宋体" w:eastAsia="宋体" w:hAnsi="宋体" w:hint="eastAsia"/>
          <w:sz w:val="24"/>
          <w:szCs w:val="24"/>
        </w:rPr>
        <w:t>为0</w:t>
      </w:r>
      <w:r w:rsidRPr="000B1F70">
        <w:rPr>
          <w:rFonts w:ascii="宋体" w:eastAsia="宋体" w:hAnsi="宋体"/>
          <w:sz w:val="24"/>
          <w:szCs w:val="24"/>
        </w:rPr>
        <w:t>1</w:t>
      </w:r>
      <w:r w:rsidRPr="000B1F70">
        <w:rPr>
          <w:rFonts w:ascii="宋体" w:eastAsia="宋体" w:hAnsi="宋体" w:hint="eastAsia"/>
          <w:sz w:val="24"/>
          <w:szCs w:val="24"/>
        </w:rPr>
        <w:t>比特</w:t>
      </w:r>
      <w:proofErr w:type="gramStart"/>
      <w:r w:rsidRPr="000B1F70">
        <w:rPr>
          <w:rFonts w:ascii="宋体" w:eastAsia="宋体" w:hAnsi="宋体" w:hint="eastAsia"/>
          <w:sz w:val="24"/>
          <w:szCs w:val="24"/>
        </w:rPr>
        <w:t>串进行</w:t>
      </w:r>
      <w:proofErr w:type="gramEnd"/>
      <w:r w:rsidRPr="000B1F70">
        <w:rPr>
          <w:rFonts w:ascii="宋体" w:eastAsia="宋体" w:hAnsi="宋体" w:hint="eastAsia"/>
          <w:sz w:val="24"/>
          <w:szCs w:val="24"/>
        </w:rPr>
        <w:t>识别，</w:t>
      </w:r>
      <w:r w:rsidR="0015602F" w:rsidRPr="000B1F70">
        <w:rPr>
          <w:rFonts w:ascii="宋体" w:eastAsia="宋体" w:hAnsi="宋体" w:hint="eastAsia"/>
          <w:sz w:val="24"/>
          <w:szCs w:val="24"/>
        </w:rPr>
        <w:t>直接对硬件进行编程，完成两个窗口的识别功能。</w:t>
      </w:r>
    </w:p>
    <w:p w14:paraId="5752A949" w14:textId="77777777" w:rsidR="005E60A7" w:rsidRPr="000B1F70" w:rsidRDefault="005E60A7" w:rsidP="0062536C">
      <w:pPr>
        <w:spacing w:line="360" w:lineRule="auto"/>
        <w:jc w:val="left"/>
        <w:rPr>
          <w:rFonts w:ascii="宋体" w:eastAsia="宋体" w:hAnsi="宋体" w:hint="eastAsia"/>
          <w:sz w:val="24"/>
          <w:szCs w:val="24"/>
        </w:rPr>
      </w:pPr>
    </w:p>
    <w:p w14:paraId="0E539411" w14:textId="35297768" w:rsidR="007814CF" w:rsidRPr="000B1F70" w:rsidRDefault="004753AC" w:rsidP="0062536C">
      <w:pPr>
        <w:pStyle w:val="4"/>
        <w:spacing w:line="360" w:lineRule="auto"/>
        <w:rPr>
          <w:rFonts w:ascii="宋体" w:eastAsia="宋体" w:hAnsi="宋体"/>
          <w:sz w:val="24"/>
          <w:szCs w:val="24"/>
        </w:rPr>
      </w:pPr>
      <w:r w:rsidRPr="000B1F70">
        <w:rPr>
          <w:rFonts w:ascii="宋体" w:eastAsia="宋体" w:hAnsi="宋体" w:hint="eastAsia"/>
          <w:sz w:val="24"/>
          <w:szCs w:val="24"/>
        </w:rPr>
        <w:lastRenderedPageBreak/>
        <w:t>加密算法：</w:t>
      </w:r>
    </w:p>
    <w:p w14:paraId="12D6ADD8" w14:textId="594EB70C" w:rsidR="00424516" w:rsidRPr="000B1F70" w:rsidRDefault="00424516" w:rsidP="0062536C">
      <w:pPr>
        <w:spacing w:line="360" w:lineRule="auto"/>
        <w:rPr>
          <w:rFonts w:ascii="宋体" w:eastAsia="宋体" w:hAnsi="宋体"/>
          <w:sz w:val="24"/>
          <w:szCs w:val="24"/>
        </w:rPr>
      </w:pPr>
      <w:r w:rsidRPr="000B1F70">
        <w:rPr>
          <w:rFonts w:ascii="宋体" w:eastAsia="宋体" w:hAnsi="宋体"/>
          <w:sz w:val="24"/>
          <w:szCs w:val="24"/>
        </w:rPr>
        <w:tab/>
      </w:r>
      <w:r w:rsidRPr="000B1F70">
        <w:rPr>
          <w:rFonts w:ascii="宋体" w:eastAsia="宋体" w:hAnsi="宋体" w:hint="eastAsia"/>
          <w:sz w:val="24"/>
          <w:szCs w:val="24"/>
        </w:rPr>
        <w:t>由于对链路层数据包进行加密可以最大限度地保证传输数据的安全性，所以将链路层数据加密设为必选项</w:t>
      </w:r>
      <w:r w:rsidR="000A148D" w:rsidRPr="000B1F70">
        <w:rPr>
          <w:rFonts w:ascii="宋体" w:eastAsia="宋体" w:hAnsi="宋体" w:hint="eastAsia"/>
          <w:sz w:val="24"/>
          <w:szCs w:val="24"/>
        </w:rPr>
        <w:t>，必选项功能由硬件完成以提高效率。</w:t>
      </w:r>
      <w:r w:rsidR="00AD1B14" w:rsidRPr="000B1F70">
        <w:rPr>
          <w:rFonts w:ascii="宋体" w:eastAsia="宋体" w:hAnsi="宋体" w:hint="eastAsia"/>
          <w:sz w:val="24"/>
          <w:szCs w:val="24"/>
        </w:rPr>
        <w:t>该部分加密功能专用集成电路（ASIC）技术</w:t>
      </w:r>
      <w:r w:rsidR="0078535B" w:rsidRPr="000B1F70">
        <w:rPr>
          <w:rFonts w:ascii="宋体" w:eastAsia="宋体" w:hAnsi="宋体" w:hint="eastAsia"/>
          <w:sz w:val="24"/>
          <w:szCs w:val="24"/>
        </w:rPr>
        <w:t>，将加密算法制作成为硬件</w:t>
      </w:r>
      <w:r w:rsidR="00E45E48" w:rsidRPr="000B1F70">
        <w:rPr>
          <w:rFonts w:ascii="宋体" w:eastAsia="宋体" w:hAnsi="宋体" w:hint="eastAsia"/>
          <w:sz w:val="24"/>
          <w:szCs w:val="24"/>
        </w:rPr>
        <w:t>。由</w:t>
      </w:r>
      <w:r w:rsidR="002F5A1E" w:rsidRPr="000B1F70">
        <w:rPr>
          <w:rFonts w:ascii="宋体" w:eastAsia="宋体" w:hAnsi="宋体" w:hint="eastAsia"/>
          <w:sz w:val="24"/>
          <w:szCs w:val="24"/>
        </w:rPr>
        <w:t>于技术的发展，密码强度需要不断提高，硬件由于其执行逻辑更改的不变性，本文设计该加密部件为可拆卸</w:t>
      </w:r>
      <w:r w:rsidR="004D6E2C" w:rsidRPr="000B1F70">
        <w:rPr>
          <w:rFonts w:ascii="宋体" w:eastAsia="宋体" w:hAnsi="宋体" w:hint="eastAsia"/>
          <w:sz w:val="24"/>
          <w:szCs w:val="24"/>
        </w:rPr>
        <w:t>更换模式</w:t>
      </w:r>
      <w:r w:rsidR="00F92B7C" w:rsidRPr="000B1F70">
        <w:rPr>
          <w:rFonts w:ascii="宋体" w:eastAsia="宋体" w:hAnsi="宋体" w:hint="eastAsia"/>
          <w:sz w:val="24"/>
          <w:szCs w:val="24"/>
        </w:rPr>
        <w:t>，即</w:t>
      </w:r>
      <w:r w:rsidR="00B61F92" w:rsidRPr="000B1F70">
        <w:rPr>
          <w:rFonts w:ascii="宋体" w:eastAsia="宋体" w:hAnsi="宋体" w:hint="eastAsia"/>
          <w:sz w:val="24"/>
          <w:szCs w:val="24"/>
        </w:rPr>
        <w:t>为该功能设计一个拱顶的输入输出标准，其内部执行逻辑可以以插卡方式更换</w:t>
      </w:r>
      <w:r w:rsidR="00487693" w:rsidRPr="000B1F70">
        <w:rPr>
          <w:rFonts w:ascii="宋体" w:eastAsia="宋体" w:hAnsi="宋体" w:hint="eastAsia"/>
          <w:sz w:val="24"/>
          <w:szCs w:val="24"/>
        </w:rPr>
        <w:t>。</w:t>
      </w:r>
      <w:r w:rsidR="005F5E96" w:rsidRPr="000B1F70">
        <w:rPr>
          <w:rFonts w:ascii="宋体" w:eastAsia="宋体" w:hAnsi="宋体" w:hint="eastAsia"/>
          <w:sz w:val="24"/>
          <w:szCs w:val="24"/>
        </w:rPr>
        <w:t>并且，由于硬件更新可能存在滞后现象，采用新算法的加密芯片应要支持就加密算法，保证新旧设备之间可以进行相互通信。</w:t>
      </w:r>
    </w:p>
    <w:p w14:paraId="3BD121CC" w14:textId="77777777" w:rsidR="005E60A7" w:rsidRPr="000B1F70" w:rsidRDefault="005E60A7" w:rsidP="0062536C">
      <w:pPr>
        <w:spacing w:line="360" w:lineRule="auto"/>
        <w:rPr>
          <w:rFonts w:ascii="宋体" w:eastAsia="宋体" w:hAnsi="宋体" w:hint="eastAsia"/>
          <w:sz w:val="24"/>
          <w:szCs w:val="24"/>
        </w:rPr>
      </w:pPr>
    </w:p>
    <w:p w14:paraId="119F7E58" w14:textId="6C1E0B19" w:rsidR="007814CF" w:rsidRPr="000B1F70" w:rsidRDefault="007814CF" w:rsidP="0062536C">
      <w:pPr>
        <w:pStyle w:val="3"/>
        <w:spacing w:line="360" w:lineRule="auto"/>
        <w:rPr>
          <w:rFonts w:ascii="宋体" w:eastAsia="宋体" w:hAnsi="宋体"/>
          <w:sz w:val="24"/>
          <w:szCs w:val="24"/>
        </w:rPr>
      </w:pPr>
      <w:bookmarkStart w:id="8" w:name="_Toc75092880"/>
      <w:r w:rsidRPr="000B1F70">
        <w:rPr>
          <w:rFonts w:ascii="宋体" w:eastAsia="宋体" w:hAnsi="宋体" w:hint="eastAsia"/>
          <w:sz w:val="24"/>
          <w:szCs w:val="24"/>
        </w:rPr>
        <w:t>安全验证层</w:t>
      </w:r>
      <w:bookmarkEnd w:id="8"/>
    </w:p>
    <w:p w14:paraId="24677597" w14:textId="2815246E" w:rsidR="008F0539" w:rsidRPr="000B1F70" w:rsidRDefault="00F20BB9" w:rsidP="0062536C">
      <w:pPr>
        <w:spacing w:line="360" w:lineRule="auto"/>
        <w:ind w:firstLine="420"/>
        <w:rPr>
          <w:rFonts w:ascii="宋体" w:eastAsia="宋体" w:hAnsi="宋体"/>
          <w:sz w:val="24"/>
          <w:szCs w:val="24"/>
        </w:rPr>
      </w:pPr>
      <w:r w:rsidRPr="000B1F70">
        <w:rPr>
          <w:rFonts w:ascii="宋体" w:eastAsia="宋体" w:hAnsi="宋体" w:hint="eastAsia"/>
          <w:sz w:val="24"/>
          <w:szCs w:val="24"/>
        </w:rPr>
        <w:t>该层将完成对消息的</w:t>
      </w:r>
      <w:r w:rsidR="001041ED" w:rsidRPr="000B1F70">
        <w:rPr>
          <w:rFonts w:ascii="宋体" w:eastAsia="宋体" w:hAnsi="宋体" w:hint="eastAsia"/>
          <w:sz w:val="24"/>
          <w:szCs w:val="24"/>
        </w:rPr>
        <w:t>签名</w:t>
      </w:r>
      <w:r w:rsidR="00D93B02" w:rsidRPr="000B1F70">
        <w:rPr>
          <w:rFonts w:ascii="宋体" w:eastAsia="宋体" w:hAnsi="宋体" w:hint="eastAsia"/>
          <w:sz w:val="24"/>
          <w:szCs w:val="24"/>
        </w:rPr>
        <w:t>，即用数据验证码或散列数据认证码作为数字签名，防止第三者伪造数据</w:t>
      </w:r>
      <w:r w:rsidR="002848E0" w:rsidRPr="000B1F70">
        <w:rPr>
          <w:rFonts w:ascii="宋体" w:eastAsia="宋体" w:hAnsi="宋体" w:hint="eastAsia"/>
          <w:sz w:val="24"/>
          <w:szCs w:val="24"/>
        </w:rPr>
        <w:t>。目前最常用的方式是使用公</w:t>
      </w:r>
      <w:proofErr w:type="gramStart"/>
      <w:r w:rsidR="002848E0" w:rsidRPr="000B1F70">
        <w:rPr>
          <w:rFonts w:ascii="宋体" w:eastAsia="宋体" w:hAnsi="宋体" w:hint="eastAsia"/>
          <w:sz w:val="24"/>
          <w:szCs w:val="24"/>
        </w:rPr>
        <w:t>钥</w:t>
      </w:r>
      <w:proofErr w:type="gramEnd"/>
      <w:r w:rsidR="002848E0" w:rsidRPr="000B1F70">
        <w:rPr>
          <w:rFonts w:ascii="宋体" w:eastAsia="宋体" w:hAnsi="宋体" w:hint="eastAsia"/>
          <w:sz w:val="24"/>
          <w:szCs w:val="24"/>
        </w:rPr>
        <w:t>密码系统和公</w:t>
      </w:r>
      <w:proofErr w:type="gramStart"/>
      <w:r w:rsidR="002848E0" w:rsidRPr="000B1F70">
        <w:rPr>
          <w:rFonts w:ascii="宋体" w:eastAsia="宋体" w:hAnsi="宋体" w:hint="eastAsia"/>
          <w:sz w:val="24"/>
          <w:szCs w:val="24"/>
        </w:rPr>
        <w:t>钥</w:t>
      </w:r>
      <w:proofErr w:type="gramEnd"/>
      <w:r w:rsidR="002848E0" w:rsidRPr="000B1F70">
        <w:rPr>
          <w:rFonts w:ascii="宋体" w:eastAsia="宋体" w:hAnsi="宋体" w:hint="eastAsia"/>
          <w:sz w:val="24"/>
          <w:szCs w:val="24"/>
        </w:rPr>
        <w:t>证书</w:t>
      </w:r>
      <w:r w:rsidR="008C6117" w:rsidRPr="000B1F70">
        <w:rPr>
          <w:rFonts w:ascii="宋体" w:eastAsia="宋体" w:hAnsi="宋体" w:hint="eastAsia"/>
          <w:sz w:val="24"/>
          <w:szCs w:val="24"/>
        </w:rPr>
        <w:t>，甲方为了认证一个即将送往乙方的数据M，首先求出数据的散列值</w:t>
      </w:r>
      <m:oMath>
        <m:r>
          <w:rPr>
            <w:rFonts w:ascii="Cambria Math" w:eastAsia="宋体" w:hAnsi="Cambria Math"/>
            <w:sz w:val="24"/>
            <w:szCs w:val="24"/>
          </w:rPr>
          <m:t>h=H(M)</m:t>
        </m:r>
      </m:oMath>
      <w:r w:rsidR="000A7E88" w:rsidRPr="000B1F70">
        <w:rPr>
          <w:rFonts w:ascii="宋体" w:eastAsia="宋体" w:hAnsi="宋体" w:hint="eastAsia"/>
          <w:sz w:val="24"/>
          <w:szCs w:val="24"/>
        </w:rPr>
        <w:t>，然后用其私</w:t>
      </w:r>
      <w:proofErr w:type="gramStart"/>
      <w:r w:rsidR="000A7E88" w:rsidRPr="000B1F70">
        <w:rPr>
          <w:rFonts w:ascii="宋体" w:eastAsia="宋体" w:hAnsi="宋体" w:hint="eastAsia"/>
          <w:sz w:val="24"/>
          <w:szCs w:val="24"/>
        </w:rPr>
        <w:t>钥</w:t>
      </w:r>
      <w:proofErr w:type="gramEnd"/>
      <m:oMath>
        <m:sSubSup>
          <m:sSubSupPr>
            <m:ctrlPr>
              <w:rPr>
                <w:rFonts w:ascii="Cambria Math" w:eastAsia="宋体" w:hAnsi="Cambria Math"/>
                <w:i/>
                <w:sz w:val="24"/>
                <w:szCs w:val="24"/>
              </w:rPr>
            </m:ctrlPr>
          </m:sSubSupPr>
          <m:e>
            <m:r>
              <w:rPr>
                <w:rFonts w:ascii="Cambria Math" w:eastAsia="宋体" w:hAnsi="Cambria Math" w:hint="eastAsia"/>
                <w:sz w:val="24"/>
                <w:szCs w:val="24"/>
              </w:rPr>
              <m:t>K</m:t>
            </m:r>
          </m:e>
          <m:sub>
            <m:r>
              <w:rPr>
                <w:rFonts w:ascii="Cambria Math" w:eastAsia="宋体" w:hAnsi="Cambria Math" w:hint="eastAsia"/>
                <w:sz w:val="24"/>
                <w:szCs w:val="24"/>
              </w:rPr>
              <m:t>A</m:t>
            </m:r>
          </m:sub>
          <m:sup>
            <m:r>
              <w:rPr>
                <w:rFonts w:ascii="Cambria Math" w:eastAsia="宋体" w:hAnsi="Cambria Math" w:hint="eastAsia"/>
                <w:sz w:val="24"/>
                <w:szCs w:val="24"/>
              </w:rPr>
              <m:t>r</m:t>
            </m:r>
          </m:sup>
        </m:sSubSup>
      </m:oMath>
      <w:r w:rsidR="00C015F0" w:rsidRPr="000B1F70">
        <w:rPr>
          <w:rFonts w:ascii="宋体" w:eastAsia="宋体" w:hAnsi="宋体" w:hint="eastAsia"/>
          <w:sz w:val="24"/>
          <w:szCs w:val="24"/>
        </w:rPr>
        <w:t>将散列值加密得到</w:t>
      </w:r>
      <m:oMath>
        <m:sSubSup>
          <m:sSubSupPr>
            <m:ctrlPr>
              <w:rPr>
                <w:rFonts w:ascii="Cambria Math" w:eastAsia="宋体" w:hAnsi="Cambria Math"/>
                <w:i/>
                <w:sz w:val="24"/>
                <w:szCs w:val="24"/>
              </w:rPr>
            </m:ctrlPr>
          </m:sSubSupPr>
          <m:e>
            <m:r>
              <w:rPr>
                <w:rFonts w:ascii="Cambria Math" w:eastAsia="宋体" w:hAnsi="Cambria Math" w:hint="eastAsia"/>
                <w:sz w:val="24"/>
                <w:szCs w:val="24"/>
              </w:rPr>
              <m:t>E</m:t>
            </m:r>
          </m:e>
          <m:sub>
            <m:sSubSup>
              <m:sSubSupPr>
                <m:ctrlPr>
                  <w:rPr>
                    <w:rFonts w:ascii="Cambria Math" w:eastAsia="宋体" w:hAnsi="Cambria Math"/>
                    <w:i/>
                    <w:sz w:val="24"/>
                    <w:szCs w:val="24"/>
                  </w:rPr>
                </m:ctrlPr>
              </m:sSubSupPr>
              <m:e>
                <m:r>
                  <w:rPr>
                    <w:rFonts w:ascii="Cambria Math" w:eastAsia="宋体" w:hAnsi="Cambria Math" w:hint="eastAsia"/>
                    <w:sz w:val="24"/>
                    <w:szCs w:val="24"/>
                  </w:rPr>
                  <m:t>K</m:t>
                </m:r>
              </m:e>
              <m:sub>
                <m:r>
                  <w:rPr>
                    <w:rFonts w:ascii="Cambria Math" w:eastAsia="宋体" w:hAnsi="Cambria Math"/>
                    <w:sz w:val="24"/>
                    <w:szCs w:val="24"/>
                  </w:rPr>
                  <m:t>A</m:t>
                </m:r>
              </m:sub>
              <m:sup>
                <m:r>
                  <w:rPr>
                    <w:rFonts w:ascii="Cambria Math" w:eastAsia="宋体" w:hAnsi="Cambria Math"/>
                    <w:sz w:val="24"/>
                    <w:szCs w:val="24"/>
                  </w:rPr>
                  <m:t>r</m:t>
                </m:r>
              </m:sup>
            </m:sSubSup>
          </m:sub>
          <m:sup>
            <m:r>
              <w:rPr>
                <w:rFonts w:ascii="Cambria Math" w:eastAsia="宋体" w:hAnsi="Cambria Math"/>
                <w:sz w:val="24"/>
                <w:szCs w:val="24"/>
              </w:rPr>
              <m:t xml:space="preserve"> </m:t>
            </m:r>
          </m:sup>
        </m:sSubSup>
        <m:d>
          <m:dPr>
            <m:ctrlPr>
              <w:rPr>
                <w:rFonts w:ascii="Cambria Math" w:eastAsia="宋体" w:hAnsi="Cambria Math"/>
                <w:i/>
                <w:sz w:val="24"/>
                <w:szCs w:val="24"/>
              </w:rPr>
            </m:ctrlPr>
          </m:dPr>
          <m:e>
            <m:r>
              <w:rPr>
                <w:rFonts w:ascii="Cambria Math" w:eastAsia="宋体" w:hAnsi="Cambria Math"/>
                <w:sz w:val="24"/>
                <w:szCs w:val="24"/>
              </w:rPr>
              <m:t>h</m:t>
            </m:r>
          </m:e>
        </m:d>
      </m:oMath>
      <w:r w:rsidR="005C0718" w:rsidRPr="000B1F70">
        <w:rPr>
          <w:rFonts w:ascii="宋体" w:eastAsia="宋体" w:hAnsi="宋体" w:hint="eastAsia"/>
          <w:sz w:val="24"/>
          <w:szCs w:val="24"/>
        </w:rPr>
        <w:t>，并用此作为为甲方对该数据的数字签名，甲方将数据和其数字签名</w:t>
      </w:r>
      <m:oMath>
        <m:r>
          <w:rPr>
            <w:rFonts w:ascii="Cambria Math" w:eastAsia="宋体" w:hAnsi="Cambria Math"/>
            <w:sz w:val="24"/>
            <w:szCs w:val="24"/>
          </w:rPr>
          <m:t>(</m:t>
        </m:r>
        <m:r>
          <w:rPr>
            <w:rFonts w:ascii="Cambria Math" w:eastAsia="宋体" w:hAnsi="Cambria Math" w:hint="eastAsia"/>
            <w:sz w:val="24"/>
            <w:szCs w:val="24"/>
          </w:rPr>
          <m:t>M</m:t>
        </m:r>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hint="eastAsia"/>
                <w:sz w:val="24"/>
                <w:szCs w:val="24"/>
              </w:rPr>
              <m:t>E</m:t>
            </m:r>
          </m:e>
          <m:sub>
            <m:sSubSup>
              <m:sSubSupPr>
                <m:ctrlPr>
                  <w:rPr>
                    <w:rFonts w:ascii="Cambria Math" w:eastAsia="宋体" w:hAnsi="Cambria Math"/>
                    <w:i/>
                    <w:sz w:val="24"/>
                    <w:szCs w:val="24"/>
                  </w:rPr>
                </m:ctrlPr>
              </m:sSubSupPr>
              <m:e>
                <m:r>
                  <w:rPr>
                    <w:rFonts w:ascii="Cambria Math" w:eastAsia="宋体" w:hAnsi="Cambria Math" w:hint="eastAsia"/>
                    <w:sz w:val="24"/>
                    <w:szCs w:val="24"/>
                  </w:rPr>
                  <m:t>K</m:t>
                </m:r>
              </m:e>
              <m:sub>
                <m:r>
                  <w:rPr>
                    <w:rFonts w:ascii="Cambria Math" w:eastAsia="宋体" w:hAnsi="Cambria Math"/>
                    <w:sz w:val="24"/>
                    <w:szCs w:val="24"/>
                  </w:rPr>
                  <m:t>A</m:t>
                </m:r>
              </m:sub>
              <m:sup>
                <m:r>
                  <w:rPr>
                    <w:rFonts w:ascii="Cambria Math" w:eastAsia="宋体" w:hAnsi="Cambria Math"/>
                    <w:sz w:val="24"/>
                    <w:szCs w:val="24"/>
                  </w:rPr>
                  <m:t>r</m:t>
                </m:r>
              </m:sup>
            </m:sSubSup>
          </m:sub>
          <m:sup>
            <m:r>
              <w:rPr>
                <w:rFonts w:ascii="Cambria Math" w:eastAsia="宋体" w:hAnsi="Cambria Math"/>
                <w:sz w:val="24"/>
                <w:szCs w:val="24"/>
              </w:rPr>
              <m:t xml:space="preserve"> </m:t>
            </m:r>
          </m:sup>
        </m:sSubSup>
        <m:d>
          <m:dPr>
            <m:ctrlPr>
              <w:rPr>
                <w:rFonts w:ascii="Cambria Math" w:eastAsia="宋体" w:hAnsi="Cambria Math"/>
                <w:i/>
                <w:sz w:val="24"/>
                <w:szCs w:val="24"/>
              </w:rPr>
            </m:ctrlPr>
          </m:dPr>
          <m:e>
            <m:r>
              <w:rPr>
                <w:rFonts w:ascii="Cambria Math" w:eastAsia="宋体" w:hAnsi="Cambria Math"/>
                <w:sz w:val="24"/>
                <w:szCs w:val="24"/>
              </w:rPr>
              <m:t>h</m:t>
            </m:r>
          </m:e>
        </m:d>
        <m:r>
          <w:rPr>
            <w:rFonts w:ascii="Cambria Math" w:eastAsia="宋体" w:hAnsi="Cambria Math"/>
            <w:sz w:val="24"/>
            <w:szCs w:val="24"/>
          </w:rPr>
          <m:t>)</m:t>
        </m:r>
      </m:oMath>
      <w:r w:rsidR="00C514A1" w:rsidRPr="000B1F70">
        <w:rPr>
          <w:rFonts w:ascii="宋体" w:eastAsia="宋体" w:hAnsi="宋体" w:hint="eastAsia"/>
          <w:sz w:val="24"/>
          <w:szCs w:val="24"/>
        </w:rPr>
        <w:t>以及甲方的公</w:t>
      </w:r>
      <w:proofErr w:type="gramStart"/>
      <w:r w:rsidR="00C514A1" w:rsidRPr="000B1F70">
        <w:rPr>
          <w:rFonts w:ascii="宋体" w:eastAsia="宋体" w:hAnsi="宋体" w:hint="eastAsia"/>
          <w:sz w:val="24"/>
          <w:szCs w:val="24"/>
        </w:rPr>
        <w:t>钥</w:t>
      </w:r>
      <w:proofErr w:type="gramEnd"/>
      <w:r w:rsidR="00C514A1" w:rsidRPr="000B1F70">
        <w:rPr>
          <w:rFonts w:ascii="宋体" w:eastAsia="宋体" w:hAnsi="宋体" w:hint="eastAsia"/>
          <w:sz w:val="24"/>
          <w:szCs w:val="24"/>
        </w:rPr>
        <w:t>证书</w:t>
      </w:r>
      <m:oMath>
        <m:r>
          <w:rPr>
            <w:rFonts w:ascii="Cambria Math" w:eastAsia="宋体" w:hAnsi="Cambria Math" w:hint="eastAsia"/>
            <w:sz w:val="24"/>
            <w:szCs w:val="24"/>
          </w:rPr>
          <m:t>CA</m:t>
        </m:r>
        <m:d>
          <m:dPr>
            <m:begChr m:val="〈"/>
            <m:endChr m:val="〉"/>
            <m:ctrlPr>
              <w:rPr>
                <w:rFonts w:ascii="Cambria Math" w:eastAsia="宋体" w:hAnsi="Cambria Math"/>
                <w:i/>
                <w:sz w:val="24"/>
                <w:szCs w:val="24"/>
              </w:rPr>
            </m:ctrlPr>
          </m:dPr>
          <m:e>
            <m:sSubSup>
              <m:sSubSupPr>
                <m:ctrlPr>
                  <w:rPr>
                    <w:rFonts w:ascii="Cambria Math" w:eastAsia="宋体" w:hAnsi="Cambria Math"/>
                    <w:i/>
                    <w:sz w:val="24"/>
                    <w:szCs w:val="24"/>
                  </w:rPr>
                </m:ctrlPr>
              </m:sSubSupPr>
              <m:e>
                <m:r>
                  <w:rPr>
                    <w:rFonts w:ascii="Cambria Math" w:eastAsia="宋体" w:hAnsi="Cambria Math"/>
                    <w:sz w:val="24"/>
                    <w:szCs w:val="24"/>
                  </w:rPr>
                  <m:t>K</m:t>
                </m:r>
              </m:e>
              <m:sub>
                <m:r>
                  <w:rPr>
                    <w:rFonts w:ascii="Cambria Math" w:eastAsia="宋体" w:hAnsi="Cambria Math"/>
                    <w:sz w:val="24"/>
                    <w:szCs w:val="24"/>
                  </w:rPr>
                  <m:t>A</m:t>
                </m:r>
              </m:sub>
              <m:sup>
                <m:r>
                  <w:rPr>
                    <w:rFonts w:ascii="Cambria Math" w:eastAsia="宋体" w:hAnsi="Cambria Math"/>
                    <w:sz w:val="24"/>
                    <w:szCs w:val="24"/>
                  </w:rPr>
                  <m:t>u</m:t>
                </m:r>
              </m:sup>
            </m:sSubSup>
          </m:e>
        </m:d>
      </m:oMath>
      <w:r w:rsidR="00BF61DB" w:rsidRPr="000B1F70">
        <w:rPr>
          <w:rFonts w:ascii="宋体" w:eastAsia="宋体" w:hAnsi="宋体" w:hint="eastAsia"/>
          <w:sz w:val="24"/>
          <w:szCs w:val="24"/>
        </w:rPr>
        <w:t>一同传送给乙方，乙方用公</w:t>
      </w:r>
      <w:proofErr w:type="gramStart"/>
      <w:r w:rsidR="00BF61DB" w:rsidRPr="000B1F70">
        <w:rPr>
          <w:rFonts w:ascii="宋体" w:eastAsia="宋体" w:hAnsi="宋体" w:hint="eastAsia"/>
          <w:sz w:val="24"/>
          <w:szCs w:val="24"/>
        </w:rPr>
        <w:t>钥</w:t>
      </w:r>
      <w:proofErr w:type="gramEnd"/>
      <w:r w:rsidR="00BF61DB" w:rsidRPr="000B1F70">
        <w:rPr>
          <w:rFonts w:ascii="宋体" w:eastAsia="宋体" w:hAnsi="宋体" w:hint="eastAsia"/>
          <w:sz w:val="24"/>
          <w:szCs w:val="24"/>
        </w:rPr>
        <w:t>机构的公</w:t>
      </w:r>
      <w:proofErr w:type="gramStart"/>
      <w:r w:rsidR="00BF61DB" w:rsidRPr="000B1F70">
        <w:rPr>
          <w:rFonts w:ascii="宋体" w:eastAsia="宋体" w:hAnsi="宋体" w:hint="eastAsia"/>
          <w:sz w:val="24"/>
          <w:szCs w:val="24"/>
        </w:rPr>
        <w:t>钥</w:t>
      </w:r>
      <w:proofErr w:type="gramEnd"/>
      <w:r w:rsidR="00BF61DB" w:rsidRPr="000B1F70">
        <w:rPr>
          <w:rFonts w:ascii="宋体" w:eastAsia="宋体" w:hAnsi="宋体" w:hint="eastAsia"/>
          <w:sz w:val="24"/>
          <w:szCs w:val="24"/>
        </w:rPr>
        <w:t>将甲方的公</w:t>
      </w:r>
      <w:proofErr w:type="gramStart"/>
      <w:r w:rsidR="00BF61DB" w:rsidRPr="000B1F70">
        <w:rPr>
          <w:rFonts w:ascii="宋体" w:eastAsia="宋体" w:hAnsi="宋体" w:hint="eastAsia"/>
          <w:sz w:val="24"/>
          <w:szCs w:val="24"/>
        </w:rPr>
        <w:t>钥</w:t>
      </w:r>
      <w:proofErr w:type="gramEnd"/>
      <w:r w:rsidR="00BF61DB" w:rsidRPr="000B1F70">
        <w:rPr>
          <w:rFonts w:ascii="宋体" w:eastAsia="宋体" w:hAnsi="宋体" w:hint="eastAsia"/>
          <w:sz w:val="24"/>
          <w:szCs w:val="24"/>
        </w:rPr>
        <w:t>证书解密</w:t>
      </w:r>
      <w:r w:rsidR="005613F5" w:rsidRPr="000B1F70">
        <w:rPr>
          <w:rFonts w:ascii="宋体" w:eastAsia="宋体" w:hAnsi="宋体" w:hint="eastAsia"/>
          <w:sz w:val="24"/>
          <w:szCs w:val="24"/>
        </w:rPr>
        <w:t>，得甲方的公</w:t>
      </w:r>
      <w:proofErr w:type="gramStart"/>
      <w:r w:rsidR="005613F5" w:rsidRPr="000B1F70">
        <w:rPr>
          <w:rFonts w:ascii="宋体" w:eastAsia="宋体" w:hAnsi="宋体" w:hint="eastAsia"/>
          <w:sz w:val="24"/>
          <w:szCs w:val="24"/>
        </w:rPr>
        <w:t>钥</w:t>
      </w:r>
      <w:proofErr w:type="gramEnd"/>
      <m:oMath>
        <m:sSubSup>
          <m:sSubSupPr>
            <m:ctrlPr>
              <w:rPr>
                <w:rFonts w:ascii="Cambria Math" w:eastAsia="宋体" w:hAnsi="Cambria Math"/>
                <w:i/>
                <w:sz w:val="24"/>
                <w:szCs w:val="24"/>
              </w:rPr>
            </m:ctrlPr>
          </m:sSubSupPr>
          <m:e>
            <m:r>
              <w:rPr>
                <w:rFonts w:ascii="Cambria Math" w:eastAsia="宋体" w:hAnsi="Cambria Math"/>
                <w:sz w:val="24"/>
                <w:szCs w:val="24"/>
              </w:rPr>
              <m:t>K</m:t>
            </m:r>
          </m:e>
          <m:sub>
            <m:r>
              <w:rPr>
                <w:rFonts w:ascii="Cambria Math" w:eastAsia="宋体" w:hAnsi="Cambria Math"/>
                <w:sz w:val="24"/>
                <w:szCs w:val="24"/>
              </w:rPr>
              <m:t>A</m:t>
            </m:r>
          </m:sub>
          <m:sup>
            <m:r>
              <w:rPr>
                <w:rFonts w:ascii="Cambria Math" w:eastAsia="宋体" w:hAnsi="Cambria Math"/>
                <w:sz w:val="24"/>
                <w:szCs w:val="24"/>
              </w:rPr>
              <m:t>u</m:t>
            </m:r>
          </m:sup>
        </m:sSubSup>
      </m:oMath>
      <w:r w:rsidR="009132B4" w:rsidRPr="000B1F70">
        <w:rPr>
          <w:rFonts w:ascii="宋体" w:eastAsia="宋体" w:hAnsi="宋体" w:hint="eastAsia"/>
          <w:sz w:val="24"/>
          <w:szCs w:val="24"/>
        </w:rPr>
        <w:t>，然后用其将</w:t>
      </w:r>
      <m:oMath>
        <m:sSubSup>
          <m:sSubSupPr>
            <m:ctrlPr>
              <w:rPr>
                <w:rFonts w:ascii="Cambria Math" w:eastAsia="宋体" w:hAnsi="Cambria Math"/>
                <w:i/>
                <w:sz w:val="24"/>
                <w:szCs w:val="24"/>
              </w:rPr>
            </m:ctrlPr>
          </m:sSubSupPr>
          <m:e>
            <m:r>
              <w:rPr>
                <w:rFonts w:ascii="Cambria Math" w:eastAsia="宋体" w:hAnsi="Cambria Math" w:hint="eastAsia"/>
                <w:sz w:val="24"/>
                <w:szCs w:val="24"/>
              </w:rPr>
              <m:t>E</m:t>
            </m:r>
          </m:e>
          <m:sub>
            <m:sSubSup>
              <m:sSubSupPr>
                <m:ctrlPr>
                  <w:rPr>
                    <w:rFonts w:ascii="Cambria Math" w:eastAsia="宋体" w:hAnsi="Cambria Math"/>
                    <w:i/>
                    <w:sz w:val="24"/>
                    <w:szCs w:val="24"/>
                  </w:rPr>
                </m:ctrlPr>
              </m:sSubSupPr>
              <m:e>
                <m:r>
                  <w:rPr>
                    <w:rFonts w:ascii="Cambria Math" w:eastAsia="宋体" w:hAnsi="Cambria Math" w:hint="eastAsia"/>
                    <w:sz w:val="24"/>
                    <w:szCs w:val="24"/>
                  </w:rPr>
                  <m:t>K</m:t>
                </m:r>
              </m:e>
              <m:sub>
                <m:r>
                  <w:rPr>
                    <w:rFonts w:ascii="Cambria Math" w:eastAsia="宋体" w:hAnsi="Cambria Math"/>
                    <w:sz w:val="24"/>
                    <w:szCs w:val="24"/>
                  </w:rPr>
                  <m:t>A</m:t>
                </m:r>
              </m:sub>
              <m:sup>
                <m:r>
                  <w:rPr>
                    <w:rFonts w:ascii="Cambria Math" w:eastAsia="宋体" w:hAnsi="Cambria Math"/>
                    <w:sz w:val="24"/>
                    <w:szCs w:val="24"/>
                  </w:rPr>
                  <m:t>r</m:t>
                </m:r>
              </m:sup>
            </m:sSubSup>
          </m:sub>
          <m:sup>
            <m:r>
              <w:rPr>
                <w:rFonts w:ascii="Cambria Math" w:eastAsia="宋体" w:hAnsi="Cambria Math"/>
                <w:sz w:val="24"/>
                <w:szCs w:val="24"/>
              </w:rPr>
              <m:t xml:space="preserve"> </m:t>
            </m:r>
          </m:sup>
        </m:sSubSup>
        <m:d>
          <m:dPr>
            <m:ctrlPr>
              <w:rPr>
                <w:rFonts w:ascii="Cambria Math" w:eastAsia="宋体" w:hAnsi="Cambria Math"/>
                <w:i/>
                <w:sz w:val="24"/>
                <w:szCs w:val="24"/>
              </w:rPr>
            </m:ctrlPr>
          </m:dPr>
          <m:e>
            <m:r>
              <w:rPr>
                <w:rFonts w:ascii="Cambria Math" w:eastAsia="宋体" w:hAnsi="Cambria Math"/>
                <w:sz w:val="24"/>
                <w:szCs w:val="24"/>
              </w:rPr>
              <m:t>h</m:t>
            </m:r>
          </m:e>
        </m:d>
      </m:oMath>
      <w:r w:rsidR="009132B4" w:rsidRPr="000B1F70">
        <w:rPr>
          <w:rFonts w:ascii="宋体" w:eastAsia="宋体" w:hAnsi="宋体" w:hint="eastAsia"/>
          <w:sz w:val="24"/>
          <w:szCs w:val="24"/>
        </w:rPr>
        <w:t>解密的带</w:t>
      </w:r>
      <m:oMath>
        <m:r>
          <w:rPr>
            <w:rFonts w:ascii="Cambria Math" w:eastAsia="宋体" w:hAnsi="Cambria Math"/>
            <w:sz w:val="24"/>
            <w:szCs w:val="24"/>
          </w:rPr>
          <m:t>h</m:t>
        </m:r>
      </m:oMath>
      <w:r w:rsidR="00A73D3F" w:rsidRPr="000B1F70">
        <w:rPr>
          <w:rFonts w:ascii="宋体" w:eastAsia="宋体" w:hAnsi="宋体" w:hint="eastAsia"/>
          <w:sz w:val="24"/>
          <w:szCs w:val="24"/>
        </w:rPr>
        <w:t>，并验证是否</w:t>
      </w:r>
      <m:oMath>
        <m:r>
          <w:rPr>
            <w:rFonts w:ascii="Cambria Math" w:eastAsia="宋体" w:hAnsi="Cambria Math"/>
            <w:sz w:val="24"/>
            <w:szCs w:val="24"/>
          </w:rPr>
          <m:t>h=H(M)</m:t>
        </m:r>
      </m:oMath>
      <w:r w:rsidR="00A73D3F" w:rsidRPr="000B1F70">
        <w:rPr>
          <w:rFonts w:ascii="宋体" w:eastAsia="宋体" w:hAnsi="宋体" w:hint="eastAsia"/>
          <w:sz w:val="24"/>
          <w:szCs w:val="24"/>
        </w:rPr>
        <w:t>而验证甲方数字签名的有效性</w:t>
      </w:r>
      <w:r w:rsidR="005F1288" w:rsidRPr="000B1F70">
        <w:rPr>
          <w:rFonts w:ascii="宋体" w:eastAsia="宋体" w:hAnsi="宋体" w:hint="eastAsia"/>
          <w:sz w:val="24"/>
          <w:szCs w:val="24"/>
        </w:rPr>
        <w:t>。</w:t>
      </w:r>
      <w:r w:rsidR="0040070D" w:rsidRPr="000B1F70">
        <w:rPr>
          <w:rFonts w:ascii="宋体" w:eastAsia="宋体" w:hAnsi="宋体" w:hint="eastAsia"/>
          <w:sz w:val="24"/>
          <w:szCs w:val="24"/>
        </w:rPr>
        <w:t>当然，签名方法需要根据使用场景进行相应变化，这也是使用软件方式完成数字签名功能的原因，因为它更加灵活</w:t>
      </w:r>
      <w:r w:rsidR="00335C73" w:rsidRPr="000B1F70">
        <w:rPr>
          <w:rFonts w:ascii="宋体" w:eastAsia="宋体" w:hAnsi="宋体" w:hint="eastAsia"/>
          <w:sz w:val="24"/>
          <w:szCs w:val="24"/>
        </w:rPr>
        <w:t>。</w:t>
      </w:r>
      <w:r w:rsidR="00B07F6B" w:rsidRPr="000B1F70">
        <w:rPr>
          <w:rFonts w:ascii="宋体" w:eastAsia="宋体" w:hAnsi="宋体" w:hint="eastAsia"/>
          <w:sz w:val="24"/>
          <w:szCs w:val="24"/>
        </w:rPr>
        <w:t>比如在电子交易的场景中，通常涉及三方参与，即卖家、买家与银行</w:t>
      </w:r>
      <w:r w:rsidR="0033720C" w:rsidRPr="000B1F70">
        <w:rPr>
          <w:rFonts w:ascii="宋体" w:eastAsia="宋体" w:hAnsi="宋体" w:hint="eastAsia"/>
          <w:sz w:val="24"/>
          <w:szCs w:val="24"/>
        </w:rPr>
        <w:t>，这时就需要引入双重签名协议</w:t>
      </w:r>
      <w:r w:rsidR="00C11DBC" w:rsidRPr="000B1F70">
        <w:rPr>
          <w:rFonts w:ascii="宋体" w:eastAsia="宋体" w:hAnsi="宋体" w:hint="eastAsia"/>
          <w:sz w:val="24"/>
          <w:szCs w:val="24"/>
        </w:rPr>
        <w:t>，其中卖家承担着将买家的购买消息</w:t>
      </w:r>
      <w:r w:rsidR="00976A36" w:rsidRPr="000B1F70">
        <w:rPr>
          <w:rFonts w:ascii="宋体" w:eastAsia="宋体" w:hAnsi="宋体" w:hint="eastAsia"/>
          <w:sz w:val="24"/>
          <w:szCs w:val="24"/>
        </w:rPr>
        <w:t>转交至银行的功能，银行也需要根据卖家转发来的消息</w:t>
      </w:r>
      <w:r w:rsidR="00172866" w:rsidRPr="000B1F70">
        <w:rPr>
          <w:rFonts w:ascii="宋体" w:eastAsia="宋体" w:hAnsi="宋体" w:hint="eastAsia"/>
          <w:sz w:val="24"/>
          <w:szCs w:val="24"/>
        </w:rPr>
        <w:t>进行钱款移交并向卖家提供付款凭证。由于多方的参与需要更加复杂的签名流程。</w:t>
      </w:r>
    </w:p>
    <w:p w14:paraId="4E235724" w14:textId="2F16039E" w:rsidR="00C76A1A" w:rsidRPr="000B1F70" w:rsidRDefault="00F22530" w:rsidP="0062536C">
      <w:pPr>
        <w:spacing w:line="360" w:lineRule="auto"/>
        <w:ind w:firstLine="420"/>
        <w:rPr>
          <w:rFonts w:ascii="宋体" w:eastAsia="宋体" w:hAnsi="宋体"/>
          <w:sz w:val="24"/>
          <w:szCs w:val="24"/>
        </w:rPr>
      </w:pPr>
      <w:r w:rsidRPr="000B1F70">
        <w:rPr>
          <w:rFonts w:ascii="宋体" w:eastAsia="宋体" w:hAnsi="宋体" w:hint="eastAsia"/>
          <w:sz w:val="24"/>
          <w:szCs w:val="24"/>
        </w:rPr>
        <w:t>除签名之外，</w:t>
      </w:r>
      <w:r w:rsidR="00DC3A6A" w:rsidRPr="000B1F70">
        <w:rPr>
          <w:rFonts w:ascii="宋体" w:eastAsia="宋体" w:hAnsi="宋体" w:hint="eastAsia"/>
          <w:sz w:val="24"/>
          <w:szCs w:val="24"/>
        </w:rPr>
        <w:t>对于一些需要较强保密性的数据，还需要使用额外的加密算法。目前的大部分加密算法均基于大整数分解的困难性或者离散对数分解的困难性</w:t>
      </w:r>
      <w:r w:rsidR="00271F00" w:rsidRPr="000B1F70">
        <w:rPr>
          <w:rFonts w:ascii="宋体" w:eastAsia="宋体" w:hAnsi="宋体" w:hint="eastAsia"/>
          <w:sz w:val="24"/>
          <w:szCs w:val="24"/>
        </w:rPr>
        <w:t>，而随着</w:t>
      </w:r>
      <w:proofErr w:type="gramStart"/>
      <w:r w:rsidR="00271F00" w:rsidRPr="000B1F70">
        <w:rPr>
          <w:rFonts w:ascii="宋体" w:eastAsia="宋体" w:hAnsi="宋体" w:hint="eastAsia"/>
          <w:sz w:val="24"/>
          <w:szCs w:val="24"/>
        </w:rPr>
        <w:t>计算机算力的</w:t>
      </w:r>
      <w:proofErr w:type="gramEnd"/>
      <w:r w:rsidR="00271F00" w:rsidRPr="000B1F70">
        <w:rPr>
          <w:rFonts w:ascii="宋体" w:eastAsia="宋体" w:hAnsi="宋体" w:hint="eastAsia"/>
          <w:sz w:val="24"/>
          <w:szCs w:val="24"/>
        </w:rPr>
        <w:t>加强，</w:t>
      </w:r>
      <w:r w:rsidR="00321D09" w:rsidRPr="000B1F70">
        <w:rPr>
          <w:rFonts w:ascii="宋体" w:eastAsia="宋体" w:hAnsi="宋体" w:hint="eastAsia"/>
          <w:sz w:val="24"/>
          <w:szCs w:val="24"/>
        </w:rPr>
        <w:t>通过暴力计算破解</w:t>
      </w:r>
      <w:r w:rsidR="00271F00" w:rsidRPr="000B1F70">
        <w:rPr>
          <w:rFonts w:ascii="宋体" w:eastAsia="宋体" w:hAnsi="宋体" w:hint="eastAsia"/>
          <w:sz w:val="24"/>
          <w:szCs w:val="24"/>
        </w:rPr>
        <w:t>特定</w:t>
      </w:r>
      <w:r w:rsidR="006E4E5F" w:rsidRPr="000B1F70">
        <w:rPr>
          <w:rFonts w:ascii="宋体" w:eastAsia="宋体" w:hAnsi="宋体" w:hint="eastAsia"/>
          <w:sz w:val="24"/>
          <w:szCs w:val="24"/>
        </w:rPr>
        <w:t>位数的加密方法</w:t>
      </w:r>
      <w:r w:rsidR="005C2FC9" w:rsidRPr="000B1F70">
        <w:rPr>
          <w:rFonts w:ascii="宋体" w:eastAsia="宋体" w:hAnsi="宋体" w:hint="eastAsia"/>
          <w:sz w:val="24"/>
          <w:szCs w:val="24"/>
        </w:rPr>
        <w:t>可行性日渐增加</w:t>
      </w:r>
      <w:r w:rsidR="00132950" w:rsidRPr="000B1F70">
        <w:rPr>
          <w:rFonts w:ascii="宋体" w:eastAsia="宋体" w:hAnsi="宋体" w:hint="eastAsia"/>
          <w:sz w:val="24"/>
          <w:szCs w:val="24"/>
        </w:rPr>
        <w:t>，所以每隔一段时间，加密算法就要进行一定地改进。或增加处理位数</w:t>
      </w:r>
      <w:r w:rsidR="00F74C35" w:rsidRPr="000B1F70">
        <w:rPr>
          <w:rFonts w:ascii="宋体" w:eastAsia="宋体" w:hAnsi="宋体" w:hint="eastAsia"/>
          <w:sz w:val="24"/>
          <w:szCs w:val="24"/>
        </w:rPr>
        <w:t>（原RSA加密中n一般取1</w:t>
      </w:r>
      <w:r w:rsidR="00F74C35" w:rsidRPr="000B1F70">
        <w:rPr>
          <w:rFonts w:ascii="宋体" w:eastAsia="宋体" w:hAnsi="宋体"/>
          <w:sz w:val="24"/>
          <w:szCs w:val="24"/>
        </w:rPr>
        <w:t>024</w:t>
      </w:r>
      <w:r w:rsidR="00F74C35" w:rsidRPr="000B1F70">
        <w:rPr>
          <w:rFonts w:ascii="宋体" w:eastAsia="宋体" w:hAnsi="宋体" w:hint="eastAsia"/>
          <w:sz w:val="24"/>
          <w:szCs w:val="24"/>
        </w:rPr>
        <w:t>位，后随着计算能力的增强开始取2</w:t>
      </w:r>
      <w:r w:rsidR="00F74C35" w:rsidRPr="000B1F70">
        <w:rPr>
          <w:rFonts w:ascii="宋体" w:eastAsia="宋体" w:hAnsi="宋体"/>
          <w:sz w:val="24"/>
          <w:szCs w:val="24"/>
        </w:rPr>
        <w:t>048</w:t>
      </w:r>
      <w:r w:rsidR="00F74C35" w:rsidRPr="000B1F70">
        <w:rPr>
          <w:rFonts w:ascii="宋体" w:eastAsia="宋体" w:hAnsi="宋体" w:hint="eastAsia"/>
          <w:sz w:val="24"/>
          <w:szCs w:val="24"/>
        </w:rPr>
        <w:t>位）</w:t>
      </w:r>
      <w:r w:rsidR="00132950" w:rsidRPr="000B1F70">
        <w:rPr>
          <w:rFonts w:ascii="宋体" w:eastAsia="宋体" w:hAnsi="宋体" w:hint="eastAsia"/>
          <w:sz w:val="24"/>
          <w:szCs w:val="24"/>
        </w:rPr>
        <w:t>，或改进算法</w:t>
      </w:r>
      <w:r w:rsidR="00132950" w:rsidRPr="000B1F70">
        <w:rPr>
          <w:rFonts w:ascii="宋体" w:eastAsia="宋体" w:hAnsi="宋体" w:hint="eastAsia"/>
          <w:sz w:val="24"/>
          <w:szCs w:val="24"/>
        </w:rPr>
        <w:lastRenderedPageBreak/>
        <w:t>使加密流程更加复杂（如最开始的单层DES转向双层甚至三层DES）</w:t>
      </w:r>
      <w:r w:rsidR="005F4FBA" w:rsidRPr="000B1F70">
        <w:rPr>
          <w:rFonts w:ascii="宋体" w:eastAsia="宋体" w:hAnsi="宋体" w:hint="eastAsia"/>
          <w:sz w:val="24"/>
          <w:szCs w:val="24"/>
        </w:rPr>
        <w:t>。密码算法需要根据技术发展请款灵活改进，故应使用软件方式实现</w:t>
      </w:r>
      <w:r w:rsidR="005F5E96" w:rsidRPr="000B1F70">
        <w:rPr>
          <w:rFonts w:ascii="宋体" w:eastAsia="宋体" w:hAnsi="宋体" w:hint="eastAsia"/>
          <w:sz w:val="24"/>
          <w:szCs w:val="24"/>
        </w:rPr>
        <w:t>。</w:t>
      </w:r>
    </w:p>
    <w:p w14:paraId="7A95A102" w14:textId="77777777" w:rsidR="005E60A7" w:rsidRPr="000B1F70" w:rsidRDefault="005E60A7" w:rsidP="0062536C">
      <w:pPr>
        <w:spacing w:line="360" w:lineRule="auto"/>
        <w:ind w:firstLine="420"/>
        <w:rPr>
          <w:rFonts w:ascii="宋体" w:eastAsia="宋体" w:hAnsi="宋体" w:hint="eastAsia"/>
          <w:sz w:val="24"/>
          <w:szCs w:val="24"/>
        </w:rPr>
      </w:pPr>
    </w:p>
    <w:p w14:paraId="7BC5B8B7" w14:textId="1F89D102" w:rsidR="008F0539" w:rsidRPr="000B1F70" w:rsidRDefault="008F0539" w:rsidP="0062536C">
      <w:pPr>
        <w:pStyle w:val="3"/>
        <w:spacing w:line="360" w:lineRule="auto"/>
        <w:rPr>
          <w:rFonts w:ascii="宋体" w:eastAsia="宋体" w:hAnsi="宋体"/>
          <w:sz w:val="24"/>
          <w:szCs w:val="24"/>
        </w:rPr>
      </w:pPr>
      <w:bookmarkStart w:id="9" w:name="_Toc75092881"/>
      <w:r w:rsidRPr="000B1F70">
        <w:rPr>
          <w:rFonts w:ascii="宋体" w:eastAsia="宋体" w:hAnsi="宋体" w:hint="eastAsia"/>
          <w:sz w:val="24"/>
          <w:szCs w:val="24"/>
        </w:rPr>
        <w:t>通信流程</w:t>
      </w:r>
      <w:bookmarkEnd w:id="9"/>
    </w:p>
    <w:p w14:paraId="10480D6F" w14:textId="72AA39E2" w:rsidR="007814CF" w:rsidRPr="000B1F70" w:rsidRDefault="00C9127D" w:rsidP="0062536C">
      <w:pPr>
        <w:spacing w:line="360" w:lineRule="auto"/>
        <w:rPr>
          <w:rFonts w:ascii="宋体" w:eastAsia="宋体" w:hAnsi="宋体"/>
          <w:sz w:val="24"/>
          <w:szCs w:val="24"/>
        </w:rPr>
      </w:pPr>
      <w:r w:rsidRPr="000B1F70">
        <w:rPr>
          <w:rFonts w:ascii="宋体" w:eastAsia="宋体" w:hAnsi="宋体"/>
          <w:sz w:val="24"/>
          <w:szCs w:val="24"/>
        </w:rPr>
        <w:tab/>
      </w:r>
      <w:r w:rsidRPr="000B1F70">
        <w:rPr>
          <w:rFonts w:ascii="宋体" w:eastAsia="宋体" w:hAnsi="宋体" w:hint="eastAsia"/>
          <w:sz w:val="24"/>
          <w:szCs w:val="24"/>
        </w:rPr>
        <w:t>甲乙双方在建立连接时，首先进行三次握手建立连接，确定应用场景，互相商议交流数据是否需要深层次加密以及使用哪种加密算法</w:t>
      </w:r>
      <w:r w:rsidR="000E4857" w:rsidRPr="000B1F70">
        <w:rPr>
          <w:rFonts w:ascii="宋体" w:eastAsia="宋体" w:hAnsi="宋体" w:hint="eastAsia"/>
          <w:sz w:val="24"/>
          <w:szCs w:val="24"/>
        </w:rPr>
        <w:t>和该算法的哪个版本</w:t>
      </w:r>
      <w:r w:rsidR="00124EE1" w:rsidRPr="000B1F70">
        <w:rPr>
          <w:rFonts w:ascii="宋体" w:eastAsia="宋体" w:hAnsi="宋体" w:hint="eastAsia"/>
          <w:sz w:val="24"/>
          <w:szCs w:val="24"/>
        </w:rPr>
        <w:t>，在应用层握手的过程中，链路层将自己支持的最高版本的链路加密算法版本号告知对方，商议双方可以接收的最新链路加密方法。</w:t>
      </w:r>
      <w:r w:rsidR="001165AD" w:rsidRPr="000B1F70">
        <w:rPr>
          <w:rFonts w:ascii="宋体" w:eastAsia="宋体" w:hAnsi="宋体" w:hint="eastAsia"/>
          <w:sz w:val="24"/>
          <w:szCs w:val="24"/>
        </w:rPr>
        <w:t>握手成功，连接建立</w:t>
      </w:r>
      <w:r w:rsidR="00971675" w:rsidRPr="000B1F70">
        <w:rPr>
          <w:rFonts w:ascii="宋体" w:eastAsia="宋体" w:hAnsi="宋体" w:hint="eastAsia"/>
          <w:sz w:val="24"/>
          <w:szCs w:val="24"/>
        </w:rPr>
        <w:t>，双方互相确定对方的在线状态和签名加密方法</w:t>
      </w:r>
      <w:r w:rsidR="00CF2120" w:rsidRPr="000B1F70">
        <w:rPr>
          <w:rFonts w:ascii="宋体" w:eastAsia="宋体" w:hAnsi="宋体" w:hint="eastAsia"/>
          <w:sz w:val="24"/>
          <w:szCs w:val="24"/>
        </w:rPr>
        <w:t>。</w:t>
      </w:r>
    </w:p>
    <w:p w14:paraId="077B999A" w14:textId="1BCAF9BE" w:rsidR="00BC06B1" w:rsidRPr="000B1F70" w:rsidRDefault="00BC06B1" w:rsidP="0062536C">
      <w:pPr>
        <w:spacing w:line="360" w:lineRule="auto"/>
        <w:rPr>
          <w:rFonts w:ascii="宋体" w:eastAsia="宋体" w:hAnsi="宋体"/>
          <w:sz w:val="24"/>
          <w:szCs w:val="24"/>
        </w:rPr>
      </w:pPr>
      <w:r w:rsidRPr="000B1F70">
        <w:rPr>
          <w:rFonts w:ascii="宋体" w:eastAsia="宋体" w:hAnsi="宋体"/>
          <w:sz w:val="24"/>
          <w:szCs w:val="24"/>
        </w:rPr>
        <w:tab/>
      </w:r>
      <w:r w:rsidRPr="000B1F70">
        <w:rPr>
          <w:rFonts w:ascii="宋体" w:eastAsia="宋体" w:hAnsi="宋体" w:hint="eastAsia"/>
          <w:sz w:val="24"/>
          <w:szCs w:val="24"/>
        </w:rPr>
        <w:t>传输数据过程中，应用层准备待传输数据，使用双方商议好的深层加密方法现对数据进行加密，然后进行可靠性签名。</w:t>
      </w:r>
      <w:r w:rsidR="00BC6354" w:rsidRPr="000B1F70">
        <w:rPr>
          <w:rFonts w:ascii="宋体" w:eastAsia="宋体" w:hAnsi="宋体" w:hint="eastAsia"/>
          <w:sz w:val="24"/>
          <w:szCs w:val="24"/>
        </w:rPr>
        <w:t>数据传输至传输层和网络层，分别封装相应报头，</w:t>
      </w:r>
      <w:r w:rsidR="00761698" w:rsidRPr="000B1F70">
        <w:rPr>
          <w:rFonts w:ascii="宋体" w:eastAsia="宋体" w:hAnsi="宋体" w:hint="eastAsia"/>
          <w:sz w:val="24"/>
          <w:szCs w:val="24"/>
        </w:rPr>
        <w:t>将数据传至链路层，在链路</w:t>
      </w:r>
      <w:proofErr w:type="gramStart"/>
      <w:r w:rsidR="00761698" w:rsidRPr="000B1F70">
        <w:rPr>
          <w:rFonts w:ascii="宋体" w:eastAsia="宋体" w:hAnsi="宋体" w:hint="eastAsia"/>
          <w:sz w:val="24"/>
          <w:szCs w:val="24"/>
        </w:rPr>
        <w:t>层完成</w:t>
      </w:r>
      <w:proofErr w:type="gramEnd"/>
      <w:r w:rsidR="00761698" w:rsidRPr="000B1F70">
        <w:rPr>
          <w:rFonts w:ascii="宋体" w:eastAsia="宋体" w:hAnsi="宋体" w:hint="eastAsia"/>
          <w:sz w:val="24"/>
          <w:szCs w:val="24"/>
        </w:rPr>
        <w:t>相关功能后，使用ZIP算法对数据进行压缩</w:t>
      </w:r>
      <w:r w:rsidR="00BA0ADC" w:rsidRPr="000B1F70">
        <w:rPr>
          <w:rFonts w:ascii="宋体" w:eastAsia="宋体" w:hAnsi="宋体" w:hint="eastAsia"/>
          <w:sz w:val="24"/>
          <w:szCs w:val="24"/>
        </w:rPr>
        <w:t>，</w:t>
      </w:r>
      <w:r w:rsidR="00577C7E" w:rsidRPr="000B1F70">
        <w:rPr>
          <w:rFonts w:ascii="宋体" w:eastAsia="宋体" w:hAnsi="宋体" w:hint="eastAsia"/>
          <w:sz w:val="24"/>
          <w:szCs w:val="24"/>
        </w:rPr>
        <w:t>然后再使用公</w:t>
      </w:r>
      <w:proofErr w:type="gramStart"/>
      <w:r w:rsidR="00577C7E" w:rsidRPr="000B1F70">
        <w:rPr>
          <w:rFonts w:ascii="宋体" w:eastAsia="宋体" w:hAnsi="宋体" w:hint="eastAsia"/>
          <w:sz w:val="24"/>
          <w:szCs w:val="24"/>
        </w:rPr>
        <w:t>钥</w:t>
      </w:r>
      <w:proofErr w:type="gramEnd"/>
      <w:r w:rsidR="00577C7E" w:rsidRPr="000B1F70">
        <w:rPr>
          <w:rFonts w:ascii="宋体" w:eastAsia="宋体" w:hAnsi="宋体" w:hint="eastAsia"/>
          <w:sz w:val="24"/>
          <w:szCs w:val="24"/>
        </w:rPr>
        <w:t>算法对压缩后的数据进行解密。接收方使用相反顺序处理消息，即先进行链路解密，解压缩，将数据通过网络层和传输层传至安全验证层</w:t>
      </w:r>
      <w:r w:rsidR="001F63B5" w:rsidRPr="000B1F70">
        <w:rPr>
          <w:rFonts w:ascii="宋体" w:eastAsia="宋体" w:hAnsi="宋体" w:hint="eastAsia"/>
          <w:sz w:val="24"/>
          <w:szCs w:val="24"/>
        </w:rPr>
        <w:t>。接收方对签名进行相关认证，然后对数据进行深层次解密，最后得到明文数据。</w:t>
      </w:r>
    </w:p>
    <w:p w14:paraId="54DBAFA9" w14:textId="0AEEC4BC" w:rsidR="00EE43F7" w:rsidRPr="000B1F70" w:rsidRDefault="00EE43F7" w:rsidP="0062536C">
      <w:pPr>
        <w:spacing w:line="360" w:lineRule="auto"/>
        <w:rPr>
          <w:rFonts w:ascii="宋体" w:eastAsia="宋体" w:hAnsi="宋体"/>
          <w:sz w:val="24"/>
          <w:szCs w:val="24"/>
        </w:rPr>
      </w:pPr>
    </w:p>
    <w:p w14:paraId="04FE07B7" w14:textId="51E9F4FB" w:rsidR="00EE43F7" w:rsidRPr="000B1F70" w:rsidRDefault="00EE43F7" w:rsidP="0062536C">
      <w:pPr>
        <w:pStyle w:val="2"/>
        <w:spacing w:line="360" w:lineRule="auto"/>
        <w:rPr>
          <w:rFonts w:ascii="宋体" w:eastAsia="宋体" w:hAnsi="宋体"/>
          <w:sz w:val="24"/>
          <w:szCs w:val="24"/>
        </w:rPr>
      </w:pPr>
      <w:bookmarkStart w:id="10" w:name="_Toc75092882"/>
      <w:r w:rsidRPr="000B1F70">
        <w:rPr>
          <w:rFonts w:ascii="宋体" w:eastAsia="宋体" w:hAnsi="宋体" w:hint="eastAsia"/>
          <w:sz w:val="24"/>
          <w:szCs w:val="24"/>
        </w:rPr>
        <w:t>结论</w:t>
      </w:r>
      <w:bookmarkEnd w:id="10"/>
    </w:p>
    <w:p w14:paraId="176831BB" w14:textId="0C755EB3" w:rsidR="00F0002C" w:rsidRPr="000B1F70" w:rsidRDefault="00F0002C" w:rsidP="0062536C">
      <w:pPr>
        <w:spacing w:line="360" w:lineRule="auto"/>
        <w:rPr>
          <w:rFonts w:ascii="宋体" w:eastAsia="宋体" w:hAnsi="宋体"/>
          <w:sz w:val="24"/>
          <w:szCs w:val="24"/>
        </w:rPr>
      </w:pPr>
      <w:r w:rsidRPr="000B1F70">
        <w:rPr>
          <w:rFonts w:ascii="宋体" w:eastAsia="宋体" w:hAnsi="宋体"/>
          <w:sz w:val="24"/>
          <w:szCs w:val="24"/>
        </w:rPr>
        <w:tab/>
      </w:r>
      <w:r w:rsidRPr="000B1F70">
        <w:rPr>
          <w:rFonts w:ascii="宋体" w:eastAsia="宋体" w:hAnsi="宋体" w:hint="eastAsia"/>
          <w:sz w:val="24"/>
          <w:szCs w:val="24"/>
        </w:rPr>
        <w:t>本文设计了一个新的网络通信协议，</w:t>
      </w:r>
      <w:r w:rsidR="00DF7C6B">
        <w:rPr>
          <w:rFonts w:ascii="宋体" w:eastAsia="宋体" w:hAnsi="宋体" w:hint="eastAsia"/>
          <w:sz w:val="24"/>
          <w:szCs w:val="24"/>
        </w:rPr>
        <w:t>为了提高新旧协议的兼容性，</w:t>
      </w:r>
      <w:r w:rsidR="00952A70">
        <w:rPr>
          <w:rFonts w:ascii="宋体" w:eastAsia="宋体" w:hAnsi="宋体" w:hint="eastAsia"/>
          <w:sz w:val="24"/>
          <w:szCs w:val="24"/>
        </w:rPr>
        <w:t>新协议中仍然具有原协议中的各个层，</w:t>
      </w:r>
      <w:r w:rsidRPr="000B1F70">
        <w:rPr>
          <w:rFonts w:ascii="宋体" w:eastAsia="宋体" w:hAnsi="宋体" w:hint="eastAsia"/>
          <w:sz w:val="24"/>
          <w:szCs w:val="24"/>
        </w:rPr>
        <w:t>它支持现有的各种安全机制</w:t>
      </w:r>
      <w:r w:rsidR="000F7763">
        <w:rPr>
          <w:rFonts w:ascii="宋体" w:eastAsia="宋体" w:hAnsi="宋体" w:hint="eastAsia"/>
          <w:sz w:val="24"/>
          <w:szCs w:val="24"/>
        </w:rPr>
        <w:t>，并通过新增</w:t>
      </w:r>
      <w:r w:rsidR="003F4E35" w:rsidRPr="000B1F70">
        <w:rPr>
          <w:rFonts w:ascii="宋体" w:eastAsia="宋体" w:hAnsi="宋体" w:hint="eastAsia"/>
          <w:sz w:val="24"/>
          <w:szCs w:val="24"/>
        </w:rPr>
        <w:t>安全验证层和压缩加密层，</w:t>
      </w:r>
      <w:r w:rsidRPr="000B1F70">
        <w:rPr>
          <w:rFonts w:ascii="宋体" w:eastAsia="宋体" w:hAnsi="宋体" w:hint="eastAsia"/>
          <w:sz w:val="24"/>
          <w:szCs w:val="24"/>
        </w:rPr>
        <w:t>支持新的安全机制的使用，添加了</w:t>
      </w:r>
      <w:r w:rsidR="004C7998" w:rsidRPr="000B1F70">
        <w:rPr>
          <w:rFonts w:ascii="宋体" w:eastAsia="宋体" w:hAnsi="宋体" w:hint="eastAsia"/>
          <w:sz w:val="24"/>
          <w:szCs w:val="24"/>
        </w:rPr>
        <w:t>支持强制基础压缩和基础加密以及可选的数字签名和深层加密功能。</w:t>
      </w:r>
      <w:r w:rsidRPr="000B1F70">
        <w:rPr>
          <w:rFonts w:ascii="宋体" w:eastAsia="宋体" w:hAnsi="宋体" w:hint="eastAsia"/>
          <w:sz w:val="24"/>
          <w:szCs w:val="24"/>
        </w:rPr>
        <w:t>增强了数据传输的安全性，提高了传输效率，缓解了拥塞问题。其中新增加的两个模块可以灵活选择各种算法，增强了该架构的可持续性。</w:t>
      </w:r>
      <w:r w:rsidR="00792457">
        <w:rPr>
          <w:rFonts w:ascii="宋体" w:eastAsia="宋体" w:hAnsi="宋体" w:hint="eastAsia"/>
          <w:sz w:val="24"/>
          <w:szCs w:val="24"/>
        </w:rPr>
        <w:t>强制基础加密和压缩使用硬件逻辑实现，增加执行速度；可选安全验证模块使用软件实现，更加灵活，可以根据需要选择相应签名加密算法</w:t>
      </w:r>
      <w:r w:rsidR="00FF2FF7">
        <w:rPr>
          <w:rFonts w:ascii="宋体" w:eastAsia="宋体" w:hAnsi="宋体" w:hint="eastAsia"/>
          <w:sz w:val="24"/>
          <w:szCs w:val="24"/>
        </w:rPr>
        <w:t>。</w:t>
      </w:r>
    </w:p>
    <w:p w14:paraId="3D0174A6" w14:textId="77777777" w:rsidR="00E3085A" w:rsidRPr="000B1F70" w:rsidRDefault="00E3085A" w:rsidP="0062536C">
      <w:pPr>
        <w:spacing w:line="360" w:lineRule="auto"/>
        <w:rPr>
          <w:rFonts w:ascii="宋体" w:eastAsia="宋体" w:hAnsi="宋体" w:hint="eastAsia"/>
          <w:sz w:val="24"/>
          <w:szCs w:val="24"/>
        </w:rPr>
      </w:pPr>
    </w:p>
    <w:p w14:paraId="7B82ECD1" w14:textId="493596BE" w:rsidR="007814CF" w:rsidRPr="000B1F70" w:rsidRDefault="00C821E3" w:rsidP="0062536C">
      <w:pPr>
        <w:pStyle w:val="2"/>
        <w:spacing w:line="360" w:lineRule="auto"/>
        <w:rPr>
          <w:rFonts w:ascii="宋体" w:eastAsia="宋体" w:hAnsi="宋体"/>
          <w:sz w:val="24"/>
          <w:szCs w:val="24"/>
        </w:rPr>
      </w:pPr>
      <w:bookmarkStart w:id="11" w:name="_Toc75092883"/>
      <w:r w:rsidRPr="000B1F70">
        <w:rPr>
          <w:rFonts w:ascii="宋体" w:eastAsia="宋体" w:hAnsi="宋体" w:hint="eastAsia"/>
          <w:sz w:val="24"/>
          <w:szCs w:val="24"/>
        </w:rPr>
        <w:lastRenderedPageBreak/>
        <w:t>参考文献</w:t>
      </w:r>
      <w:bookmarkEnd w:id="11"/>
    </w:p>
    <w:p w14:paraId="27E4D7D6" w14:textId="30F1ED5B" w:rsidR="00F2032F" w:rsidRPr="00BC6EDF" w:rsidRDefault="003F69E5" w:rsidP="0062536C">
      <w:pPr>
        <w:spacing w:line="360" w:lineRule="auto"/>
        <w:rPr>
          <w:rFonts w:ascii="宋体" w:eastAsia="宋体" w:hAnsi="宋体"/>
          <w:sz w:val="24"/>
          <w:szCs w:val="24"/>
        </w:rPr>
      </w:pPr>
      <w:r w:rsidRPr="00BC6EDF">
        <w:rPr>
          <w:rFonts w:ascii="宋体" w:eastAsia="宋体" w:hAnsi="宋体" w:hint="eastAsia"/>
          <w:sz w:val="24"/>
          <w:szCs w:val="24"/>
        </w:rPr>
        <w:t>《</w:t>
      </w:r>
      <w:r w:rsidR="00F2032F" w:rsidRPr="00BC6EDF">
        <w:rPr>
          <w:rFonts w:ascii="宋体" w:eastAsia="宋体" w:hAnsi="宋体" w:hint="eastAsia"/>
          <w:sz w:val="24"/>
          <w:szCs w:val="24"/>
        </w:rPr>
        <w:t>计算机网络安全的理论与实践</w:t>
      </w:r>
      <w:r w:rsidRPr="00BC6EDF">
        <w:rPr>
          <w:rFonts w:ascii="宋体" w:eastAsia="宋体" w:hAnsi="宋体" w:hint="eastAsia"/>
          <w:sz w:val="24"/>
          <w:szCs w:val="24"/>
        </w:rPr>
        <w:t>》</w:t>
      </w:r>
    </w:p>
    <w:p w14:paraId="1BFF1323" w14:textId="584B259C" w:rsidR="00C821E3" w:rsidRPr="00BC6EDF" w:rsidRDefault="00BC6EDF" w:rsidP="0062536C">
      <w:pPr>
        <w:spacing w:line="360" w:lineRule="auto"/>
        <w:rPr>
          <w:rFonts w:ascii="宋体" w:eastAsia="宋体" w:hAnsi="宋体"/>
          <w:sz w:val="24"/>
          <w:szCs w:val="24"/>
        </w:rPr>
      </w:pPr>
      <w:hyperlink r:id="rId12" w:history="1">
        <w:r w:rsidR="00585B73" w:rsidRPr="00BC6EDF">
          <w:rPr>
            <w:rStyle w:val="a5"/>
            <w:rFonts w:ascii="宋体" w:eastAsia="宋体" w:hAnsi="宋体"/>
            <w:color w:val="auto"/>
            <w:sz w:val="24"/>
            <w:szCs w:val="24"/>
            <w:u w:val="none"/>
          </w:rPr>
          <w:t>https://www.cnblogs.com/xumaojun/p/8544127.html</w:t>
        </w:r>
      </w:hyperlink>
    </w:p>
    <w:p w14:paraId="1B28B977" w14:textId="38F5DF6C" w:rsidR="00585B73" w:rsidRPr="00BC6EDF" w:rsidRDefault="00BC6EDF" w:rsidP="0062536C">
      <w:pPr>
        <w:spacing w:line="360" w:lineRule="auto"/>
        <w:rPr>
          <w:rFonts w:ascii="宋体" w:eastAsia="宋体" w:hAnsi="宋体"/>
          <w:sz w:val="24"/>
          <w:szCs w:val="24"/>
        </w:rPr>
      </w:pPr>
      <w:hyperlink r:id="rId13" w:history="1">
        <w:r w:rsidR="00862B7A" w:rsidRPr="00BC6EDF">
          <w:rPr>
            <w:rStyle w:val="a5"/>
            <w:rFonts w:ascii="宋体" w:eastAsia="宋体" w:hAnsi="宋体"/>
            <w:color w:val="auto"/>
            <w:sz w:val="24"/>
            <w:szCs w:val="24"/>
            <w:u w:val="none"/>
          </w:rPr>
          <w:t>https://blog.csdn.net/pansaky/article/details/90641343</w:t>
        </w:r>
      </w:hyperlink>
    </w:p>
    <w:p w14:paraId="59876AD2" w14:textId="2CDF5A12" w:rsidR="00862B7A" w:rsidRPr="00BC6EDF" w:rsidRDefault="00F7398D" w:rsidP="0062536C">
      <w:pPr>
        <w:spacing w:line="360" w:lineRule="auto"/>
        <w:rPr>
          <w:rFonts w:ascii="宋体" w:eastAsia="宋体" w:hAnsi="宋体"/>
          <w:sz w:val="24"/>
          <w:szCs w:val="24"/>
        </w:rPr>
      </w:pPr>
      <w:hyperlink r:id="rId14" w:history="1">
        <w:r w:rsidRPr="00BC6EDF">
          <w:rPr>
            <w:rStyle w:val="a5"/>
            <w:rFonts w:ascii="宋体" w:eastAsia="宋体" w:hAnsi="宋体"/>
            <w:color w:val="auto"/>
            <w:sz w:val="24"/>
            <w:szCs w:val="24"/>
            <w:u w:val="none"/>
          </w:rPr>
          <w:t>https://www.zhihu.com/question/324084095/answer/681603302</w:t>
        </w:r>
      </w:hyperlink>
    </w:p>
    <w:p w14:paraId="151B3292" w14:textId="224E5446" w:rsidR="00F7398D" w:rsidRPr="00BC6EDF" w:rsidRDefault="003C67E1" w:rsidP="0062536C">
      <w:pPr>
        <w:spacing w:line="360" w:lineRule="auto"/>
        <w:rPr>
          <w:rFonts w:ascii="宋体" w:eastAsia="宋体" w:hAnsi="宋体"/>
          <w:sz w:val="24"/>
          <w:szCs w:val="24"/>
        </w:rPr>
      </w:pPr>
      <w:hyperlink r:id="rId15" w:history="1">
        <w:r w:rsidRPr="00BC6EDF">
          <w:rPr>
            <w:rStyle w:val="a5"/>
            <w:rFonts w:ascii="宋体" w:eastAsia="宋体" w:hAnsi="宋体"/>
            <w:color w:val="auto"/>
            <w:sz w:val="24"/>
            <w:szCs w:val="24"/>
            <w:u w:val="none"/>
          </w:rPr>
          <w:t>https://baike.baidu.com/item/%E7%BD%91%E7%BB%9C%E5%AE%89%E5%85%A8%E5%8D%8F%E8%AE%AE/7296707?fr=aladdin</w:t>
        </w:r>
      </w:hyperlink>
    </w:p>
    <w:p w14:paraId="2B255AB0" w14:textId="162A6588" w:rsidR="003C67E1" w:rsidRPr="00BC6EDF" w:rsidRDefault="003C67E1" w:rsidP="0062536C">
      <w:pPr>
        <w:spacing w:line="360" w:lineRule="auto"/>
        <w:rPr>
          <w:rFonts w:ascii="宋体" w:eastAsia="宋体" w:hAnsi="宋体" w:hint="eastAsia"/>
          <w:sz w:val="24"/>
          <w:szCs w:val="24"/>
        </w:rPr>
      </w:pPr>
      <w:r w:rsidRPr="00BC6EDF">
        <w:rPr>
          <w:rFonts w:ascii="宋体" w:eastAsia="宋体" w:hAnsi="宋体"/>
          <w:sz w:val="24"/>
          <w:szCs w:val="24"/>
        </w:rPr>
        <w:t>https://www.cnblogs.com/Dio-Hch/p/12023165.html</w:t>
      </w:r>
    </w:p>
    <w:sectPr w:rsidR="003C67E1" w:rsidRPr="00BC6E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3BA"/>
    <w:rsid w:val="000015E5"/>
    <w:rsid w:val="000064EB"/>
    <w:rsid w:val="00017940"/>
    <w:rsid w:val="00023814"/>
    <w:rsid w:val="00025BED"/>
    <w:rsid w:val="00037B97"/>
    <w:rsid w:val="00047E7F"/>
    <w:rsid w:val="000715AF"/>
    <w:rsid w:val="000A148D"/>
    <w:rsid w:val="000A7E88"/>
    <w:rsid w:val="000B1F70"/>
    <w:rsid w:val="000E4857"/>
    <w:rsid w:val="000F08B9"/>
    <w:rsid w:val="000F7763"/>
    <w:rsid w:val="001013FB"/>
    <w:rsid w:val="001041ED"/>
    <w:rsid w:val="001165AD"/>
    <w:rsid w:val="00121626"/>
    <w:rsid w:val="00124EE1"/>
    <w:rsid w:val="00132950"/>
    <w:rsid w:val="0015602F"/>
    <w:rsid w:val="00162BE6"/>
    <w:rsid w:val="00166734"/>
    <w:rsid w:val="00172866"/>
    <w:rsid w:val="0018316B"/>
    <w:rsid w:val="00195A20"/>
    <w:rsid w:val="001B1EF3"/>
    <w:rsid w:val="001D3AD4"/>
    <w:rsid w:val="001D6E31"/>
    <w:rsid w:val="001F63B5"/>
    <w:rsid w:val="002041D0"/>
    <w:rsid w:val="00221F4C"/>
    <w:rsid w:val="00241D56"/>
    <w:rsid w:val="00256655"/>
    <w:rsid w:val="00271F00"/>
    <w:rsid w:val="002848E0"/>
    <w:rsid w:val="0029249A"/>
    <w:rsid w:val="002A04E8"/>
    <w:rsid w:val="002A7212"/>
    <w:rsid w:val="002B4F98"/>
    <w:rsid w:val="002D325D"/>
    <w:rsid w:val="002D7626"/>
    <w:rsid w:val="002F0D80"/>
    <w:rsid w:val="002F5A1E"/>
    <w:rsid w:val="00321D09"/>
    <w:rsid w:val="00323F0C"/>
    <w:rsid w:val="00324B3D"/>
    <w:rsid w:val="003318AF"/>
    <w:rsid w:val="00335C73"/>
    <w:rsid w:val="0033720C"/>
    <w:rsid w:val="003437CE"/>
    <w:rsid w:val="0036599D"/>
    <w:rsid w:val="003A1663"/>
    <w:rsid w:val="003A58EA"/>
    <w:rsid w:val="003A6DEA"/>
    <w:rsid w:val="003C67E1"/>
    <w:rsid w:val="003C7DCD"/>
    <w:rsid w:val="003E7310"/>
    <w:rsid w:val="003F0333"/>
    <w:rsid w:val="003F4E35"/>
    <w:rsid w:val="003F69E5"/>
    <w:rsid w:val="0040070D"/>
    <w:rsid w:val="0040124F"/>
    <w:rsid w:val="004048A3"/>
    <w:rsid w:val="00424516"/>
    <w:rsid w:val="004325F3"/>
    <w:rsid w:val="00432A40"/>
    <w:rsid w:val="00437CA9"/>
    <w:rsid w:val="00445FEE"/>
    <w:rsid w:val="00454589"/>
    <w:rsid w:val="00456BD5"/>
    <w:rsid w:val="00472DCD"/>
    <w:rsid w:val="00474A4E"/>
    <w:rsid w:val="004753AC"/>
    <w:rsid w:val="00487119"/>
    <w:rsid w:val="00487693"/>
    <w:rsid w:val="0048773D"/>
    <w:rsid w:val="004B3625"/>
    <w:rsid w:val="004B5368"/>
    <w:rsid w:val="004C7998"/>
    <w:rsid w:val="004D6E2C"/>
    <w:rsid w:val="00524D2E"/>
    <w:rsid w:val="005613F5"/>
    <w:rsid w:val="00564C98"/>
    <w:rsid w:val="00575432"/>
    <w:rsid w:val="0057602E"/>
    <w:rsid w:val="00577C7E"/>
    <w:rsid w:val="00585B73"/>
    <w:rsid w:val="005A6A86"/>
    <w:rsid w:val="005B468E"/>
    <w:rsid w:val="005C0718"/>
    <w:rsid w:val="005C2FC9"/>
    <w:rsid w:val="005D3ED5"/>
    <w:rsid w:val="005E60A7"/>
    <w:rsid w:val="005F1288"/>
    <w:rsid w:val="005F4FBA"/>
    <w:rsid w:val="005F5E96"/>
    <w:rsid w:val="00603E1F"/>
    <w:rsid w:val="00611A48"/>
    <w:rsid w:val="0062536C"/>
    <w:rsid w:val="00643F5A"/>
    <w:rsid w:val="00684227"/>
    <w:rsid w:val="006957A8"/>
    <w:rsid w:val="006C65A2"/>
    <w:rsid w:val="006E4204"/>
    <w:rsid w:val="006E4E5F"/>
    <w:rsid w:val="006F2287"/>
    <w:rsid w:val="00715CC4"/>
    <w:rsid w:val="00745DA7"/>
    <w:rsid w:val="00746D08"/>
    <w:rsid w:val="00761698"/>
    <w:rsid w:val="00775286"/>
    <w:rsid w:val="007814CF"/>
    <w:rsid w:val="0078535B"/>
    <w:rsid w:val="007877F1"/>
    <w:rsid w:val="00792457"/>
    <w:rsid w:val="00797400"/>
    <w:rsid w:val="007A7050"/>
    <w:rsid w:val="007C2DBB"/>
    <w:rsid w:val="007E76BA"/>
    <w:rsid w:val="007F5AE8"/>
    <w:rsid w:val="00810AE1"/>
    <w:rsid w:val="0082136F"/>
    <w:rsid w:val="0084693B"/>
    <w:rsid w:val="00855EA7"/>
    <w:rsid w:val="00862B7A"/>
    <w:rsid w:val="0087266D"/>
    <w:rsid w:val="00881B04"/>
    <w:rsid w:val="00884C18"/>
    <w:rsid w:val="008A7211"/>
    <w:rsid w:val="008C16E7"/>
    <w:rsid w:val="008C4000"/>
    <w:rsid w:val="008C6117"/>
    <w:rsid w:val="008D019F"/>
    <w:rsid w:val="008D43FC"/>
    <w:rsid w:val="008F0539"/>
    <w:rsid w:val="00903EB0"/>
    <w:rsid w:val="00906775"/>
    <w:rsid w:val="009132B4"/>
    <w:rsid w:val="00924046"/>
    <w:rsid w:val="00925250"/>
    <w:rsid w:val="00932662"/>
    <w:rsid w:val="00952A70"/>
    <w:rsid w:val="00961D8B"/>
    <w:rsid w:val="00971675"/>
    <w:rsid w:val="00976A36"/>
    <w:rsid w:val="009A13C7"/>
    <w:rsid w:val="009B4A86"/>
    <w:rsid w:val="009C63BA"/>
    <w:rsid w:val="009E05D1"/>
    <w:rsid w:val="009F4A39"/>
    <w:rsid w:val="00A159B1"/>
    <w:rsid w:val="00A323BE"/>
    <w:rsid w:val="00A34737"/>
    <w:rsid w:val="00A444E2"/>
    <w:rsid w:val="00A46061"/>
    <w:rsid w:val="00A614CE"/>
    <w:rsid w:val="00A64EDD"/>
    <w:rsid w:val="00A65C75"/>
    <w:rsid w:val="00A73D3F"/>
    <w:rsid w:val="00AA484C"/>
    <w:rsid w:val="00AB1A13"/>
    <w:rsid w:val="00AB566B"/>
    <w:rsid w:val="00AD1B14"/>
    <w:rsid w:val="00AD5C02"/>
    <w:rsid w:val="00AE4DD3"/>
    <w:rsid w:val="00AF4382"/>
    <w:rsid w:val="00AF64DB"/>
    <w:rsid w:val="00B07F6B"/>
    <w:rsid w:val="00B61F92"/>
    <w:rsid w:val="00B6617E"/>
    <w:rsid w:val="00B95C87"/>
    <w:rsid w:val="00BA0ADC"/>
    <w:rsid w:val="00BA3534"/>
    <w:rsid w:val="00BC06B1"/>
    <w:rsid w:val="00BC6354"/>
    <w:rsid w:val="00BC6EDF"/>
    <w:rsid w:val="00BF437C"/>
    <w:rsid w:val="00BF61DB"/>
    <w:rsid w:val="00C015F0"/>
    <w:rsid w:val="00C0573A"/>
    <w:rsid w:val="00C07727"/>
    <w:rsid w:val="00C11DBC"/>
    <w:rsid w:val="00C17D7A"/>
    <w:rsid w:val="00C22441"/>
    <w:rsid w:val="00C27781"/>
    <w:rsid w:val="00C3386F"/>
    <w:rsid w:val="00C34D17"/>
    <w:rsid w:val="00C514A1"/>
    <w:rsid w:val="00C76A1A"/>
    <w:rsid w:val="00C821E3"/>
    <w:rsid w:val="00C9127D"/>
    <w:rsid w:val="00C928E1"/>
    <w:rsid w:val="00C931CE"/>
    <w:rsid w:val="00C945C9"/>
    <w:rsid w:val="00C95E8F"/>
    <w:rsid w:val="00CA4DCF"/>
    <w:rsid w:val="00CA5129"/>
    <w:rsid w:val="00CB5B7E"/>
    <w:rsid w:val="00CE1F3B"/>
    <w:rsid w:val="00CF2120"/>
    <w:rsid w:val="00CF3469"/>
    <w:rsid w:val="00D05023"/>
    <w:rsid w:val="00D16D3D"/>
    <w:rsid w:val="00D25B64"/>
    <w:rsid w:val="00D63B0D"/>
    <w:rsid w:val="00D878D0"/>
    <w:rsid w:val="00D921CC"/>
    <w:rsid w:val="00D93B02"/>
    <w:rsid w:val="00DB27F2"/>
    <w:rsid w:val="00DC3180"/>
    <w:rsid w:val="00DC3A6A"/>
    <w:rsid w:val="00DD7E64"/>
    <w:rsid w:val="00DE53EA"/>
    <w:rsid w:val="00DE59E4"/>
    <w:rsid w:val="00DF7C6B"/>
    <w:rsid w:val="00E03785"/>
    <w:rsid w:val="00E133EF"/>
    <w:rsid w:val="00E145A7"/>
    <w:rsid w:val="00E3085A"/>
    <w:rsid w:val="00E440B4"/>
    <w:rsid w:val="00E45E48"/>
    <w:rsid w:val="00E56C82"/>
    <w:rsid w:val="00E57316"/>
    <w:rsid w:val="00E66127"/>
    <w:rsid w:val="00E67925"/>
    <w:rsid w:val="00E74917"/>
    <w:rsid w:val="00E80240"/>
    <w:rsid w:val="00E875B0"/>
    <w:rsid w:val="00EC7B59"/>
    <w:rsid w:val="00EE0220"/>
    <w:rsid w:val="00EE43F7"/>
    <w:rsid w:val="00EF6BAB"/>
    <w:rsid w:val="00EF7C11"/>
    <w:rsid w:val="00F0002C"/>
    <w:rsid w:val="00F141C0"/>
    <w:rsid w:val="00F1475B"/>
    <w:rsid w:val="00F2032F"/>
    <w:rsid w:val="00F20BB9"/>
    <w:rsid w:val="00F22530"/>
    <w:rsid w:val="00F250A4"/>
    <w:rsid w:val="00F65D03"/>
    <w:rsid w:val="00F7398D"/>
    <w:rsid w:val="00F74C35"/>
    <w:rsid w:val="00F8480E"/>
    <w:rsid w:val="00F92B7C"/>
    <w:rsid w:val="00FB35CF"/>
    <w:rsid w:val="00FB618A"/>
    <w:rsid w:val="00FB61A3"/>
    <w:rsid w:val="00FD16EC"/>
    <w:rsid w:val="00FF242E"/>
    <w:rsid w:val="00FF2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9D8FD"/>
  <w15:chartTrackingRefBased/>
  <w15:docId w15:val="{B48E9304-DAC9-451F-B610-77F821721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B36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041D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23B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753A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56BD5"/>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2041D0"/>
    <w:rPr>
      <w:rFonts w:asciiTheme="majorHAnsi" w:eastAsiaTheme="majorEastAsia" w:hAnsiTheme="majorHAnsi" w:cstheme="majorBidi"/>
      <w:b/>
      <w:bCs/>
      <w:sz w:val="32"/>
      <w:szCs w:val="32"/>
    </w:rPr>
  </w:style>
  <w:style w:type="paragraph" w:styleId="a4">
    <w:name w:val="caption"/>
    <w:basedOn w:val="a"/>
    <w:next w:val="a"/>
    <w:uiPriority w:val="35"/>
    <w:unhideWhenUsed/>
    <w:qFormat/>
    <w:rsid w:val="00643F5A"/>
    <w:rPr>
      <w:rFonts w:asciiTheme="majorHAnsi" w:eastAsia="黑体" w:hAnsiTheme="majorHAnsi" w:cstheme="majorBidi"/>
      <w:sz w:val="20"/>
      <w:szCs w:val="20"/>
    </w:rPr>
  </w:style>
  <w:style w:type="character" w:customStyle="1" w:styleId="10">
    <w:name w:val="标题 1 字符"/>
    <w:basedOn w:val="a0"/>
    <w:link w:val="1"/>
    <w:uiPriority w:val="9"/>
    <w:rsid w:val="004B3625"/>
    <w:rPr>
      <w:b/>
      <w:bCs/>
      <w:kern w:val="44"/>
      <w:sz w:val="44"/>
      <w:szCs w:val="44"/>
    </w:rPr>
  </w:style>
  <w:style w:type="character" w:customStyle="1" w:styleId="30">
    <w:name w:val="标题 3 字符"/>
    <w:basedOn w:val="a0"/>
    <w:link w:val="3"/>
    <w:uiPriority w:val="9"/>
    <w:rsid w:val="00A323BE"/>
    <w:rPr>
      <w:b/>
      <w:bCs/>
      <w:sz w:val="32"/>
      <w:szCs w:val="32"/>
    </w:rPr>
  </w:style>
  <w:style w:type="character" w:customStyle="1" w:styleId="40">
    <w:name w:val="标题 4 字符"/>
    <w:basedOn w:val="a0"/>
    <w:link w:val="4"/>
    <w:uiPriority w:val="9"/>
    <w:rsid w:val="004753AC"/>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A64ED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64EDD"/>
  </w:style>
  <w:style w:type="paragraph" w:styleId="TOC2">
    <w:name w:val="toc 2"/>
    <w:basedOn w:val="a"/>
    <w:next w:val="a"/>
    <w:autoRedefine/>
    <w:uiPriority w:val="39"/>
    <w:unhideWhenUsed/>
    <w:rsid w:val="00A64EDD"/>
    <w:pPr>
      <w:ind w:leftChars="200" w:left="420"/>
    </w:pPr>
  </w:style>
  <w:style w:type="paragraph" w:styleId="TOC3">
    <w:name w:val="toc 3"/>
    <w:basedOn w:val="a"/>
    <w:next w:val="a"/>
    <w:autoRedefine/>
    <w:uiPriority w:val="39"/>
    <w:unhideWhenUsed/>
    <w:rsid w:val="00A64EDD"/>
    <w:pPr>
      <w:ind w:leftChars="400" w:left="840"/>
    </w:pPr>
  </w:style>
  <w:style w:type="character" w:styleId="a5">
    <w:name w:val="Hyperlink"/>
    <w:basedOn w:val="a0"/>
    <w:uiPriority w:val="99"/>
    <w:unhideWhenUsed/>
    <w:rsid w:val="00A64EDD"/>
    <w:rPr>
      <w:color w:val="0563C1" w:themeColor="hyperlink"/>
      <w:u w:val="single"/>
    </w:rPr>
  </w:style>
  <w:style w:type="character" w:styleId="a6">
    <w:name w:val="Unresolved Mention"/>
    <w:basedOn w:val="a0"/>
    <w:uiPriority w:val="99"/>
    <w:semiHidden/>
    <w:unhideWhenUsed/>
    <w:rsid w:val="00585B73"/>
    <w:rPr>
      <w:color w:val="605E5C"/>
      <w:shd w:val="clear" w:color="auto" w:fill="E1DFDD"/>
    </w:rPr>
  </w:style>
  <w:style w:type="character" w:styleId="a7">
    <w:name w:val="Placeholder Text"/>
    <w:basedOn w:val="a0"/>
    <w:uiPriority w:val="99"/>
    <w:semiHidden/>
    <w:rsid w:val="00BA35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31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blog.csdn.net/pansaky/article/details/90641343" TargetMode="Externa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hyperlink" Target="https://www.cnblogs.com/xumaojun/p/8544127.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2.jpeg"/><Relationship Id="rId5" Type="http://schemas.openxmlformats.org/officeDocument/2006/relationships/image" Target="media/image1.png"/><Relationship Id="rId15" Type="http://schemas.openxmlformats.org/officeDocument/2006/relationships/hyperlink" Target="https://baike.baidu.com/item/%E7%BD%91%E7%BB%9C%E5%AE%89%E5%85%A8%E5%8D%8F%E8%AE%AE/7296707?fr=aladdin" TargetMode="Externa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hyperlink" Target="https://www.zhihu.com/question/324084095/answer/681603302"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7C638C-561B-4CDE-84FC-3F1C5C2CD81B}"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zh-CN" altLang="en-US"/>
        </a:p>
      </dgm:t>
    </dgm:pt>
    <dgm:pt modelId="{F4836333-98A0-4918-9C76-9E113E613678}">
      <dgm:prSet phldrT="[文本]"/>
      <dgm:spPr/>
      <dgm:t>
        <a:bodyPr/>
        <a:lstStyle/>
        <a:p>
          <a:pPr algn="ctr"/>
          <a:r>
            <a:rPr lang="zh-CN" altLang="en-US"/>
            <a:t>应用层</a:t>
          </a:r>
        </a:p>
      </dgm:t>
    </dgm:pt>
    <dgm:pt modelId="{99C502FE-9573-4F3C-AECD-FAF5D6DA6E3E}" type="parTrans" cxnId="{7D235E8B-6017-403A-A60A-E6A7B651F8BF}">
      <dgm:prSet/>
      <dgm:spPr/>
      <dgm:t>
        <a:bodyPr/>
        <a:lstStyle/>
        <a:p>
          <a:pPr algn="ctr"/>
          <a:endParaRPr lang="zh-CN" altLang="en-US"/>
        </a:p>
      </dgm:t>
    </dgm:pt>
    <dgm:pt modelId="{3D0D45A4-DE27-4B4C-94A3-C4ED2C082B68}" type="sibTrans" cxnId="{7D235E8B-6017-403A-A60A-E6A7B651F8BF}">
      <dgm:prSet/>
      <dgm:spPr/>
      <dgm:t>
        <a:bodyPr/>
        <a:lstStyle/>
        <a:p>
          <a:pPr algn="ctr"/>
          <a:endParaRPr lang="zh-CN" altLang="en-US"/>
        </a:p>
      </dgm:t>
    </dgm:pt>
    <dgm:pt modelId="{3B811203-CCDD-4941-95A3-26791DDF3A33}">
      <dgm:prSet phldrT="[文本]"/>
      <dgm:spPr/>
      <dgm:t>
        <a:bodyPr/>
        <a:lstStyle/>
        <a:p>
          <a:pPr algn="ctr"/>
          <a:r>
            <a:rPr lang="zh-CN" altLang="en-US"/>
            <a:t>安全验证层</a:t>
          </a:r>
        </a:p>
      </dgm:t>
    </dgm:pt>
    <dgm:pt modelId="{CA53C40C-040B-46F8-89FA-C3EC2BE61688}" type="parTrans" cxnId="{510B10A8-0706-43E1-A11B-DB3CC6E65767}">
      <dgm:prSet/>
      <dgm:spPr/>
      <dgm:t>
        <a:bodyPr/>
        <a:lstStyle/>
        <a:p>
          <a:pPr algn="ctr"/>
          <a:endParaRPr lang="zh-CN" altLang="en-US"/>
        </a:p>
      </dgm:t>
    </dgm:pt>
    <dgm:pt modelId="{449548C1-054C-4FB4-966F-3139BE3FD100}" type="sibTrans" cxnId="{510B10A8-0706-43E1-A11B-DB3CC6E65767}">
      <dgm:prSet/>
      <dgm:spPr/>
      <dgm:t>
        <a:bodyPr/>
        <a:lstStyle/>
        <a:p>
          <a:pPr algn="ctr"/>
          <a:endParaRPr lang="zh-CN" altLang="en-US"/>
        </a:p>
      </dgm:t>
    </dgm:pt>
    <dgm:pt modelId="{1A5267A7-539D-4E94-A9C9-56B39D23C345}">
      <dgm:prSet phldrT="[文本]"/>
      <dgm:spPr/>
      <dgm:t>
        <a:bodyPr/>
        <a:lstStyle/>
        <a:p>
          <a:pPr algn="ctr"/>
          <a:r>
            <a:rPr lang="zh-CN" altLang="en-US"/>
            <a:t>传输层</a:t>
          </a:r>
        </a:p>
      </dgm:t>
    </dgm:pt>
    <dgm:pt modelId="{400398D9-8467-4D38-9221-567989A13AE2}" type="parTrans" cxnId="{F5018BA4-4358-4993-8376-40DABF1DE2D1}">
      <dgm:prSet/>
      <dgm:spPr/>
      <dgm:t>
        <a:bodyPr/>
        <a:lstStyle/>
        <a:p>
          <a:pPr algn="ctr"/>
          <a:endParaRPr lang="zh-CN" altLang="en-US"/>
        </a:p>
      </dgm:t>
    </dgm:pt>
    <dgm:pt modelId="{0287BC40-C828-4E95-B0CE-481973EB9A2C}" type="sibTrans" cxnId="{F5018BA4-4358-4993-8376-40DABF1DE2D1}">
      <dgm:prSet/>
      <dgm:spPr/>
      <dgm:t>
        <a:bodyPr/>
        <a:lstStyle/>
        <a:p>
          <a:pPr algn="ctr"/>
          <a:endParaRPr lang="zh-CN" altLang="en-US"/>
        </a:p>
      </dgm:t>
    </dgm:pt>
    <dgm:pt modelId="{72D4994C-D992-4D00-84B7-969A6B6EFE94}">
      <dgm:prSet phldrT="[文本]"/>
      <dgm:spPr/>
      <dgm:t>
        <a:bodyPr/>
        <a:lstStyle/>
        <a:p>
          <a:pPr algn="ctr"/>
          <a:r>
            <a:rPr lang="zh-CN" altLang="en-US"/>
            <a:t>网络层</a:t>
          </a:r>
        </a:p>
      </dgm:t>
    </dgm:pt>
    <dgm:pt modelId="{47003F11-C330-49F9-AB7D-CF6FFAF1F369}" type="sibTrans" cxnId="{5D1C89FA-9CC7-476B-9B4C-F64D5C3FD28C}">
      <dgm:prSet/>
      <dgm:spPr/>
      <dgm:t>
        <a:bodyPr/>
        <a:lstStyle/>
        <a:p>
          <a:pPr algn="ctr"/>
          <a:endParaRPr lang="zh-CN" altLang="en-US"/>
        </a:p>
      </dgm:t>
    </dgm:pt>
    <dgm:pt modelId="{58865829-0C59-4A12-9A6C-6FF09D8CA0F8}" type="parTrans" cxnId="{5D1C89FA-9CC7-476B-9B4C-F64D5C3FD28C}">
      <dgm:prSet/>
      <dgm:spPr/>
      <dgm:t>
        <a:bodyPr/>
        <a:lstStyle/>
        <a:p>
          <a:pPr algn="ctr"/>
          <a:endParaRPr lang="zh-CN" altLang="en-US"/>
        </a:p>
      </dgm:t>
    </dgm:pt>
    <dgm:pt modelId="{005B8BE4-2696-4561-AE94-7A8419387719}">
      <dgm:prSet phldrT="[文本]"/>
      <dgm:spPr/>
      <dgm:t>
        <a:bodyPr/>
        <a:lstStyle/>
        <a:p>
          <a:pPr algn="ctr"/>
          <a:r>
            <a:rPr lang="zh-CN" altLang="en-US"/>
            <a:t>链路层</a:t>
          </a:r>
        </a:p>
      </dgm:t>
    </dgm:pt>
    <dgm:pt modelId="{03A9FD65-5CEE-4EDF-B00F-519F4DC0121F}" type="sibTrans" cxnId="{580CC25B-5CCB-421B-8EC3-B65488062EA7}">
      <dgm:prSet/>
      <dgm:spPr/>
      <dgm:t>
        <a:bodyPr/>
        <a:lstStyle/>
        <a:p>
          <a:pPr algn="ctr"/>
          <a:endParaRPr lang="zh-CN" altLang="en-US"/>
        </a:p>
      </dgm:t>
    </dgm:pt>
    <dgm:pt modelId="{201C4B6C-2CBD-4C58-9320-75733847578A}" type="parTrans" cxnId="{580CC25B-5CCB-421B-8EC3-B65488062EA7}">
      <dgm:prSet/>
      <dgm:spPr/>
      <dgm:t>
        <a:bodyPr/>
        <a:lstStyle/>
        <a:p>
          <a:pPr algn="ctr"/>
          <a:endParaRPr lang="zh-CN" altLang="en-US"/>
        </a:p>
      </dgm:t>
    </dgm:pt>
    <dgm:pt modelId="{FD62C057-8392-4C40-B1AA-8DBA95923A5B}">
      <dgm:prSet phldrT="[文本]"/>
      <dgm:spPr/>
      <dgm:t>
        <a:bodyPr/>
        <a:lstStyle/>
        <a:p>
          <a:pPr algn="ctr"/>
          <a:r>
            <a:rPr lang="zh-CN" altLang="en-US"/>
            <a:t>压缩加密层</a:t>
          </a:r>
        </a:p>
      </dgm:t>
    </dgm:pt>
    <dgm:pt modelId="{762D7A1B-DE74-4CCF-A9AD-6E2FCC42E616}" type="sibTrans" cxnId="{2DDB5F47-6E5B-419E-990E-BA4B3727FDC4}">
      <dgm:prSet/>
      <dgm:spPr/>
      <dgm:t>
        <a:bodyPr/>
        <a:lstStyle/>
        <a:p>
          <a:pPr algn="ctr"/>
          <a:endParaRPr lang="zh-CN" altLang="en-US"/>
        </a:p>
      </dgm:t>
    </dgm:pt>
    <dgm:pt modelId="{C30C23C0-2F01-445D-9514-13A185BDBEC2}" type="parTrans" cxnId="{2DDB5F47-6E5B-419E-990E-BA4B3727FDC4}">
      <dgm:prSet/>
      <dgm:spPr/>
      <dgm:t>
        <a:bodyPr/>
        <a:lstStyle/>
        <a:p>
          <a:pPr algn="ctr"/>
          <a:endParaRPr lang="zh-CN" altLang="en-US"/>
        </a:p>
      </dgm:t>
    </dgm:pt>
    <dgm:pt modelId="{24744F9D-5CFE-4FC1-8051-E08CB505C8CA}" type="pres">
      <dgm:prSet presAssocID="{3A7C638C-561B-4CDE-84FC-3F1C5C2CD81B}" presName="Name0" presStyleCnt="0">
        <dgm:presLayoutVars>
          <dgm:dir/>
          <dgm:resizeHandles/>
        </dgm:presLayoutVars>
      </dgm:prSet>
      <dgm:spPr/>
    </dgm:pt>
    <dgm:pt modelId="{4FEA8D83-8639-40F7-ADB3-6705B348230A}" type="pres">
      <dgm:prSet presAssocID="{F4836333-98A0-4918-9C76-9E113E613678}" presName="compNode" presStyleCnt="0"/>
      <dgm:spPr/>
    </dgm:pt>
    <dgm:pt modelId="{65A41A26-5E94-402B-A1EC-1188D5E2A1D5}" type="pres">
      <dgm:prSet presAssocID="{F4836333-98A0-4918-9C76-9E113E613678}" presName="dummyConnPt" presStyleCnt="0"/>
      <dgm:spPr/>
    </dgm:pt>
    <dgm:pt modelId="{77110A8C-1E99-45D7-A62E-E7DE9E046DDD}" type="pres">
      <dgm:prSet presAssocID="{F4836333-98A0-4918-9C76-9E113E613678}" presName="node" presStyleLbl="node1" presStyleIdx="0" presStyleCnt="6">
        <dgm:presLayoutVars>
          <dgm:bulletEnabled val="1"/>
        </dgm:presLayoutVars>
      </dgm:prSet>
      <dgm:spPr/>
    </dgm:pt>
    <dgm:pt modelId="{9345F468-A0EC-4AD3-9621-67966AF54C12}" type="pres">
      <dgm:prSet presAssocID="{3D0D45A4-DE27-4B4C-94A3-C4ED2C082B68}" presName="sibTrans" presStyleLbl="bgSibTrans2D1" presStyleIdx="0" presStyleCnt="5"/>
      <dgm:spPr/>
    </dgm:pt>
    <dgm:pt modelId="{3A08345D-C005-4F1D-9DE9-646521F41F3D}" type="pres">
      <dgm:prSet presAssocID="{3B811203-CCDD-4941-95A3-26791DDF3A33}" presName="compNode" presStyleCnt="0"/>
      <dgm:spPr/>
    </dgm:pt>
    <dgm:pt modelId="{928D4DE5-4C09-436F-9F0D-8308C149FFD7}" type="pres">
      <dgm:prSet presAssocID="{3B811203-CCDD-4941-95A3-26791DDF3A33}" presName="dummyConnPt" presStyleCnt="0"/>
      <dgm:spPr/>
    </dgm:pt>
    <dgm:pt modelId="{06305E7F-5633-4757-A491-84B9107550D8}" type="pres">
      <dgm:prSet presAssocID="{3B811203-CCDD-4941-95A3-26791DDF3A33}" presName="node" presStyleLbl="node1" presStyleIdx="1" presStyleCnt="6">
        <dgm:presLayoutVars>
          <dgm:bulletEnabled val="1"/>
        </dgm:presLayoutVars>
      </dgm:prSet>
      <dgm:spPr/>
    </dgm:pt>
    <dgm:pt modelId="{8AF3F401-D04B-412F-9ECE-B8B01B4ABE95}" type="pres">
      <dgm:prSet presAssocID="{449548C1-054C-4FB4-966F-3139BE3FD100}" presName="sibTrans" presStyleLbl="bgSibTrans2D1" presStyleIdx="1" presStyleCnt="5"/>
      <dgm:spPr/>
    </dgm:pt>
    <dgm:pt modelId="{D5CA87CD-BF7E-41A5-92E8-8F9A90BCEFA9}" type="pres">
      <dgm:prSet presAssocID="{1A5267A7-539D-4E94-A9C9-56B39D23C345}" presName="compNode" presStyleCnt="0"/>
      <dgm:spPr/>
    </dgm:pt>
    <dgm:pt modelId="{76375661-6C12-4C5C-950A-A910DF0DA032}" type="pres">
      <dgm:prSet presAssocID="{1A5267A7-539D-4E94-A9C9-56B39D23C345}" presName="dummyConnPt" presStyleCnt="0"/>
      <dgm:spPr/>
    </dgm:pt>
    <dgm:pt modelId="{05771B45-C83A-4AF8-AF55-F50A8AD55ACC}" type="pres">
      <dgm:prSet presAssocID="{1A5267A7-539D-4E94-A9C9-56B39D23C345}" presName="node" presStyleLbl="node1" presStyleIdx="2" presStyleCnt="6">
        <dgm:presLayoutVars>
          <dgm:bulletEnabled val="1"/>
        </dgm:presLayoutVars>
      </dgm:prSet>
      <dgm:spPr/>
    </dgm:pt>
    <dgm:pt modelId="{1456FF5A-71A2-4CF4-AB78-26BF6FB3A3C3}" type="pres">
      <dgm:prSet presAssocID="{0287BC40-C828-4E95-B0CE-481973EB9A2C}" presName="sibTrans" presStyleLbl="bgSibTrans2D1" presStyleIdx="2" presStyleCnt="5"/>
      <dgm:spPr/>
    </dgm:pt>
    <dgm:pt modelId="{6ABD1F62-B7E8-4DE3-85CD-C8B3E245BF1A}" type="pres">
      <dgm:prSet presAssocID="{72D4994C-D992-4D00-84B7-969A6B6EFE94}" presName="compNode" presStyleCnt="0"/>
      <dgm:spPr/>
    </dgm:pt>
    <dgm:pt modelId="{785A9A5C-C5EE-418F-838F-B2D54CBA1601}" type="pres">
      <dgm:prSet presAssocID="{72D4994C-D992-4D00-84B7-969A6B6EFE94}" presName="dummyConnPt" presStyleCnt="0"/>
      <dgm:spPr/>
    </dgm:pt>
    <dgm:pt modelId="{01349075-5AAD-469A-BA7B-8ED1132F8A7B}" type="pres">
      <dgm:prSet presAssocID="{72D4994C-D992-4D00-84B7-969A6B6EFE94}" presName="node" presStyleLbl="node1" presStyleIdx="3" presStyleCnt="6">
        <dgm:presLayoutVars>
          <dgm:bulletEnabled val="1"/>
        </dgm:presLayoutVars>
      </dgm:prSet>
      <dgm:spPr/>
    </dgm:pt>
    <dgm:pt modelId="{A4089275-D6E5-4B66-9224-D275818FCCBD}" type="pres">
      <dgm:prSet presAssocID="{47003F11-C330-49F9-AB7D-CF6FFAF1F369}" presName="sibTrans" presStyleLbl="bgSibTrans2D1" presStyleIdx="3" presStyleCnt="5"/>
      <dgm:spPr/>
    </dgm:pt>
    <dgm:pt modelId="{4B7A1833-3F49-43A9-83E9-378BABBD1D16}" type="pres">
      <dgm:prSet presAssocID="{005B8BE4-2696-4561-AE94-7A8419387719}" presName="compNode" presStyleCnt="0"/>
      <dgm:spPr/>
    </dgm:pt>
    <dgm:pt modelId="{6A4FFCDF-55BC-4848-8A6E-427708D89B81}" type="pres">
      <dgm:prSet presAssocID="{005B8BE4-2696-4561-AE94-7A8419387719}" presName="dummyConnPt" presStyleCnt="0"/>
      <dgm:spPr/>
    </dgm:pt>
    <dgm:pt modelId="{24295A6F-72D0-4FEC-96C9-52ED13991E52}" type="pres">
      <dgm:prSet presAssocID="{005B8BE4-2696-4561-AE94-7A8419387719}" presName="node" presStyleLbl="node1" presStyleIdx="4" presStyleCnt="6">
        <dgm:presLayoutVars>
          <dgm:bulletEnabled val="1"/>
        </dgm:presLayoutVars>
      </dgm:prSet>
      <dgm:spPr/>
    </dgm:pt>
    <dgm:pt modelId="{1EB0F91C-4B00-4D7C-BBF2-09A10B475AB2}" type="pres">
      <dgm:prSet presAssocID="{03A9FD65-5CEE-4EDF-B00F-519F4DC0121F}" presName="sibTrans" presStyleLbl="bgSibTrans2D1" presStyleIdx="4" presStyleCnt="5"/>
      <dgm:spPr/>
    </dgm:pt>
    <dgm:pt modelId="{B7FD10FA-0613-43C7-A7FC-E3C24EC73B53}" type="pres">
      <dgm:prSet presAssocID="{FD62C057-8392-4C40-B1AA-8DBA95923A5B}" presName="compNode" presStyleCnt="0"/>
      <dgm:spPr/>
    </dgm:pt>
    <dgm:pt modelId="{B92965DA-0176-4342-B70D-10F65E10DC7A}" type="pres">
      <dgm:prSet presAssocID="{FD62C057-8392-4C40-B1AA-8DBA95923A5B}" presName="dummyConnPt" presStyleCnt="0"/>
      <dgm:spPr/>
    </dgm:pt>
    <dgm:pt modelId="{A950756C-6A32-4B05-8051-113420840729}" type="pres">
      <dgm:prSet presAssocID="{FD62C057-8392-4C40-B1AA-8DBA95923A5B}" presName="node" presStyleLbl="node1" presStyleIdx="5" presStyleCnt="6" custLinFactNeighborX="1" custLinFactNeighborY="1000">
        <dgm:presLayoutVars>
          <dgm:bulletEnabled val="1"/>
        </dgm:presLayoutVars>
      </dgm:prSet>
      <dgm:spPr/>
    </dgm:pt>
  </dgm:ptLst>
  <dgm:cxnLst>
    <dgm:cxn modelId="{4EE4D40D-ED4E-4C8A-B4BC-5DF6362319DD}" type="presOf" srcId="{3D0D45A4-DE27-4B4C-94A3-C4ED2C082B68}" destId="{9345F468-A0EC-4AD3-9621-67966AF54C12}" srcOrd="0" destOrd="0" presId="urn:microsoft.com/office/officeart/2005/8/layout/bProcess4"/>
    <dgm:cxn modelId="{A0CD2225-58BE-4CAD-9B69-D6C73C0C5305}" type="presOf" srcId="{0287BC40-C828-4E95-B0CE-481973EB9A2C}" destId="{1456FF5A-71A2-4CF4-AB78-26BF6FB3A3C3}" srcOrd="0" destOrd="0" presId="urn:microsoft.com/office/officeart/2005/8/layout/bProcess4"/>
    <dgm:cxn modelId="{C2598D3D-A2CB-4908-9A57-13CEC60470EE}" type="presOf" srcId="{3B811203-CCDD-4941-95A3-26791DDF3A33}" destId="{06305E7F-5633-4757-A491-84B9107550D8}" srcOrd="0" destOrd="0" presId="urn:microsoft.com/office/officeart/2005/8/layout/bProcess4"/>
    <dgm:cxn modelId="{580CC25B-5CCB-421B-8EC3-B65488062EA7}" srcId="{3A7C638C-561B-4CDE-84FC-3F1C5C2CD81B}" destId="{005B8BE4-2696-4561-AE94-7A8419387719}" srcOrd="4" destOrd="0" parTransId="{201C4B6C-2CBD-4C58-9320-75733847578A}" sibTransId="{03A9FD65-5CEE-4EDF-B00F-519F4DC0121F}"/>
    <dgm:cxn modelId="{EB7D5C60-6874-41E2-B401-7084F3C12911}" type="presOf" srcId="{FD62C057-8392-4C40-B1AA-8DBA95923A5B}" destId="{A950756C-6A32-4B05-8051-113420840729}" srcOrd="0" destOrd="0" presId="urn:microsoft.com/office/officeart/2005/8/layout/bProcess4"/>
    <dgm:cxn modelId="{35E3B765-DA96-458F-8DCB-EBB5C4069454}" type="presOf" srcId="{005B8BE4-2696-4561-AE94-7A8419387719}" destId="{24295A6F-72D0-4FEC-96C9-52ED13991E52}" srcOrd="0" destOrd="0" presId="urn:microsoft.com/office/officeart/2005/8/layout/bProcess4"/>
    <dgm:cxn modelId="{2DDB5F47-6E5B-419E-990E-BA4B3727FDC4}" srcId="{3A7C638C-561B-4CDE-84FC-3F1C5C2CD81B}" destId="{FD62C057-8392-4C40-B1AA-8DBA95923A5B}" srcOrd="5" destOrd="0" parTransId="{C30C23C0-2F01-445D-9514-13A185BDBEC2}" sibTransId="{762D7A1B-DE74-4CCF-A9AD-6E2FCC42E616}"/>
    <dgm:cxn modelId="{8DF11C49-281D-4C4A-8CB4-FAB5498B358E}" type="presOf" srcId="{72D4994C-D992-4D00-84B7-969A6B6EFE94}" destId="{01349075-5AAD-469A-BA7B-8ED1132F8A7B}" srcOrd="0" destOrd="0" presId="urn:microsoft.com/office/officeart/2005/8/layout/bProcess4"/>
    <dgm:cxn modelId="{77633C76-39C7-43DE-B83D-867887AEA345}" type="presOf" srcId="{449548C1-054C-4FB4-966F-3139BE3FD100}" destId="{8AF3F401-D04B-412F-9ECE-B8B01B4ABE95}" srcOrd="0" destOrd="0" presId="urn:microsoft.com/office/officeart/2005/8/layout/bProcess4"/>
    <dgm:cxn modelId="{7D235E8B-6017-403A-A60A-E6A7B651F8BF}" srcId="{3A7C638C-561B-4CDE-84FC-3F1C5C2CD81B}" destId="{F4836333-98A0-4918-9C76-9E113E613678}" srcOrd="0" destOrd="0" parTransId="{99C502FE-9573-4F3C-AECD-FAF5D6DA6E3E}" sibTransId="{3D0D45A4-DE27-4B4C-94A3-C4ED2C082B68}"/>
    <dgm:cxn modelId="{61651B8F-F43B-42CA-8E81-DB66E594D71D}" type="presOf" srcId="{3A7C638C-561B-4CDE-84FC-3F1C5C2CD81B}" destId="{24744F9D-5CFE-4FC1-8051-E08CB505C8CA}" srcOrd="0" destOrd="0" presId="urn:microsoft.com/office/officeart/2005/8/layout/bProcess4"/>
    <dgm:cxn modelId="{F5018BA4-4358-4993-8376-40DABF1DE2D1}" srcId="{3A7C638C-561B-4CDE-84FC-3F1C5C2CD81B}" destId="{1A5267A7-539D-4E94-A9C9-56B39D23C345}" srcOrd="2" destOrd="0" parTransId="{400398D9-8467-4D38-9221-567989A13AE2}" sibTransId="{0287BC40-C828-4E95-B0CE-481973EB9A2C}"/>
    <dgm:cxn modelId="{510B10A8-0706-43E1-A11B-DB3CC6E65767}" srcId="{3A7C638C-561B-4CDE-84FC-3F1C5C2CD81B}" destId="{3B811203-CCDD-4941-95A3-26791DDF3A33}" srcOrd="1" destOrd="0" parTransId="{CA53C40C-040B-46F8-89FA-C3EC2BE61688}" sibTransId="{449548C1-054C-4FB4-966F-3139BE3FD100}"/>
    <dgm:cxn modelId="{8B2A2AB8-69BA-46AE-BFBF-68F6A6FB32C3}" type="presOf" srcId="{03A9FD65-5CEE-4EDF-B00F-519F4DC0121F}" destId="{1EB0F91C-4B00-4D7C-BBF2-09A10B475AB2}" srcOrd="0" destOrd="0" presId="urn:microsoft.com/office/officeart/2005/8/layout/bProcess4"/>
    <dgm:cxn modelId="{082C99C1-1DF5-475C-87EB-36DA6CB96799}" type="presOf" srcId="{47003F11-C330-49F9-AB7D-CF6FFAF1F369}" destId="{A4089275-D6E5-4B66-9224-D275818FCCBD}" srcOrd="0" destOrd="0" presId="urn:microsoft.com/office/officeart/2005/8/layout/bProcess4"/>
    <dgm:cxn modelId="{670A2ED5-DC76-4E20-BCEA-AB6EC7B2841B}" type="presOf" srcId="{1A5267A7-539D-4E94-A9C9-56B39D23C345}" destId="{05771B45-C83A-4AF8-AF55-F50A8AD55ACC}" srcOrd="0" destOrd="0" presId="urn:microsoft.com/office/officeart/2005/8/layout/bProcess4"/>
    <dgm:cxn modelId="{D63720EF-E55A-4813-AD65-4466F8BC051F}" type="presOf" srcId="{F4836333-98A0-4918-9C76-9E113E613678}" destId="{77110A8C-1E99-45D7-A62E-E7DE9E046DDD}" srcOrd="0" destOrd="0" presId="urn:microsoft.com/office/officeart/2005/8/layout/bProcess4"/>
    <dgm:cxn modelId="{5D1C89FA-9CC7-476B-9B4C-F64D5C3FD28C}" srcId="{3A7C638C-561B-4CDE-84FC-3F1C5C2CD81B}" destId="{72D4994C-D992-4D00-84B7-969A6B6EFE94}" srcOrd="3" destOrd="0" parTransId="{58865829-0C59-4A12-9A6C-6FF09D8CA0F8}" sibTransId="{47003F11-C330-49F9-AB7D-CF6FFAF1F369}"/>
    <dgm:cxn modelId="{18C53876-F8DC-41C4-B5CF-FCE0EC061E0C}" type="presParOf" srcId="{24744F9D-5CFE-4FC1-8051-E08CB505C8CA}" destId="{4FEA8D83-8639-40F7-ADB3-6705B348230A}" srcOrd="0" destOrd="0" presId="urn:microsoft.com/office/officeart/2005/8/layout/bProcess4"/>
    <dgm:cxn modelId="{A2B0ADE1-EBAC-4AC7-A15E-6264857AC5D1}" type="presParOf" srcId="{4FEA8D83-8639-40F7-ADB3-6705B348230A}" destId="{65A41A26-5E94-402B-A1EC-1188D5E2A1D5}" srcOrd="0" destOrd="0" presId="urn:microsoft.com/office/officeart/2005/8/layout/bProcess4"/>
    <dgm:cxn modelId="{D4135367-AEA9-4F84-8662-D6140B2CF292}" type="presParOf" srcId="{4FEA8D83-8639-40F7-ADB3-6705B348230A}" destId="{77110A8C-1E99-45D7-A62E-E7DE9E046DDD}" srcOrd="1" destOrd="0" presId="urn:microsoft.com/office/officeart/2005/8/layout/bProcess4"/>
    <dgm:cxn modelId="{CABB2BB1-6A7F-4815-8C37-1AB3380C31CC}" type="presParOf" srcId="{24744F9D-5CFE-4FC1-8051-E08CB505C8CA}" destId="{9345F468-A0EC-4AD3-9621-67966AF54C12}" srcOrd="1" destOrd="0" presId="urn:microsoft.com/office/officeart/2005/8/layout/bProcess4"/>
    <dgm:cxn modelId="{3ACB15DD-9535-4FE7-86DA-BC2F6FF53605}" type="presParOf" srcId="{24744F9D-5CFE-4FC1-8051-E08CB505C8CA}" destId="{3A08345D-C005-4F1D-9DE9-646521F41F3D}" srcOrd="2" destOrd="0" presId="urn:microsoft.com/office/officeart/2005/8/layout/bProcess4"/>
    <dgm:cxn modelId="{C6D28E8F-CEB4-4942-9FA2-28446CD564ED}" type="presParOf" srcId="{3A08345D-C005-4F1D-9DE9-646521F41F3D}" destId="{928D4DE5-4C09-436F-9F0D-8308C149FFD7}" srcOrd="0" destOrd="0" presId="urn:microsoft.com/office/officeart/2005/8/layout/bProcess4"/>
    <dgm:cxn modelId="{3BBBD80F-85B0-48E2-8D30-6B189A06BA97}" type="presParOf" srcId="{3A08345D-C005-4F1D-9DE9-646521F41F3D}" destId="{06305E7F-5633-4757-A491-84B9107550D8}" srcOrd="1" destOrd="0" presId="urn:microsoft.com/office/officeart/2005/8/layout/bProcess4"/>
    <dgm:cxn modelId="{CC309CC0-C959-40EA-93CF-8AB0C4C292A1}" type="presParOf" srcId="{24744F9D-5CFE-4FC1-8051-E08CB505C8CA}" destId="{8AF3F401-D04B-412F-9ECE-B8B01B4ABE95}" srcOrd="3" destOrd="0" presId="urn:microsoft.com/office/officeart/2005/8/layout/bProcess4"/>
    <dgm:cxn modelId="{01B82CCB-0353-44A9-95CB-1894AA5CC6AA}" type="presParOf" srcId="{24744F9D-5CFE-4FC1-8051-E08CB505C8CA}" destId="{D5CA87CD-BF7E-41A5-92E8-8F9A90BCEFA9}" srcOrd="4" destOrd="0" presId="urn:microsoft.com/office/officeart/2005/8/layout/bProcess4"/>
    <dgm:cxn modelId="{C9796125-55AE-45C5-93BE-D181C682F3E9}" type="presParOf" srcId="{D5CA87CD-BF7E-41A5-92E8-8F9A90BCEFA9}" destId="{76375661-6C12-4C5C-950A-A910DF0DA032}" srcOrd="0" destOrd="0" presId="urn:microsoft.com/office/officeart/2005/8/layout/bProcess4"/>
    <dgm:cxn modelId="{F8BEB496-2DE7-4DA7-AE44-47129E52D474}" type="presParOf" srcId="{D5CA87CD-BF7E-41A5-92E8-8F9A90BCEFA9}" destId="{05771B45-C83A-4AF8-AF55-F50A8AD55ACC}" srcOrd="1" destOrd="0" presId="urn:microsoft.com/office/officeart/2005/8/layout/bProcess4"/>
    <dgm:cxn modelId="{B650A261-7C07-4DF5-AE41-797FC8F24D26}" type="presParOf" srcId="{24744F9D-5CFE-4FC1-8051-E08CB505C8CA}" destId="{1456FF5A-71A2-4CF4-AB78-26BF6FB3A3C3}" srcOrd="5" destOrd="0" presId="urn:microsoft.com/office/officeart/2005/8/layout/bProcess4"/>
    <dgm:cxn modelId="{269F05D2-D6DA-4043-80C3-343371DB6BA8}" type="presParOf" srcId="{24744F9D-5CFE-4FC1-8051-E08CB505C8CA}" destId="{6ABD1F62-B7E8-4DE3-85CD-C8B3E245BF1A}" srcOrd="6" destOrd="0" presId="urn:microsoft.com/office/officeart/2005/8/layout/bProcess4"/>
    <dgm:cxn modelId="{DB11D75B-5B59-4F98-AED7-5713C81863C5}" type="presParOf" srcId="{6ABD1F62-B7E8-4DE3-85CD-C8B3E245BF1A}" destId="{785A9A5C-C5EE-418F-838F-B2D54CBA1601}" srcOrd="0" destOrd="0" presId="urn:microsoft.com/office/officeart/2005/8/layout/bProcess4"/>
    <dgm:cxn modelId="{3F2DFA2D-EE70-4275-9A6A-A094539C6BFA}" type="presParOf" srcId="{6ABD1F62-B7E8-4DE3-85CD-C8B3E245BF1A}" destId="{01349075-5AAD-469A-BA7B-8ED1132F8A7B}" srcOrd="1" destOrd="0" presId="urn:microsoft.com/office/officeart/2005/8/layout/bProcess4"/>
    <dgm:cxn modelId="{DC7A9FF6-1FF4-4700-8574-36F3FDF53661}" type="presParOf" srcId="{24744F9D-5CFE-4FC1-8051-E08CB505C8CA}" destId="{A4089275-D6E5-4B66-9224-D275818FCCBD}" srcOrd="7" destOrd="0" presId="urn:microsoft.com/office/officeart/2005/8/layout/bProcess4"/>
    <dgm:cxn modelId="{B137D7E2-CE67-4173-A634-D2EE08780E36}" type="presParOf" srcId="{24744F9D-5CFE-4FC1-8051-E08CB505C8CA}" destId="{4B7A1833-3F49-43A9-83E9-378BABBD1D16}" srcOrd="8" destOrd="0" presId="urn:microsoft.com/office/officeart/2005/8/layout/bProcess4"/>
    <dgm:cxn modelId="{A50943E4-0856-40A9-8281-096C862309DF}" type="presParOf" srcId="{4B7A1833-3F49-43A9-83E9-378BABBD1D16}" destId="{6A4FFCDF-55BC-4848-8A6E-427708D89B81}" srcOrd="0" destOrd="0" presId="urn:microsoft.com/office/officeart/2005/8/layout/bProcess4"/>
    <dgm:cxn modelId="{F5221D69-717A-4C92-B080-C02464EDE35B}" type="presParOf" srcId="{4B7A1833-3F49-43A9-83E9-378BABBD1D16}" destId="{24295A6F-72D0-4FEC-96C9-52ED13991E52}" srcOrd="1" destOrd="0" presId="urn:microsoft.com/office/officeart/2005/8/layout/bProcess4"/>
    <dgm:cxn modelId="{8BD3B5F8-F715-4466-9602-6BE214A2EF03}" type="presParOf" srcId="{24744F9D-5CFE-4FC1-8051-E08CB505C8CA}" destId="{1EB0F91C-4B00-4D7C-BBF2-09A10B475AB2}" srcOrd="9" destOrd="0" presId="urn:microsoft.com/office/officeart/2005/8/layout/bProcess4"/>
    <dgm:cxn modelId="{040F535B-CD5A-48A3-B2FA-A1C7F9CC2389}" type="presParOf" srcId="{24744F9D-5CFE-4FC1-8051-E08CB505C8CA}" destId="{B7FD10FA-0613-43C7-A7FC-E3C24EC73B53}" srcOrd="10" destOrd="0" presId="urn:microsoft.com/office/officeart/2005/8/layout/bProcess4"/>
    <dgm:cxn modelId="{D65B9D8D-A9F7-497A-8160-77B6F20DE936}" type="presParOf" srcId="{B7FD10FA-0613-43C7-A7FC-E3C24EC73B53}" destId="{B92965DA-0176-4342-B70D-10F65E10DC7A}" srcOrd="0" destOrd="0" presId="urn:microsoft.com/office/officeart/2005/8/layout/bProcess4"/>
    <dgm:cxn modelId="{032EFA8B-00A3-48DF-9255-C25EC35B3A7B}" type="presParOf" srcId="{B7FD10FA-0613-43C7-A7FC-E3C24EC73B53}" destId="{A950756C-6A32-4B05-8051-113420840729}" srcOrd="1" destOrd="0" presId="urn:microsoft.com/office/officeart/2005/8/layout/bProcess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45F468-A0EC-4AD3-9621-67966AF54C12}">
      <dsp:nvSpPr>
        <dsp:cNvPr id="0" name=""/>
        <dsp:cNvSpPr/>
      </dsp:nvSpPr>
      <dsp:spPr>
        <a:xfrm rot="5400000">
          <a:off x="76190" y="434160"/>
          <a:ext cx="662311" cy="81008"/>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7110A8C-1E99-45D7-A62E-E7DE9E046DDD}">
      <dsp:nvSpPr>
        <dsp:cNvPr id="0" name=""/>
        <dsp:cNvSpPr/>
      </dsp:nvSpPr>
      <dsp:spPr>
        <a:xfrm>
          <a:off x="220945" y="233"/>
          <a:ext cx="900097" cy="5400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应用层</a:t>
          </a:r>
        </a:p>
      </dsp:txBody>
      <dsp:txXfrm>
        <a:off x="236763" y="16051"/>
        <a:ext cx="868461" cy="508422"/>
      </dsp:txXfrm>
    </dsp:sp>
    <dsp:sp modelId="{8AF3F401-D04B-412F-9ECE-B8B01B4ABE95}">
      <dsp:nvSpPr>
        <dsp:cNvPr id="0" name=""/>
        <dsp:cNvSpPr/>
      </dsp:nvSpPr>
      <dsp:spPr>
        <a:xfrm rot="5400000">
          <a:off x="76190" y="1109232"/>
          <a:ext cx="662311" cy="81008"/>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6305E7F-5633-4757-A491-84B9107550D8}">
      <dsp:nvSpPr>
        <dsp:cNvPr id="0" name=""/>
        <dsp:cNvSpPr/>
      </dsp:nvSpPr>
      <dsp:spPr>
        <a:xfrm>
          <a:off x="220945" y="675305"/>
          <a:ext cx="900097" cy="5400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安全验证层</a:t>
          </a:r>
        </a:p>
      </dsp:txBody>
      <dsp:txXfrm>
        <a:off x="236763" y="691123"/>
        <a:ext cx="868461" cy="508422"/>
      </dsp:txXfrm>
    </dsp:sp>
    <dsp:sp modelId="{1456FF5A-71A2-4CF4-AB78-26BF6FB3A3C3}">
      <dsp:nvSpPr>
        <dsp:cNvPr id="0" name=""/>
        <dsp:cNvSpPr/>
      </dsp:nvSpPr>
      <dsp:spPr>
        <a:xfrm>
          <a:off x="413726" y="1446769"/>
          <a:ext cx="1184367" cy="81008"/>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5771B45-C83A-4AF8-AF55-F50A8AD55ACC}">
      <dsp:nvSpPr>
        <dsp:cNvPr id="0" name=""/>
        <dsp:cNvSpPr/>
      </dsp:nvSpPr>
      <dsp:spPr>
        <a:xfrm>
          <a:off x="220945" y="1350378"/>
          <a:ext cx="900097" cy="5400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传输层</a:t>
          </a:r>
        </a:p>
      </dsp:txBody>
      <dsp:txXfrm>
        <a:off x="236763" y="1366196"/>
        <a:ext cx="868461" cy="508422"/>
      </dsp:txXfrm>
    </dsp:sp>
    <dsp:sp modelId="{A4089275-D6E5-4B66-9224-D275818FCCBD}">
      <dsp:nvSpPr>
        <dsp:cNvPr id="0" name=""/>
        <dsp:cNvSpPr/>
      </dsp:nvSpPr>
      <dsp:spPr>
        <a:xfrm rot="16200000">
          <a:off x="1273319" y="1109232"/>
          <a:ext cx="662311" cy="81008"/>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1349075-5AAD-469A-BA7B-8ED1132F8A7B}">
      <dsp:nvSpPr>
        <dsp:cNvPr id="0" name=""/>
        <dsp:cNvSpPr/>
      </dsp:nvSpPr>
      <dsp:spPr>
        <a:xfrm>
          <a:off x="1418074" y="1350378"/>
          <a:ext cx="900097" cy="5400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网络层</a:t>
          </a:r>
        </a:p>
      </dsp:txBody>
      <dsp:txXfrm>
        <a:off x="1433892" y="1366196"/>
        <a:ext cx="868461" cy="508422"/>
      </dsp:txXfrm>
    </dsp:sp>
    <dsp:sp modelId="{1EB0F91C-4B00-4D7C-BBF2-09A10B475AB2}">
      <dsp:nvSpPr>
        <dsp:cNvPr id="0" name=""/>
        <dsp:cNvSpPr/>
      </dsp:nvSpPr>
      <dsp:spPr>
        <a:xfrm rot="16200047">
          <a:off x="1276024" y="436860"/>
          <a:ext cx="656910" cy="81008"/>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4295A6F-72D0-4FEC-96C9-52ED13991E52}">
      <dsp:nvSpPr>
        <dsp:cNvPr id="0" name=""/>
        <dsp:cNvSpPr/>
      </dsp:nvSpPr>
      <dsp:spPr>
        <a:xfrm>
          <a:off x="1418074" y="675305"/>
          <a:ext cx="900097" cy="5400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链路层</a:t>
          </a:r>
        </a:p>
      </dsp:txBody>
      <dsp:txXfrm>
        <a:off x="1433892" y="691123"/>
        <a:ext cx="868461" cy="508422"/>
      </dsp:txXfrm>
    </dsp:sp>
    <dsp:sp modelId="{A950756C-6A32-4B05-8051-113420840729}">
      <dsp:nvSpPr>
        <dsp:cNvPr id="0" name=""/>
        <dsp:cNvSpPr/>
      </dsp:nvSpPr>
      <dsp:spPr>
        <a:xfrm>
          <a:off x="1418083" y="5633"/>
          <a:ext cx="900097" cy="5400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压缩加密层</a:t>
          </a:r>
        </a:p>
      </dsp:txBody>
      <dsp:txXfrm>
        <a:off x="1433901" y="21451"/>
        <a:ext cx="868461" cy="508422"/>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D898B-56CF-4A50-9FD6-58E8E5B95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8</Pages>
  <Words>855</Words>
  <Characters>4879</Characters>
  <Application>Microsoft Office Word</Application>
  <DocSecurity>0</DocSecurity>
  <Lines>40</Lines>
  <Paragraphs>11</Paragraphs>
  <ScaleCrop>false</ScaleCrop>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旭萌 刘</dc:creator>
  <cp:keywords/>
  <dc:description/>
  <cp:lastModifiedBy>旭萌 刘</cp:lastModifiedBy>
  <cp:revision>259</cp:revision>
  <dcterms:created xsi:type="dcterms:W3CDTF">2021-06-18T07:52:00Z</dcterms:created>
  <dcterms:modified xsi:type="dcterms:W3CDTF">2021-06-20T07:06:00Z</dcterms:modified>
</cp:coreProperties>
</file>