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5FF8D" w14:textId="77777777" w:rsidR="00533045" w:rsidRPr="00533045" w:rsidRDefault="00533045" w:rsidP="00533045">
      <w:pPr>
        <w:shd w:val="clear" w:color="auto" w:fill="FFFFFF"/>
        <w:spacing w:after="300"/>
        <w:textAlignment w:val="baseline"/>
        <w:rPr>
          <w:rFonts w:ascii="Helvetica" w:hAnsi="Helvetica" w:cs="Times New Roman"/>
          <w:color w:val="373A36"/>
          <w:sz w:val="30"/>
          <w:szCs w:val="30"/>
        </w:rPr>
      </w:pPr>
      <w:r w:rsidRPr="00533045">
        <w:rPr>
          <w:rFonts w:ascii="Helvetica" w:hAnsi="Helvetica" w:cs="Times New Roman"/>
          <w:color w:val="373A36"/>
          <w:sz w:val="30"/>
          <w:szCs w:val="30"/>
        </w:rPr>
        <w:t>In each of the scenarios, find possible shortcomings of the data sources to answer the given question. What could be done to either adjust the analysis or reframe the question so that you can answer it accurately?</w:t>
      </w:r>
    </w:p>
    <w:p w14:paraId="45E977D9" w14:textId="77777777" w:rsidR="00533045" w:rsidRDefault="00533045" w:rsidP="00533045">
      <w:pPr>
        <w:numPr>
          <w:ilvl w:val="0"/>
          <w:numId w:val="1"/>
        </w:numPr>
        <w:shd w:val="clear" w:color="auto" w:fill="FFFFFF"/>
        <w:ind w:left="675"/>
        <w:textAlignment w:val="baseline"/>
        <w:rPr>
          <w:rFonts w:ascii="inherit" w:hAnsi="inherit" w:cs="Times New Roman" w:hint="eastAsia"/>
          <w:color w:val="373A36"/>
          <w:sz w:val="30"/>
          <w:szCs w:val="30"/>
        </w:rPr>
      </w:pPr>
      <w:r w:rsidRPr="00533045">
        <w:rPr>
          <w:rFonts w:ascii="inherit" w:hAnsi="inherit" w:cs="Times New Roman"/>
          <w:b/>
          <w:bCs/>
          <w:color w:val="373A36"/>
          <w:sz w:val="30"/>
          <w:szCs w:val="30"/>
          <w:bdr w:val="none" w:sz="0" w:space="0" w:color="auto" w:frame="1"/>
        </w:rPr>
        <w:t>Data Source</w:t>
      </w:r>
      <w:r w:rsidRPr="00533045">
        <w:rPr>
          <w:rFonts w:ascii="inherit" w:hAnsi="inherit" w:cs="Times New Roman"/>
          <w:color w:val="373A36"/>
          <w:sz w:val="30"/>
          <w:szCs w:val="30"/>
        </w:rPr>
        <w:t xml:space="preserve">: Amsterdam availability data scraped from </w:t>
      </w:r>
      <w:proofErr w:type="spellStart"/>
      <w:r w:rsidRPr="00533045">
        <w:rPr>
          <w:rFonts w:ascii="inherit" w:hAnsi="inherit" w:cs="Times New Roman"/>
          <w:color w:val="373A36"/>
          <w:sz w:val="30"/>
          <w:szCs w:val="30"/>
        </w:rPr>
        <w:t>AirBnB</w:t>
      </w:r>
      <w:proofErr w:type="spellEnd"/>
      <w:r w:rsidRPr="00533045">
        <w:rPr>
          <w:rFonts w:ascii="inherit" w:hAnsi="inherit" w:cs="Times New Roman"/>
          <w:color w:val="373A36"/>
          <w:sz w:val="30"/>
          <w:szCs w:val="30"/>
        </w:rPr>
        <w:t xml:space="preserve"> on December 24th. </w:t>
      </w:r>
      <w:r w:rsidRPr="00533045">
        <w:rPr>
          <w:rFonts w:ascii="inherit" w:hAnsi="inherit" w:cs="Times New Roman"/>
          <w:b/>
          <w:bCs/>
          <w:color w:val="373A36"/>
          <w:sz w:val="30"/>
          <w:szCs w:val="30"/>
          <w:bdr w:val="none" w:sz="0" w:space="0" w:color="auto" w:frame="1"/>
        </w:rPr>
        <w:t>Question</w:t>
      </w:r>
      <w:r w:rsidRPr="00533045">
        <w:rPr>
          <w:rFonts w:ascii="inherit" w:hAnsi="inherit" w:cs="Times New Roman"/>
          <w:color w:val="373A36"/>
          <w:sz w:val="30"/>
          <w:szCs w:val="30"/>
        </w:rPr>
        <w:t>: What are the popular neighborhoods in Amsterdam?</w:t>
      </w:r>
    </w:p>
    <w:p w14:paraId="28A79F71" w14:textId="77777777" w:rsidR="00533045" w:rsidRDefault="00533045" w:rsidP="00533045">
      <w:pPr>
        <w:shd w:val="clear" w:color="auto" w:fill="FFFFFF"/>
        <w:ind w:left="675"/>
        <w:textAlignment w:val="baseline"/>
        <w:rPr>
          <w:rFonts w:ascii="inherit" w:hAnsi="inherit" w:cs="Times New Roman" w:hint="eastAsia"/>
          <w:color w:val="373A36"/>
          <w:sz w:val="30"/>
          <w:szCs w:val="30"/>
        </w:rPr>
      </w:pPr>
      <w:r>
        <w:rPr>
          <w:rFonts w:ascii="inherit" w:hAnsi="inherit" w:cs="Times New Roman" w:hint="eastAsia"/>
          <w:b/>
          <w:bCs/>
          <w:color w:val="373A36"/>
          <w:sz w:val="30"/>
          <w:szCs w:val="30"/>
          <w:bdr w:val="none" w:sz="0" w:space="0" w:color="auto" w:frame="1"/>
        </w:rPr>
        <w:t>Christmas will bias</w:t>
      </w:r>
      <w:r w:rsidRPr="00533045">
        <w:rPr>
          <w:rFonts w:ascii="inherit" w:hAnsi="inherit" w:cs="Times New Roman" w:hint="eastAsia"/>
          <w:bCs/>
          <w:color w:val="373A36"/>
          <w:sz w:val="30"/>
          <w:szCs w:val="30"/>
          <w:bdr w:val="none" w:sz="0" w:space="0" w:color="auto" w:frame="1"/>
        </w:rPr>
        <w:t xml:space="preserve"> the</w:t>
      </w:r>
      <w:r>
        <w:rPr>
          <w:rFonts w:ascii="inherit" w:hAnsi="inherit" w:cs="Times New Roman" w:hint="eastAsia"/>
          <w:b/>
          <w:bCs/>
          <w:color w:val="373A36"/>
          <w:sz w:val="30"/>
          <w:szCs w:val="30"/>
          <w:bdr w:val="none" w:sz="0" w:space="0" w:color="auto" w:frame="1"/>
        </w:rPr>
        <w:t xml:space="preserve"> </w:t>
      </w:r>
      <w:r w:rsidRPr="00533045">
        <w:rPr>
          <w:rFonts w:ascii="inherit" w:hAnsi="inherit" w:cs="Times New Roman"/>
          <w:color w:val="373A36"/>
          <w:sz w:val="30"/>
          <w:szCs w:val="30"/>
        </w:rPr>
        <w:t>popular neighborhoods</w:t>
      </w:r>
      <w:r>
        <w:rPr>
          <w:rFonts w:ascii="inherit" w:hAnsi="inherit" w:cs="Times New Roman" w:hint="eastAsia"/>
          <w:color w:val="373A36"/>
          <w:sz w:val="30"/>
          <w:szCs w:val="30"/>
        </w:rPr>
        <w:t xml:space="preserve"> because people may go to Amsterdam to travel during that time and it may cause fewer availability than regular days. As a result, the data source should be from the regular days.</w:t>
      </w:r>
    </w:p>
    <w:p w14:paraId="419C8333" w14:textId="77777777" w:rsidR="00533045" w:rsidRPr="00533045" w:rsidRDefault="00533045" w:rsidP="00533045">
      <w:pPr>
        <w:shd w:val="clear" w:color="auto" w:fill="FFFFFF"/>
        <w:ind w:left="675"/>
        <w:textAlignment w:val="baseline"/>
        <w:rPr>
          <w:rFonts w:ascii="inherit" w:hAnsi="inherit" w:cs="Times New Roman"/>
          <w:color w:val="373A36"/>
          <w:sz w:val="30"/>
          <w:szCs w:val="30"/>
        </w:rPr>
      </w:pPr>
    </w:p>
    <w:p w14:paraId="2C620A81" w14:textId="77777777" w:rsidR="00533045" w:rsidRDefault="00533045" w:rsidP="00533045">
      <w:pPr>
        <w:numPr>
          <w:ilvl w:val="0"/>
          <w:numId w:val="1"/>
        </w:numPr>
        <w:shd w:val="clear" w:color="auto" w:fill="FFFFFF"/>
        <w:ind w:left="675"/>
        <w:textAlignment w:val="baseline"/>
        <w:rPr>
          <w:rFonts w:ascii="inherit" w:hAnsi="inherit" w:cs="Times New Roman" w:hint="eastAsia"/>
          <w:color w:val="373A36"/>
          <w:sz w:val="30"/>
          <w:szCs w:val="30"/>
        </w:rPr>
      </w:pPr>
      <w:r w:rsidRPr="00533045">
        <w:rPr>
          <w:rFonts w:ascii="inherit" w:hAnsi="inherit" w:cs="Times New Roman"/>
          <w:b/>
          <w:bCs/>
          <w:color w:val="373A36"/>
          <w:sz w:val="30"/>
          <w:szCs w:val="30"/>
          <w:bdr w:val="none" w:sz="0" w:space="0" w:color="auto" w:frame="1"/>
        </w:rPr>
        <w:t>Data Source</w:t>
      </w:r>
      <w:r w:rsidRPr="00533045">
        <w:rPr>
          <w:rFonts w:ascii="inherit" w:hAnsi="inherit" w:cs="Times New Roman"/>
          <w:color w:val="373A36"/>
          <w:sz w:val="30"/>
          <w:szCs w:val="30"/>
        </w:rPr>
        <w:t>: Mental health services use on September 12, 2001 in San Francisco, CA and New York City, NY. Question: How do patterns of mental health service use vary between cities?</w:t>
      </w:r>
    </w:p>
    <w:p w14:paraId="4839BB93" w14:textId="77777777" w:rsidR="00533045" w:rsidRDefault="00533045" w:rsidP="00533045">
      <w:pPr>
        <w:shd w:val="clear" w:color="auto" w:fill="FFFFFF"/>
        <w:ind w:left="675"/>
        <w:textAlignment w:val="baseline"/>
        <w:rPr>
          <w:rFonts w:ascii="inherit" w:hAnsi="inherit" w:cs="Times New Roman" w:hint="eastAsia"/>
          <w:color w:val="373A36"/>
          <w:sz w:val="30"/>
          <w:szCs w:val="30"/>
        </w:rPr>
      </w:pPr>
      <w:r>
        <w:rPr>
          <w:rFonts w:ascii="inherit" w:hAnsi="inherit" w:cs="Times New Roman" w:hint="eastAsia"/>
          <w:color w:val="373A36"/>
          <w:sz w:val="30"/>
          <w:szCs w:val="30"/>
        </w:rPr>
        <w:t>There may be some accidents happened that day in NY or SF, affecting the number of people who go to the mental health service, causing the bias.</w:t>
      </w:r>
    </w:p>
    <w:p w14:paraId="69DDBF88" w14:textId="77777777" w:rsidR="00533045" w:rsidRPr="00533045" w:rsidRDefault="00533045" w:rsidP="00533045">
      <w:pPr>
        <w:shd w:val="clear" w:color="auto" w:fill="FFFFFF"/>
        <w:ind w:left="675"/>
        <w:textAlignment w:val="baseline"/>
        <w:rPr>
          <w:rFonts w:ascii="inherit" w:hAnsi="inherit" w:cs="Times New Roman"/>
          <w:color w:val="373A36"/>
          <w:sz w:val="30"/>
          <w:szCs w:val="30"/>
        </w:rPr>
      </w:pPr>
    </w:p>
    <w:p w14:paraId="7B09A908" w14:textId="77777777" w:rsidR="00533045" w:rsidRDefault="00533045" w:rsidP="00533045">
      <w:pPr>
        <w:numPr>
          <w:ilvl w:val="0"/>
          <w:numId w:val="1"/>
        </w:numPr>
        <w:shd w:val="clear" w:color="auto" w:fill="FFFFFF"/>
        <w:ind w:left="675"/>
        <w:textAlignment w:val="baseline"/>
        <w:rPr>
          <w:rFonts w:ascii="inherit" w:hAnsi="inherit" w:cs="Times New Roman" w:hint="eastAsia"/>
          <w:color w:val="373A36"/>
          <w:sz w:val="30"/>
          <w:szCs w:val="30"/>
        </w:rPr>
      </w:pPr>
      <w:r w:rsidRPr="00533045">
        <w:rPr>
          <w:rFonts w:ascii="inherit" w:hAnsi="inherit" w:cs="Times New Roman"/>
          <w:b/>
          <w:bCs/>
          <w:color w:val="373A36"/>
          <w:sz w:val="30"/>
          <w:szCs w:val="30"/>
          <w:bdr w:val="none" w:sz="0" w:space="0" w:color="auto" w:frame="1"/>
        </w:rPr>
        <w:t>Data Source</w:t>
      </w:r>
      <w:r w:rsidRPr="00533045">
        <w:rPr>
          <w:rFonts w:ascii="inherit" w:hAnsi="inherit" w:cs="Times New Roman"/>
          <w:color w:val="373A36"/>
          <w:sz w:val="30"/>
          <w:szCs w:val="30"/>
        </w:rPr>
        <w:t>: </w:t>
      </w:r>
      <w:hyperlink r:id="rId5" w:tgtFrame="_blank" w:history="1">
        <w:r w:rsidRPr="00533045">
          <w:rPr>
            <w:rFonts w:ascii="inherit" w:hAnsi="inherit" w:cs="Times New Roman"/>
            <w:color w:val="6799FF"/>
            <w:sz w:val="30"/>
            <w:szCs w:val="30"/>
            <w:bdr w:val="none" w:sz="0" w:space="0" w:color="auto" w:frame="1"/>
          </w:rPr>
          <w:t>Armenian Pub Survey</w:t>
        </w:r>
      </w:hyperlink>
      <w:r w:rsidRPr="00533045">
        <w:rPr>
          <w:rFonts w:ascii="inherit" w:hAnsi="inherit" w:cs="Times New Roman"/>
          <w:color w:val="373A36"/>
          <w:sz w:val="30"/>
          <w:szCs w:val="30"/>
        </w:rPr>
        <w:t>. </w:t>
      </w:r>
      <w:r w:rsidRPr="00533045">
        <w:rPr>
          <w:rFonts w:ascii="inherit" w:hAnsi="inherit" w:cs="Times New Roman"/>
          <w:b/>
          <w:bCs/>
          <w:color w:val="373A36"/>
          <w:sz w:val="30"/>
          <w:szCs w:val="30"/>
          <w:bdr w:val="none" w:sz="0" w:space="0" w:color="auto" w:frame="1"/>
        </w:rPr>
        <w:t>Question</w:t>
      </w:r>
      <w:r w:rsidRPr="00533045">
        <w:rPr>
          <w:rFonts w:ascii="inherit" w:hAnsi="inherit" w:cs="Times New Roman"/>
          <w:color w:val="373A36"/>
          <w:sz w:val="30"/>
          <w:szCs w:val="30"/>
        </w:rPr>
        <w:t>: What are the most common reasons Armenians visit local pubs?</w:t>
      </w:r>
    </w:p>
    <w:p w14:paraId="3CA695F0" w14:textId="77777777" w:rsidR="00533045" w:rsidRPr="00533045" w:rsidRDefault="00533045" w:rsidP="00533045">
      <w:pPr>
        <w:shd w:val="clear" w:color="auto" w:fill="FFFFFF"/>
        <w:ind w:left="675"/>
        <w:textAlignment w:val="baseline"/>
        <w:rPr>
          <w:rFonts w:ascii="inherit" w:hAnsi="inherit" w:cs="Times New Roman" w:hint="eastAsia"/>
          <w:color w:val="373A36"/>
          <w:sz w:val="30"/>
          <w:szCs w:val="30"/>
        </w:rPr>
      </w:pPr>
      <w:r>
        <w:rPr>
          <w:rFonts w:ascii="inherit" w:hAnsi="inherit" w:cs="Times New Roman" w:hint="eastAsia"/>
          <w:color w:val="373A36"/>
          <w:sz w:val="30"/>
          <w:szCs w:val="30"/>
        </w:rPr>
        <w:t>The survey may be filled</w:t>
      </w:r>
      <w:bookmarkStart w:id="0" w:name="_GoBack"/>
      <w:bookmarkEnd w:id="0"/>
      <w:r>
        <w:rPr>
          <w:rFonts w:ascii="inherit" w:hAnsi="inherit" w:cs="Times New Roman" w:hint="eastAsia"/>
          <w:color w:val="373A36"/>
          <w:sz w:val="30"/>
          <w:szCs w:val="30"/>
        </w:rPr>
        <w:t xml:space="preserve"> by people who are not drunk in pub. However, most people may be drunk in a pub, causing the bias.</w:t>
      </w:r>
    </w:p>
    <w:p w14:paraId="5DD2DFBE" w14:textId="77777777" w:rsidR="00533045" w:rsidRPr="00533045" w:rsidRDefault="00533045" w:rsidP="00533045">
      <w:pPr>
        <w:rPr>
          <w:rFonts w:ascii="Times New Roman" w:eastAsia="Times New Roman" w:hAnsi="Times New Roman" w:cs="Times New Roman"/>
        </w:rPr>
      </w:pPr>
    </w:p>
    <w:p w14:paraId="7DDE67C4" w14:textId="77777777" w:rsidR="00FD60A8" w:rsidRDefault="00533045"/>
    <w:sectPr w:rsidR="00FD60A8" w:rsidSect="003B5BEC">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8345E"/>
    <w:multiLevelType w:val="multilevel"/>
    <w:tmpl w:val="77F6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045"/>
    <w:rsid w:val="003B5BEC"/>
    <w:rsid w:val="00533045"/>
    <w:rsid w:val="006D45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729DB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533045"/>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53304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533045"/>
    <w:rPr>
      <w:b/>
      <w:bCs/>
    </w:rPr>
  </w:style>
  <w:style w:type="character" w:styleId="Hyperlink">
    <w:name w:val="Hyperlink"/>
    <w:basedOn w:val="DefaultParagraphFont"/>
    <w:uiPriority w:val="99"/>
    <w:semiHidden/>
    <w:unhideWhenUsed/>
    <w:rsid w:val="005330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4213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kaggle.com/erikhambardzumyan/pub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180</Words>
  <Characters>1031</Characters>
  <Application>Microsoft Macintosh Word</Application>
  <DocSecurity>0</DocSecurity>
  <Lines>8</Lines>
  <Paragraphs>2</Paragraphs>
  <ScaleCrop>false</ScaleCrop>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2017-10-14T06:45:00Z</dcterms:created>
  <dcterms:modified xsi:type="dcterms:W3CDTF">2017-10-14T06:56:00Z</dcterms:modified>
</cp:coreProperties>
</file>