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12E" w:rsidRPr="00915C9B" w:rsidRDefault="00227798" w:rsidP="00D1251E">
      <w:pPr>
        <w:pStyle w:val="111"/>
        <w:numPr>
          <w:ilvl w:val="0"/>
          <w:numId w:val="0"/>
        </w:numPr>
        <w:ind w:left="1418" w:hanging="567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proofErr w:type="spellStart"/>
      <w:r w:rsidR="00C6293B" w:rsidRPr="00915C9B">
        <w:rPr>
          <w:rFonts w:ascii="Arial" w:hAnsi="Arial" w:cs="Arial"/>
          <w:sz w:val="28"/>
          <w:szCs w:val="28"/>
        </w:rPr>
        <w:lastRenderedPageBreak/>
        <w:t>SectionTitle</w:t>
      </w:r>
      <w:proofErr w:type="spellEnd"/>
      <w:r w:rsidR="00C6293B" w:rsidRPr="00915C9B">
        <w:rPr>
          <w:rFonts w:ascii="Arial" w:hAnsi="Arial" w:cs="Arial"/>
          <w:sz w:val="28"/>
          <w:szCs w:val="28"/>
        </w:rPr>
        <w:t xml:space="preserve"> </w:t>
      </w:r>
    </w:p>
    <w:p w:rsidR="00851F71" w:rsidRPr="00915C9B" w:rsidRDefault="00851F71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  <w:sz w:val="24"/>
          <w:szCs w:val="24"/>
        </w:rPr>
      </w:pPr>
      <w:r w:rsidRPr="00915C9B">
        <w:rPr>
          <w:rFonts w:ascii="Arial" w:hAnsi="Arial" w:cs="Arial"/>
          <w:sz w:val="24"/>
          <w:szCs w:val="24"/>
        </w:rPr>
        <w:t>API</w:t>
      </w:r>
      <w:r w:rsidRPr="00915C9B">
        <w:rPr>
          <w:rFonts w:ascii="Arial" w:hAnsi="Arial" w:cs="Arial"/>
          <w:sz w:val="24"/>
          <w:szCs w:val="24"/>
        </w:rPr>
        <w:t>說明</w:t>
      </w:r>
    </w:p>
    <w:p w:rsidR="00851F71" w:rsidRPr="00915C9B" w:rsidRDefault="00851F71" w:rsidP="00851F71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  <w:szCs w:val="24"/>
        </w:rPr>
      </w:pPr>
      <w:r w:rsidRPr="00915C9B">
        <w:rPr>
          <w:rFonts w:ascii="Arial" w:hAnsi="Arial" w:cs="Arial"/>
          <w:sz w:val="24"/>
          <w:szCs w:val="24"/>
        </w:rPr>
        <w:t>此</w:t>
      </w:r>
      <w:r w:rsidR="00B87FA8" w:rsidRPr="00915C9B">
        <w:rPr>
          <w:rFonts w:ascii="Arial" w:hAnsi="Arial" w:cs="Arial"/>
          <w:sz w:val="24"/>
        </w:rPr>
        <w:t>操作可</w:t>
      </w:r>
      <w:proofErr w:type="spellStart"/>
      <w:r w:rsidR="00B87FA8" w:rsidRPr="00915C9B">
        <w:rPr>
          <w:rFonts w:ascii="Arial" w:hAnsi="Arial" w:cs="Arial"/>
          <w:sz w:val="24"/>
        </w:rPr>
        <w:t>APIDesc</w:t>
      </w:r>
      <w:proofErr w:type="spellEnd"/>
      <w:r w:rsidRPr="00915C9B">
        <w:rPr>
          <w:rFonts w:ascii="Arial" w:hAnsi="Arial" w:cs="Arial"/>
          <w:sz w:val="24"/>
          <w:szCs w:val="24"/>
        </w:rPr>
        <w:t>。</w:t>
      </w:r>
    </w:p>
    <w:p w:rsidR="00851F71" w:rsidRPr="00915C9B" w:rsidRDefault="00851F71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  <w:sz w:val="24"/>
          <w:szCs w:val="24"/>
        </w:rPr>
      </w:pPr>
      <w:r w:rsidRPr="00915C9B">
        <w:rPr>
          <w:rFonts w:ascii="Arial" w:hAnsi="Arial" w:cs="Arial"/>
          <w:sz w:val="24"/>
          <w:szCs w:val="24"/>
        </w:rPr>
        <w:t>Request</w:t>
      </w:r>
    </w:p>
    <w:p w:rsidR="00406B6D" w:rsidRPr="00915C9B" w:rsidRDefault="00851F71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  <w:szCs w:val="24"/>
        </w:rPr>
      </w:pPr>
      <w:r w:rsidRPr="00915C9B">
        <w:rPr>
          <w:rFonts w:ascii="Arial" w:hAnsi="Arial" w:cs="Arial"/>
          <w:sz w:val="24"/>
          <w:szCs w:val="24"/>
        </w:rPr>
        <w:t>服務方式及路徑</w:t>
      </w: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551"/>
      </w:tblGrid>
      <w:tr w:rsidR="00DB63E2" w:rsidRPr="00915C9B" w:rsidTr="00863597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15C9B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55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15C9B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DB63E2" w:rsidRPr="00915C9B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915C9B" w:rsidRDefault="00C6293B" w:rsidP="0092668F">
            <w:pPr>
              <w:pStyle w:val="-"/>
              <w:rPr>
                <w:rFonts w:cs="Arial"/>
                <w:color w:val="741B47"/>
              </w:rPr>
            </w:pPr>
            <w:proofErr w:type="spellStart"/>
            <w:r w:rsidRPr="00915C9B">
              <w:rPr>
                <w:rFonts w:cs="Arial"/>
              </w:rPr>
              <w:t>APIMethod</w:t>
            </w:r>
            <w:proofErr w:type="spellEnd"/>
          </w:p>
        </w:tc>
        <w:tc>
          <w:tcPr>
            <w:tcW w:w="8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915C9B">
              <w:rPr>
                <w:rFonts w:ascii="Arial" w:eastAsia="標楷體" w:hAnsi="Arial" w:cs="Arial"/>
              </w:rPr>
              <w:t>[</w:t>
            </w:r>
            <w:proofErr w:type="spellStart"/>
            <w:r w:rsidRPr="00915C9B">
              <w:rPr>
                <w:rFonts w:ascii="Arial" w:eastAsia="標楷體" w:hAnsi="Arial" w:cs="Arial"/>
              </w:rPr>
              <w:t>ServiceRootURL</w:t>
            </w:r>
            <w:proofErr w:type="spellEnd"/>
            <w:r w:rsidRPr="00915C9B">
              <w:rPr>
                <w:rFonts w:ascii="Arial" w:eastAsia="標楷體" w:hAnsi="Arial" w:cs="Arial"/>
              </w:rPr>
              <w:t>]</w:t>
            </w:r>
            <w:r w:rsidR="00C6293B" w:rsidRPr="00915C9B">
              <w:rPr>
                <w:rFonts w:ascii="Arial" w:eastAsia="標楷體" w:hAnsi="Arial" w:cs="Arial"/>
              </w:rPr>
              <w:t>APIURL</w:t>
            </w:r>
          </w:p>
        </w:tc>
      </w:tr>
    </w:tbl>
    <w:p w:rsidR="00DB63E2" w:rsidRPr="00915C9B" w:rsidRDefault="00DB63E2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915C9B">
        <w:rPr>
          <w:rFonts w:ascii="Arial" w:hAnsi="Arial" w:cs="Arial"/>
          <w:sz w:val="24"/>
        </w:rPr>
        <w:t>Request</w:t>
      </w:r>
      <w:r w:rsidRPr="00915C9B">
        <w:rPr>
          <w:rFonts w:ascii="Arial" w:hAnsi="Arial" w:cs="Arial"/>
          <w:sz w:val="24"/>
        </w:rPr>
        <w:t>規格說明</w:t>
      </w:r>
    </w:p>
    <w:tbl>
      <w:tblPr>
        <w:tblW w:w="10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1708"/>
        <w:gridCol w:w="1276"/>
        <w:gridCol w:w="850"/>
        <w:gridCol w:w="4685"/>
      </w:tblGrid>
      <w:tr w:rsidR="00DB63E2" w:rsidRPr="00915C9B" w:rsidTr="000C5B52">
        <w:trPr>
          <w:tblHeader/>
          <w:jc w:val="center"/>
        </w:trPr>
        <w:tc>
          <w:tcPr>
            <w:tcW w:w="1901" w:type="dxa"/>
            <w:shd w:val="clear" w:color="auto" w:fill="FFFFCC"/>
            <w:vAlign w:val="center"/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3834" w:type="dxa"/>
            <w:gridSpan w:val="3"/>
            <w:shd w:val="clear" w:color="auto" w:fill="FFFFCC"/>
            <w:vAlign w:val="center"/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4685" w:type="dxa"/>
            <w:shd w:val="clear" w:color="auto" w:fill="FFFFCC"/>
            <w:vAlign w:val="center"/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DB63E2" w:rsidRPr="00915C9B" w:rsidTr="000C5B52">
        <w:trPr>
          <w:jc w:val="center"/>
        </w:trPr>
        <w:tc>
          <w:tcPr>
            <w:tcW w:w="1901" w:type="dxa"/>
            <w:shd w:val="clear" w:color="auto" w:fill="auto"/>
          </w:tcPr>
          <w:p w:rsidR="00DB63E2" w:rsidRPr="00915C9B" w:rsidRDefault="00DB63E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HEAD</w:t>
            </w:r>
          </w:p>
        </w:tc>
        <w:tc>
          <w:tcPr>
            <w:tcW w:w="3834" w:type="dxa"/>
            <w:gridSpan w:val="3"/>
            <w:shd w:val="clear" w:color="auto" w:fill="auto"/>
          </w:tcPr>
          <w:p w:rsidR="00DB63E2" w:rsidRPr="00915C9B" w:rsidRDefault="00DB63E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Content-Type</w:t>
            </w:r>
          </w:p>
        </w:tc>
        <w:tc>
          <w:tcPr>
            <w:tcW w:w="4685" w:type="dxa"/>
            <w:shd w:val="clear" w:color="auto" w:fill="auto"/>
          </w:tcPr>
          <w:p w:rsidR="00DB63E2" w:rsidRPr="00915C9B" w:rsidRDefault="00DB63E2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15C9B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</w:tr>
      <w:tr w:rsidR="00DB63E2" w:rsidRPr="00915C9B" w:rsidTr="000C5B52">
        <w:trPr>
          <w:jc w:val="center"/>
        </w:trPr>
        <w:tc>
          <w:tcPr>
            <w:tcW w:w="1901" w:type="dxa"/>
            <w:shd w:val="clear" w:color="auto" w:fill="auto"/>
          </w:tcPr>
          <w:p w:rsidR="00DB63E2" w:rsidRPr="00915C9B" w:rsidRDefault="00DB63E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Body</w:t>
            </w:r>
          </w:p>
        </w:tc>
        <w:tc>
          <w:tcPr>
            <w:tcW w:w="3834" w:type="dxa"/>
            <w:gridSpan w:val="3"/>
            <w:shd w:val="clear" w:color="auto" w:fill="auto"/>
          </w:tcPr>
          <w:p w:rsidR="00DB63E2" w:rsidRPr="00915C9B" w:rsidRDefault="00DB63E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Content</w:t>
            </w:r>
          </w:p>
        </w:tc>
        <w:tc>
          <w:tcPr>
            <w:tcW w:w="4685" w:type="dxa"/>
            <w:shd w:val="clear" w:color="auto" w:fill="auto"/>
          </w:tcPr>
          <w:p w:rsidR="00DB63E2" w:rsidRPr="00915C9B" w:rsidRDefault="00DB63E2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15C9B">
              <w:rPr>
                <w:rFonts w:ascii="Arial" w:eastAsia="標楷體" w:hAnsi="Arial" w:cs="Arial"/>
                <w:sz w:val="24"/>
                <w:szCs w:val="24"/>
              </w:rPr>
              <w:t>&lt;JSON Object&gt;</w:t>
            </w:r>
          </w:p>
        </w:tc>
      </w:tr>
      <w:tr w:rsidR="00C3661E" w:rsidRPr="00915C9B" w:rsidTr="000C5B5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609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3661E" w:rsidP="00C3661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JSON</w:t>
            </w:r>
            <w:r w:rsidRPr="00915C9B">
              <w:rPr>
                <w:rFonts w:ascii="Arial" w:eastAsia="標楷體" w:hAnsi="Arial" w:cs="Arial"/>
                <w:b/>
              </w:rPr>
              <w:t>欄位名稱</w:t>
            </w:r>
          </w:p>
        </w:tc>
        <w:tc>
          <w:tcPr>
            <w:tcW w:w="12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3661E" w:rsidP="00C3661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資料型別</w:t>
            </w:r>
          </w:p>
        </w:tc>
        <w:tc>
          <w:tcPr>
            <w:tcW w:w="85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3661E" w:rsidP="00C3661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468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3661E" w:rsidP="00C3661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備註</w:t>
            </w:r>
          </w:p>
        </w:tc>
      </w:tr>
      <w:tr w:rsidR="00C3661E" w:rsidRPr="00915C9B" w:rsidTr="000C5B5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6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6293B" w:rsidP="00C3661E">
            <w:pPr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PARAM_OBJECT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0D0E4E" w:rsidP="00C3661E">
            <w:pPr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通用物件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0D0E4E" w:rsidP="00C3661E">
            <w:pPr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是</w:t>
            </w:r>
          </w:p>
        </w:tc>
        <w:tc>
          <w:tcPr>
            <w:tcW w:w="4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915C9B" w:rsidRDefault="00C3661E" w:rsidP="00C3661E">
            <w:pPr>
              <w:rPr>
                <w:rFonts w:ascii="Arial" w:eastAsia="標楷體" w:hAnsi="Arial" w:cs="Arial"/>
              </w:rPr>
            </w:pPr>
          </w:p>
        </w:tc>
      </w:tr>
      <w:tr w:rsidR="00384957" w:rsidRPr="00915C9B" w:rsidTr="008A4F72">
        <w:trPr>
          <w:trHeight w:val="254"/>
          <w:jc w:val="center"/>
        </w:trPr>
        <w:tc>
          <w:tcPr>
            <w:tcW w:w="10420" w:type="dxa"/>
            <w:gridSpan w:val="5"/>
            <w:shd w:val="clear" w:color="auto" w:fill="FFFFCC"/>
          </w:tcPr>
          <w:p w:rsidR="00384957" w:rsidRPr="00915C9B" w:rsidRDefault="00384957" w:rsidP="00384957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處理邏輯</w:t>
            </w:r>
          </w:p>
        </w:tc>
      </w:tr>
      <w:tr w:rsidR="00384957" w:rsidRPr="00915C9B" w:rsidTr="008A4F72">
        <w:trPr>
          <w:trHeight w:val="1266"/>
          <w:jc w:val="center"/>
        </w:trPr>
        <w:tc>
          <w:tcPr>
            <w:tcW w:w="10420" w:type="dxa"/>
            <w:gridSpan w:val="5"/>
            <w:shd w:val="clear" w:color="auto" w:fill="auto"/>
          </w:tcPr>
          <w:p w:rsidR="008D58E0" w:rsidRPr="00915C9B" w:rsidRDefault="008D58E0" w:rsidP="0044797A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以提供的參數，針對</w:t>
            </w:r>
            <w:r w:rsidRPr="00915C9B">
              <w:rPr>
                <w:rFonts w:ascii="Arial" w:eastAsia="標楷體" w:hAnsi="Arial" w:cs="Arial"/>
              </w:rPr>
              <w:t>Table</w:t>
            </w:r>
            <w:r w:rsidRPr="00915C9B">
              <w:rPr>
                <w:rFonts w:ascii="Arial" w:eastAsia="標楷體" w:hAnsi="Arial" w:cs="Arial"/>
              </w:rPr>
              <w:t>進行資料新增。</w:t>
            </w:r>
          </w:p>
          <w:p w:rsidR="008D58E0" w:rsidRPr="00915C9B" w:rsidRDefault="00951FFD" w:rsidP="00396587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若新增資料已存在資料庫，則</w:t>
            </w:r>
            <w:r w:rsidR="008D58E0" w:rsidRPr="00915C9B">
              <w:rPr>
                <w:rFonts w:ascii="Arial" w:eastAsia="標楷體" w:hAnsi="Arial" w:cs="Arial"/>
              </w:rPr>
              <w:t>回傳訊息</w:t>
            </w:r>
            <w:proofErr w:type="gramStart"/>
            <w:r w:rsidR="008D58E0" w:rsidRPr="00915C9B">
              <w:rPr>
                <w:rFonts w:ascii="Arial" w:eastAsia="標楷體" w:hAnsi="Arial" w:cs="Arial"/>
              </w:rPr>
              <w:t>【</w:t>
            </w:r>
            <w:proofErr w:type="gramEnd"/>
            <w:r w:rsidRPr="00915C9B">
              <w:rPr>
                <w:rFonts w:ascii="Arial" w:eastAsia="標楷體" w:hAnsi="Arial" w:cs="Arial"/>
              </w:rPr>
              <w:t>新增失敗，資料已存在。</w:t>
            </w:r>
            <w:r w:rsidR="008D58E0" w:rsidRPr="00915C9B">
              <w:rPr>
                <w:rFonts w:ascii="Arial" w:eastAsia="標楷體" w:hAnsi="Arial" w:cs="Arial"/>
              </w:rPr>
              <w:t>】。</w:t>
            </w:r>
          </w:p>
          <w:p w:rsidR="00AC7B7F" w:rsidRPr="00915C9B" w:rsidRDefault="00932514" w:rsidP="00932514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若新增成功，則回傳訊息</w:t>
            </w:r>
            <w:proofErr w:type="gramStart"/>
            <w:r w:rsidRPr="00915C9B">
              <w:rPr>
                <w:rFonts w:ascii="Arial" w:eastAsia="標楷體" w:hAnsi="Arial" w:cs="Arial"/>
              </w:rPr>
              <w:t>【</w:t>
            </w:r>
            <w:proofErr w:type="gramEnd"/>
            <w:r w:rsidRPr="00915C9B">
              <w:rPr>
                <w:rFonts w:ascii="Arial" w:eastAsia="標楷體" w:hAnsi="Arial" w:cs="Arial"/>
              </w:rPr>
              <w:t>新增成功。】。</w:t>
            </w:r>
          </w:p>
        </w:tc>
      </w:tr>
    </w:tbl>
    <w:p w:rsidR="00DB63E2" w:rsidRPr="00915C9B" w:rsidRDefault="00DB63E2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Arial" w:hAnsi="Arial" w:cs="Arial"/>
          <w:sz w:val="24"/>
        </w:rPr>
      </w:pPr>
      <w:r w:rsidRPr="00915C9B">
        <w:rPr>
          <w:rFonts w:ascii="Arial" w:hAnsi="Arial" w:cs="Arial"/>
          <w:sz w:val="24"/>
        </w:rPr>
        <w:t>Response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9"/>
      </w:tblGrid>
      <w:tr w:rsidR="00DB63E2" w:rsidRPr="00915C9B" w:rsidTr="00863597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9" w:type="dxa"/>
            <w:shd w:val="clear" w:color="auto" w:fill="FFFFCC"/>
          </w:tcPr>
          <w:p w:rsidR="00DB63E2" w:rsidRPr="00915C9B" w:rsidRDefault="00DB63E2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15C9B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DB63E2" w:rsidRPr="00915C9B" w:rsidTr="00E15DF5">
        <w:trPr>
          <w:jc w:val="center"/>
        </w:trPr>
        <w:tc>
          <w:tcPr>
            <w:tcW w:w="993" w:type="dxa"/>
            <w:shd w:val="clear" w:color="auto" w:fill="auto"/>
          </w:tcPr>
          <w:p w:rsidR="00DB63E2" w:rsidRPr="00915C9B" w:rsidRDefault="00DB63E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DB63E2" w:rsidRPr="00915C9B" w:rsidRDefault="00DB63E2" w:rsidP="0092668F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{</w:t>
            </w:r>
          </w:p>
          <w:p w:rsidR="00DB63E2" w:rsidRPr="00915C9B" w:rsidRDefault="002252B9" w:rsidP="00FA177A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status</w:t>
            </w:r>
            <w:r w:rsidR="00DB63E2" w:rsidRPr="00915C9B">
              <w:rPr>
                <w:rFonts w:ascii="Arial" w:eastAsia="標楷體" w:hAnsi="Arial" w:cs="Arial"/>
              </w:rPr>
              <w:t>: "</w:t>
            </w:r>
            <w:r w:rsidRPr="00915C9B">
              <w:rPr>
                <w:rFonts w:ascii="Arial" w:eastAsia="標楷體" w:hAnsi="Arial" w:cs="Arial"/>
              </w:rPr>
              <w:t>Y</w:t>
            </w:r>
            <w:r w:rsidR="00DB63E2" w:rsidRPr="00915C9B">
              <w:rPr>
                <w:rFonts w:ascii="Arial" w:eastAsia="標楷體" w:hAnsi="Arial" w:cs="Arial"/>
              </w:rPr>
              <w:t>",</w:t>
            </w:r>
          </w:p>
          <w:p w:rsidR="00DB63E2" w:rsidRPr="00915C9B" w:rsidRDefault="00DB63E2" w:rsidP="0092668F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 xml:space="preserve"> </w:t>
            </w:r>
            <w:r w:rsidR="00045ECF" w:rsidRPr="00915C9B">
              <w:rPr>
                <w:rFonts w:ascii="Arial" w:eastAsia="標楷體" w:hAnsi="Arial" w:cs="Arial"/>
              </w:rPr>
              <w:t xml:space="preserve"> </w:t>
            </w:r>
            <w:r w:rsidR="00BB5A5C" w:rsidRPr="00915C9B">
              <w:rPr>
                <w:rFonts w:ascii="Arial" w:eastAsia="標楷體" w:hAnsi="Arial" w:cs="Arial"/>
              </w:rPr>
              <w:t>msg</w:t>
            </w:r>
            <w:r w:rsidRPr="00915C9B">
              <w:rPr>
                <w:rFonts w:ascii="Arial" w:eastAsia="標楷體" w:hAnsi="Arial" w:cs="Arial"/>
              </w:rPr>
              <w:t>: "</w:t>
            </w:r>
            <w:r w:rsidRPr="00915C9B">
              <w:rPr>
                <w:rFonts w:ascii="Arial" w:eastAsia="標楷體" w:hAnsi="Arial" w:cs="Arial"/>
              </w:rPr>
              <w:t>新增成功。</w:t>
            </w:r>
            <w:r w:rsidRPr="00915C9B">
              <w:rPr>
                <w:rFonts w:ascii="Arial" w:eastAsia="標楷體" w:hAnsi="Arial" w:cs="Arial"/>
              </w:rPr>
              <w:t>"</w:t>
            </w:r>
            <w:r w:rsidR="002252B9" w:rsidRPr="00915C9B">
              <w:rPr>
                <w:rFonts w:ascii="Arial" w:eastAsia="標楷體" w:hAnsi="Arial" w:cs="Arial"/>
              </w:rPr>
              <w:t>,</w:t>
            </w:r>
          </w:p>
          <w:p w:rsidR="002252B9" w:rsidRPr="00915C9B" w:rsidRDefault="002252B9" w:rsidP="00045ECF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timestamp: 1582012246531</w:t>
            </w:r>
          </w:p>
          <w:p w:rsidR="00BB5A5C" w:rsidRPr="00915C9B" w:rsidRDefault="00DB63E2" w:rsidP="00BB5A5C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}</w:t>
            </w:r>
          </w:p>
        </w:tc>
      </w:tr>
      <w:tr w:rsidR="000E0E22" w:rsidRPr="00915C9B" w:rsidTr="00E15DF5">
        <w:trPr>
          <w:jc w:val="center"/>
        </w:trPr>
        <w:tc>
          <w:tcPr>
            <w:tcW w:w="993" w:type="dxa"/>
            <w:shd w:val="clear" w:color="auto" w:fill="auto"/>
          </w:tcPr>
          <w:p w:rsidR="000E0E22" w:rsidRPr="00915C9B" w:rsidRDefault="000E0E22" w:rsidP="0092668F">
            <w:pPr>
              <w:pStyle w:val="-"/>
              <w:rPr>
                <w:rFonts w:cs="Arial"/>
              </w:rPr>
            </w:pPr>
            <w:r w:rsidRPr="00915C9B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0E0E22" w:rsidRPr="00915C9B" w:rsidRDefault="000E0E22" w:rsidP="000E0E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{</w:t>
            </w:r>
          </w:p>
          <w:p w:rsidR="000E0E22" w:rsidRPr="00915C9B" w:rsidRDefault="000E0E22" w:rsidP="000E0E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 xml:space="preserve"> </w:t>
            </w:r>
            <w:r w:rsidR="00FA177A" w:rsidRPr="00915C9B">
              <w:rPr>
                <w:rFonts w:ascii="Arial" w:eastAsia="標楷體" w:hAnsi="Arial" w:cs="Arial"/>
              </w:rPr>
              <w:t xml:space="preserve"> </w:t>
            </w:r>
            <w:r w:rsidRPr="00915C9B">
              <w:rPr>
                <w:rFonts w:ascii="Arial" w:eastAsia="標楷體" w:hAnsi="Arial" w:cs="Arial"/>
              </w:rPr>
              <w:t>status: "N",</w:t>
            </w:r>
          </w:p>
          <w:p w:rsidR="000E0E22" w:rsidRPr="00915C9B" w:rsidRDefault="000E0E22" w:rsidP="000E0E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 xml:space="preserve"> </w:t>
            </w:r>
            <w:r w:rsidR="00FA177A" w:rsidRPr="00915C9B">
              <w:rPr>
                <w:rFonts w:ascii="Arial" w:eastAsia="標楷體" w:hAnsi="Arial" w:cs="Arial"/>
              </w:rPr>
              <w:t xml:space="preserve"> </w:t>
            </w:r>
            <w:r w:rsidRPr="00915C9B">
              <w:rPr>
                <w:rFonts w:ascii="Arial" w:eastAsia="標楷體" w:hAnsi="Arial" w:cs="Arial"/>
              </w:rPr>
              <w:t>msg: "</w:t>
            </w:r>
            <w:r w:rsidRPr="00915C9B">
              <w:rPr>
                <w:rFonts w:ascii="Arial" w:eastAsia="標楷體" w:hAnsi="Arial" w:cs="Arial"/>
              </w:rPr>
              <w:t>新增失敗，資料已存在。</w:t>
            </w:r>
            <w:r w:rsidRPr="00915C9B">
              <w:rPr>
                <w:rFonts w:ascii="Arial" w:eastAsia="標楷體" w:hAnsi="Arial" w:cs="Arial"/>
              </w:rPr>
              <w:t>",</w:t>
            </w:r>
          </w:p>
          <w:p w:rsidR="000E0E22" w:rsidRPr="00915C9B" w:rsidRDefault="000E0E22" w:rsidP="00FA177A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timestamp: 1582012246531</w:t>
            </w:r>
          </w:p>
          <w:p w:rsidR="000E0E22" w:rsidRPr="00915C9B" w:rsidRDefault="000E0E22" w:rsidP="000E0E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15C9B">
              <w:rPr>
                <w:rFonts w:ascii="Arial" w:eastAsia="標楷體" w:hAnsi="Arial" w:cs="Arial"/>
              </w:rPr>
              <w:t>}</w:t>
            </w:r>
          </w:p>
        </w:tc>
      </w:tr>
    </w:tbl>
    <w:p w:rsidR="00AA6F6C" w:rsidRPr="00915C9B" w:rsidRDefault="00AA6F6C" w:rsidP="006D1B2C"/>
    <w:sectPr w:rsidR="00AA6F6C" w:rsidRPr="00915C9B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4549" w:rsidRDefault="00A24549">
      <w:pPr>
        <w:pStyle w:val="1TEXT"/>
      </w:pPr>
      <w:r>
        <w:separator/>
      </w:r>
    </w:p>
  </w:endnote>
  <w:endnote w:type="continuationSeparator" w:id="0">
    <w:p w:rsidR="00A24549" w:rsidRDefault="00A24549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4549" w:rsidRDefault="00A24549">
      <w:pPr>
        <w:pStyle w:val="1TEXT"/>
      </w:pPr>
      <w:r>
        <w:separator/>
      </w:r>
    </w:p>
  </w:footnote>
  <w:footnote w:type="continuationSeparator" w:id="0">
    <w:p w:rsidR="00A24549" w:rsidRDefault="00A24549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67C1" w:rsidRDefault="00E267C1">
    <w:pPr>
      <w:pStyle w:val="ac"/>
    </w:pPr>
    <w:r>
      <w:rPr>
        <w:rFonts w:ascii="標楷體" w:eastAsia="標楷體" w:hAnsi="標楷體" w:hint="eastAsia"/>
        <w:u w:val="single"/>
      </w:rPr>
      <w:t xml:space="preserve">華儲倉儲管理系統整合改版專案                              </w:t>
    </w:r>
    <w:r w:rsidR="00135C54">
      <w:rPr>
        <w:rFonts w:ascii="標楷體" w:eastAsia="標楷體" w:hAnsi="標楷體" w:hint="eastAsia"/>
        <w:u w:val="single"/>
      </w:rPr>
      <w:t>出口</w:t>
    </w:r>
    <w:r>
      <w:rPr>
        <w:rFonts w:ascii="標楷體" w:eastAsia="標楷體" w:hAnsi="標楷體" w:hint="eastAsia"/>
        <w:u w:val="single"/>
      </w:rPr>
      <w:t>系統-API</w:t>
    </w:r>
    <w:proofErr w:type="gramStart"/>
    <w:r>
      <w:rPr>
        <w:rFonts w:ascii="標楷體" w:eastAsia="標楷體" w:hAnsi="標楷體" w:hint="eastAsia"/>
        <w:u w:val="single"/>
      </w:rPr>
      <w:t>介</w:t>
    </w:r>
    <w:proofErr w:type="gramEnd"/>
    <w:r>
      <w:rPr>
        <w:rFonts w:ascii="標楷體" w:eastAsia="標楷體" w:hAnsi="標楷體" w:hint="eastAsia"/>
        <w:u w:val="single"/>
      </w:rPr>
      <w:t>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789ED4F4"/>
    <w:lvl w:ilvl="0" w:tplc="0FAA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83C"/>
    <w:rsid w:val="000B574C"/>
    <w:rsid w:val="000B57F1"/>
    <w:rsid w:val="000B639E"/>
    <w:rsid w:val="000C1B8A"/>
    <w:rsid w:val="000C1CF9"/>
    <w:rsid w:val="000C3AE7"/>
    <w:rsid w:val="000C45A5"/>
    <w:rsid w:val="000C539A"/>
    <w:rsid w:val="000C5B52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5C54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07B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798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131A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AC5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4797A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38E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80E"/>
    <w:rsid w:val="00581A2D"/>
    <w:rsid w:val="00582E2E"/>
    <w:rsid w:val="00582E6C"/>
    <w:rsid w:val="00583083"/>
    <w:rsid w:val="00583951"/>
    <w:rsid w:val="00584232"/>
    <w:rsid w:val="00586D05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03B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1B2C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47E0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152"/>
    <w:rsid w:val="00863597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1914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C9B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2C01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4549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1B47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87FA8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4BCC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5814"/>
    <w:rsid w:val="00C55D03"/>
    <w:rsid w:val="00C56CD0"/>
    <w:rsid w:val="00C6293B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524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7C1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5F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60673"/>
    <w:rsid w:val="00F60FD4"/>
    <w:rsid w:val="00F61327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57BAB9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5EDBBBC-D1CA-4B9C-8A04-F6DD6300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386</cp:revision>
  <cp:lastPrinted>2013-09-12T06:47:00Z</cp:lastPrinted>
  <dcterms:created xsi:type="dcterms:W3CDTF">2019-02-18T05:39:00Z</dcterms:created>
  <dcterms:modified xsi:type="dcterms:W3CDTF">2020-05-02T04:32:00Z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