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1DA5" w14:textId="77777777" w:rsidR="004A22DF" w:rsidRDefault="004A22DF" w:rsidP="004A22DF">
      <w:pPr>
        <w:pStyle w:val="Heading1"/>
      </w:pPr>
      <w:r>
        <w:t>INDIVIDUAL TECHNICAL REPORT</w:t>
      </w:r>
    </w:p>
    <w:p w14:paraId="04822B4A" w14:textId="77777777" w:rsidR="004A22DF" w:rsidRPr="004A22DF" w:rsidRDefault="004A22DF" w:rsidP="004A22DF">
      <w:pPr>
        <w:rPr>
          <w:rFonts w:asciiTheme="majorHAnsi" w:hAnsiTheme="majorHAnsi" w:cstheme="majorHAnsi"/>
          <w:color w:val="1F3864" w:themeColor="accent1" w:themeShade="80"/>
          <w:sz w:val="32"/>
          <w:szCs w:val="32"/>
        </w:rPr>
      </w:pPr>
      <w:r w:rsidRPr="004A22DF">
        <w:rPr>
          <w:rFonts w:asciiTheme="majorHAnsi" w:hAnsiTheme="majorHAnsi" w:cstheme="majorHAnsi"/>
          <w:color w:val="1F3864" w:themeColor="accent1" w:themeShade="80"/>
          <w:sz w:val="32"/>
          <w:szCs w:val="32"/>
        </w:rPr>
        <w:t>Peak Power Alert System: An Intelligent Approach to Reducing High Electricity Consumption</w:t>
      </w:r>
    </w:p>
    <w:p w14:paraId="460CACA5" w14:textId="56E0321D" w:rsidR="004A22DF" w:rsidRDefault="004A22DF" w:rsidP="004A22DF">
      <w:pPr>
        <w:pStyle w:val="FirstParagraph"/>
      </w:pPr>
      <w:r>
        <w:rPr>
          <w:b/>
          <w:bCs/>
        </w:rPr>
        <w:t>Course:</w:t>
      </w:r>
      <w:r>
        <w:t xml:space="preserve"> CO900G – Environmental Science and Sustainable Engineering</w:t>
      </w:r>
      <w:r>
        <w:br/>
      </w:r>
      <w:r>
        <w:rPr>
          <w:b/>
          <w:bCs/>
        </w:rPr>
        <w:t>Assessment:</w:t>
      </w:r>
      <w:r>
        <w:t xml:space="preserve"> Section B – Alternative Assessment Method (AAM)</w:t>
      </w:r>
      <w:r>
        <w:br/>
      </w:r>
      <w:r>
        <w:rPr>
          <w:b/>
          <w:bCs/>
        </w:rPr>
        <w:t>Module:</w:t>
      </w:r>
      <w:r>
        <w:t xml:space="preserve"> 4</w:t>
      </w:r>
      <w:r>
        <w:br/>
      </w:r>
      <w:r>
        <w:rPr>
          <w:b/>
          <w:bCs/>
        </w:rPr>
        <w:t>Course Outcome:</w:t>
      </w:r>
      <w:r>
        <w:t xml:space="preserve"> CO4</w:t>
      </w:r>
    </w:p>
    <w:p w14:paraId="6F4813F9" w14:textId="25B317D9" w:rsidR="004A22DF" w:rsidRDefault="004A22DF" w:rsidP="004A22DF">
      <w:pPr>
        <w:pStyle w:val="BodyText"/>
      </w:pPr>
      <w:r>
        <w:rPr>
          <w:b/>
          <w:bCs/>
        </w:rPr>
        <w:t>Submitted by:</w:t>
      </w:r>
      <w:r>
        <w:br/>
        <w:t xml:space="preserve">Name: </w:t>
      </w:r>
      <w:r>
        <w:t>MICHELLE JACOB</w:t>
      </w:r>
      <w:r>
        <w:br/>
        <w:t xml:space="preserve">Roll No.: </w:t>
      </w:r>
      <w:r>
        <w:t>47</w:t>
      </w:r>
      <w:r>
        <w:br/>
        <w:t xml:space="preserve">Class/Branch: </w:t>
      </w:r>
      <w:r>
        <w:t>CSE GAMMA</w:t>
      </w:r>
      <w:r>
        <w:br/>
        <w:t xml:space="preserve">Semester: </w:t>
      </w:r>
      <w:r>
        <w:t>S3</w:t>
      </w:r>
    </w:p>
    <w:p w14:paraId="7F79C8CF" w14:textId="77777777" w:rsidR="004A22DF" w:rsidRDefault="004A22DF" w:rsidP="004A22DF">
      <w:pPr>
        <w:rPr>
          <w:rFonts w:ascii="Arial" w:hAnsi="Arial" w:cs="Arial"/>
          <w:sz w:val="24"/>
          <w:szCs w:val="24"/>
        </w:rPr>
      </w:pPr>
    </w:p>
    <w:p w14:paraId="440C7708" w14:textId="0F1A4FF3" w:rsidR="004A22DF" w:rsidRPr="004A22DF" w:rsidRDefault="004A22DF" w:rsidP="004A22DF">
      <w:pPr>
        <w:rPr>
          <w:rFonts w:ascii="Arial" w:hAnsi="Arial" w:cs="Arial"/>
          <w:b/>
          <w:bCs/>
          <w:sz w:val="28"/>
          <w:szCs w:val="28"/>
        </w:rPr>
      </w:pPr>
      <w:r w:rsidRPr="004A22DF">
        <w:rPr>
          <w:rFonts w:ascii="Arial" w:hAnsi="Arial" w:cs="Arial"/>
          <w:b/>
          <w:bCs/>
          <w:sz w:val="28"/>
          <w:szCs w:val="28"/>
        </w:rPr>
        <w:t>1. Abstract</w:t>
      </w:r>
    </w:p>
    <w:p w14:paraId="2D3F583B" w14:textId="77777777" w:rsidR="004A22DF" w:rsidRPr="004A22DF" w:rsidRDefault="004A22DF" w:rsidP="004A22DF">
      <w:pPr>
        <w:rPr>
          <w:rFonts w:ascii="Arial" w:hAnsi="Arial" w:cs="Arial"/>
          <w:sz w:val="24"/>
          <w:szCs w:val="24"/>
        </w:rPr>
      </w:pPr>
      <w:r w:rsidRPr="004A22DF">
        <w:rPr>
          <w:rFonts w:ascii="Arial" w:hAnsi="Arial" w:cs="Arial"/>
          <w:sz w:val="24"/>
          <w:szCs w:val="24"/>
        </w:rPr>
        <w:t>High electricity consumption is an important environmental and economic concern. Increasing electricity demand in households, educational institutions, offices and commercial buildings can result in higher electricity costs and increased pressure on energy-generation resources. In many situations, users become aware of excessive consumption only after receiving their electricity bill. This makes conventional monitoring approaches less effective for preventing unnecessary consumption.</w:t>
      </w:r>
    </w:p>
    <w:p w14:paraId="72289F9B" w14:textId="77777777" w:rsidR="004A22DF" w:rsidRPr="004A22DF" w:rsidRDefault="004A22DF" w:rsidP="004A22DF">
      <w:pPr>
        <w:rPr>
          <w:rFonts w:ascii="Arial" w:hAnsi="Arial" w:cs="Arial"/>
          <w:sz w:val="24"/>
          <w:szCs w:val="24"/>
        </w:rPr>
      </w:pPr>
      <w:r w:rsidRPr="004A22DF">
        <w:rPr>
          <w:rFonts w:ascii="Arial" w:hAnsi="Arial" w:cs="Arial"/>
          <w:sz w:val="24"/>
          <w:szCs w:val="24"/>
        </w:rPr>
        <w:t>This report proposes a Peak Power Alert System, an Engineering/IT-based solution designed to identify when electricity consumption is approaching a predefined high-power threshold. The system continuously analyses electricity usage and provides early warnings when consumption reaches a caution level. If the threshold is exceeded, a peak alert is generated and the system recommends actions to reduce unnecessary electricity usage. The proposed system can be implemented as a responsive web application using HTML, CSS and JavaScript, with simulated or real-time energy data.</w:t>
      </w:r>
    </w:p>
    <w:p w14:paraId="1B7FE4CA"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aims to encourage preventive energy management rather than simply displaying historical consumption. It can help users understand their current power demand, identify situations that may lead to excessive consumption, and take corrective action immediately. The proposed approach supports responsible energy use and contributes to sustainable energy practices, particularly in relation to Sustainable Development Goal 7: Affordable and Clean Energy.</w:t>
      </w:r>
    </w:p>
    <w:p w14:paraId="1478C704"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6E26A75D">
          <v:rect id="_x0000_i1158" style="width:0;height:1.5pt" o:hralign="center" o:hrstd="t" o:hr="t" fillcolor="#a0a0a0" stroked="f"/>
        </w:pict>
      </w:r>
    </w:p>
    <w:p w14:paraId="7877AFAE" w14:textId="77777777" w:rsidR="004A22DF" w:rsidRPr="004A22DF" w:rsidRDefault="004A22DF" w:rsidP="004A22DF">
      <w:pPr>
        <w:rPr>
          <w:rFonts w:ascii="Arial" w:hAnsi="Arial" w:cs="Arial"/>
          <w:b/>
          <w:bCs/>
          <w:sz w:val="28"/>
          <w:szCs w:val="28"/>
        </w:rPr>
      </w:pPr>
      <w:r w:rsidRPr="004A22DF">
        <w:rPr>
          <w:rFonts w:ascii="Arial" w:hAnsi="Arial" w:cs="Arial"/>
          <w:b/>
          <w:bCs/>
          <w:sz w:val="28"/>
          <w:szCs w:val="28"/>
        </w:rPr>
        <w:t>2. Introduction</w:t>
      </w:r>
    </w:p>
    <w:p w14:paraId="229B8E23" w14:textId="77777777" w:rsidR="004A22DF" w:rsidRPr="004A22DF" w:rsidRDefault="004A22DF" w:rsidP="004A22DF">
      <w:pPr>
        <w:rPr>
          <w:rFonts w:ascii="Arial" w:hAnsi="Arial" w:cs="Arial"/>
          <w:sz w:val="24"/>
          <w:szCs w:val="24"/>
        </w:rPr>
      </w:pPr>
      <w:r w:rsidRPr="004A22DF">
        <w:rPr>
          <w:rFonts w:ascii="Arial" w:hAnsi="Arial" w:cs="Arial"/>
          <w:sz w:val="24"/>
          <w:szCs w:val="24"/>
        </w:rPr>
        <w:t xml:space="preserve">Electricity is essential for modern life and is extensively used in homes, educational institutions, industries, offices and commercial establishments. The increasing </w:t>
      </w:r>
      <w:r w:rsidRPr="004A22DF">
        <w:rPr>
          <w:rFonts w:ascii="Arial" w:hAnsi="Arial" w:cs="Arial"/>
          <w:sz w:val="24"/>
          <w:szCs w:val="24"/>
        </w:rPr>
        <w:lastRenderedPageBreak/>
        <w:t>number of electrical and electronic devices has resulted in continuously growing electricity demand.</w:t>
      </w:r>
    </w:p>
    <w:p w14:paraId="44A8AC28" w14:textId="77777777" w:rsidR="004A22DF" w:rsidRPr="004A22DF" w:rsidRDefault="004A22DF" w:rsidP="004A22DF">
      <w:pPr>
        <w:rPr>
          <w:rFonts w:ascii="Arial" w:hAnsi="Arial" w:cs="Arial"/>
          <w:sz w:val="24"/>
          <w:szCs w:val="24"/>
        </w:rPr>
      </w:pPr>
      <w:r w:rsidRPr="004A22DF">
        <w:rPr>
          <w:rFonts w:ascii="Arial" w:hAnsi="Arial" w:cs="Arial"/>
          <w:sz w:val="24"/>
          <w:szCs w:val="24"/>
        </w:rPr>
        <w:t>High electricity consumption can occur because of several reasons, including excessive use of air conditioners, heaters, water heaters, refrigerators, computers and other high-power appliances. In addition, appliances may remain switched on even when they are not required. Users often do not know the amount of electricity being consumed at a particular moment.</w:t>
      </w:r>
    </w:p>
    <w:p w14:paraId="15E15366" w14:textId="77777777" w:rsidR="004A22DF" w:rsidRPr="004A22DF" w:rsidRDefault="004A22DF" w:rsidP="004A22DF">
      <w:pPr>
        <w:rPr>
          <w:rFonts w:ascii="Arial" w:hAnsi="Arial" w:cs="Arial"/>
          <w:sz w:val="24"/>
          <w:szCs w:val="24"/>
        </w:rPr>
      </w:pPr>
      <w:r w:rsidRPr="004A22DF">
        <w:rPr>
          <w:rFonts w:ascii="Arial" w:hAnsi="Arial" w:cs="Arial"/>
          <w:sz w:val="24"/>
          <w:szCs w:val="24"/>
        </w:rPr>
        <w:t>Traditional electricity bills provide information about consumption over a billing period. However, they generally do not provide immediate warnings when electricity demand becomes unusually high. As a result, users may only realize that they have consumed excessive electricity after the consumption has already occurred.</w:t>
      </w:r>
    </w:p>
    <w:p w14:paraId="004933DE" w14:textId="77777777" w:rsidR="004A22DF" w:rsidRPr="004A22DF" w:rsidRDefault="004A22DF" w:rsidP="004A22DF">
      <w:pPr>
        <w:rPr>
          <w:rFonts w:ascii="Arial" w:hAnsi="Arial" w:cs="Arial"/>
          <w:sz w:val="24"/>
          <w:szCs w:val="24"/>
        </w:rPr>
      </w:pPr>
      <w:r w:rsidRPr="004A22DF">
        <w:rPr>
          <w:rFonts w:ascii="Arial" w:hAnsi="Arial" w:cs="Arial"/>
          <w:sz w:val="24"/>
          <w:szCs w:val="24"/>
        </w:rPr>
        <w:t>A preventive system can address this limitation by monitoring electricity usage and warning users before consumption reaches an undesirable level.</w:t>
      </w:r>
    </w:p>
    <w:p w14:paraId="13578DE3"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Peak Power Alert System focuses on this preventive approach. Instead of only recording energy consumption, it continuously compares current power demand with a predefined threshold and generates alerts when the consumption approaches or exceeds the limit.</w:t>
      </w:r>
    </w:p>
    <w:p w14:paraId="20EB06D3"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5BEF8EC6">
          <v:rect id="_x0000_i1159" style="width:0;height:1.5pt" o:hralign="center" o:hrstd="t" o:hr="t" fillcolor="#a0a0a0" stroked="f"/>
        </w:pict>
      </w:r>
    </w:p>
    <w:p w14:paraId="737187D3" w14:textId="77777777" w:rsidR="004A22DF" w:rsidRPr="004A22DF" w:rsidRDefault="004A22DF" w:rsidP="004A22DF">
      <w:pPr>
        <w:rPr>
          <w:rFonts w:ascii="Arial" w:hAnsi="Arial" w:cs="Arial"/>
          <w:b/>
          <w:bCs/>
          <w:sz w:val="28"/>
          <w:szCs w:val="28"/>
        </w:rPr>
      </w:pPr>
      <w:r w:rsidRPr="004A22DF">
        <w:rPr>
          <w:rFonts w:ascii="Arial" w:hAnsi="Arial" w:cs="Arial"/>
          <w:b/>
          <w:bCs/>
          <w:sz w:val="28"/>
          <w:szCs w:val="28"/>
        </w:rPr>
        <w:t>3. Problem Statement</w:t>
      </w:r>
    </w:p>
    <w:p w14:paraId="65749E64" w14:textId="77777777" w:rsidR="004A22DF" w:rsidRPr="004A22DF" w:rsidRDefault="004A22DF" w:rsidP="004A22DF">
      <w:pPr>
        <w:rPr>
          <w:rFonts w:ascii="Arial" w:hAnsi="Arial" w:cs="Arial"/>
          <w:sz w:val="24"/>
          <w:szCs w:val="24"/>
        </w:rPr>
      </w:pPr>
      <w:r w:rsidRPr="004A22DF">
        <w:rPr>
          <w:rFonts w:ascii="Arial" w:hAnsi="Arial" w:cs="Arial"/>
          <w:sz w:val="24"/>
          <w:szCs w:val="24"/>
        </w:rPr>
        <w:t>The selected environmental problem is High Electricity Consumption.</w:t>
      </w:r>
    </w:p>
    <w:p w14:paraId="45ED3C2B" w14:textId="77777777" w:rsidR="004A22DF" w:rsidRPr="004A22DF" w:rsidRDefault="004A22DF" w:rsidP="004A22DF">
      <w:pPr>
        <w:rPr>
          <w:rFonts w:ascii="Arial" w:hAnsi="Arial" w:cs="Arial"/>
          <w:sz w:val="24"/>
          <w:szCs w:val="24"/>
        </w:rPr>
      </w:pPr>
      <w:r w:rsidRPr="004A22DF">
        <w:rPr>
          <w:rFonts w:ascii="Arial" w:hAnsi="Arial" w:cs="Arial"/>
          <w:sz w:val="24"/>
          <w:szCs w:val="24"/>
        </w:rPr>
        <w:t>High electricity consumption can result from:</w:t>
      </w:r>
    </w:p>
    <w:p w14:paraId="392A0F4B"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Continuous operation of high-power appliances</w:t>
      </w:r>
    </w:p>
    <w:p w14:paraId="1D9989A3"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Unnecessary use of electrical equipment</w:t>
      </w:r>
    </w:p>
    <w:p w14:paraId="26420071"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Appliances being left switched on</w:t>
      </w:r>
    </w:p>
    <w:p w14:paraId="4D17BACE"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Lack of awareness about real-time power demand</w:t>
      </w:r>
    </w:p>
    <w:p w14:paraId="22663CD1"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Simultaneous operation of several high-power appliances</w:t>
      </w:r>
    </w:p>
    <w:p w14:paraId="4737D872"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Absence of immediate consumption warnings</w:t>
      </w:r>
    </w:p>
    <w:p w14:paraId="447761EF" w14:textId="77777777" w:rsidR="004A22DF" w:rsidRPr="004A22DF" w:rsidRDefault="004A22DF" w:rsidP="004A22DF">
      <w:pPr>
        <w:numPr>
          <w:ilvl w:val="0"/>
          <w:numId w:val="1"/>
        </w:numPr>
        <w:rPr>
          <w:rFonts w:ascii="Arial" w:hAnsi="Arial" w:cs="Arial"/>
          <w:sz w:val="24"/>
          <w:szCs w:val="24"/>
        </w:rPr>
      </w:pPr>
      <w:r w:rsidRPr="004A22DF">
        <w:rPr>
          <w:rFonts w:ascii="Arial" w:hAnsi="Arial" w:cs="Arial"/>
          <w:sz w:val="24"/>
          <w:szCs w:val="24"/>
        </w:rPr>
        <w:t>Dependence on monthly electricity bills to identify excessive usage</w:t>
      </w:r>
    </w:p>
    <w:p w14:paraId="32F4E378" w14:textId="77777777" w:rsidR="004A22DF" w:rsidRPr="004A22DF" w:rsidRDefault="004A22DF" w:rsidP="004A22DF">
      <w:pPr>
        <w:rPr>
          <w:rFonts w:ascii="Arial" w:hAnsi="Arial" w:cs="Arial"/>
          <w:sz w:val="24"/>
          <w:szCs w:val="24"/>
        </w:rPr>
      </w:pPr>
      <w:r w:rsidRPr="004A22DF">
        <w:rPr>
          <w:rFonts w:ascii="Arial" w:hAnsi="Arial" w:cs="Arial"/>
          <w:sz w:val="24"/>
          <w:szCs w:val="24"/>
        </w:rPr>
        <w:t>The major limitation is that users generally react after excessive consumption has occurred.</w:t>
      </w:r>
    </w:p>
    <w:p w14:paraId="77C73DAB" w14:textId="77777777" w:rsidR="004A22DF" w:rsidRPr="004A22DF" w:rsidRDefault="004A22DF" w:rsidP="004A22DF">
      <w:pPr>
        <w:rPr>
          <w:rFonts w:ascii="Arial" w:hAnsi="Arial" w:cs="Arial"/>
          <w:sz w:val="24"/>
          <w:szCs w:val="24"/>
        </w:rPr>
      </w:pPr>
      <w:r w:rsidRPr="004A22DF">
        <w:rPr>
          <w:rFonts w:ascii="Arial" w:hAnsi="Arial" w:cs="Arial"/>
          <w:sz w:val="24"/>
          <w:szCs w:val="24"/>
        </w:rPr>
        <w:t>Therefore, there is a need for an IT-based system that can:</w:t>
      </w:r>
    </w:p>
    <w:p w14:paraId="3195C979" w14:textId="77777777" w:rsidR="004A22DF" w:rsidRPr="004A22DF" w:rsidRDefault="004A22DF" w:rsidP="004A22DF">
      <w:pPr>
        <w:numPr>
          <w:ilvl w:val="0"/>
          <w:numId w:val="2"/>
        </w:numPr>
        <w:rPr>
          <w:rFonts w:ascii="Arial" w:hAnsi="Arial" w:cs="Arial"/>
          <w:sz w:val="24"/>
          <w:szCs w:val="24"/>
        </w:rPr>
      </w:pPr>
      <w:r w:rsidRPr="004A22DF">
        <w:rPr>
          <w:rFonts w:ascii="Arial" w:hAnsi="Arial" w:cs="Arial"/>
          <w:sz w:val="24"/>
          <w:szCs w:val="24"/>
        </w:rPr>
        <w:t>Monitor current electricity usage.</w:t>
      </w:r>
    </w:p>
    <w:p w14:paraId="5A5F06A4" w14:textId="77777777" w:rsidR="004A22DF" w:rsidRPr="004A22DF" w:rsidRDefault="004A22DF" w:rsidP="004A22DF">
      <w:pPr>
        <w:numPr>
          <w:ilvl w:val="0"/>
          <w:numId w:val="2"/>
        </w:numPr>
        <w:rPr>
          <w:rFonts w:ascii="Arial" w:hAnsi="Arial" w:cs="Arial"/>
          <w:sz w:val="24"/>
          <w:szCs w:val="24"/>
        </w:rPr>
      </w:pPr>
      <w:r w:rsidRPr="004A22DF">
        <w:rPr>
          <w:rFonts w:ascii="Arial" w:hAnsi="Arial" w:cs="Arial"/>
          <w:sz w:val="24"/>
          <w:szCs w:val="24"/>
        </w:rPr>
        <w:t>Establish a safe power-consumption threshold.</w:t>
      </w:r>
    </w:p>
    <w:p w14:paraId="0A8E99B3" w14:textId="77777777" w:rsidR="004A22DF" w:rsidRPr="004A22DF" w:rsidRDefault="004A22DF" w:rsidP="004A22DF">
      <w:pPr>
        <w:numPr>
          <w:ilvl w:val="0"/>
          <w:numId w:val="2"/>
        </w:numPr>
        <w:rPr>
          <w:rFonts w:ascii="Arial" w:hAnsi="Arial" w:cs="Arial"/>
          <w:sz w:val="24"/>
          <w:szCs w:val="24"/>
        </w:rPr>
      </w:pPr>
      <w:r w:rsidRPr="004A22DF">
        <w:rPr>
          <w:rFonts w:ascii="Arial" w:hAnsi="Arial" w:cs="Arial"/>
          <w:sz w:val="24"/>
          <w:szCs w:val="24"/>
        </w:rPr>
        <w:t>Detect when consumption approaches the threshold.</w:t>
      </w:r>
    </w:p>
    <w:p w14:paraId="1BAB0C85" w14:textId="77777777" w:rsidR="004A22DF" w:rsidRPr="004A22DF" w:rsidRDefault="004A22DF" w:rsidP="004A22DF">
      <w:pPr>
        <w:numPr>
          <w:ilvl w:val="0"/>
          <w:numId w:val="2"/>
        </w:numPr>
        <w:rPr>
          <w:rFonts w:ascii="Arial" w:hAnsi="Arial" w:cs="Arial"/>
          <w:sz w:val="24"/>
          <w:szCs w:val="24"/>
        </w:rPr>
      </w:pPr>
      <w:r w:rsidRPr="004A22DF">
        <w:rPr>
          <w:rFonts w:ascii="Arial" w:hAnsi="Arial" w:cs="Arial"/>
          <w:sz w:val="24"/>
          <w:szCs w:val="24"/>
        </w:rPr>
        <w:t>Warn users before the threshold is exceeded.</w:t>
      </w:r>
    </w:p>
    <w:p w14:paraId="0C0C0F67" w14:textId="77777777" w:rsidR="004A22DF" w:rsidRPr="004A22DF" w:rsidRDefault="004A22DF" w:rsidP="004A22DF">
      <w:pPr>
        <w:numPr>
          <w:ilvl w:val="0"/>
          <w:numId w:val="2"/>
        </w:numPr>
        <w:rPr>
          <w:rFonts w:ascii="Arial" w:hAnsi="Arial" w:cs="Arial"/>
          <w:sz w:val="24"/>
          <w:szCs w:val="24"/>
        </w:rPr>
      </w:pPr>
      <w:r w:rsidRPr="004A22DF">
        <w:rPr>
          <w:rFonts w:ascii="Arial" w:hAnsi="Arial" w:cs="Arial"/>
          <w:sz w:val="24"/>
          <w:szCs w:val="24"/>
        </w:rPr>
        <w:lastRenderedPageBreak/>
        <w:t>Provide recommendations to reduce consumption.</w:t>
      </w:r>
    </w:p>
    <w:p w14:paraId="45B7A807" w14:textId="77777777" w:rsidR="004A22DF" w:rsidRPr="004A22DF" w:rsidRDefault="004A22DF" w:rsidP="004A22DF">
      <w:pPr>
        <w:numPr>
          <w:ilvl w:val="0"/>
          <w:numId w:val="2"/>
        </w:numPr>
        <w:rPr>
          <w:rFonts w:ascii="Arial" w:hAnsi="Arial" w:cs="Arial"/>
          <w:sz w:val="24"/>
          <w:szCs w:val="24"/>
        </w:rPr>
      </w:pPr>
      <w:r w:rsidRPr="004A22DF">
        <w:rPr>
          <w:rFonts w:ascii="Arial" w:hAnsi="Arial" w:cs="Arial"/>
          <w:sz w:val="24"/>
          <w:szCs w:val="24"/>
        </w:rPr>
        <w:t>Maintain historical information for comparison.</w:t>
      </w:r>
    </w:p>
    <w:p w14:paraId="31B5E491"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104522AA">
          <v:rect id="_x0000_i1160" style="width:0;height:1.5pt" o:hralign="center" o:hrstd="t" o:hr="t" fillcolor="#a0a0a0" stroked="f"/>
        </w:pict>
      </w:r>
    </w:p>
    <w:p w14:paraId="2A0E6837" w14:textId="77777777" w:rsidR="004A22DF" w:rsidRPr="004A22DF" w:rsidRDefault="004A22DF" w:rsidP="004A22DF">
      <w:pPr>
        <w:rPr>
          <w:rFonts w:ascii="Arial" w:hAnsi="Arial" w:cs="Arial"/>
          <w:b/>
          <w:bCs/>
          <w:sz w:val="28"/>
          <w:szCs w:val="28"/>
        </w:rPr>
      </w:pPr>
      <w:r w:rsidRPr="004A22DF">
        <w:rPr>
          <w:rFonts w:ascii="Arial" w:hAnsi="Arial" w:cs="Arial"/>
          <w:b/>
          <w:bCs/>
          <w:sz w:val="28"/>
          <w:szCs w:val="28"/>
        </w:rPr>
        <w:t>4. Sustainability Analysis</w:t>
      </w:r>
    </w:p>
    <w:p w14:paraId="05C0E225" w14:textId="77777777" w:rsidR="004A22DF" w:rsidRPr="004A22DF" w:rsidRDefault="004A22DF" w:rsidP="004A22DF">
      <w:pPr>
        <w:rPr>
          <w:rFonts w:ascii="Arial" w:hAnsi="Arial" w:cs="Arial"/>
          <w:sz w:val="24"/>
          <w:szCs w:val="24"/>
        </w:rPr>
      </w:pPr>
      <w:r w:rsidRPr="004A22DF">
        <w:rPr>
          <w:rFonts w:ascii="Arial" w:hAnsi="Arial" w:cs="Arial"/>
          <w:sz w:val="24"/>
          <w:szCs w:val="24"/>
        </w:rPr>
        <w:t>4.</w:t>
      </w:r>
      <w:r w:rsidRPr="004A22DF">
        <w:rPr>
          <w:rFonts w:ascii="Arial" w:hAnsi="Arial" w:cs="Arial"/>
          <w:b/>
          <w:bCs/>
          <w:sz w:val="24"/>
          <w:szCs w:val="24"/>
        </w:rPr>
        <w:t>1 Environmental Impact</w:t>
      </w:r>
    </w:p>
    <w:p w14:paraId="53B068F3" w14:textId="77777777" w:rsidR="004A22DF" w:rsidRPr="004A22DF" w:rsidRDefault="004A22DF" w:rsidP="004A22DF">
      <w:pPr>
        <w:rPr>
          <w:rFonts w:ascii="Arial" w:hAnsi="Arial" w:cs="Arial"/>
          <w:sz w:val="24"/>
          <w:szCs w:val="24"/>
        </w:rPr>
      </w:pPr>
      <w:r w:rsidRPr="004A22DF">
        <w:rPr>
          <w:rFonts w:ascii="Arial" w:hAnsi="Arial" w:cs="Arial"/>
          <w:sz w:val="24"/>
          <w:szCs w:val="24"/>
        </w:rPr>
        <w:t>Electricity generation requires energy resources. Depending on the generation method, increased electricity demand can contribute to increased resource consumption and environmental impacts.</w:t>
      </w:r>
    </w:p>
    <w:p w14:paraId="31B7255E" w14:textId="77777777" w:rsidR="004A22DF" w:rsidRPr="004A22DF" w:rsidRDefault="004A22DF" w:rsidP="004A22DF">
      <w:pPr>
        <w:rPr>
          <w:rFonts w:ascii="Arial" w:hAnsi="Arial" w:cs="Arial"/>
          <w:sz w:val="24"/>
          <w:szCs w:val="24"/>
        </w:rPr>
      </w:pPr>
      <w:r w:rsidRPr="004A22DF">
        <w:rPr>
          <w:rFonts w:ascii="Arial" w:hAnsi="Arial" w:cs="Arial"/>
          <w:sz w:val="24"/>
          <w:szCs w:val="24"/>
        </w:rPr>
        <w:t>Reducing unnecessary electricity consumption can therefore contribute to more responsible energy utilization.</w:t>
      </w:r>
    </w:p>
    <w:p w14:paraId="5A2160FC"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system follows the sequence:</w:t>
      </w:r>
    </w:p>
    <w:p w14:paraId="4D929B95" w14:textId="77777777" w:rsidR="004A22DF" w:rsidRPr="004A22DF" w:rsidRDefault="004A22DF" w:rsidP="004A22DF">
      <w:pPr>
        <w:rPr>
          <w:rFonts w:ascii="Arial" w:hAnsi="Arial" w:cs="Arial"/>
          <w:sz w:val="24"/>
          <w:szCs w:val="24"/>
        </w:rPr>
      </w:pPr>
      <w:r w:rsidRPr="004A22DF">
        <w:rPr>
          <w:rFonts w:ascii="Arial" w:hAnsi="Arial" w:cs="Arial"/>
          <w:sz w:val="24"/>
          <w:szCs w:val="24"/>
        </w:rPr>
        <w:t>Monitoring → Early Warning → User Action → Reduced Unnecessary Consumption → Sustainable Energy Use</w:t>
      </w:r>
    </w:p>
    <w:p w14:paraId="0C677C86"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does not directly generate electricity or change the electricity supply. Its environmental contribution comes from encouraging users to avoid unnecessary electricity consumption.</w:t>
      </w:r>
    </w:p>
    <w:p w14:paraId="7920C88A"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474F9A57">
          <v:rect id="_x0000_i1161" style="width:0;height:1.5pt" o:hralign="center" o:hrstd="t" o:hr="t" fillcolor="#a0a0a0" stroked="f"/>
        </w:pict>
      </w:r>
    </w:p>
    <w:p w14:paraId="79BA483F"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4.2 Economic Sustainability</w:t>
      </w:r>
    </w:p>
    <w:p w14:paraId="7A728B4D" w14:textId="77777777" w:rsidR="004A22DF" w:rsidRPr="004A22DF" w:rsidRDefault="004A22DF" w:rsidP="004A22DF">
      <w:pPr>
        <w:rPr>
          <w:rFonts w:ascii="Arial" w:hAnsi="Arial" w:cs="Arial"/>
          <w:sz w:val="24"/>
          <w:szCs w:val="24"/>
        </w:rPr>
      </w:pPr>
      <w:r w:rsidRPr="004A22DF">
        <w:rPr>
          <w:rFonts w:ascii="Arial" w:hAnsi="Arial" w:cs="Arial"/>
          <w:sz w:val="24"/>
          <w:szCs w:val="24"/>
        </w:rPr>
        <w:t>High electricity consumption directly affects electricity expenses.</w:t>
      </w:r>
    </w:p>
    <w:p w14:paraId="1756F0E7" w14:textId="77777777" w:rsidR="004A22DF" w:rsidRPr="004A22DF" w:rsidRDefault="004A22DF" w:rsidP="004A22DF">
      <w:pPr>
        <w:rPr>
          <w:rFonts w:ascii="Arial" w:hAnsi="Arial" w:cs="Arial"/>
          <w:sz w:val="24"/>
          <w:szCs w:val="24"/>
        </w:rPr>
      </w:pPr>
      <w:r w:rsidRPr="004A22DF">
        <w:rPr>
          <w:rFonts w:ascii="Arial" w:hAnsi="Arial" w:cs="Arial"/>
          <w:sz w:val="24"/>
          <w:szCs w:val="24"/>
        </w:rPr>
        <w:t>The Peak Power Alert System can help users identify excessive consumption before it continues for a longer period. Early warnings can encourage users to switch off unnecessary appliances and reduce their electricity usage.</w:t>
      </w:r>
    </w:p>
    <w:p w14:paraId="7D647EFE" w14:textId="77777777" w:rsidR="004A22DF" w:rsidRPr="004A22DF" w:rsidRDefault="004A22DF" w:rsidP="004A22DF">
      <w:pPr>
        <w:rPr>
          <w:rFonts w:ascii="Arial" w:hAnsi="Arial" w:cs="Arial"/>
          <w:sz w:val="24"/>
          <w:szCs w:val="24"/>
        </w:rPr>
      </w:pPr>
      <w:r w:rsidRPr="004A22DF">
        <w:rPr>
          <w:rFonts w:ascii="Arial" w:hAnsi="Arial" w:cs="Arial"/>
          <w:sz w:val="24"/>
          <w:szCs w:val="24"/>
        </w:rPr>
        <w:t>Therefore, the system can potentially provide:</w:t>
      </w:r>
    </w:p>
    <w:p w14:paraId="1368D581" w14:textId="77777777" w:rsidR="004A22DF" w:rsidRPr="004A22DF" w:rsidRDefault="004A22DF" w:rsidP="004A22DF">
      <w:pPr>
        <w:numPr>
          <w:ilvl w:val="0"/>
          <w:numId w:val="3"/>
        </w:numPr>
        <w:rPr>
          <w:rFonts w:ascii="Arial" w:hAnsi="Arial" w:cs="Arial"/>
          <w:sz w:val="24"/>
          <w:szCs w:val="24"/>
        </w:rPr>
      </w:pPr>
      <w:r w:rsidRPr="004A22DF">
        <w:rPr>
          <w:rFonts w:ascii="Arial" w:hAnsi="Arial" w:cs="Arial"/>
          <w:sz w:val="24"/>
          <w:szCs w:val="24"/>
        </w:rPr>
        <w:t>Lower electricity expenditure</w:t>
      </w:r>
    </w:p>
    <w:p w14:paraId="37D379D3" w14:textId="77777777" w:rsidR="004A22DF" w:rsidRPr="004A22DF" w:rsidRDefault="004A22DF" w:rsidP="004A22DF">
      <w:pPr>
        <w:numPr>
          <w:ilvl w:val="0"/>
          <w:numId w:val="3"/>
        </w:numPr>
        <w:rPr>
          <w:rFonts w:ascii="Arial" w:hAnsi="Arial" w:cs="Arial"/>
          <w:sz w:val="24"/>
          <w:szCs w:val="24"/>
        </w:rPr>
      </w:pPr>
      <w:r w:rsidRPr="004A22DF">
        <w:rPr>
          <w:rFonts w:ascii="Arial" w:hAnsi="Arial" w:cs="Arial"/>
          <w:sz w:val="24"/>
          <w:szCs w:val="24"/>
        </w:rPr>
        <w:t>Better control over energy usage</w:t>
      </w:r>
    </w:p>
    <w:p w14:paraId="46F563D3" w14:textId="77777777" w:rsidR="004A22DF" w:rsidRPr="004A22DF" w:rsidRDefault="004A22DF" w:rsidP="004A22DF">
      <w:pPr>
        <w:numPr>
          <w:ilvl w:val="0"/>
          <w:numId w:val="3"/>
        </w:numPr>
        <w:rPr>
          <w:rFonts w:ascii="Arial" w:hAnsi="Arial" w:cs="Arial"/>
          <w:sz w:val="24"/>
          <w:szCs w:val="24"/>
        </w:rPr>
      </w:pPr>
      <w:r w:rsidRPr="004A22DF">
        <w:rPr>
          <w:rFonts w:ascii="Arial" w:hAnsi="Arial" w:cs="Arial"/>
          <w:sz w:val="24"/>
          <w:szCs w:val="24"/>
        </w:rPr>
        <w:t>Improved energy budgeting</w:t>
      </w:r>
    </w:p>
    <w:p w14:paraId="4F037D21" w14:textId="77777777" w:rsidR="004A22DF" w:rsidRPr="004A22DF" w:rsidRDefault="004A22DF" w:rsidP="004A22DF">
      <w:pPr>
        <w:numPr>
          <w:ilvl w:val="0"/>
          <w:numId w:val="3"/>
        </w:numPr>
        <w:rPr>
          <w:rFonts w:ascii="Arial" w:hAnsi="Arial" w:cs="Arial"/>
          <w:sz w:val="24"/>
          <w:szCs w:val="24"/>
        </w:rPr>
      </w:pPr>
      <w:r w:rsidRPr="004A22DF">
        <w:rPr>
          <w:rFonts w:ascii="Arial" w:hAnsi="Arial" w:cs="Arial"/>
          <w:sz w:val="24"/>
          <w:szCs w:val="24"/>
        </w:rPr>
        <w:t>Awareness of high-power appliances</w:t>
      </w:r>
    </w:p>
    <w:p w14:paraId="53E42EE8"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53E0D97D">
          <v:rect id="_x0000_i1162" style="width:0;height:1.5pt" o:hralign="center" o:hrstd="t" o:hr="t" fillcolor="#a0a0a0" stroked="f"/>
        </w:pict>
      </w:r>
    </w:p>
    <w:p w14:paraId="73E864E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4.3 Social Sustainability</w:t>
      </w:r>
    </w:p>
    <w:p w14:paraId="3573DDF7" w14:textId="77777777" w:rsidR="004A22DF" w:rsidRPr="004A22DF" w:rsidRDefault="004A22DF" w:rsidP="004A22DF">
      <w:pPr>
        <w:rPr>
          <w:rFonts w:ascii="Arial" w:hAnsi="Arial" w:cs="Arial"/>
          <w:sz w:val="24"/>
          <w:szCs w:val="24"/>
        </w:rPr>
      </w:pPr>
      <w:r w:rsidRPr="004A22DF">
        <w:rPr>
          <w:rFonts w:ascii="Arial" w:hAnsi="Arial" w:cs="Arial"/>
          <w:sz w:val="24"/>
          <w:szCs w:val="24"/>
        </w:rPr>
        <w:t>Energy conservation requires participation from individuals and communities.</w:t>
      </w:r>
    </w:p>
    <w:p w14:paraId="391723DF"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system makes electricity consumption easier to understand by representing it using simple indicators such as:</w:t>
      </w:r>
    </w:p>
    <w:p w14:paraId="47C8055E" w14:textId="77777777" w:rsidR="004A22DF" w:rsidRPr="004A22DF" w:rsidRDefault="004A22DF" w:rsidP="004A22DF">
      <w:pPr>
        <w:numPr>
          <w:ilvl w:val="0"/>
          <w:numId w:val="4"/>
        </w:numPr>
        <w:rPr>
          <w:rFonts w:ascii="Arial" w:hAnsi="Arial" w:cs="Arial"/>
          <w:sz w:val="24"/>
          <w:szCs w:val="24"/>
        </w:rPr>
      </w:pPr>
      <w:r w:rsidRPr="004A22DF">
        <w:rPr>
          <w:rFonts w:ascii="Arial" w:hAnsi="Arial" w:cs="Arial"/>
          <w:sz w:val="24"/>
          <w:szCs w:val="24"/>
        </w:rPr>
        <w:t>Normal</w:t>
      </w:r>
    </w:p>
    <w:p w14:paraId="5F82BB71" w14:textId="77777777" w:rsidR="004A22DF" w:rsidRPr="004A22DF" w:rsidRDefault="004A22DF" w:rsidP="004A22DF">
      <w:pPr>
        <w:numPr>
          <w:ilvl w:val="0"/>
          <w:numId w:val="4"/>
        </w:numPr>
        <w:rPr>
          <w:rFonts w:ascii="Arial" w:hAnsi="Arial" w:cs="Arial"/>
          <w:sz w:val="24"/>
          <w:szCs w:val="24"/>
        </w:rPr>
      </w:pPr>
      <w:r w:rsidRPr="004A22DF">
        <w:rPr>
          <w:rFonts w:ascii="Arial" w:hAnsi="Arial" w:cs="Arial"/>
          <w:sz w:val="24"/>
          <w:szCs w:val="24"/>
        </w:rPr>
        <w:lastRenderedPageBreak/>
        <w:t>Caution</w:t>
      </w:r>
    </w:p>
    <w:p w14:paraId="355DC527" w14:textId="77777777" w:rsidR="004A22DF" w:rsidRPr="004A22DF" w:rsidRDefault="004A22DF" w:rsidP="004A22DF">
      <w:pPr>
        <w:numPr>
          <w:ilvl w:val="0"/>
          <w:numId w:val="4"/>
        </w:numPr>
        <w:rPr>
          <w:rFonts w:ascii="Arial" w:hAnsi="Arial" w:cs="Arial"/>
          <w:sz w:val="24"/>
          <w:szCs w:val="24"/>
        </w:rPr>
      </w:pPr>
      <w:r w:rsidRPr="004A22DF">
        <w:rPr>
          <w:rFonts w:ascii="Arial" w:hAnsi="Arial" w:cs="Arial"/>
          <w:sz w:val="24"/>
          <w:szCs w:val="24"/>
        </w:rPr>
        <w:t>Peak</w:t>
      </w:r>
    </w:p>
    <w:p w14:paraId="6961409B" w14:textId="77777777" w:rsidR="004A22DF" w:rsidRPr="004A22DF" w:rsidRDefault="004A22DF" w:rsidP="004A22DF">
      <w:pPr>
        <w:rPr>
          <w:rFonts w:ascii="Arial" w:hAnsi="Arial" w:cs="Arial"/>
          <w:sz w:val="24"/>
          <w:szCs w:val="24"/>
        </w:rPr>
      </w:pPr>
      <w:r w:rsidRPr="004A22DF">
        <w:rPr>
          <w:rFonts w:ascii="Arial" w:hAnsi="Arial" w:cs="Arial"/>
          <w:sz w:val="24"/>
          <w:szCs w:val="24"/>
        </w:rPr>
        <w:t>This can encourage responsible energy-use behaviour among students, households, employees and other users.</w:t>
      </w:r>
    </w:p>
    <w:p w14:paraId="52F87989"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74048119">
          <v:rect id="_x0000_i1163" style="width:0;height:1.5pt" o:hralign="center" o:hrstd="t" o:hr="t" fillcolor="#a0a0a0" stroked="f"/>
        </w:pict>
      </w:r>
    </w:p>
    <w:p w14:paraId="215B66F2"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4.4 Sustainable Development Goal</w:t>
      </w:r>
    </w:p>
    <w:p w14:paraId="4A891426" w14:textId="77777777" w:rsidR="004A22DF" w:rsidRPr="004A22DF" w:rsidRDefault="004A22DF" w:rsidP="004A22DF">
      <w:pPr>
        <w:rPr>
          <w:rFonts w:ascii="Arial" w:hAnsi="Arial" w:cs="Arial"/>
          <w:sz w:val="24"/>
          <w:szCs w:val="24"/>
        </w:rPr>
      </w:pPr>
      <w:r w:rsidRPr="004A22DF">
        <w:rPr>
          <w:rFonts w:ascii="Arial" w:hAnsi="Arial" w:cs="Arial"/>
          <w:sz w:val="24"/>
          <w:szCs w:val="24"/>
        </w:rPr>
        <w:t>The solution is primarily related to:</w:t>
      </w:r>
    </w:p>
    <w:p w14:paraId="07D6E587" w14:textId="77777777" w:rsidR="004A22DF" w:rsidRPr="004A22DF" w:rsidRDefault="004A22DF" w:rsidP="004A22DF">
      <w:pPr>
        <w:rPr>
          <w:rFonts w:ascii="Arial" w:hAnsi="Arial" w:cs="Arial"/>
          <w:sz w:val="24"/>
          <w:szCs w:val="24"/>
        </w:rPr>
      </w:pPr>
      <w:r w:rsidRPr="004A22DF">
        <w:rPr>
          <w:rFonts w:ascii="Arial" w:hAnsi="Arial" w:cs="Arial"/>
          <w:sz w:val="24"/>
          <w:szCs w:val="24"/>
        </w:rPr>
        <w:t>SDG 7 – Affordable and Clean Energy</w:t>
      </w:r>
    </w:p>
    <w:p w14:paraId="5A3018D9" w14:textId="77777777" w:rsidR="004A22DF" w:rsidRPr="004A22DF" w:rsidRDefault="004A22DF" w:rsidP="004A22DF">
      <w:pPr>
        <w:rPr>
          <w:rFonts w:ascii="Arial" w:hAnsi="Arial" w:cs="Arial"/>
          <w:sz w:val="24"/>
          <w:szCs w:val="24"/>
        </w:rPr>
      </w:pPr>
      <w:r w:rsidRPr="004A22DF">
        <w:rPr>
          <w:rFonts w:ascii="Arial" w:hAnsi="Arial" w:cs="Arial"/>
          <w:sz w:val="24"/>
          <w:szCs w:val="24"/>
        </w:rPr>
        <w:t>SDG 7 promotes access to affordable, reliable, sustainable and modern energy.</w:t>
      </w:r>
    </w:p>
    <w:p w14:paraId="02362E81" w14:textId="77777777" w:rsidR="004A22DF" w:rsidRPr="004A22DF" w:rsidRDefault="004A22DF" w:rsidP="004A22DF">
      <w:pPr>
        <w:rPr>
          <w:rFonts w:ascii="Arial" w:hAnsi="Arial" w:cs="Arial"/>
          <w:sz w:val="24"/>
          <w:szCs w:val="24"/>
        </w:rPr>
      </w:pPr>
      <w:r w:rsidRPr="004A22DF">
        <w:rPr>
          <w:rFonts w:ascii="Arial" w:hAnsi="Arial" w:cs="Arial"/>
          <w:sz w:val="24"/>
          <w:szCs w:val="24"/>
        </w:rPr>
        <w:t>The Peak Power Alert System supports this objective indirectly by encouraging efficient and responsible electricity consumption.</w:t>
      </w:r>
    </w:p>
    <w:p w14:paraId="73A2AD07" w14:textId="77777777" w:rsidR="004A22DF" w:rsidRPr="004A22DF" w:rsidRDefault="004A22DF" w:rsidP="004A22DF">
      <w:pPr>
        <w:rPr>
          <w:rFonts w:ascii="Arial" w:hAnsi="Arial" w:cs="Arial"/>
          <w:sz w:val="24"/>
          <w:szCs w:val="24"/>
        </w:rPr>
      </w:pPr>
      <w:r w:rsidRPr="004A22DF">
        <w:rPr>
          <w:rFonts w:ascii="Arial" w:hAnsi="Arial" w:cs="Arial"/>
          <w:sz w:val="24"/>
          <w:szCs w:val="24"/>
        </w:rPr>
        <w:t>It can also contribute to sustainable consumption practices associated with:</w:t>
      </w:r>
    </w:p>
    <w:p w14:paraId="42D4DF27" w14:textId="77777777" w:rsidR="004A22DF" w:rsidRPr="004A22DF" w:rsidRDefault="004A22DF" w:rsidP="004A22DF">
      <w:pPr>
        <w:rPr>
          <w:rFonts w:ascii="Arial" w:hAnsi="Arial" w:cs="Arial"/>
          <w:sz w:val="24"/>
          <w:szCs w:val="24"/>
        </w:rPr>
      </w:pPr>
      <w:r w:rsidRPr="004A22DF">
        <w:rPr>
          <w:rFonts w:ascii="Arial" w:hAnsi="Arial" w:cs="Arial"/>
          <w:sz w:val="24"/>
          <w:szCs w:val="24"/>
        </w:rPr>
        <w:t>SDG 12 – Responsible Consumption and Production</w:t>
      </w:r>
    </w:p>
    <w:p w14:paraId="7B81C470"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encourages users to avoid unnecessary consumption and make more informed decisions about energy use.</w:t>
      </w:r>
    </w:p>
    <w:p w14:paraId="3C5A04C2"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6BD9A37A">
          <v:rect id="_x0000_i1164" style="width:0;height:1.5pt" o:hralign="center" o:hrstd="t" o:hr="t" fillcolor="#a0a0a0" stroked="f"/>
        </w:pict>
      </w:r>
    </w:p>
    <w:p w14:paraId="64755AEB"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4.5 ISO 14001 Relevance</w:t>
      </w:r>
    </w:p>
    <w:p w14:paraId="052DDE6A" w14:textId="77777777" w:rsidR="004A22DF" w:rsidRPr="004A22DF" w:rsidRDefault="004A22DF" w:rsidP="004A22DF">
      <w:pPr>
        <w:rPr>
          <w:rFonts w:ascii="Arial" w:hAnsi="Arial" w:cs="Arial"/>
          <w:sz w:val="24"/>
          <w:szCs w:val="24"/>
        </w:rPr>
      </w:pPr>
      <w:r w:rsidRPr="004A22DF">
        <w:rPr>
          <w:rFonts w:ascii="Arial" w:hAnsi="Arial" w:cs="Arial"/>
          <w:sz w:val="24"/>
          <w:szCs w:val="24"/>
        </w:rPr>
        <w:t>ISO 14001 provides a framework for environmental management.</w:t>
      </w:r>
    </w:p>
    <w:p w14:paraId="4BBA3158" w14:textId="77777777" w:rsidR="004A22DF" w:rsidRPr="004A22DF" w:rsidRDefault="004A22DF" w:rsidP="004A22DF">
      <w:pPr>
        <w:rPr>
          <w:rFonts w:ascii="Arial" w:hAnsi="Arial" w:cs="Arial"/>
          <w:sz w:val="24"/>
          <w:szCs w:val="24"/>
        </w:rPr>
      </w:pPr>
      <w:r w:rsidRPr="004A22DF">
        <w:rPr>
          <w:rFonts w:ascii="Arial" w:hAnsi="Arial" w:cs="Arial"/>
          <w:sz w:val="24"/>
          <w:szCs w:val="24"/>
        </w:rPr>
        <w:t>Although the proposed website is not an ISO 14001 certification system, its approach supports environmental-management principles by:</w:t>
      </w:r>
    </w:p>
    <w:p w14:paraId="4103D695" w14:textId="77777777" w:rsidR="004A22DF" w:rsidRPr="004A22DF" w:rsidRDefault="004A22DF" w:rsidP="004A22DF">
      <w:pPr>
        <w:numPr>
          <w:ilvl w:val="0"/>
          <w:numId w:val="5"/>
        </w:numPr>
        <w:rPr>
          <w:rFonts w:ascii="Arial" w:hAnsi="Arial" w:cs="Arial"/>
          <w:sz w:val="24"/>
          <w:szCs w:val="24"/>
        </w:rPr>
      </w:pPr>
      <w:r w:rsidRPr="004A22DF">
        <w:rPr>
          <w:rFonts w:ascii="Arial" w:hAnsi="Arial" w:cs="Arial"/>
          <w:sz w:val="24"/>
          <w:szCs w:val="24"/>
        </w:rPr>
        <w:t>Identifying an environmental aspect: electricity consumption</w:t>
      </w:r>
    </w:p>
    <w:p w14:paraId="4B4BF542" w14:textId="77777777" w:rsidR="004A22DF" w:rsidRPr="004A22DF" w:rsidRDefault="004A22DF" w:rsidP="004A22DF">
      <w:pPr>
        <w:numPr>
          <w:ilvl w:val="0"/>
          <w:numId w:val="5"/>
        </w:numPr>
        <w:rPr>
          <w:rFonts w:ascii="Arial" w:hAnsi="Arial" w:cs="Arial"/>
          <w:sz w:val="24"/>
          <w:szCs w:val="24"/>
        </w:rPr>
      </w:pPr>
      <w:r w:rsidRPr="004A22DF">
        <w:rPr>
          <w:rFonts w:ascii="Arial" w:hAnsi="Arial" w:cs="Arial"/>
          <w:sz w:val="24"/>
          <w:szCs w:val="24"/>
        </w:rPr>
        <w:t>Monitoring energy-related information</w:t>
      </w:r>
    </w:p>
    <w:p w14:paraId="3C0CCABB" w14:textId="77777777" w:rsidR="004A22DF" w:rsidRPr="004A22DF" w:rsidRDefault="004A22DF" w:rsidP="004A22DF">
      <w:pPr>
        <w:numPr>
          <w:ilvl w:val="0"/>
          <w:numId w:val="5"/>
        </w:numPr>
        <w:rPr>
          <w:rFonts w:ascii="Arial" w:hAnsi="Arial" w:cs="Arial"/>
          <w:sz w:val="24"/>
          <w:szCs w:val="24"/>
        </w:rPr>
      </w:pPr>
      <w:r w:rsidRPr="004A22DF">
        <w:rPr>
          <w:rFonts w:ascii="Arial" w:hAnsi="Arial" w:cs="Arial"/>
          <w:sz w:val="24"/>
          <w:szCs w:val="24"/>
        </w:rPr>
        <w:t>Creating awareness</w:t>
      </w:r>
    </w:p>
    <w:p w14:paraId="51CA3509" w14:textId="77777777" w:rsidR="004A22DF" w:rsidRPr="004A22DF" w:rsidRDefault="004A22DF" w:rsidP="004A22DF">
      <w:pPr>
        <w:numPr>
          <w:ilvl w:val="0"/>
          <w:numId w:val="5"/>
        </w:numPr>
        <w:rPr>
          <w:rFonts w:ascii="Arial" w:hAnsi="Arial" w:cs="Arial"/>
          <w:sz w:val="24"/>
          <w:szCs w:val="24"/>
        </w:rPr>
      </w:pPr>
      <w:r w:rsidRPr="004A22DF">
        <w:rPr>
          <w:rFonts w:ascii="Arial" w:hAnsi="Arial" w:cs="Arial"/>
          <w:sz w:val="24"/>
          <w:szCs w:val="24"/>
        </w:rPr>
        <w:t>Encouraging corrective action</w:t>
      </w:r>
    </w:p>
    <w:p w14:paraId="55617096" w14:textId="77777777" w:rsidR="004A22DF" w:rsidRPr="004A22DF" w:rsidRDefault="004A22DF" w:rsidP="004A22DF">
      <w:pPr>
        <w:numPr>
          <w:ilvl w:val="0"/>
          <w:numId w:val="5"/>
        </w:numPr>
        <w:rPr>
          <w:rFonts w:ascii="Arial" w:hAnsi="Arial" w:cs="Arial"/>
          <w:sz w:val="24"/>
          <w:szCs w:val="24"/>
        </w:rPr>
      </w:pPr>
      <w:r w:rsidRPr="004A22DF">
        <w:rPr>
          <w:rFonts w:ascii="Arial" w:hAnsi="Arial" w:cs="Arial"/>
          <w:sz w:val="24"/>
          <w:szCs w:val="24"/>
        </w:rPr>
        <w:t>Supporting continuous improvement</w:t>
      </w:r>
    </w:p>
    <w:p w14:paraId="16290DED"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can therefore be considered a digital support tool for energy-related environmental management.</w:t>
      </w:r>
    </w:p>
    <w:p w14:paraId="4007F1FF"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176161DB">
          <v:rect id="_x0000_i1165" style="width:0;height:1.5pt" o:hralign="center" o:hrstd="t" o:hr="t" fillcolor="#a0a0a0" stroked="f"/>
        </w:pict>
      </w:r>
    </w:p>
    <w:p w14:paraId="0BDBA69F" w14:textId="77777777" w:rsidR="004A22DF" w:rsidRPr="004A22DF" w:rsidRDefault="004A22DF" w:rsidP="004A22DF">
      <w:pPr>
        <w:rPr>
          <w:rFonts w:ascii="Arial" w:hAnsi="Arial" w:cs="Arial"/>
          <w:b/>
          <w:bCs/>
          <w:sz w:val="28"/>
          <w:szCs w:val="28"/>
        </w:rPr>
      </w:pPr>
      <w:r w:rsidRPr="004A22DF">
        <w:rPr>
          <w:rFonts w:ascii="Arial" w:hAnsi="Arial" w:cs="Arial"/>
          <w:b/>
          <w:bCs/>
          <w:sz w:val="28"/>
          <w:szCs w:val="28"/>
        </w:rPr>
        <w:t>5. Proposed Engineering/IT Solution</w:t>
      </w:r>
    </w:p>
    <w:p w14:paraId="0493D338"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5.1 Peak Power Alert System</w:t>
      </w:r>
    </w:p>
    <w:p w14:paraId="361ABA53"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system is a responsive web application that monitors electricity consumption and compares the current power demand with a predefined threshold.</w:t>
      </w:r>
    </w:p>
    <w:p w14:paraId="3A6AD7B9" w14:textId="77777777" w:rsidR="004A22DF" w:rsidRPr="004A22DF" w:rsidRDefault="004A22DF" w:rsidP="004A22DF">
      <w:pPr>
        <w:rPr>
          <w:rFonts w:ascii="Arial" w:hAnsi="Arial" w:cs="Arial"/>
          <w:sz w:val="24"/>
          <w:szCs w:val="24"/>
        </w:rPr>
      </w:pPr>
      <w:r w:rsidRPr="004A22DF">
        <w:rPr>
          <w:rFonts w:ascii="Arial" w:hAnsi="Arial" w:cs="Arial"/>
          <w:sz w:val="24"/>
          <w:szCs w:val="24"/>
        </w:rPr>
        <w:lastRenderedPageBreak/>
        <w:t>The system divides consumption into three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1101"/>
        <w:gridCol w:w="3337"/>
      </w:tblGrid>
      <w:tr w:rsidR="004A22DF" w:rsidRPr="004A22DF" w14:paraId="25052709" w14:textId="77777777">
        <w:trPr>
          <w:tblHeader/>
          <w:tblCellSpacing w:w="15" w:type="dxa"/>
        </w:trPr>
        <w:tc>
          <w:tcPr>
            <w:tcW w:w="0" w:type="auto"/>
            <w:vAlign w:val="center"/>
            <w:hideMark/>
          </w:tcPr>
          <w:p w14:paraId="2FE29851" w14:textId="77777777" w:rsidR="004A22DF" w:rsidRPr="004A22DF" w:rsidRDefault="004A22DF" w:rsidP="004A22DF">
            <w:pPr>
              <w:rPr>
                <w:rFonts w:ascii="Arial" w:hAnsi="Arial" w:cs="Arial"/>
                <w:sz w:val="24"/>
                <w:szCs w:val="24"/>
              </w:rPr>
            </w:pPr>
            <w:r w:rsidRPr="004A22DF">
              <w:rPr>
                <w:rFonts w:ascii="Arial" w:hAnsi="Arial" w:cs="Arial"/>
                <w:sz w:val="24"/>
                <w:szCs w:val="24"/>
              </w:rPr>
              <w:t>Power Level</w:t>
            </w:r>
          </w:p>
        </w:tc>
        <w:tc>
          <w:tcPr>
            <w:tcW w:w="0" w:type="auto"/>
            <w:vAlign w:val="center"/>
            <w:hideMark/>
          </w:tcPr>
          <w:p w14:paraId="22FA398A" w14:textId="77777777" w:rsidR="004A22DF" w:rsidRPr="004A22DF" w:rsidRDefault="004A22DF" w:rsidP="004A22DF">
            <w:pPr>
              <w:rPr>
                <w:rFonts w:ascii="Arial" w:hAnsi="Arial" w:cs="Arial"/>
                <w:sz w:val="24"/>
                <w:szCs w:val="24"/>
              </w:rPr>
            </w:pPr>
            <w:r w:rsidRPr="004A22DF">
              <w:rPr>
                <w:rFonts w:ascii="Arial" w:hAnsi="Arial" w:cs="Arial"/>
                <w:sz w:val="24"/>
                <w:szCs w:val="24"/>
              </w:rPr>
              <w:t>Status</w:t>
            </w:r>
          </w:p>
        </w:tc>
        <w:tc>
          <w:tcPr>
            <w:tcW w:w="0" w:type="auto"/>
            <w:vAlign w:val="center"/>
            <w:hideMark/>
          </w:tcPr>
          <w:p w14:paraId="747E1C00" w14:textId="77777777" w:rsidR="004A22DF" w:rsidRPr="004A22DF" w:rsidRDefault="004A22DF" w:rsidP="004A22DF">
            <w:pPr>
              <w:rPr>
                <w:rFonts w:ascii="Arial" w:hAnsi="Arial" w:cs="Arial"/>
                <w:sz w:val="24"/>
                <w:szCs w:val="24"/>
              </w:rPr>
            </w:pPr>
            <w:r w:rsidRPr="004A22DF">
              <w:rPr>
                <w:rFonts w:ascii="Arial" w:hAnsi="Arial" w:cs="Arial"/>
                <w:sz w:val="24"/>
                <w:szCs w:val="24"/>
              </w:rPr>
              <w:t>System Response</w:t>
            </w:r>
          </w:p>
        </w:tc>
      </w:tr>
      <w:tr w:rsidR="004A22DF" w:rsidRPr="004A22DF" w14:paraId="2C14E52C" w14:textId="77777777">
        <w:trPr>
          <w:tblCellSpacing w:w="15" w:type="dxa"/>
        </w:trPr>
        <w:tc>
          <w:tcPr>
            <w:tcW w:w="0" w:type="auto"/>
            <w:vAlign w:val="center"/>
            <w:hideMark/>
          </w:tcPr>
          <w:p w14:paraId="51B741A3" w14:textId="77777777" w:rsidR="004A22DF" w:rsidRPr="004A22DF" w:rsidRDefault="004A22DF" w:rsidP="004A22DF">
            <w:pPr>
              <w:rPr>
                <w:rFonts w:ascii="Arial" w:hAnsi="Arial" w:cs="Arial"/>
                <w:sz w:val="24"/>
                <w:szCs w:val="24"/>
              </w:rPr>
            </w:pPr>
            <w:r w:rsidRPr="004A22DF">
              <w:rPr>
                <w:rFonts w:ascii="Arial" w:hAnsi="Arial" w:cs="Arial"/>
                <w:sz w:val="24"/>
                <w:szCs w:val="24"/>
              </w:rPr>
              <w:t>Below 70% of threshold</w:t>
            </w:r>
          </w:p>
        </w:tc>
        <w:tc>
          <w:tcPr>
            <w:tcW w:w="0" w:type="auto"/>
            <w:vAlign w:val="center"/>
            <w:hideMark/>
          </w:tcPr>
          <w:p w14:paraId="7E5DDAFC" w14:textId="77777777" w:rsidR="004A22DF" w:rsidRPr="004A22DF" w:rsidRDefault="004A22DF" w:rsidP="004A22DF">
            <w:pPr>
              <w:rPr>
                <w:rFonts w:ascii="Arial" w:hAnsi="Arial" w:cs="Arial"/>
                <w:sz w:val="24"/>
                <w:szCs w:val="24"/>
              </w:rPr>
            </w:pPr>
            <w:r w:rsidRPr="004A22DF">
              <w:rPr>
                <w:rFonts w:ascii="Arial" w:hAnsi="Arial" w:cs="Arial"/>
                <w:sz w:val="24"/>
                <w:szCs w:val="24"/>
              </w:rPr>
              <w:t>Normal</w:t>
            </w:r>
          </w:p>
        </w:tc>
        <w:tc>
          <w:tcPr>
            <w:tcW w:w="0" w:type="auto"/>
            <w:vAlign w:val="center"/>
            <w:hideMark/>
          </w:tcPr>
          <w:p w14:paraId="71A6EE67" w14:textId="77777777" w:rsidR="004A22DF" w:rsidRPr="004A22DF" w:rsidRDefault="004A22DF" w:rsidP="004A22DF">
            <w:pPr>
              <w:rPr>
                <w:rFonts w:ascii="Arial" w:hAnsi="Arial" w:cs="Arial"/>
                <w:sz w:val="24"/>
                <w:szCs w:val="24"/>
              </w:rPr>
            </w:pPr>
            <w:r w:rsidRPr="004A22DF">
              <w:rPr>
                <w:rFonts w:ascii="Arial" w:hAnsi="Arial" w:cs="Arial"/>
                <w:sz w:val="24"/>
                <w:szCs w:val="24"/>
              </w:rPr>
              <w:t>No warning</w:t>
            </w:r>
          </w:p>
        </w:tc>
      </w:tr>
      <w:tr w:rsidR="004A22DF" w:rsidRPr="004A22DF" w14:paraId="4CAE027F" w14:textId="77777777">
        <w:trPr>
          <w:tblCellSpacing w:w="15" w:type="dxa"/>
        </w:trPr>
        <w:tc>
          <w:tcPr>
            <w:tcW w:w="0" w:type="auto"/>
            <w:vAlign w:val="center"/>
            <w:hideMark/>
          </w:tcPr>
          <w:p w14:paraId="38A89749" w14:textId="77777777" w:rsidR="004A22DF" w:rsidRPr="004A22DF" w:rsidRDefault="004A22DF" w:rsidP="004A22DF">
            <w:pPr>
              <w:rPr>
                <w:rFonts w:ascii="Arial" w:hAnsi="Arial" w:cs="Arial"/>
                <w:sz w:val="24"/>
                <w:szCs w:val="24"/>
              </w:rPr>
            </w:pPr>
            <w:r w:rsidRPr="004A22DF">
              <w:rPr>
                <w:rFonts w:ascii="Arial" w:hAnsi="Arial" w:cs="Arial"/>
                <w:sz w:val="24"/>
                <w:szCs w:val="24"/>
              </w:rPr>
              <w:t>70–90%</w:t>
            </w:r>
          </w:p>
        </w:tc>
        <w:tc>
          <w:tcPr>
            <w:tcW w:w="0" w:type="auto"/>
            <w:vAlign w:val="center"/>
            <w:hideMark/>
          </w:tcPr>
          <w:p w14:paraId="36C09E3E" w14:textId="77777777" w:rsidR="004A22DF" w:rsidRPr="004A22DF" w:rsidRDefault="004A22DF" w:rsidP="004A22DF">
            <w:pPr>
              <w:rPr>
                <w:rFonts w:ascii="Arial" w:hAnsi="Arial" w:cs="Arial"/>
                <w:sz w:val="24"/>
                <w:szCs w:val="24"/>
              </w:rPr>
            </w:pPr>
            <w:r w:rsidRPr="004A22DF">
              <w:rPr>
                <w:rFonts w:ascii="Arial" w:hAnsi="Arial" w:cs="Arial"/>
                <w:sz w:val="24"/>
                <w:szCs w:val="24"/>
              </w:rPr>
              <w:t>Caution</w:t>
            </w:r>
          </w:p>
        </w:tc>
        <w:tc>
          <w:tcPr>
            <w:tcW w:w="0" w:type="auto"/>
            <w:vAlign w:val="center"/>
            <w:hideMark/>
          </w:tcPr>
          <w:p w14:paraId="16837862" w14:textId="77777777" w:rsidR="004A22DF" w:rsidRPr="004A22DF" w:rsidRDefault="004A22DF" w:rsidP="004A22DF">
            <w:pPr>
              <w:rPr>
                <w:rFonts w:ascii="Arial" w:hAnsi="Arial" w:cs="Arial"/>
                <w:sz w:val="24"/>
                <w:szCs w:val="24"/>
              </w:rPr>
            </w:pPr>
            <w:r w:rsidRPr="004A22DF">
              <w:rPr>
                <w:rFonts w:ascii="Arial" w:hAnsi="Arial" w:cs="Arial"/>
                <w:sz w:val="24"/>
                <w:szCs w:val="24"/>
              </w:rPr>
              <w:t>Warning notification</w:t>
            </w:r>
          </w:p>
        </w:tc>
      </w:tr>
      <w:tr w:rsidR="004A22DF" w:rsidRPr="004A22DF" w14:paraId="17169F8F" w14:textId="77777777">
        <w:trPr>
          <w:tblCellSpacing w:w="15" w:type="dxa"/>
        </w:trPr>
        <w:tc>
          <w:tcPr>
            <w:tcW w:w="0" w:type="auto"/>
            <w:vAlign w:val="center"/>
            <w:hideMark/>
          </w:tcPr>
          <w:p w14:paraId="4AA29322" w14:textId="77777777" w:rsidR="004A22DF" w:rsidRPr="004A22DF" w:rsidRDefault="004A22DF" w:rsidP="004A22DF">
            <w:pPr>
              <w:rPr>
                <w:rFonts w:ascii="Arial" w:hAnsi="Arial" w:cs="Arial"/>
                <w:sz w:val="24"/>
                <w:szCs w:val="24"/>
              </w:rPr>
            </w:pPr>
            <w:r w:rsidRPr="004A22DF">
              <w:rPr>
                <w:rFonts w:ascii="Arial" w:hAnsi="Arial" w:cs="Arial"/>
                <w:sz w:val="24"/>
                <w:szCs w:val="24"/>
              </w:rPr>
              <w:t>90–100%</w:t>
            </w:r>
          </w:p>
        </w:tc>
        <w:tc>
          <w:tcPr>
            <w:tcW w:w="0" w:type="auto"/>
            <w:vAlign w:val="center"/>
            <w:hideMark/>
          </w:tcPr>
          <w:p w14:paraId="59F366C0" w14:textId="77777777" w:rsidR="004A22DF" w:rsidRPr="004A22DF" w:rsidRDefault="004A22DF" w:rsidP="004A22DF">
            <w:pPr>
              <w:rPr>
                <w:rFonts w:ascii="Arial" w:hAnsi="Arial" w:cs="Arial"/>
                <w:sz w:val="24"/>
                <w:szCs w:val="24"/>
              </w:rPr>
            </w:pPr>
            <w:r w:rsidRPr="004A22DF">
              <w:rPr>
                <w:rFonts w:ascii="Arial" w:hAnsi="Arial" w:cs="Arial"/>
                <w:sz w:val="24"/>
                <w:szCs w:val="24"/>
              </w:rPr>
              <w:t>High Alert</w:t>
            </w:r>
          </w:p>
        </w:tc>
        <w:tc>
          <w:tcPr>
            <w:tcW w:w="0" w:type="auto"/>
            <w:vAlign w:val="center"/>
            <w:hideMark/>
          </w:tcPr>
          <w:p w14:paraId="69B9C710" w14:textId="77777777" w:rsidR="004A22DF" w:rsidRPr="004A22DF" w:rsidRDefault="004A22DF" w:rsidP="004A22DF">
            <w:pPr>
              <w:rPr>
                <w:rFonts w:ascii="Arial" w:hAnsi="Arial" w:cs="Arial"/>
                <w:sz w:val="24"/>
                <w:szCs w:val="24"/>
              </w:rPr>
            </w:pPr>
            <w:r w:rsidRPr="004A22DF">
              <w:rPr>
                <w:rFonts w:ascii="Arial" w:hAnsi="Arial" w:cs="Arial"/>
                <w:sz w:val="24"/>
                <w:szCs w:val="24"/>
              </w:rPr>
              <w:t>Strong warning</w:t>
            </w:r>
          </w:p>
        </w:tc>
      </w:tr>
      <w:tr w:rsidR="004A22DF" w:rsidRPr="004A22DF" w14:paraId="152F6A11" w14:textId="77777777">
        <w:trPr>
          <w:tblCellSpacing w:w="15" w:type="dxa"/>
        </w:trPr>
        <w:tc>
          <w:tcPr>
            <w:tcW w:w="0" w:type="auto"/>
            <w:vAlign w:val="center"/>
            <w:hideMark/>
          </w:tcPr>
          <w:p w14:paraId="59F3F642" w14:textId="77777777" w:rsidR="004A22DF" w:rsidRPr="004A22DF" w:rsidRDefault="004A22DF" w:rsidP="004A22DF">
            <w:pPr>
              <w:rPr>
                <w:rFonts w:ascii="Arial" w:hAnsi="Arial" w:cs="Arial"/>
                <w:sz w:val="24"/>
                <w:szCs w:val="24"/>
              </w:rPr>
            </w:pPr>
            <w:r w:rsidRPr="004A22DF">
              <w:rPr>
                <w:rFonts w:ascii="Arial" w:hAnsi="Arial" w:cs="Arial"/>
                <w:sz w:val="24"/>
                <w:szCs w:val="24"/>
              </w:rPr>
              <w:t>Above 100%</w:t>
            </w:r>
          </w:p>
        </w:tc>
        <w:tc>
          <w:tcPr>
            <w:tcW w:w="0" w:type="auto"/>
            <w:vAlign w:val="center"/>
            <w:hideMark/>
          </w:tcPr>
          <w:p w14:paraId="7F3B1C7D" w14:textId="77777777" w:rsidR="004A22DF" w:rsidRPr="004A22DF" w:rsidRDefault="004A22DF" w:rsidP="004A22DF">
            <w:pPr>
              <w:rPr>
                <w:rFonts w:ascii="Arial" w:hAnsi="Arial" w:cs="Arial"/>
                <w:sz w:val="24"/>
                <w:szCs w:val="24"/>
              </w:rPr>
            </w:pPr>
            <w:r w:rsidRPr="004A22DF">
              <w:rPr>
                <w:rFonts w:ascii="Arial" w:hAnsi="Arial" w:cs="Arial"/>
                <w:sz w:val="24"/>
                <w:szCs w:val="24"/>
              </w:rPr>
              <w:t>Peak</w:t>
            </w:r>
          </w:p>
        </w:tc>
        <w:tc>
          <w:tcPr>
            <w:tcW w:w="0" w:type="auto"/>
            <w:vAlign w:val="center"/>
            <w:hideMark/>
          </w:tcPr>
          <w:p w14:paraId="19C0D170" w14:textId="77777777" w:rsidR="004A22DF" w:rsidRPr="004A22DF" w:rsidRDefault="004A22DF" w:rsidP="004A22DF">
            <w:pPr>
              <w:rPr>
                <w:rFonts w:ascii="Arial" w:hAnsi="Arial" w:cs="Arial"/>
                <w:sz w:val="24"/>
                <w:szCs w:val="24"/>
              </w:rPr>
            </w:pPr>
            <w:r w:rsidRPr="004A22DF">
              <w:rPr>
                <w:rFonts w:ascii="Arial" w:hAnsi="Arial" w:cs="Arial"/>
                <w:sz w:val="24"/>
                <w:szCs w:val="24"/>
              </w:rPr>
              <w:t>Peak alert + recommendations</w:t>
            </w:r>
          </w:p>
        </w:tc>
      </w:tr>
    </w:tbl>
    <w:p w14:paraId="5704C060" w14:textId="77777777" w:rsidR="004A22DF" w:rsidRPr="004A22DF" w:rsidRDefault="004A22DF" w:rsidP="004A22DF">
      <w:pPr>
        <w:rPr>
          <w:rFonts w:ascii="Arial" w:hAnsi="Arial" w:cs="Arial"/>
          <w:sz w:val="24"/>
          <w:szCs w:val="24"/>
        </w:rPr>
      </w:pPr>
      <w:r w:rsidRPr="004A22DF">
        <w:rPr>
          <w:rFonts w:ascii="Arial" w:hAnsi="Arial" w:cs="Arial"/>
          <w:sz w:val="24"/>
          <w:szCs w:val="24"/>
        </w:rPr>
        <w:t>The threshold can be customized depending on the user's requirements.</w:t>
      </w:r>
    </w:p>
    <w:p w14:paraId="6C551789" w14:textId="77777777" w:rsidR="004A22DF" w:rsidRPr="004A22DF" w:rsidRDefault="004A22DF" w:rsidP="004A22DF">
      <w:pPr>
        <w:rPr>
          <w:rFonts w:ascii="Arial" w:hAnsi="Arial" w:cs="Arial"/>
          <w:sz w:val="24"/>
          <w:szCs w:val="24"/>
        </w:rPr>
      </w:pPr>
      <w:r w:rsidRPr="004A22DF">
        <w:rPr>
          <w:rFonts w:ascii="Arial" w:hAnsi="Arial" w:cs="Arial"/>
          <w:sz w:val="24"/>
          <w:szCs w:val="24"/>
        </w:rPr>
        <w:t>For example, if the threshold is 5 kW:</w:t>
      </w:r>
    </w:p>
    <w:p w14:paraId="1774DBDB" w14:textId="77777777" w:rsidR="004A22DF" w:rsidRPr="004A22DF" w:rsidRDefault="004A22DF" w:rsidP="004A22DF">
      <w:pPr>
        <w:numPr>
          <w:ilvl w:val="0"/>
          <w:numId w:val="6"/>
        </w:numPr>
        <w:rPr>
          <w:rFonts w:ascii="Arial" w:hAnsi="Arial" w:cs="Arial"/>
          <w:sz w:val="24"/>
          <w:szCs w:val="24"/>
        </w:rPr>
      </w:pPr>
      <w:r w:rsidRPr="004A22DF">
        <w:rPr>
          <w:rFonts w:ascii="Arial" w:hAnsi="Arial" w:cs="Arial"/>
          <w:sz w:val="24"/>
          <w:szCs w:val="24"/>
        </w:rPr>
        <w:t>2.5 kW → Normal</w:t>
      </w:r>
    </w:p>
    <w:p w14:paraId="79232869" w14:textId="77777777" w:rsidR="004A22DF" w:rsidRPr="004A22DF" w:rsidRDefault="004A22DF" w:rsidP="004A22DF">
      <w:pPr>
        <w:numPr>
          <w:ilvl w:val="0"/>
          <w:numId w:val="6"/>
        </w:numPr>
        <w:rPr>
          <w:rFonts w:ascii="Arial" w:hAnsi="Arial" w:cs="Arial"/>
          <w:sz w:val="24"/>
          <w:szCs w:val="24"/>
        </w:rPr>
      </w:pPr>
      <w:r w:rsidRPr="004A22DF">
        <w:rPr>
          <w:rFonts w:ascii="Arial" w:hAnsi="Arial" w:cs="Arial"/>
          <w:sz w:val="24"/>
          <w:szCs w:val="24"/>
        </w:rPr>
        <w:t>3.8 kW → Caution</w:t>
      </w:r>
    </w:p>
    <w:p w14:paraId="54D24BC4" w14:textId="77777777" w:rsidR="004A22DF" w:rsidRPr="004A22DF" w:rsidRDefault="004A22DF" w:rsidP="004A22DF">
      <w:pPr>
        <w:numPr>
          <w:ilvl w:val="0"/>
          <w:numId w:val="6"/>
        </w:numPr>
        <w:rPr>
          <w:rFonts w:ascii="Arial" w:hAnsi="Arial" w:cs="Arial"/>
          <w:sz w:val="24"/>
          <w:szCs w:val="24"/>
        </w:rPr>
      </w:pPr>
      <w:r w:rsidRPr="004A22DF">
        <w:rPr>
          <w:rFonts w:ascii="Arial" w:hAnsi="Arial" w:cs="Arial"/>
          <w:sz w:val="24"/>
          <w:szCs w:val="24"/>
        </w:rPr>
        <w:t>4.6 kW → High Alert</w:t>
      </w:r>
    </w:p>
    <w:p w14:paraId="22B16F5A" w14:textId="77777777" w:rsidR="004A22DF" w:rsidRPr="004A22DF" w:rsidRDefault="004A22DF" w:rsidP="004A22DF">
      <w:pPr>
        <w:numPr>
          <w:ilvl w:val="0"/>
          <w:numId w:val="6"/>
        </w:numPr>
        <w:rPr>
          <w:rFonts w:ascii="Arial" w:hAnsi="Arial" w:cs="Arial"/>
          <w:sz w:val="24"/>
          <w:szCs w:val="24"/>
        </w:rPr>
      </w:pPr>
      <w:r w:rsidRPr="004A22DF">
        <w:rPr>
          <w:rFonts w:ascii="Arial" w:hAnsi="Arial" w:cs="Arial"/>
          <w:sz w:val="24"/>
          <w:szCs w:val="24"/>
        </w:rPr>
        <w:t>5.2 kW → Peak</w:t>
      </w:r>
    </w:p>
    <w:p w14:paraId="0C099EAC"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0DF3BCA5">
          <v:rect id="_x0000_i1166" style="width:0;height:1.5pt" o:hralign="center" o:hrstd="t" o:hr="t" fillcolor="#a0a0a0" stroked="f"/>
        </w:pict>
      </w:r>
    </w:p>
    <w:p w14:paraId="6818F131" w14:textId="77777777" w:rsidR="004A22DF" w:rsidRPr="004A22DF" w:rsidRDefault="004A22DF" w:rsidP="004A22DF">
      <w:pPr>
        <w:rPr>
          <w:rFonts w:ascii="Arial" w:hAnsi="Arial" w:cs="Arial"/>
          <w:b/>
          <w:bCs/>
          <w:sz w:val="28"/>
          <w:szCs w:val="28"/>
        </w:rPr>
      </w:pPr>
      <w:r w:rsidRPr="004A22DF">
        <w:rPr>
          <w:rFonts w:ascii="Arial" w:hAnsi="Arial" w:cs="Arial"/>
          <w:b/>
          <w:bCs/>
          <w:sz w:val="28"/>
          <w:szCs w:val="28"/>
        </w:rPr>
        <w:t>6. Working of the System</w:t>
      </w:r>
    </w:p>
    <w:p w14:paraId="1FE9D44C"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follows a simple process:</w:t>
      </w:r>
    </w:p>
    <w:p w14:paraId="688225DF" w14:textId="77777777" w:rsidR="004A22DF" w:rsidRPr="004A22DF" w:rsidRDefault="004A22DF" w:rsidP="004A22DF">
      <w:pPr>
        <w:rPr>
          <w:rFonts w:ascii="Arial" w:hAnsi="Arial" w:cs="Arial"/>
          <w:sz w:val="24"/>
          <w:szCs w:val="24"/>
        </w:rPr>
      </w:pPr>
      <w:r w:rsidRPr="004A22DF">
        <w:rPr>
          <w:rFonts w:ascii="Arial" w:hAnsi="Arial" w:cs="Arial"/>
          <w:sz w:val="24"/>
          <w:szCs w:val="24"/>
        </w:rPr>
        <w:t>Energy Data Input</w:t>
      </w:r>
      <w:r w:rsidRPr="004A22DF">
        <w:rPr>
          <w:rFonts w:ascii="Arial" w:hAnsi="Arial" w:cs="Arial"/>
          <w:sz w:val="24"/>
          <w:szCs w:val="24"/>
        </w:rPr>
        <w:br/>
        <w:t>↓</w:t>
      </w:r>
      <w:r w:rsidRPr="004A22DF">
        <w:rPr>
          <w:rFonts w:ascii="Arial" w:hAnsi="Arial" w:cs="Arial"/>
          <w:sz w:val="24"/>
          <w:szCs w:val="24"/>
        </w:rPr>
        <w:br/>
        <w:t>Calculate Current Power Demand</w:t>
      </w:r>
      <w:r w:rsidRPr="004A22DF">
        <w:rPr>
          <w:rFonts w:ascii="Arial" w:hAnsi="Arial" w:cs="Arial"/>
          <w:sz w:val="24"/>
          <w:szCs w:val="24"/>
        </w:rPr>
        <w:br/>
        <w:t>↓</w:t>
      </w:r>
      <w:r w:rsidRPr="004A22DF">
        <w:rPr>
          <w:rFonts w:ascii="Arial" w:hAnsi="Arial" w:cs="Arial"/>
          <w:sz w:val="24"/>
          <w:szCs w:val="24"/>
        </w:rPr>
        <w:br/>
        <w:t xml:space="preserve">Compare </w:t>
      </w:r>
      <w:proofErr w:type="gramStart"/>
      <w:r w:rsidRPr="004A22DF">
        <w:rPr>
          <w:rFonts w:ascii="Arial" w:hAnsi="Arial" w:cs="Arial"/>
          <w:sz w:val="24"/>
          <w:szCs w:val="24"/>
        </w:rPr>
        <w:t>With</w:t>
      </w:r>
      <w:proofErr w:type="gramEnd"/>
      <w:r w:rsidRPr="004A22DF">
        <w:rPr>
          <w:rFonts w:ascii="Arial" w:hAnsi="Arial" w:cs="Arial"/>
          <w:sz w:val="24"/>
          <w:szCs w:val="24"/>
        </w:rPr>
        <w:t xml:space="preserve"> Threshold</w:t>
      </w:r>
      <w:r w:rsidRPr="004A22DF">
        <w:rPr>
          <w:rFonts w:ascii="Arial" w:hAnsi="Arial" w:cs="Arial"/>
          <w:sz w:val="24"/>
          <w:szCs w:val="24"/>
        </w:rPr>
        <w:br/>
        <w:t>↓</w:t>
      </w:r>
      <w:r w:rsidRPr="004A22DF">
        <w:rPr>
          <w:rFonts w:ascii="Arial" w:hAnsi="Arial" w:cs="Arial"/>
          <w:sz w:val="24"/>
          <w:szCs w:val="24"/>
        </w:rPr>
        <w:br/>
        <w:t>Determine Consumption Level</w:t>
      </w:r>
      <w:r w:rsidRPr="004A22DF">
        <w:rPr>
          <w:rFonts w:ascii="Arial" w:hAnsi="Arial" w:cs="Arial"/>
          <w:sz w:val="24"/>
          <w:szCs w:val="24"/>
        </w:rPr>
        <w:br/>
        <w:t>↓</w:t>
      </w:r>
      <w:r w:rsidRPr="004A22DF">
        <w:rPr>
          <w:rFonts w:ascii="Arial" w:hAnsi="Arial" w:cs="Arial"/>
          <w:sz w:val="24"/>
          <w:szCs w:val="24"/>
        </w:rPr>
        <w:br/>
        <w:t>Generate Alert</w:t>
      </w:r>
      <w:r w:rsidRPr="004A22DF">
        <w:rPr>
          <w:rFonts w:ascii="Arial" w:hAnsi="Arial" w:cs="Arial"/>
          <w:sz w:val="24"/>
          <w:szCs w:val="24"/>
        </w:rPr>
        <w:br/>
        <w:t>↓</w:t>
      </w:r>
      <w:r w:rsidRPr="004A22DF">
        <w:rPr>
          <w:rFonts w:ascii="Arial" w:hAnsi="Arial" w:cs="Arial"/>
          <w:sz w:val="24"/>
          <w:szCs w:val="24"/>
        </w:rPr>
        <w:br/>
        <w:t>Provide Energy-Saving Recommendation</w:t>
      </w:r>
      <w:r w:rsidRPr="004A22DF">
        <w:rPr>
          <w:rFonts w:ascii="Arial" w:hAnsi="Arial" w:cs="Arial"/>
          <w:sz w:val="24"/>
          <w:szCs w:val="24"/>
        </w:rPr>
        <w:br/>
        <w:t>↓</w:t>
      </w:r>
      <w:r w:rsidRPr="004A22DF">
        <w:rPr>
          <w:rFonts w:ascii="Arial" w:hAnsi="Arial" w:cs="Arial"/>
          <w:sz w:val="24"/>
          <w:szCs w:val="24"/>
        </w:rPr>
        <w:br/>
        <w:t>Record Consumption</w:t>
      </w:r>
    </w:p>
    <w:p w14:paraId="63F3DA0A" w14:textId="77777777" w:rsidR="004A22DF" w:rsidRPr="004A22DF" w:rsidRDefault="004A22DF" w:rsidP="004A22DF">
      <w:pPr>
        <w:rPr>
          <w:rFonts w:ascii="Arial" w:hAnsi="Arial" w:cs="Arial"/>
          <w:sz w:val="24"/>
          <w:szCs w:val="24"/>
        </w:rPr>
      </w:pPr>
      <w:r w:rsidRPr="004A22DF">
        <w:rPr>
          <w:rFonts w:ascii="Arial" w:hAnsi="Arial" w:cs="Arial"/>
          <w:sz w:val="24"/>
          <w:szCs w:val="24"/>
        </w:rPr>
        <w:t>Step 1 – Data Input</w:t>
      </w:r>
    </w:p>
    <w:p w14:paraId="1D009F68"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receives electricity consumption information.</w:t>
      </w:r>
    </w:p>
    <w:p w14:paraId="3BF0103B" w14:textId="77777777" w:rsidR="004A22DF" w:rsidRPr="004A22DF" w:rsidRDefault="004A22DF" w:rsidP="004A22DF">
      <w:pPr>
        <w:rPr>
          <w:rFonts w:ascii="Arial" w:hAnsi="Arial" w:cs="Arial"/>
          <w:sz w:val="24"/>
          <w:szCs w:val="24"/>
        </w:rPr>
      </w:pPr>
      <w:r w:rsidRPr="004A22DF">
        <w:rPr>
          <w:rFonts w:ascii="Arial" w:hAnsi="Arial" w:cs="Arial"/>
          <w:sz w:val="24"/>
          <w:szCs w:val="24"/>
        </w:rPr>
        <w:t>For the prototype, data can be entered manually or generated using simulated values.</w:t>
      </w:r>
    </w:p>
    <w:p w14:paraId="03AB6ACC" w14:textId="77777777" w:rsidR="004A22DF" w:rsidRPr="004A22DF" w:rsidRDefault="004A22DF" w:rsidP="004A22DF">
      <w:pPr>
        <w:rPr>
          <w:rFonts w:ascii="Arial" w:hAnsi="Arial" w:cs="Arial"/>
          <w:sz w:val="24"/>
          <w:szCs w:val="24"/>
        </w:rPr>
      </w:pPr>
      <w:r w:rsidRPr="004A22DF">
        <w:rPr>
          <w:rFonts w:ascii="Arial" w:hAnsi="Arial" w:cs="Arial"/>
          <w:sz w:val="24"/>
          <w:szCs w:val="24"/>
        </w:rPr>
        <w:t>A future implementation could receive data from:</w:t>
      </w:r>
    </w:p>
    <w:p w14:paraId="622CD2E6" w14:textId="77777777" w:rsidR="004A22DF" w:rsidRPr="004A22DF" w:rsidRDefault="004A22DF" w:rsidP="004A22DF">
      <w:pPr>
        <w:numPr>
          <w:ilvl w:val="0"/>
          <w:numId w:val="7"/>
        </w:numPr>
        <w:rPr>
          <w:rFonts w:ascii="Arial" w:hAnsi="Arial" w:cs="Arial"/>
          <w:sz w:val="24"/>
          <w:szCs w:val="24"/>
        </w:rPr>
      </w:pPr>
      <w:r w:rsidRPr="004A22DF">
        <w:rPr>
          <w:rFonts w:ascii="Arial" w:hAnsi="Arial" w:cs="Arial"/>
          <w:sz w:val="24"/>
          <w:szCs w:val="24"/>
        </w:rPr>
        <w:t>Smart meters</w:t>
      </w:r>
    </w:p>
    <w:p w14:paraId="6CA3A3A2" w14:textId="77777777" w:rsidR="004A22DF" w:rsidRPr="004A22DF" w:rsidRDefault="004A22DF" w:rsidP="004A22DF">
      <w:pPr>
        <w:numPr>
          <w:ilvl w:val="0"/>
          <w:numId w:val="7"/>
        </w:numPr>
        <w:rPr>
          <w:rFonts w:ascii="Arial" w:hAnsi="Arial" w:cs="Arial"/>
          <w:sz w:val="24"/>
          <w:szCs w:val="24"/>
        </w:rPr>
      </w:pPr>
      <w:r w:rsidRPr="004A22DF">
        <w:rPr>
          <w:rFonts w:ascii="Arial" w:hAnsi="Arial" w:cs="Arial"/>
          <w:sz w:val="24"/>
          <w:szCs w:val="24"/>
        </w:rPr>
        <w:lastRenderedPageBreak/>
        <w:t>IoT sensors</w:t>
      </w:r>
    </w:p>
    <w:p w14:paraId="5CC97523" w14:textId="77777777" w:rsidR="004A22DF" w:rsidRPr="004A22DF" w:rsidRDefault="004A22DF" w:rsidP="004A22DF">
      <w:pPr>
        <w:numPr>
          <w:ilvl w:val="0"/>
          <w:numId w:val="7"/>
        </w:numPr>
        <w:rPr>
          <w:rFonts w:ascii="Arial" w:hAnsi="Arial" w:cs="Arial"/>
          <w:sz w:val="24"/>
          <w:szCs w:val="24"/>
        </w:rPr>
      </w:pPr>
      <w:r w:rsidRPr="004A22DF">
        <w:rPr>
          <w:rFonts w:ascii="Arial" w:hAnsi="Arial" w:cs="Arial"/>
          <w:sz w:val="24"/>
          <w:szCs w:val="24"/>
        </w:rPr>
        <w:t>Smart plugs</w:t>
      </w:r>
    </w:p>
    <w:p w14:paraId="379FA026" w14:textId="77777777" w:rsidR="004A22DF" w:rsidRPr="004A22DF" w:rsidRDefault="004A22DF" w:rsidP="004A22DF">
      <w:pPr>
        <w:numPr>
          <w:ilvl w:val="0"/>
          <w:numId w:val="7"/>
        </w:numPr>
        <w:rPr>
          <w:rFonts w:ascii="Arial" w:hAnsi="Arial" w:cs="Arial"/>
          <w:sz w:val="24"/>
          <w:szCs w:val="24"/>
        </w:rPr>
      </w:pPr>
      <w:r w:rsidRPr="004A22DF">
        <w:rPr>
          <w:rFonts w:ascii="Arial" w:hAnsi="Arial" w:cs="Arial"/>
          <w:sz w:val="24"/>
          <w:szCs w:val="24"/>
        </w:rPr>
        <w:t>Connected appliances</w:t>
      </w:r>
    </w:p>
    <w:p w14:paraId="01CFA2E2" w14:textId="77777777" w:rsidR="004A22DF" w:rsidRPr="004A22DF" w:rsidRDefault="004A22DF" w:rsidP="004A22DF">
      <w:pPr>
        <w:rPr>
          <w:rFonts w:ascii="Arial" w:hAnsi="Arial" w:cs="Arial"/>
          <w:sz w:val="24"/>
          <w:szCs w:val="24"/>
        </w:rPr>
      </w:pPr>
      <w:r w:rsidRPr="004A22DF">
        <w:rPr>
          <w:rFonts w:ascii="Arial" w:hAnsi="Arial" w:cs="Arial"/>
          <w:sz w:val="24"/>
          <w:szCs w:val="24"/>
        </w:rPr>
        <w:t>Step 2 – Power Calculation</w:t>
      </w:r>
    </w:p>
    <w:p w14:paraId="15A859BF" w14:textId="77777777" w:rsidR="004A22DF" w:rsidRPr="004A22DF" w:rsidRDefault="004A22DF" w:rsidP="004A22DF">
      <w:pPr>
        <w:rPr>
          <w:rFonts w:ascii="Arial" w:hAnsi="Arial" w:cs="Arial"/>
          <w:sz w:val="24"/>
          <w:szCs w:val="24"/>
        </w:rPr>
      </w:pPr>
      <w:r w:rsidRPr="004A22DF">
        <w:rPr>
          <w:rFonts w:ascii="Arial" w:hAnsi="Arial" w:cs="Arial"/>
          <w:sz w:val="24"/>
          <w:szCs w:val="24"/>
        </w:rPr>
        <w:t>Electrical energy consumption can be represented using:</w:t>
      </w:r>
    </w:p>
    <w:p w14:paraId="7687BD37" w14:textId="77777777" w:rsidR="004A22DF" w:rsidRPr="004A22DF" w:rsidRDefault="004A22DF" w:rsidP="004A22DF">
      <w:pPr>
        <w:rPr>
          <w:rFonts w:ascii="Arial" w:hAnsi="Arial" w:cs="Arial"/>
          <w:sz w:val="24"/>
          <w:szCs w:val="24"/>
        </w:rPr>
      </w:pPr>
      <w:r w:rsidRPr="004A22DF">
        <w:rPr>
          <w:rFonts w:ascii="Arial" w:hAnsi="Arial" w:cs="Arial"/>
          <w:sz w:val="24"/>
          <w:szCs w:val="24"/>
        </w:rPr>
        <w:t>Energy Consumption (kWh) = Power (kW) × Time (hours)</w:t>
      </w:r>
    </w:p>
    <w:p w14:paraId="5072ED1A" w14:textId="77777777" w:rsidR="004A22DF" w:rsidRPr="004A22DF" w:rsidRDefault="004A22DF" w:rsidP="004A22DF">
      <w:pPr>
        <w:rPr>
          <w:rFonts w:ascii="Arial" w:hAnsi="Arial" w:cs="Arial"/>
          <w:sz w:val="24"/>
          <w:szCs w:val="24"/>
        </w:rPr>
      </w:pPr>
      <w:r w:rsidRPr="004A22DF">
        <w:rPr>
          <w:rFonts w:ascii="Arial" w:hAnsi="Arial" w:cs="Arial"/>
          <w:sz w:val="24"/>
          <w:szCs w:val="24"/>
        </w:rPr>
        <w:t>For example, an appliance rated at 2 kW operating for 3 hours consumes:</w:t>
      </w:r>
    </w:p>
    <w:p w14:paraId="63FEDDAD" w14:textId="77777777" w:rsidR="004A22DF" w:rsidRPr="004A22DF" w:rsidRDefault="004A22DF" w:rsidP="004A22DF">
      <w:pPr>
        <w:rPr>
          <w:rFonts w:ascii="Arial" w:hAnsi="Arial" w:cs="Arial"/>
          <w:sz w:val="24"/>
          <w:szCs w:val="24"/>
        </w:rPr>
      </w:pPr>
      <w:r w:rsidRPr="004A22DF">
        <w:rPr>
          <w:rFonts w:ascii="Arial" w:hAnsi="Arial" w:cs="Arial"/>
          <w:sz w:val="24"/>
          <w:szCs w:val="24"/>
        </w:rPr>
        <w:t>2 × 3 = 6 kWh</w:t>
      </w:r>
    </w:p>
    <w:p w14:paraId="438B30E1" w14:textId="77777777" w:rsidR="004A22DF" w:rsidRPr="004A22DF" w:rsidRDefault="004A22DF" w:rsidP="004A22DF">
      <w:pPr>
        <w:rPr>
          <w:rFonts w:ascii="Arial" w:hAnsi="Arial" w:cs="Arial"/>
          <w:sz w:val="24"/>
          <w:szCs w:val="24"/>
        </w:rPr>
      </w:pPr>
      <w:r w:rsidRPr="004A22DF">
        <w:rPr>
          <w:rFonts w:ascii="Arial" w:hAnsi="Arial" w:cs="Arial"/>
          <w:sz w:val="24"/>
          <w:szCs w:val="24"/>
        </w:rPr>
        <w:t>Step 3 – Threshold Comparison</w:t>
      </w:r>
    </w:p>
    <w:p w14:paraId="4DDF0B51" w14:textId="77777777" w:rsidR="004A22DF" w:rsidRPr="004A22DF" w:rsidRDefault="004A22DF" w:rsidP="004A22DF">
      <w:pPr>
        <w:rPr>
          <w:rFonts w:ascii="Arial" w:hAnsi="Arial" w:cs="Arial"/>
          <w:sz w:val="24"/>
          <w:szCs w:val="24"/>
        </w:rPr>
      </w:pPr>
      <w:r w:rsidRPr="004A22DF">
        <w:rPr>
          <w:rFonts w:ascii="Arial" w:hAnsi="Arial" w:cs="Arial"/>
          <w:sz w:val="24"/>
          <w:szCs w:val="24"/>
        </w:rPr>
        <w:t>The current power demand is compared with the predefined threshold.</w:t>
      </w:r>
    </w:p>
    <w:p w14:paraId="00C20BA1" w14:textId="77777777" w:rsidR="004A22DF" w:rsidRPr="004A22DF" w:rsidRDefault="004A22DF" w:rsidP="004A22DF">
      <w:pPr>
        <w:rPr>
          <w:rFonts w:ascii="Arial" w:hAnsi="Arial" w:cs="Arial"/>
          <w:sz w:val="24"/>
          <w:szCs w:val="24"/>
        </w:rPr>
      </w:pPr>
      <w:r w:rsidRPr="004A22DF">
        <w:rPr>
          <w:rFonts w:ascii="Arial" w:hAnsi="Arial" w:cs="Arial"/>
          <w:sz w:val="24"/>
          <w:szCs w:val="24"/>
        </w:rPr>
        <w:t>For example:</w:t>
      </w:r>
    </w:p>
    <w:p w14:paraId="2F44D3DD" w14:textId="77777777" w:rsidR="004A22DF" w:rsidRPr="004A22DF" w:rsidRDefault="004A22DF" w:rsidP="004A22DF">
      <w:pPr>
        <w:rPr>
          <w:rFonts w:ascii="Arial" w:hAnsi="Arial" w:cs="Arial"/>
          <w:sz w:val="24"/>
          <w:szCs w:val="24"/>
        </w:rPr>
      </w:pPr>
      <w:r w:rsidRPr="004A22DF">
        <w:rPr>
          <w:rFonts w:ascii="Arial" w:hAnsi="Arial" w:cs="Arial"/>
          <w:sz w:val="24"/>
          <w:szCs w:val="24"/>
        </w:rPr>
        <w:t>Threshold = 5 kW</w:t>
      </w:r>
    </w:p>
    <w:p w14:paraId="7E809DD9" w14:textId="77777777" w:rsidR="004A22DF" w:rsidRPr="004A22DF" w:rsidRDefault="004A22DF" w:rsidP="004A22DF">
      <w:pPr>
        <w:rPr>
          <w:rFonts w:ascii="Arial" w:hAnsi="Arial" w:cs="Arial"/>
          <w:sz w:val="24"/>
          <w:szCs w:val="24"/>
        </w:rPr>
      </w:pPr>
      <w:r w:rsidRPr="004A22DF">
        <w:rPr>
          <w:rFonts w:ascii="Arial" w:hAnsi="Arial" w:cs="Arial"/>
          <w:sz w:val="24"/>
          <w:szCs w:val="24"/>
        </w:rPr>
        <w:t>If current consumption is 4.7 kW:</w:t>
      </w:r>
    </w:p>
    <w:p w14:paraId="27348E00" w14:textId="77777777" w:rsidR="004A22DF" w:rsidRPr="004A22DF" w:rsidRDefault="004A22DF" w:rsidP="004A22DF">
      <w:pPr>
        <w:rPr>
          <w:rFonts w:ascii="Arial" w:hAnsi="Arial" w:cs="Arial"/>
          <w:sz w:val="24"/>
          <w:szCs w:val="24"/>
        </w:rPr>
      </w:pPr>
      <w:r w:rsidRPr="004A22DF">
        <w:rPr>
          <w:rFonts w:ascii="Arial" w:hAnsi="Arial" w:cs="Arial"/>
          <w:sz w:val="24"/>
          <w:szCs w:val="24"/>
        </w:rPr>
        <w:t>4.7 / 5 × 100 = 94%</w:t>
      </w:r>
    </w:p>
    <w:p w14:paraId="2638511F"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identifies this as a high-alert condition.</w:t>
      </w:r>
    </w:p>
    <w:p w14:paraId="598CD1CD" w14:textId="77777777" w:rsidR="004A22DF" w:rsidRPr="004A22DF" w:rsidRDefault="004A22DF" w:rsidP="004A22DF">
      <w:pPr>
        <w:rPr>
          <w:rFonts w:ascii="Arial" w:hAnsi="Arial" w:cs="Arial"/>
          <w:sz w:val="24"/>
          <w:szCs w:val="24"/>
        </w:rPr>
      </w:pPr>
      <w:r w:rsidRPr="004A22DF">
        <w:rPr>
          <w:rFonts w:ascii="Arial" w:hAnsi="Arial" w:cs="Arial"/>
          <w:sz w:val="24"/>
          <w:szCs w:val="24"/>
        </w:rPr>
        <w:t>Step 4 – Alert Generation</w:t>
      </w:r>
    </w:p>
    <w:p w14:paraId="0A598084" w14:textId="77777777" w:rsidR="004A22DF" w:rsidRPr="004A22DF" w:rsidRDefault="004A22DF" w:rsidP="004A22DF">
      <w:pPr>
        <w:rPr>
          <w:rFonts w:ascii="Arial" w:hAnsi="Arial" w:cs="Arial"/>
          <w:sz w:val="24"/>
          <w:szCs w:val="24"/>
        </w:rPr>
      </w:pPr>
      <w:r w:rsidRPr="004A22DF">
        <w:rPr>
          <w:rFonts w:ascii="Arial" w:hAnsi="Arial" w:cs="Arial"/>
          <w:sz w:val="24"/>
          <w:szCs w:val="24"/>
        </w:rPr>
        <w:t>The website displays an appropriate warning.</w:t>
      </w:r>
    </w:p>
    <w:p w14:paraId="26A3EFAB" w14:textId="77777777" w:rsidR="004A22DF" w:rsidRPr="004A22DF" w:rsidRDefault="004A22DF" w:rsidP="004A22DF">
      <w:pPr>
        <w:rPr>
          <w:rFonts w:ascii="Arial" w:hAnsi="Arial" w:cs="Arial"/>
          <w:sz w:val="24"/>
          <w:szCs w:val="24"/>
        </w:rPr>
      </w:pPr>
      <w:r w:rsidRPr="004A22DF">
        <w:rPr>
          <w:rFonts w:ascii="Arial" w:hAnsi="Arial" w:cs="Arial"/>
          <w:sz w:val="24"/>
          <w:szCs w:val="24"/>
        </w:rPr>
        <w:t>Example:</w:t>
      </w:r>
    </w:p>
    <w:p w14:paraId="7A2E30EF" w14:textId="77777777" w:rsidR="004A22DF" w:rsidRPr="004A22DF" w:rsidRDefault="004A22DF" w:rsidP="004A22DF">
      <w:pPr>
        <w:rPr>
          <w:rFonts w:ascii="Arial" w:hAnsi="Arial" w:cs="Arial"/>
          <w:sz w:val="24"/>
          <w:szCs w:val="24"/>
        </w:rPr>
      </w:pPr>
      <w:r w:rsidRPr="004A22DF">
        <w:rPr>
          <w:rFonts w:ascii="Arial" w:hAnsi="Arial" w:cs="Arial"/>
          <w:sz w:val="24"/>
          <w:szCs w:val="24"/>
        </w:rPr>
        <w:t>HIGH POWER ALERT</w:t>
      </w:r>
      <w:r w:rsidRPr="004A22DF">
        <w:rPr>
          <w:rFonts w:ascii="Arial" w:hAnsi="Arial" w:cs="Arial"/>
          <w:sz w:val="24"/>
          <w:szCs w:val="24"/>
        </w:rPr>
        <w:br/>
        <w:t>Current demand: 4.7 kW</w:t>
      </w:r>
      <w:r w:rsidRPr="004A22DF">
        <w:rPr>
          <w:rFonts w:ascii="Arial" w:hAnsi="Arial" w:cs="Arial"/>
          <w:sz w:val="24"/>
          <w:szCs w:val="24"/>
        </w:rPr>
        <w:br/>
        <w:t>Safe threshold: 5 kW</w:t>
      </w:r>
      <w:r w:rsidRPr="004A22DF">
        <w:rPr>
          <w:rFonts w:ascii="Arial" w:hAnsi="Arial" w:cs="Arial"/>
          <w:sz w:val="24"/>
          <w:szCs w:val="24"/>
        </w:rPr>
        <w:br/>
        <w:t>You are currently using 94% of your permitted power level.</w:t>
      </w:r>
    </w:p>
    <w:p w14:paraId="59183B68" w14:textId="77777777" w:rsidR="004A22DF" w:rsidRPr="004A22DF" w:rsidRDefault="004A22DF" w:rsidP="004A22DF">
      <w:pPr>
        <w:rPr>
          <w:rFonts w:ascii="Arial" w:hAnsi="Arial" w:cs="Arial"/>
          <w:sz w:val="24"/>
          <w:szCs w:val="24"/>
        </w:rPr>
      </w:pPr>
      <w:r w:rsidRPr="004A22DF">
        <w:rPr>
          <w:rFonts w:ascii="Arial" w:hAnsi="Arial" w:cs="Arial"/>
          <w:sz w:val="24"/>
          <w:szCs w:val="24"/>
        </w:rPr>
        <w:t>Step 5 – Recommendation</w:t>
      </w:r>
    </w:p>
    <w:p w14:paraId="11ABE4EB"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can display suggestions such as:</w:t>
      </w:r>
    </w:p>
    <w:p w14:paraId="0A79C093" w14:textId="77777777" w:rsidR="004A22DF" w:rsidRPr="004A22DF" w:rsidRDefault="004A22DF" w:rsidP="004A22DF">
      <w:pPr>
        <w:numPr>
          <w:ilvl w:val="0"/>
          <w:numId w:val="8"/>
        </w:numPr>
        <w:rPr>
          <w:rFonts w:ascii="Arial" w:hAnsi="Arial" w:cs="Arial"/>
          <w:sz w:val="24"/>
          <w:szCs w:val="24"/>
        </w:rPr>
      </w:pPr>
      <w:r w:rsidRPr="004A22DF">
        <w:rPr>
          <w:rFonts w:ascii="Arial" w:hAnsi="Arial" w:cs="Arial"/>
          <w:sz w:val="24"/>
          <w:szCs w:val="24"/>
        </w:rPr>
        <w:t>Switch off unused lights.</w:t>
      </w:r>
    </w:p>
    <w:p w14:paraId="7BDD7987" w14:textId="77777777" w:rsidR="004A22DF" w:rsidRPr="004A22DF" w:rsidRDefault="004A22DF" w:rsidP="004A22DF">
      <w:pPr>
        <w:numPr>
          <w:ilvl w:val="0"/>
          <w:numId w:val="8"/>
        </w:numPr>
        <w:rPr>
          <w:rFonts w:ascii="Arial" w:hAnsi="Arial" w:cs="Arial"/>
          <w:sz w:val="24"/>
          <w:szCs w:val="24"/>
        </w:rPr>
      </w:pPr>
      <w:r w:rsidRPr="004A22DF">
        <w:rPr>
          <w:rFonts w:ascii="Arial" w:hAnsi="Arial" w:cs="Arial"/>
          <w:sz w:val="24"/>
          <w:szCs w:val="24"/>
        </w:rPr>
        <w:t>Turn off unnecessary computers.</w:t>
      </w:r>
    </w:p>
    <w:p w14:paraId="7A8C1DBC" w14:textId="77777777" w:rsidR="004A22DF" w:rsidRPr="004A22DF" w:rsidRDefault="004A22DF" w:rsidP="004A22DF">
      <w:pPr>
        <w:numPr>
          <w:ilvl w:val="0"/>
          <w:numId w:val="8"/>
        </w:numPr>
        <w:rPr>
          <w:rFonts w:ascii="Arial" w:hAnsi="Arial" w:cs="Arial"/>
          <w:sz w:val="24"/>
          <w:szCs w:val="24"/>
        </w:rPr>
      </w:pPr>
      <w:r w:rsidRPr="004A22DF">
        <w:rPr>
          <w:rFonts w:ascii="Arial" w:hAnsi="Arial" w:cs="Arial"/>
          <w:sz w:val="24"/>
          <w:szCs w:val="24"/>
        </w:rPr>
        <w:t>Reduce air-conditioner usage.</w:t>
      </w:r>
    </w:p>
    <w:p w14:paraId="6C5DB280" w14:textId="77777777" w:rsidR="004A22DF" w:rsidRPr="004A22DF" w:rsidRDefault="004A22DF" w:rsidP="004A22DF">
      <w:pPr>
        <w:numPr>
          <w:ilvl w:val="0"/>
          <w:numId w:val="8"/>
        </w:numPr>
        <w:rPr>
          <w:rFonts w:ascii="Arial" w:hAnsi="Arial" w:cs="Arial"/>
          <w:sz w:val="24"/>
          <w:szCs w:val="24"/>
        </w:rPr>
      </w:pPr>
      <w:r w:rsidRPr="004A22DF">
        <w:rPr>
          <w:rFonts w:ascii="Arial" w:hAnsi="Arial" w:cs="Arial"/>
          <w:sz w:val="24"/>
          <w:szCs w:val="24"/>
        </w:rPr>
        <w:t>Avoid operating multiple high-power appliances simultaneously.</w:t>
      </w:r>
    </w:p>
    <w:p w14:paraId="6195C66B" w14:textId="77777777" w:rsidR="004A22DF" w:rsidRPr="004A22DF" w:rsidRDefault="004A22DF" w:rsidP="004A22DF">
      <w:pPr>
        <w:numPr>
          <w:ilvl w:val="0"/>
          <w:numId w:val="8"/>
        </w:numPr>
        <w:rPr>
          <w:rFonts w:ascii="Arial" w:hAnsi="Arial" w:cs="Arial"/>
          <w:sz w:val="24"/>
          <w:szCs w:val="24"/>
        </w:rPr>
      </w:pPr>
      <w:r w:rsidRPr="004A22DF">
        <w:rPr>
          <w:rFonts w:ascii="Arial" w:hAnsi="Arial" w:cs="Arial"/>
          <w:sz w:val="24"/>
          <w:szCs w:val="24"/>
        </w:rPr>
        <w:t>Postpone non-essential appliances.</w:t>
      </w:r>
    </w:p>
    <w:p w14:paraId="49E9E2B1"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5A98AE40">
          <v:rect id="_x0000_i1167" style="width:0;height:1.5pt" o:hralign="center" o:hrstd="t" o:hr="t" fillcolor="#a0a0a0" stroked="f"/>
        </w:pict>
      </w:r>
    </w:p>
    <w:p w14:paraId="2CAA88C1" w14:textId="77777777" w:rsidR="004A22DF" w:rsidRPr="004A22DF" w:rsidRDefault="004A22DF" w:rsidP="004A22DF">
      <w:pPr>
        <w:rPr>
          <w:rFonts w:ascii="Arial" w:hAnsi="Arial" w:cs="Arial"/>
          <w:b/>
          <w:bCs/>
          <w:sz w:val="28"/>
          <w:szCs w:val="28"/>
        </w:rPr>
      </w:pPr>
      <w:r w:rsidRPr="004A22DF">
        <w:rPr>
          <w:rFonts w:ascii="Arial" w:hAnsi="Arial" w:cs="Arial"/>
          <w:b/>
          <w:bCs/>
          <w:sz w:val="28"/>
          <w:szCs w:val="28"/>
        </w:rPr>
        <w:t>7. Major Features</w:t>
      </w:r>
    </w:p>
    <w:p w14:paraId="254D0F89" w14:textId="77777777" w:rsidR="004A22DF" w:rsidRPr="004A22DF" w:rsidRDefault="004A22DF" w:rsidP="004A22DF">
      <w:pPr>
        <w:rPr>
          <w:rFonts w:ascii="Arial" w:hAnsi="Arial" w:cs="Arial"/>
          <w:sz w:val="24"/>
          <w:szCs w:val="24"/>
        </w:rPr>
      </w:pPr>
      <w:r w:rsidRPr="004A22DF">
        <w:rPr>
          <w:rFonts w:ascii="Arial" w:hAnsi="Arial" w:cs="Arial"/>
          <w:sz w:val="24"/>
          <w:szCs w:val="24"/>
        </w:rPr>
        <w:lastRenderedPageBreak/>
        <w:t>7.1 Real-Time Power Indicator</w:t>
      </w:r>
    </w:p>
    <w:p w14:paraId="1859AFD2" w14:textId="77777777" w:rsidR="004A22DF" w:rsidRPr="004A22DF" w:rsidRDefault="004A22DF" w:rsidP="004A22DF">
      <w:pPr>
        <w:rPr>
          <w:rFonts w:ascii="Arial" w:hAnsi="Arial" w:cs="Arial"/>
          <w:sz w:val="24"/>
          <w:szCs w:val="24"/>
        </w:rPr>
      </w:pPr>
      <w:r w:rsidRPr="004A22DF">
        <w:rPr>
          <w:rFonts w:ascii="Arial" w:hAnsi="Arial" w:cs="Arial"/>
          <w:sz w:val="24"/>
          <w:szCs w:val="24"/>
        </w:rPr>
        <w:t>Displays the current electricity demand and provides a visual indication of the consumption level.</w:t>
      </w:r>
    </w:p>
    <w:p w14:paraId="43BAD5D8"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7.2 Custom Threshold</w:t>
      </w:r>
    </w:p>
    <w:p w14:paraId="71AA8F0A" w14:textId="77777777" w:rsidR="004A22DF" w:rsidRPr="004A22DF" w:rsidRDefault="004A22DF" w:rsidP="004A22DF">
      <w:pPr>
        <w:rPr>
          <w:rFonts w:ascii="Arial" w:hAnsi="Arial" w:cs="Arial"/>
          <w:sz w:val="24"/>
          <w:szCs w:val="24"/>
        </w:rPr>
      </w:pPr>
      <w:r w:rsidRPr="004A22DF">
        <w:rPr>
          <w:rFonts w:ascii="Arial" w:hAnsi="Arial" w:cs="Arial"/>
          <w:sz w:val="24"/>
          <w:szCs w:val="24"/>
        </w:rPr>
        <w:t>Users can set their own maximum power threshold.</w:t>
      </w:r>
    </w:p>
    <w:p w14:paraId="373E6F17" w14:textId="77777777" w:rsidR="004A22DF" w:rsidRPr="004A22DF" w:rsidRDefault="004A22DF" w:rsidP="004A22DF">
      <w:pPr>
        <w:rPr>
          <w:rFonts w:ascii="Arial" w:hAnsi="Arial" w:cs="Arial"/>
          <w:sz w:val="24"/>
          <w:szCs w:val="24"/>
        </w:rPr>
      </w:pPr>
      <w:r w:rsidRPr="004A22DF">
        <w:rPr>
          <w:rFonts w:ascii="Arial" w:hAnsi="Arial" w:cs="Arial"/>
          <w:sz w:val="24"/>
          <w:szCs w:val="24"/>
        </w:rPr>
        <w:t>For example:</w:t>
      </w:r>
    </w:p>
    <w:p w14:paraId="713893F4" w14:textId="77777777" w:rsidR="004A22DF" w:rsidRPr="004A22DF" w:rsidRDefault="004A22DF" w:rsidP="004A22DF">
      <w:pPr>
        <w:rPr>
          <w:rFonts w:ascii="Arial" w:hAnsi="Arial" w:cs="Arial"/>
          <w:sz w:val="24"/>
          <w:szCs w:val="24"/>
        </w:rPr>
      </w:pPr>
      <w:r w:rsidRPr="004A22DF">
        <w:rPr>
          <w:rFonts w:ascii="Arial" w:hAnsi="Arial" w:cs="Arial"/>
          <w:b/>
          <w:bCs/>
          <w:sz w:val="24"/>
          <w:szCs w:val="24"/>
        </w:rPr>
        <w:t>Maximum Power Threshold: 5 kW</w:t>
      </w:r>
    </w:p>
    <w:p w14:paraId="2290E63D"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7.3 Early Warning</w:t>
      </w:r>
    </w:p>
    <w:p w14:paraId="2BDD6989"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generates an alert before the maximum threshold is reached.</w:t>
      </w:r>
    </w:p>
    <w:p w14:paraId="68266929" w14:textId="77777777" w:rsidR="004A22DF" w:rsidRPr="004A22DF" w:rsidRDefault="004A22DF" w:rsidP="004A22DF">
      <w:pPr>
        <w:rPr>
          <w:rFonts w:ascii="Arial" w:hAnsi="Arial" w:cs="Arial"/>
          <w:sz w:val="24"/>
          <w:szCs w:val="24"/>
        </w:rPr>
      </w:pPr>
      <w:r w:rsidRPr="004A22DF">
        <w:rPr>
          <w:rFonts w:ascii="Arial" w:hAnsi="Arial" w:cs="Arial"/>
          <w:sz w:val="24"/>
          <w:szCs w:val="24"/>
        </w:rPr>
        <w:t>This is the main feature that distinguishes the proposed system from a basic monitoring dashboard.</w:t>
      </w:r>
    </w:p>
    <w:p w14:paraId="249D332C"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7.4 Peak Alert</w:t>
      </w:r>
    </w:p>
    <w:p w14:paraId="3DC0DA54" w14:textId="77777777" w:rsidR="004A22DF" w:rsidRPr="004A22DF" w:rsidRDefault="004A22DF" w:rsidP="004A22DF">
      <w:pPr>
        <w:rPr>
          <w:rFonts w:ascii="Arial" w:hAnsi="Arial" w:cs="Arial"/>
          <w:sz w:val="24"/>
          <w:szCs w:val="24"/>
        </w:rPr>
      </w:pPr>
      <w:r w:rsidRPr="004A22DF">
        <w:rPr>
          <w:rFonts w:ascii="Arial" w:hAnsi="Arial" w:cs="Arial"/>
          <w:sz w:val="24"/>
          <w:szCs w:val="24"/>
        </w:rPr>
        <w:t>When consumption exceeds the threshold, the system displays a prominent peak alert.</w:t>
      </w:r>
    </w:p>
    <w:p w14:paraId="2A849CF6"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7.5 Energy-Saving Recommendations</w:t>
      </w:r>
    </w:p>
    <w:p w14:paraId="3C86580B"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provides simple actions that users can take to reduce consumption.</w:t>
      </w:r>
    </w:p>
    <w:p w14:paraId="08EC6D33"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7.6 Consumption History</w:t>
      </w:r>
    </w:p>
    <w:p w14:paraId="7125F0C7" w14:textId="77777777" w:rsidR="004A22DF" w:rsidRPr="004A22DF" w:rsidRDefault="004A22DF" w:rsidP="004A22DF">
      <w:pPr>
        <w:rPr>
          <w:rFonts w:ascii="Arial" w:hAnsi="Arial" w:cs="Arial"/>
          <w:sz w:val="24"/>
          <w:szCs w:val="24"/>
        </w:rPr>
      </w:pPr>
      <w:r w:rsidRPr="004A22DF">
        <w:rPr>
          <w:rFonts w:ascii="Arial" w:hAnsi="Arial" w:cs="Arial"/>
          <w:sz w:val="24"/>
          <w:szCs w:val="24"/>
        </w:rPr>
        <w:t>Previous power-consumption information can be displayed using charts.</w:t>
      </w:r>
    </w:p>
    <w:p w14:paraId="5792E56C" w14:textId="77777777" w:rsidR="004A22DF" w:rsidRPr="004A22DF" w:rsidRDefault="004A22DF" w:rsidP="004A22DF">
      <w:pPr>
        <w:rPr>
          <w:rFonts w:ascii="Arial" w:hAnsi="Arial" w:cs="Arial"/>
          <w:sz w:val="24"/>
          <w:szCs w:val="24"/>
        </w:rPr>
      </w:pPr>
      <w:r w:rsidRPr="004A22DF">
        <w:rPr>
          <w:rFonts w:ascii="Arial" w:hAnsi="Arial" w:cs="Arial"/>
          <w:sz w:val="24"/>
          <w:szCs w:val="24"/>
        </w:rPr>
        <w:t>This allows users to identify periods when high consumption occurs.</w:t>
      </w:r>
    </w:p>
    <w:p w14:paraId="39784610"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7.7 Energy Status</w:t>
      </w:r>
    </w:p>
    <w:p w14:paraId="5624A7E2"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can use a simple status system:</w:t>
      </w:r>
    </w:p>
    <w:p w14:paraId="57495B4C" w14:textId="77777777" w:rsidR="004A22DF" w:rsidRPr="004A22DF" w:rsidRDefault="004A22DF" w:rsidP="004A22DF">
      <w:pPr>
        <w:rPr>
          <w:rFonts w:ascii="Arial" w:hAnsi="Arial" w:cs="Arial"/>
          <w:sz w:val="24"/>
          <w:szCs w:val="24"/>
        </w:rPr>
      </w:pPr>
      <w:r w:rsidRPr="004A22DF">
        <w:rPr>
          <w:rFonts w:ascii="Arial" w:hAnsi="Arial" w:cs="Arial"/>
          <w:b/>
          <w:bCs/>
          <w:sz w:val="24"/>
          <w:szCs w:val="24"/>
        </w:rPr>
        <w:t>NORMAL → CAUTION → HIGH → PEAK</w:t>
      </w:r>
    </w:p>
    <w:p w14:paraId="3440566A" w14:textId="77777777" w:rsidR="004A22DF" w:rsidRPr="004A22DF" w:rsidRDefault="004A22DF" w:rsidP="004A22DF">
      <w:pPr>
        <w:rPr>
          <w:rFonts w:ascii="Arial" w:hAnsi="Arial" w:cs="Arial"/>
          <w:sz w:val="24"/>
          <w:szCs w:val="24"/>
        </w:rPr>
      </w:pPr>
      <w:r w:rsidRPr="004A22DF">
        <w:rPr>
          <w:rFonts w:ascii="Arial" w:hAnsi="Arial" w:cs="Arial"/>
          <w:sz w:val="24"/>
          <w:szCs w:val="24"/>
        </w:rPr>
        <w:t>This makes the information easier for non-technical users to understand.</w:t>
      </w:r>
    </w:p>
    <w:p w14:paraId="233FF840"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2E61C2D0">
          <v:rect id="_x0000_i1168" style="width:0;height:1.5pt" o:hralign="center" o:hrstd="t" o:hr="t" fillcolor="#a0a0a0" stroked="f"/>
        </w:pict>
      </w:r>
    </w:p>
    <w:p w14:paraId="68237D9F"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8. Proposed Website Structure</w:t>
      </w:r>
    </w:p>
    <w:p w14:paraId="34973CD1" w14:textId="77777777" w:rsidR="004A22DF" w:rsidRPr="004A22DF" w:rsidRDefault="004A22DF" w:rsidP="004A22DF">
      <w:pPr>
        <w:rPr>
          <w:rFonts w:ascii="Arial" w:hAnsi="Arial" w:cs="Arial"/>
          <w:sz w:val="24"/>
          <w:szCs w:val="24"/>
        </w:rPr>
      </w:pPr>
      <w:r w:rsidRPr="004A22DF">
        <w:rPr>
          <w:rFonts w:ascii="Arial" w:hAnsi="Arial" w:cs="Arial"/>
          <w:sz w:val="24"/>
          <w:szCs w:val="24"/>
        </w:rPr>
        <w:t>The website can contain at least four functional screens, satisfying the assignment's website requirement.</w:t>
      </w:r>
    </w:p>
    <w:p w14:paraId="2904E1AA"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Page 1 – Home</w:t>
      </w:r>
    </w:p>
    <w:p w14:paraId="3B51F207" w14:textId="77777777" w:rsidR="004A22DF" w:rsidRPr="004A22DF" w:rsidRDefault="004A22DF" w:rsidP="004A22DF">
      <w:pPr>
        <w:rPr>
          <w:rFonts w:ascii="Arial" w:hAnsi="Arial" w:cs="Arial"/>
          <w:sz w:val="24"/>
          <w:szCs w:val="24"/>
        </w:rPr>
      </w:pPr>
      <w:r w:rsidRPr="004A22DF">
        <w:rPr>
          <w:rFonts w:ascii="Arial" w:hAnsi="Arial" w:cs="Arial"/>
          <w:sz w:val="24"/>
          <w:szCs w:val="24"/>
        </w:rPr>
        <w:t>Contains:</w:t>
      </w:r>
    </w:p>
    <w:p w14:paraId="51BEC405" w14:textId="77777777" w:rsidR="004A22DF" w:rsidRPr="004A22DF" w:rsidRDefault="004A22DF" w:rsidP="004A22DF">
      <w:pPr>
        <w:numPr>
          <w:ilvl w:val="0"/>
          <w:numId w:val="9"/>
        </w:numPr>
        <w:rPr>
          <w:rFonts w:ascii="Arial" w:hAnsi="Arial" w:cs="Arial"/>
          <w:sz w:val="24"/>
          <w:szCs w:val="24"/>
        </w:rPr>
      </w:pPr>
      <w:r w:rsidRPr="004A22DF">
        <w:rPr>
          <w:rFonts w:ascii="Arial" w:hAnsi="Arial" w:cs="Arial"/>
          <w:sz w:val="24"/>
          <w:szCs w:val="24"/>
        </w:rPr>
        <w:t>Problem introduction</w:t>
      </w:r>
    </w:p>
    <w:p w14:paraId="1E72C69D" w14:textId="77777777" w:rsidR="004A22DF" w:rsidRPr="004A22DF" w:rsidRDefault="004A22DF" w:rsidP="004A22DF">
      <w:pPr>
        <w:numPr>
          <w:ilvl w:val="0"/>
          <w:numId w:val="9"/>
        </w:numPr>
        <w:rPr>
          <w:rFonts w:ascii="Arial" w:hAnsi="Arial" w:cs="Arial"/>
          <w:sz w:val="24"/>
          <w:szCs w:val="24"/>
        </w:rPr>
      </w:pPr>
      <w:r w:rsidRPr="004A22DF">
        <w:rPr>
          <w:rFonts w:ascii="Arial" w:hAnsi="Arial" w:cs="Arial"/>
          <w:sz w:val="24"/>
          <w:szCs w:val="24"/>
        </w:rPr>
        <w:t>Purpose of the system</w:t>
      </w:r>
    </w:p>
    <w:p w14:paraId="343A43DC" w14:textId="77777777" w:rsidR="004A22DF" w:rsidRPr="004A22DF" w:rsidRDefault="004A22DF" w:rsidP="004A22DF">
      <w:pPr>
        <w:numPr>
          <w:ilvl w:val="0"/>
          <w:numId w:val="9"/>
        </w:numPr>
        <w:rPr>
          <w:rFonts w:ascii="Arial" w:hAnsi="Arial" w:cs="Arial"/>
          <w:sz w:val="24"/>
          <w:szCs w:val="24"/>
        </w:rPr>
      </w:pPr>
      <w:r w:rsidRPr="004A22DF">
        <w:rPr>
          <w:rFonts w:ascii="Arial" w:hAnsi="Arial" w:cs="Arial"/>
          <w:sz w:val="24"/>
          <w:szCs w:val="24"/>
        </w:rPr>
        <w:t>Current power status</w:t>
      </w:r>
    </w:p>
    <w:p w14:paraId="3A4A2C0F" w14:textId="77777777" w:rsidR="004A22DF" w:rsidRPr="004A22DF" w:rsidRDefault="004A22DF" w:rsidP="004A22DF">
      <w:pPr>
        <w:numPr>
          <w:ilvl w:val="0"/>
          <w:numId w:val="9"/>
        </w:numPr>
        <w:rPr>
          <w:rFonts w:ascii="Arial" w:hAnsi="Arial" w:cs="Arial"/>
          <w:sz w:val="24"/>
          <w:szCs w:val="24"/>
        </w:rPr>
      </w:pPr>
      <w:r w:rsidRPr="004A22DF">
        <w:rPr>
          <w:rFonts w:ascii="Arial" w:hAnsi="Arial" w:cs="Arial"/>
          <w:sz w:val="24"/>
          <w:szCs w:val="24"/>
        </w:rPr>
        <w:lastRenderedPageBreak/>
        <w:t>Navigation to other pages</w:t>
      </w:r>
    </w:p>
    <w:p w14:paraId="4A890CD2"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Page 2 – Live Monitoring</w:t>
      </w:r>
    </w:p>
    <w:p w14:paraId="06BDB82C" w14:textId="77777777" w:rsidR="004A22DF" w:rsidRPr="004A22DF" w:rsidRDefault="004A22DF" w:rsidP="004A22DF">
      <w:pPr>
        <w:rPr>
          <w:rFonts w:ascii="Arial" w:hAnsi="Arial" w:cs="Arial"/>
          <w:sz w:val="24"/>
          <w:szCs w:val="24"/>
        </w:rPr>
      </w:pPr>
      <w:r w:rsidRPr="004A22DF">
        <w:rPr>
          <w:rFonts w:ascii="Arial" w:hAnsi="Arial" w:cs="Arial"/>
          <w:sz w:val="24"/>
          <w:szCs w:val="24"/>
        </w:rPr>
        <w:t>Displays:</w:t>
      </w:r>
    </w:p>
    <w:p w14:paraId="374F2855" w14:textId="77777777" w:rsidR="004A22DF" w:rsidRPr="004A22DF" w:rsidRDefault="004A22DF" w:rsidP="004A22DF">
      <w:pPr>
        <w:numPr>
          <w:ilvl w:val="0"/>
          <w:numId w:val="10"/>
        </w:numPr>
        <w:rPr>
          <w:rFonts w:ascii="Arial" w:hAnsi="Arial" w:cs="Arial"/>
          <w:sz w:val="24"/>
          <w:szCs w:val="24"/>
        </w:rPr>
      </w:pPr>
      <w:r w:rsidRPr="004A22DF">
        <w:rPr>
          <w:rFonts w:ascii="Arial" w:hAnsi="Arial" w:cs="Arial"/>
          <w:sz w:val="24"/>
          <w:szCs w:val="24"/>
        </w:rPr>
        <w:t>Current power consumption</w:t>
      </w:r>
    </w:p>
    <w:p w14:paraId="72CB0F21" w14:textId="77777777" w:rsidR="004A22DF" w:rsidRPr="004A22DF" w:rsidRDefault="004A22DF" w:rsidP="004A22DF">
      <w:pPr>
        <w:numPr>
          <w:ilvl w:val="0"/>
          <w:numId w:val="10"/>
        </w:numPr>
        <w:rPr>
          <w:rFonts w:ascii="Arial" w:hAnsi="Arial" w:cs="Arial"/>
          <w:sz w:val="24"/>
          <w:szCs w:val="24"/>
        </w:rPr>
      </w:pPr>
      <w:r w:rsidRPr="004A22DF">
        <w:rPr>
          <w:rFonts w:ascii="Arial" w:hAnsi="Arial" w:cs="Arial"/>
          <w:sz w:val="24"/>
          <w:szCs w:val="24"/>
        </w:rPr>
        <w:t>Maximum threshold</w:t>
      </w:r>
    </w:p>
    <w:p w14:paraId="7310656A" w14:textId="77777777" w:rsidR="004A22DF" w:rsidRPr="004A22DF" w:rsidRDefault="004A22DF" w:rsidP="004A22DF">
      <w:pPr>
        <w:numPr>
          <w:ilvl w:val="0"/>
          <w:numId w:val="10"/>
        </w:numPr>
        <w:rPr>
          <w:rFonts w:ascii="Arial" w:hAnsi="Arial" w:cs="Arial"/>
          <w:sz w:val="24"/>
          <w:szCs w:val="24"/>
        </w:rPr>
      </w:pPr>
      <w:r w:rsidRPr="004A22DF">
        <w:rPr>
          <w:rFonts w:ascii="Arial" w:hAnsi="Arial" w:cs="Arial"/>
          <w:sz w:val="24"/>
          <w:szCs w:val="24"/>
        </w:rPr>
        <w:t>Percentage of threshold reached</w:t>
      </w:r>
    </w:p>
    <w:p w14:paraId="570F7A3C" w14:textId="77777777" w:rsidR="004A22DF" w:rsidRPr="004A22DF" w:rsidRDefault="004A22DF" w:rsidP="004A22DF">
      <w:pPr>
        <w:numPr>
          <w:ilvl w:val="0"/>
          <w:numId w:val="10"/>
        </w:numPr>
        <w:rPr>
          <w:rFonts w:ascii="Arial" w:hAnsi="Arial" w:cs="Arial"/>
          <w:sz w:val="24"/>
          <w:szCs w:val="24"/>
        </w:rPr>
      </w:pPr>
      <w:r w:rsidRPr="004A22DF">
        <w:rPr>
          <w:rFonts w:ascii="Arial" w:hAnsi="Arial" w:cs="Arial"/>
          <w:sz w:val="24"/>
          <w:szCs w:val="24"/>
        </w:rPr>
        <w:t>Status indicator</w:t>
      </w:r>
    </w:p>
    <w:p w14:paraId="07D12AD7" w14:textId="77777777" w:rsidR="004A22DF" w:rsidRPr="004A22DF" w:rsidRDefault="004A22DF" w:rsidP="004A22DF">
      <w:pPr>
        <w:numPr>
          <w:ilvl w:val="0"/>
          <w:numId w:val="10"/>
        </w:numPr>
        <w:rPr>
          <w:rFonts w:ascii="Arial" w:hAnsi="Arial" w:cs="Arial"/>
          <w:sz w:val="24"/>
          <w:szCs w:val="24"/>
        </w:rPr>
      </w:pPr>
      <w:r w:rsidRPr="004A22DF">
        <w:rPr>
          <w:rFonts w:ascii="Arial" w:hAnsi="Arial" w:cs="Arial"/>
          <w:sz w:val="24"/>
          <w:szCs w:val="24"/>
        </w:rPr>
        <w:t>Alert notification</w:t>
      </w:r>
    </w:p>
    <w:p w14:paraId="7E6521D0"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Page 3 – Consumption History</w:t>
      </w:r>
    </w:p>
    <w:p w14:paraId="08CF331C" w14:textId="77777777" w:rsidR="004A22DF" w:rsidRPr="004A22DF" w:rsidRDefault="004A22DF" w:rsidP="004A22DF">
      <w:pPr>
        <w:rPr>
          <w:rFonts w:ascii="Arial" w:hAnsi="Arial" w:cs="Arial"/>
          <w:sz w:val="24"/>
          <w:szCs w:val="24"/>
        </w:rPr>
      </w:pPr>
      <w:r w:rsidRPr="004A22DF">
        <w:rPr>
          <w:rFonts w:ascii="Arial" w:hAnsi="Arial" w:cs="Arial"/>
          <w:sz w:val="24"/>
          <w:szCs w:val="24"/>
        </w:rPr>
        <w:t>Displays:</w:t>
      </w:r>
    </w:p>
    <w:p w14:paraId="0FE8671B" w14:textId="77777777" w:rsidR="004A22DF" w:rsidRPr="004A22DF" w:rsidRDefault="004A22DF" w:rsidP="004A22DF">
      <w:pPr>
        <w:numPr>
          <w:ilvl w:val="0"/>
          <w:numId w:val="11"/>
        </w:numPr>
        <w:rPr>
          <w:rFonts w:ascii="Arial" w:hAnsi="Arial" w:cs="Arial"/>
          <w:sz w:val="24"/>
          <w:szCs w:val="24"/>
        </w:rPr>
      </w:pPr>
      <w:r w:rsidRPr="004A22DF">
        <w:rPr>
          <w:rFonts w:ascii="Arial" w:hAnsi="Arial" w:cs="Arial"/>
          <w:sz w:val="24"/>
          <w:szCs w:val="24"/>
        </w:rPr>
        <w:t>Daily consumption</w:t>
      </w:r>
    </w:p>
    <w:p w14:paraId="61C8378B" w14:textId="77777777" w:rsidR="004A22DF" w:rsidRPr="004A22DF" w:rsidRDefault="004A22DF" w:rsidP="004A22DF">
      <w:pPr>
        <w:numPr>
          <w:ilvl w:val="0"/>
          <w:numId w:val="11"/>
        </w:numPr>
        <w:rPr>
          <w:rFonts w:ascii="Arial" w:hAnsi="Arial" w:cs="Arial"/>
          <w:sz w:val="24"/>
          <w:szCs w:val="24"/>
        </w:rPr>
      </w:pPr>
      <w:r w:rsidRPr="004A22DF">
        <w:rPr>
          <w:rFonts w:ascii="Arial" w:hAnsi="Arial" w:cs="Arial"/>
          <w:sz w:val="24"/>
          <w:szCs w:val="24"/>
        </w:rPr>
        <w:t>Weekly consumption</w:t>
      </w:r>
    </w:p>
    <w:p w14:paraId="5907CD4D" w14:textId="77777777" w:rsidR="004A22DF" w:rsidRPr="004A22DF" w:rsidRDefault="004A22DF" w:rsidP="004A22DF">
      <w:pPr>
        <w:numPr>
          <w:ilvl w:val="0"/>
          <w:numId w:val="11"/>
        </w:numPr>
        <w:rPr>
          <w:rFonts w:ascii="Arial" w:hAnsi="Arial" w:cs="Arial"/>
          <w:sz w:val="24"/>
          <w:szCs w:val="24"/>
        </w:rPr>
      </w:pPr>
      <w:r w:rsidRPr="004A22DF">
        <w:rPr>
          <w:rFonts w:ascii="Arial" w:hAnsi="Arial" w:cs="Arial"/>
          <w:sz w:val="24"/>
          <w:szCs w:val="24"/>
        </w:rPr>
        <w:t>Peak periods</w:t>
      </w:r>
    </w:p>
    <w:p w14:paraId="1B5BDBD7" w14:textId="77777777" w:rsidR="004A22DF" w:rsidRPr="004A22DF" w:rsidRDefault="004A22DF" w:rsidP="004A22DF">
      <w:pPr>
        <w:numPr>
          <w:ilvl w:val="0"/>
          <w:numId w:val="11"/>
        </w:numPr>
        <w:rPr>
          <w:rFonts w:ascii="Arial" w:hAnsi="Arial" w:cs="Arial"/>
          <w:sz w:val="24"/>
          <w:szCs w:val="24"/>
        </w:rPr>
      </w:pPr>
      <w:r w:rsidRPr="004A22DF">
        <w:rPr>
          <w:rFonts w:ascii="Arial" w:hAnsi="Arial" w:cs="Arial"/>
          <w:sz w:val="24"/>
          <w:szCs w:val="24"/>
        </w:rPr>
        <w:t>Graphs and statistics</w:t>
      </w:r>
    </w:p>
    <w:p w14:paraId="2E0D8AEB"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Page 4 – Energy Recommendations</w:t>
      </w:r>
    </w:p>
    <w:p w14:paraId="58971B9B" w14:textId="77777777" w:rsidR="004A22DF" w:rsidRPr="004A22DF" w:rsidRDefault="004A22DF" w:rsidP="004A22DF">
      <w:pPr>
        <w:rPr>
          <w:rFonts w:ascii="Arial" w:hAnsi="Arial" w:cs="Arial"/>
          <w:sz w:val="24"/>
          <w:szCs w:val="24"/>
        </w:rPr>
      </w:pPr>
      <w:r w:rsidRPr="004A22DF">
        <w:rPr>
          <w:rFonts w:ascii="Arial" w:hAnsi="Arial" w:cs="Arial"/>
          <w:sz w:val="24"/>
          <w:szCs w:val="24"/>
        </w:rPr>
        <w:t>Displays:</w:t>
      </w:r>
    </w:p>
    <w:p w14:paraId="380AF907" w14:textId="77777777" w:rsidR="004A22DF" w:rsidRPr="004A22DF" w:rsidRDefault="004A22DF" w:rsidP="004A22DF">
      <w:pPr>
        <w:numPr>
          <w:ilvl w:val="0"/>
          <w:numId w:val="12"/>
        </w:numPr>
        <w:rPr>
          <w:rFonts w:ascii="Arial" w:hAnsi="Arial" w:cs="Arial"/>
          <w:sz w:val="24"/>
          <w:szCs w:val="24"/>
        </w:rPr>
      </w:pPr>
      <w:r w:rsidRPr="004A22DF">
        <w:rPr>
          <w:rFonts w:ascii="Arial" w:hAnsi="Arial" w:cs="Arial"/>
          <w:sz w:val="24"/>
          <w:szCs w:val="24"/>
        </w:rPr>
        <w:t>Current alert</w:t>
      </w:r>
    </w:p>
    <w:p w14:paraId="180054B7" w14:textId="77777777" w:rsidR="004A22DF" w:rsidRPr="004A22DF" w:rsidRDefault="004A22DF" w:rsidP="004A22DF">
      <w:pPr>
        <w:numPr>
          <w:ilvl w:val="0"/>
          <w:numId w:val="12"/>
        </w:numPr>
        <w:rPr>
          <w:rFonts w:ascii="Arial" w:hAnsi="Arial" w:cs="Arial"/>
          <w:sz w:val="24"/>
          <w:szCs w:val="24"/>
        </w:rPr>
      </w:pPr>
      <w:r w:rsidRPr="004A22DF">
        <w:rPr>
          <w:rFonts w:ascii="Arial" w:hAnsi="Arial" w:cs="Arial"/>
          <w:sz w:val="24"/>
          <w:szCs w:val="24"/>
        </w:rPr>
        <w:t>Possible causes</w:t>
      </w:r>
    </w:p>
    <w:p w14:paraId="5FBEBBC8" w14:textId="77777777" w:rsidR="004A22DF" w:rsidRPr="004A22DF" w:rsidRDefault="004A22DF" w:rsidP="004A22DF">
      <w:pPr>
        <w:numPr>
          <w:ilvl w:val="0"/>
          <w:numId w:val="12"/>
        </w:numPr>
        <w:rPr>
          <w:rFonts w:ascii="Arial" w:hAnsi="Arial" w:cs="Arial"/>
          <w:sz w:val="24"/>
          <w:szCs w:val="24"/>
        </w:rPr>
      </w:pPr>
      <w:r w:rsidRPr="004A22DF">
        <w:rPr>
          <w:rFonts w:ascii="Arial" w:hAnsi="Arial" w:cs="Arial"/>
          <w:sz w:val="24"/>
          <w:szCs w:val="24"/>
        </w:rPr>
        <w:t>Recommended actions</w:t>
      </w:r>
    </w:p>
    <w:p w14:paraId="3336D68D" w14:textId="77777777" w:rsidR="004A22DF" w:rsidRPr="004A22DF" w:rsidRDefault="004A22DF" w:rsidP="004A22DF">
      <w:pPr>
        <w:numPr>
          <w:ilvl w:val="0"/>
          <w:numId w:val="12"/>
        </w:numPr>
        <w:rPr>
          <w:rFonts w:ascii="Arial" w:hAnsi="Arial" w:cs="Arial"/>
          <w:sz w:val="24"/>
          <w:szCs w:val="24"/>
        </w:rPr>
      </w:pPr>
      <w:r w:rsidRPr="004A22DF">
        <w:rPr>
          <w:rFonts w:ascii="Arial" w:hAnsi="Arial" w:cs="Arial"/>
          <w:sz w:val="24"/>
          <w:szCs w:val="24"/>
        </w:rPr>
        <w:t>Energy-saving tips</w:t>
      </w:r>
    </w:p>
    <w:p w14:paraId="59D1B27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Optional Page 5 – Settings</w:t>
      </w:r>
    </w:p>
    <w:p w14:paraId="5CB877DD" w14:textId="77777777" w:rsidR="004A22DF" w:rsidRPr="004A22DF" w:rsidRDefault="004A22DF" w:rsidP="004A22DF">
      <w:pPr>
        <w:rPr>
          <w:rFonts w:ascii="Arial" w:hAnsi="Arial" w:cs="Arial"/>
          <w:sz w:val="24"/>
          <w:szCs w:val="24"/>
        </w:rPr>
      </w:pPr>
      <w:r w:rsidRPr="004A22DF">
        <w:rPr>
          <w:rFonts w:ascii="Arial" w:hAnsi="Arial" w:cs="Arial"/>
          <w:sz w:val="24"/>
          <w:szCs w:val="24"/>
        </w:rPr>
        <w:t>Users can:</w:t>
      </w:r>
    </w:p>
    <w:p w14:paraId="2BDB440F" w14:textId="77777777" w:rsidR="004A22DF" w:rsidRPr="004A22DF" w:rsidRDefault="004A22DF" w:rsidP="004A22DF">
      <w:pPr>
        <w:numPr>
          <w:ilvl w:val="0"/>
          <w:numId w:val="13"/>
        </w:numPr>
        <w:rPr>
          <w:rFonts w:ascii="Arial" w:hAnsi="Arial" w:cs="Arial"/>
          <w:sz w:val="24"/>
          <w:szCs w:val="24"/>
        </w:rPr>
      </w:pPr>
      <w:r w:rsidRPr="004A22DF">
        <w:rPr>
          <w:rFonts w:ascii="Arial" w:hAnsi="Arial" w:cs="Arial"/>
          <w:sz w:val="24"/>
          <w:szCs w:val="24"/>
        </w:rPr>
        <w:t>Set power threshold</w:t>
      </w:r>
    </w:p>
    <w:p w14:paraId="15CEC712" w14:textId="77777777" w:rsidR="004A22DF" w:rsidRPr="004A22DF" w:rsidRDefault="004A22DF" w:rsidP="004A22DF">
      <w:pPr>
        <w:numPr>
          <w:ilvl w:val="0"/>
          <w:numId w:val="13"/>
        </w:numPr>
        <w:rPr>
          <w:rFonts w:ascii="Arial" w:hAnsi="Arial" w:cs="Arial"/>
          <w:sz w:val="24"/>
          <w:szCs w:val="24"/>
        </w:rPr>
      </w:pPr>
      <w:r w:rsidRPr="004A22DF">
        <w:rPr>
          <w:rFonts w:ascii="Arial" w:hAnsi="Arial" w:cs="Arial"/>
          <w:sz w:val="24"/>
          <w:szCs w:val="24"/>
        </w:rPr>
        <w:t>Set warning percentage</w:t>
      </w:r>
    </w:p>
    <w:p w14:paraId="38B7CC4A" w14:textId="77777777" w:rsidR="004A22DF" w:rsidRPr="004A22DF" w:rsidRDefault="004A22DF" w:rsidP="004A22DF">
      <w:pPr>
        <w:numPr>
          <w:ilvl w:val="0"/>
          <w:numId w:val="13"/>
        </w:numPr>
        <w:rPr>
          <w:rFonts w:ascii="Arial" w:hAnsi="Arial" w:cs="Arial"/>
          <w:sz w:val="24"/>
          <w:szCs w:val="24"/>
        </w:rPr>
      </w:pPr>
      <w:r w:rsidRPr="004A22DF">
        <w:rPr>
          <w:rFonts w:ascii="Arial" w:hAnsi="Arial" w:cs="Arial"/>
          <w:sz w:val="24"/>
          <w:szCs w:val="24"/>
        </w:rPr>
        <w:t>Configure notification preferences</w:t>
      </w:r>
    </w:p>
    <w:p w14:paraId="7E25090C"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777B7F2C">
          <v:rect id="_x0000_i1169" style="width:0;height:1.5pt" o:hralign="center" o:hrstd="t" o:hr="t" fillcolor="#a0a0a0" stroked="f"/>
        </w:pict>
      </w:r>
    </w:p>
    <w:p w14:paraId="6DD90D3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9. Technology Used</w:t>
      </w:r>
    </w:p>
    <w:p w14:paraId="3ADCDA90"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prototype can be developed using:</w:t>
      </w:r>
    </w:p>
    <w:p w14:paraId="45B98939"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HTML</w:t>
      </w:r>
    </w:p>
    <w:p w14:paraId="79D23169" w14:textId="77777777" w:rsidR="004A22DF" w:rsidRPr="004A22DF" w:rsidRDefault="004A22DF" w:rsidP="004A22DF">
      <w:pPr>
        <w:rPr>
          <w:rFonts w:ascii="Arial" w:hAnsi="Arial" w:cs="Arial"/>
          <w:sz w:val="24"/>
          <w:szCs w:val="24"/>
        </w:rPr>
      </w:pPr>
      <w:r w:rsidRPr="004A22DF">
        <w:rPr>
          <w:rFonts w:ascii="Arial" w:hAnsi="Arial" w:cs="Arial"/>
          <w:sz w:val="24"/>
          <w:szCs w:val="24"/>
        </w:rPr>
        <w:t>Used to create the structure of the webpages.</w:t>
      </w:r>
    </w:p>
    <w:p w14:paraId="0FBE83F5"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lastRenderedPageBreak/>
        <w:t>CSS</w:t>
      </w:r>
    </w:p>
    <w:p w14:paraId="1AD8F665" w14:textId="77777777" w:rsidR="004A22DF" w:rsidRPr="004A22DF" w:rsidRDefault="004A22DF" w:rsidP="004A22DF">
      <w:pPr>
        <w:rPr>
          <w:rFonts w:ascii="Arial" w:hAnsi="Arial" w:cs="Arial"/>
          <w:sz w:val="24"/>
          <w:szCs w:val="24"/>
        </w:rPr>
      </w:pPr>
      <w:r w:rsidRPr="004A22DF">
        <w:rPr>
          <w:rFonts w:ascii="Arial" w:hAnsi="Arial" w:cs="Arial"/>
          <w:sz w:val="24"/>
          <w:szCs w:val="24"/>
        </w:rPr>
        <w:t>Used for:</w:t>
      </w:r>
    </w:p>
    <w:p w14:paraId="10713080" w14:textId="77777777" w:rsidR="004A22DF" w:rsidRPr="004A22DF" w:rsidRDefault="004A22DF" w:rsidP="004A22DF">
      <w:pPr>
        <w:numPr>
          <w:ilvl w:val="0"/>
          <w:numId w:val="14"/>
        </w:numPr>
        <w:rPr>
          <w:rFonts w:ascii="Arial" w:hAnsi="Arial" w:cs="Arial"/>
          <w:sz w:val="24"/>
          <w:szCs w:val="24"/>
        </w:rPr>
      </w:pPr>
      <w:r w:rsidRPr="004A22DF">
        <w:rPr>
          <w:rFonts w:ascii="Arial" w:hAnsi="Arial" w:cs="Arial"/>
          <w:sz w:val="24"/>
          <w:szCs w:val="24"/>
        </w:rPr>
        <w:t>Responsive design</w:t>
      </w:r>
    </w:p>
    <w:p w14:paraId="615E4DA1" w14:textId="77777777" w:rsidR="004A22DF" w:rsidRPr="004A22DF" w:rsidRDefault="004A22DF" w:rsidP="004A22DF">
      <w:pPr>
        <w:numPr>
          <w:ilvl w:val="0"/>
          <w:numId w:val="14"/>
        </w:numPr>
        <w:rPr>
          <w:rFonts w:ascii="Arial" w:hAnsi="Arial" w:cs="Arial"/>
          <w:sz w:val="24"/>
          <w:szCs w:val="24"/>
        </w:rPr>
      </w:pPr>
      <w:r w:rsidRPr="004A22DF">
        <w:rPr>
          <w:rFonts w:ascii="Arial" w:hAnsi="Arial" w:cs="Arial"/>
          <w:sz w:val="24"/>
          <w:szCs w:val="24"/>
        </w:rPr>
        <w:t>Layout</w:t>
      </w:r>
    </w:p>
    <w:p w14:paraId="79D4FCFD" w14:textId="77777777" w:rsidR="004A22DF" w:rsidRPr="004A22DF" w:rsidRDefault="004A22DF" w:rsidP="004A22DF">
      <w:pPr>
        <w:numPr>
          <w:ilvl w:val="0"/>
          <w:numId w:val="14"/>
        </w:numPr>
        <w:rPr>
          <w:rFonts w:ascii="Arial" w:hAnsi="Arial" w:cs="Arial"/>
          <w:sz w:val="24"/>
          <w:szCs w:val="24"/>
        </w:rPr>
      </w:pPr>
      <w:r w:rsidRPr="004A22DF">
        <w:rPr>
          <w:rFonts w:ascii="Arial" w:hAnsi="Arial" w:cs="Arial"/>
          <w:sz w:val="24"/>
          <w:szCs w:val="24"/>
        </w:rPr>
        <w:t>Cards</w:t>
      </w:r>
    </w:p>
    <w:p w14:paraId="7AFA7E80" w14:textId="77777777" w:rsidR="004A22DF" w:rsidRPr="004A22DF" w:rsidRDefault="004A22DF" w:rsidP="004A22DF">
      <w:pPr>
        <w:numPr>
          <w:ilvl w:val="0"/>
          <w:numId w:val="14"/>
        </w:numPr>
        <w:rPr>
          <w:rFonts w:ascii="Arial" w:hAnsi="Arial" w:cs="Arial"/>
          <w:sz w:val="24"/>
          <w:szCs w:val="24"/>
        </w:rPr>
      </w:pPr>
      <w:r w:rsidRPr="004A22DF">
        <w:rPr>
          <w:rFonts w:ascii="Arial" w:hAnsi="Arial" w:cs="Arial"/>
          <w:sz w:val="24"/>
          <w:szCs w:val="24"/>
        </w:rPr>
        <w:t>Charts</w:t>
      </w:r>
    </w:p>
    <w:p w14:paraId="76D3F9CB" w14:textId="77777777" w:rsidR="004A22DF" w:rsidRPr="004A22DF" w:rsidRDefault="004A22DF" w:rsidP="004A22DF">
      <w:pPr>
        <w:numPr>
          <w:ilvl w:val="0"/>
          <w:numId w:val="14"/>
        </w:numPr>
        <w:rPr>
          <w:rFonts w:ascii="Arial" w:hAnsi="Arial" w:cs="Arial"/>
          <w:sz w:val="24"/>
          <w:szCs w:val="24"/>
        </w:rPr>
      </w:pPr>
      <w:r w:rsidRPr="004A22DF">
        <w:rPr>
          <w:rFonts w:ascii="Arial" w:hAnsi="Arial" w:cs="Arial"/>
          <w:sz w:val="24"/>
          <w:szCs w:val="24"/>
        </w:rPr>
        <w:t>Alert indicators</w:t>
      </w:r>
    </w:p>
    <w:p w14:paraId="3D22E658" w14:textId="77777777" w:rsidR="004A22DF" w:rsidRPr="004A22DF" w:rsidRDefault="004A22DF" w:rsidP="004A22DF">
      <w:pPr>
        <w:numPr>
          <w:ilvl w:val="0"/>
          <w:numId w:val="14"/>
        </w:numPr>
        <w:rPr>
          <w:rFonts w:ascii="Arial" w:hAnsi="Arial" w:cs="Arial"/>
          <w:sz w:val="24"/>
          <w:szCs w:val="24"/>
        </w:rPr>
      </w:pPr>
      <w:r w:rsidRPr="004A22DF">
        <w:rPr>
          <w:rFonts w:ascii="Arial" w:hAnsi="Arial" w:cs="Arial"/>
          <w:sz w:val="24"/>
          <w:szCs w:val="24"/>
        </w:rPr>
        <w:t>Mobile compatibility</w:t>
      </w:r>
    </w:p>
    <w:p w14:paraId="7EEB92B6"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JavaScript</w:t>
      </w:r>
    </w:p>
    <w:p w14:paraId="2E683AAB" w14:textId="77777777" w:rsidR="004A22DF" w:rsidRPr="004A22DF" w:rsidRDefault="004A22DF" w:rsidP="004A22DF">
      <w:pPr>
        <w:rPr>
          <w:rFonts w:ascii="Arial" w:hAnsi="Arial" w:cs="Arial"/>
          <w:sz w:val="24"/>
          <w:szCs w:val="24"/>
        </w:rPr>
      </w:pPr>
      <w:r w:rsidRPr="004A22DF">
        <w:rPr>
          <w:rFonts w:ascii="Arial" w:hAnsi="Arial" w:cs="Arial"/>
          <w:sz w:val="24"/>
          <w:szCs w:val="24"/>
        </w:rPr>
        <w:t>Used for the main system logic, including:</w:t>
      </w:r>
    </w:p>
    <w:p w14:paraId="6F9F70FC" w14:textId="77777777" w:rsidR="004A22DF" w:rsidRPr="004A22DF" w:rsidRDefault="004A22DF" w:rsidP="004A22DF">
      <w:pPr>
        <w:numPr>
          <w:ilvl w:val="0"/>
          <w:numId w:val="15"/>
        </w:numPr>
        <w:rPr>
          <w:rFonts w:ascii="Arial" w:hAnsi="Arial" w:cs="Arial"/>
          <w:sz w:val="24"/>
          <w:szCs w:val="24"/>
        </w:rPr>
      </w:pPr>
      <w:r w:rsidRPr="004A22DF">
        <w:rPr>
          <w:rFonts w:ascii="Arial" w:hAnsi="Arial" w:cs="Arial"/>
          <w:sz w:val="24"/>
          <w:szCs w:val="24"/>
        </w:rPr>
        <w:t>Reading input data</w:t>
      </w:r>
    </w:p>
    <w:p w14:paraId="52BE5C98" w14:textId="77777777" w:rsidR="004A22DF" w:rsidRPr="004A22DF" w:rsidRDefault="004A22DF" w:rsidP="004A22DF">
      <w:pPr>
        <w:numPr>
          <w:ilvl w:val="0"/>
          <w:numId w:val="15"/>
        </w:numPr>
        <w:rPr>
          <w:rFonts w:ascii="Arial" w:hAnsi="Arial" w:cs="Arial"/>
          <w:sz w:val="24"/>
          <w:szCs w:val="24"/>
        </w:rPr>
      </w:pPr>
      <w:r w:rsidRPr="004A22DF">
        <w:rPr>
          <w:rFonts w:ascii="Arial" w:hAnsi="Arial" w:cs="Arial"/>
          <w:sz w:val="24"/>
          <w:szCs w:val="24"/>
        </w:rPr>
        <w:t>Calculating power levels</w:t>
      </w:r>
    </w:p>
    <w:p w14:paraId="6BF32688" w14:textId="77777777" w:rsidR="004A22DF" w:rsidRPr="004A22DF" w:rsidRDefault="004A22DF" w:rsidP="004A22DF">
      <w:pPr>
        <w:numPr>
          <w:ilvl w:val="0"/>
          <w:numId w:val="15"/>
        </w:numPr>
        <w:rPr>
          <w:rFonts w:ascii="Arial" w:hAnsi="Arial" w:cs="Arial"/>
          <w:sz w:val="24"/>
          <w:szCs w:val="24"/>
        </w:rPr>
      </w:pPr>
      <w:r w:rsidRPr="004A22DF">
        <w:rPr>
          <w:rFonts w:ascii="Arial" w:hAnsi="Arial" w:cs="Arial"/>
          <w:sz w:val="24"/>
          <w:szCs w:val="24"/>
        </w:rPr>
        <w:t>Comparing consumption with thresholds</w:t>
      </w:r>
    </w:p>
    <w:p w14:paraId="6A1A1E26" w14:textId="77777777" w:rsidR="004A22DF" w:rsidRPr="004A22DF" w:rsidRDefault="004A22DF" w:rsidP="004A22DF">
      <w:pPr>
        <w:numPr>
          <w:ilvl w:val="0"/>
          <w:numId w:val="15"/>
        </w:numPr>
        <w:rPr>
          <w:rFonts w:ascii="Arial" w:hAnsi="Arial" w:cs="Arial"/>
          <w:sz w:val="24"/>
          <w:szCs w:val="24"/>
        </w:rPr>
      </w:pPr>
      <w:r w:rsidRPr="004A22DF">
        <w:rPr>
          <w:rFonts w:ascii="Arial" w:hAnsi="Arial" w:cs="Arial"/>
          <w:sz w:val="24"/>
          <w:szCs w:val="24"/>
        </w:rPr>
        <w:t>Generating alerts</w:t>
      </w:r>
    </w:p>
    <w:p w14:paraId="070383A1" w14:textId="77777777" w:rsidR="004A22DF" w:rsidRPr="004A22DF" w:rsidRDefault="004A22DF" w:rsidP="004A22DF">
      <w:pPr>
        <w:numPr>
          <w:ilvl w:val="0"/>
          <w:numId w:val="15"/>
        </w:numPr>
        <w:rPr>
          <w:rFonts w:ascii="Arial" w:hAnsi="Arial" w:cs="Arial"/>
          <w:sz w:val="24"/>
          <w:szCs w:val="24"/>
        </w:rPr>
      </w:pPr>
      <w:r w:rsidRPr="004A22DF">
        <w:rPr>
          <w:rFonts w:ascii="Arial" w:hAnsi="Arial" w:cs="Arial"/>
          <w:sz w:val="24"/>
          <w:szCs w:val="24"/>
        </w:rPr>
        <w:t>Updating the dashboard dynamically</w:t>
      </w:r>
    </w:p>
    <w:p w14:paraId="2CDD7994" w14:textId="77777777" w:rsidR="004A22DF" w:rsidRPr="004A22DF" w:rsidRDefault="004A22DF" w:rsidP="004A22DF">
      <w:pPr>
        <w:rPr>
          <w:rFonts w:ascii="Arial" w:hAnsi="Arial" w:cs="Arial"/>
          <w:sz w:val="24"/>
          <w:szCs w:val="24"/>
        </w:rPr>
      </w:pPr>
      <w:r w:rsidRPr="004A22DF">
        <w:rPr>
          <w:rFonts w:ascii="Arial" w:hAnsi="Arial" w:cs="Arial"/>
          <w:sz w:val="24"/>
          <w:szCs w:val="24"/>
        </w:rPr>
        <w:t xml:space="preserve">The assignment specifically permits </w:t>
      </w:r>
      <w:r w:rsidRPr="004A22DF">
        <w:rPr>
          <w:rFonts w:ascii="Arial" w:hAnsi="Arial" w:cs="Arial"/>
          <w:b/>
          <w:bCs/>
          <w:sz w:val="24"/>
          <w:szCs w:val="24"/>
        </w:rPr>
        <w:t>HTML, CSS and JavaScript</w:t>
      </w:r>
      <w:r w:rsidRPr="004A22DF">
        <w:rPr>
          <w:rFonts w:ascii="Arial" w:hAnsi="Arial" w:cs="Arial"/>
          <w:sz w:val="24"/>
          <w:szCs w:val="24"/>
        </w:rPr>
        <w:t>, while frameworks are optional.</w:t>
      </w:r>
    </w:p>
    <w:p w14:paraId="478DDE2F"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Future Technologies</w:t>
      </w:r>
    </w:p>
    <w:p w14:paraId="28918C7D" w14:textId="77777777" w:rsidR="004A22DF" w:rsidRPr="004A22DF" w:rsidRDefault="004A22DF" w:rsidP="004A22DF">
      <w:pPr>
        <w:rPr>
          <w:rFonts w:ascii="Arial" w:hAnsi="Arial" w:cs="Arial"/>
          <w:sz w:val="24"/>
          <w:szCs w:val="24"/>
        </w:rPr>
      </w:pPr>
      <w:r w:rsidRPr="004A22DF">
        <w:rPr>
          <w:rFonts w:ascii="Arial" w:hAnsi="Arial" w:cs="Arial"/>
          <w:sz w:val="24"/>
          <w:szCs w:val="24"/>
        </w:rPr>
        <w:t>A more advanced version could use:</w:t>
      </w:r>
    </w:p>
    <w:p w14:paraId="72C761F6" w14:textId="77777777" w:rsidR="004A22DF" w:rsidRPr="004A22DF" w:rsidRDefault="004A22DF" w:rsidP="004A22DF">
      <w:pPr>
        <w:numPr>
          <w:ilvl w:val="0"/>
          <w:numId w:val="16"/>
        </w:numPr>
        <w:rPr>
          <w:rFonts w:ascii="Arial" w:hAnsi="Arial" w:cs="Arial"/>
          <w:sz w:val="24"/>
          <w:szCs w:val="24"/>
        </w:rPr>
      </w:pPr>
      <w:r w:rsidRPr="004A22DF">
        <w:rPr>
          <w:rFonts w:ascii="Arial" w:hAnsi="Arial" w:cs="Arial"/>
          <w:sz w:val="24"/>
          <w:szCs w:val="24"/>
        </w:rPr>
        <w:t>IoT sensors</w:t>
      </w:r>
    </w:p>
    <w:p w14:paraId="6606104D" w14:textId="77777777" w:rsidR="004A22DF" w:rsidRPr="004A22DF" w:rsidRDefault="004A22DF" w:rsidP="004A22DF">
      <w:pPr>
        <w:numPr>
          <w:ilvl w:val="0"/>
          <w:numId w:val="16"/>
        </w:numPr>
        <w:rPr>
          <w:rFonts w:ascii="Arial" w:hAnsi="Arial" w:cs="Arial"/>
          <w:sz w:val="24"/>
          <w:szCs w:val="24"/>
        </w:rPr>
      </w:pPr>
      <w:r w:rsidRPr="004A22DF">
        <w:rPr>
          <w:rFonts w:ascii="Arial" w:hAnsi="Arial" w:cs="Arial"/>
          <w:sz w:val="24"/>
          <w:szCs w:val="24"/>
        </w:rPr>
        <w:t>Smart meters</w:t>
      </w:r>
    </w:p>
    <w:p w14:paraId="11AC5695" w14:textId="77777777" w:rsidR="004A22DF" w:rsidRPr="004A22DF" w:rsidRDefault="004A22DF" w:rsidP="004A22DF">
      <w:pPr>
        <w:numPr>
          <w:ilvl w:val="0"/>
          <w:numId w:val="16"/>
        </w:numPr>
        <w:rPr>
          <w:rFonts w:ascii="Arial" w:hAnsi="Arial" w:cs="Arial"/>
          <w:sz w:val="24"/>
          <w:szCs w:val="24"/>
        </w:rPr>
      </w:pPr>
      <w:r w:rsidRPr="004A22DF">
        <w:rPr>
          <w:rFonts w:ascii="Arial" w:hAnsi="Arial" w:cs="Arial"/>
          <w:sz w:val="24"/>
          <w:szCs w:val="24"/>
        </w:rPr>
        <w:t>Cloud databases</w:t>
      </w:r>
    </w:p>
    <w:p w14:paraId="1B82483B" w14:textId="77777777" w:rsidR="004A22DF" w:rsidRPr="004A22DF" w:rsidRDefault="004A22DF" w:rsidP="004A22DF">
      <w:pPr>
        <w:numPr>
          <w:ilvl w:val="0"/>
          <w:numId w:val="16"/>
        </w:numPr>
        <w:rPr>
          <w:rFonts w:ascii="Arial" w:hAnsi="Arial" w:cs="Arial"/>
          <w:sz w:val="24"/>
          <w:szCs w:val="24"/>
        </w:rPr>
      </w:pPr>
      <w:r w:rsidRPr="004A22DF">
        <w:rPr>
          <w:rFonts w:ascii="Arial" w:hAnsi="Arial" w:cs="Arial"/>
          <w:sz w:val="24"/>
          <w:szCs w:val="24"/>
        </w:rPr>
        <w:t>Machine learning</w:t>
      </w:r>
    </w:p>
    <w:p w14:paraId="7019B874" w14:textId="77777777" w:rsidR="004A22DF" w:rsidRPr="004A22DF" w:rsidRDefault="004A22DF" w:rsidP="004A22DF">
      <w:pPr>
        <w:numPr>
          <w:ilvl w:val="0"/>
          <w:numId w:val="16"/>
        </w:numPr>
        <w:rPr>
          <w:rFonts w:ascii="Arial" w:hAnsi="Arial" w:cs="Arial"/>
          <w:sz w:val="24"/>
          <w:szCs w:val="24"/>
        </w:rPr>
      </w:pPr>
      <w:r w:rsidRPr="004A22DF">
        <w:rPr>
          <w:rFonts w:ascii="Arial" w:hAnsi="Arial" w:cs="Arial"/>
          <w:sz w:val="24"/>
          <w:szCs w:val="24"/>
        </w:rPr>
        <w:t>Mobile notifications</w:t>
      </w:r>
    </w:p>
    <w:p w14:paraId="25C61CC0"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57CAC47A">
          <v:rect id="_x0000_i1170" style="width:0;height:1.5pt" o:hralign="center" o:hrstd="t" o:hr="t" fillcolor="#a0a0a0" stroked="f"/>
        </w:pict>
      </w:r>
    </w:p>
    <w:p w14:paraId="3C49A6BA"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10. Feasibility Analysis</w:t>
      </w:r>
    </w:p>
    <w:p w14:paraId="708DF12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10.1 Technical Feasibility</w:t>
      </w:r>
    </w:p>
    <w:p w14:paraId="10695F3B" w14:textId="77777777" w:rsidR="004A22DF" w:rsidRPr="004A22DF" w:rsidRDefault="004A22DF" w:rsidP="004A22DF">
      <w:pPr>
        <w:rPr>
          <w:rFonts w:ascii="Arial" w:hAnsi="Arial" w:cs="Arial"/>
          <w:sz w:val="24"/>
          <w:szCs w:val="24"/>
        </w:rPr>
      </w:pPr>
      <w:r w:rsidRPr="004A22DF">
        <w:rPr>
          <w:rFonts w:ascii="Arial" w:hAnsi="Arial" w:cs="Arial"/>
          <w:sz w:val="24"/>
          <w:szCs w:val="24"/>
        </w:rPr>
        <w:t>The basic prototype can be developed using commonly available web technologies such as HTML, CSS and JavaScript.</w:t>
      </w:r>
    </w:p>
    <w:p w14:paraId="357709DD" w14:textId="77777777" w:rsidR="004A22DF" w:rsidRPr="004A22DF" w:rsidRDefault="004A22DF" w:rsidP="004A22DF">
      <w:pPr>
        <w:rPr>
          <w:rFonts w:ascii="Arial" w:hAnsi="Arial" w:cs="Arial"/>
          <w:sz w:val="24"/>
          <w:szCs w:val="24"/>
        </w:rPr>
      </w:pPr>
      <w:r w:rsidRPr="004A22DF">
        <w:rPr>
          <w:rFonts w:ascii="Arial" w:hAnsi="Arial" w:cs="Arial"/>
          <w:sz w:val="24"/>
          <w:szCs w:val="24"/>
        </w:rPr>
        <w:t>No expensive hardware is required for the initial prototype because simulated electricity data can be used.</w:t>
      </w:r>
    </w:p>
    <w:p w14:paraId="32C23C4D" w14:textId="77777777" w:rsidR="004A22DF" w:rsidRPr="004A22DF" w:rsidRDefault="004A22DF" w:rsidP="004A22DF">
      <w:pPr>
        <w:rPr>
          <w:rFonts w:ascii="Arial" w:hAnsi="Arial" w:cs="Arial"/>
          <w:sz w:val="24"/>
          <w:szCs w:val="24"/>
        </w:rPr>
      </w:pPr>
      <w:r w:rsidRPr="004A22DF">
        <w:rPr>
          <w:rFonts w:ascii="Arial" w:hAnsi="Arial" w:cs="Arial"/>
          <w:sz w:val="24"/>
          <w:szCs w:val="24"/>
        </w:rPr>
        <w:lastRenderedPageBreak/>
        <w:t>Therefore, the proposed system is technically feasible for a student project.</w:t>
      </w:r>
    </w:p>
    <w:p w14:paraId="609027B8"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10.2 Economic Feasibility</w:t>
      </w:r>
    </w:p>
    <w:p w14:paraId="15509E34" w14:textId="77777777" w:rsidR="004A22DF" w:rsidRPr="004A22DF" w:rsidRDefault="004A22DF" w:rsidP="004A22DF">
      <w:pPr>
        <w:rPr>
          <w:rFonts w:ascii="Arial" w:hAnsi="Arial" w:cs="Arial"/>
          <w:sz w:val="24"/>
          <w:szCs w:val="24"/>
        </w:rPr>
      </w:pPr>
      <w:r w:rsidRPr="004A22DF">
        <w:rPr>
          <w:rFonts w:ascii="Arial" w:hAnsi="Arial" w:cs="Arial"/>
          <w:sz w:val="24"/>
          <w:szCs w:val="24"/>
        </w:rPr>
        <w:t>The initial website can be developed using free development tools and does not require expensive infrastructure.</w:t>
      </w:r>
    </w:p>
    <w:p w14:paraId="50D1FAFE" w14:textId="77777777" w:rsidR="004A22DF" w:rsidRPr="004A22DF" w:rsidRDefault="004A22DF" w:rsidP="004A22DF">
      <w:pPr>
        <w:rPr>
          <w:rFonts w:ascii="Arial" w:hAnsi="Arial" w:cs="Arial"/>
          <w:sz w:val="24"/>
          <w:szCs w:val="24"/>
        </w:rPr>
      </w:pPr>
      <w:r w:rsidRPr="004A22DF">
        <w:rPr>
          <w:rFonts w:ascii="Arial" w:hAnsi="Arial" w:cs="Arial"/>
          <w:sz w:val="24"/>
          <w:szCs w:val="24"/>
        </w:rPr>
        <w:t>For future implementation, smart meters or IoT sensors may introduce additional costs.</w:t>
      </w:r>
    </w:p>
    <w:p w14:paraId="2296D4C4"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10.3 Operational Feasibility</w:t>
      </w:r>
    </w:p>
    <w:p w14:paraId="0F6D2BA9"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is designed to be simple enough for ordinary users.</w:t>
      </w:r>
    </w:p>
    <w:p w14:paraId="6A30BEAB" w14:textId="77777777" w:rsidR="004A22DF" w:rsidRPr="004A22DF" w:rsidRDefault="004A22DF" w:rsidP="004A22DF">
      <w:pPr>
        <w:rPr>
          <w:rFonts w:ascii="Arial" w:hAnsi="Arial" w:cs="Arial"/>
          <w:sz w:val="24"/>
          <w:szCs w:val="24"/>
        </w:rPr>
      </w:pPr>
      <w:r w:rsidRPr="004A22DF">
        <w:rPr>
          <w:rFonts w:ascii="Arial" w:hAnsi="Arial" w:cs="Arial"/>
          <w:sz w:val="24"/>
          <w:szCs w:val="24"/>
        </w:rPr>
        <w:t>Users only need to understand:</w:t>
      </w:r>
    </w:p>
    <w:p w14:paraId="6B0FA2E0" w14:textId="77777777" w:rsidR="004A22DF" w:rsidRPr="004A22DF" w:rsidRDefault="004A22DF" w:rsidP="004A22DF">
      <w:pPr>
        <w:numPr>
          <w:ilvl w:val="0"/>
          <w:numId w:val="17"/>
        </w:numPr>
        <w:rPr>
          <w:rFonts w:ascii="Arial" w:hAnsi="Arial" w:cs="Arial"/>
          <w:sz w:val="24"/>
          <w:szCs w:val="24"/>
        </w:rPr>
      </w:pPr>
      <w:r w:rsidRPr="004A22DF">
        <w:rPr>
          <w:rFonts w:ascii="Arial" w:hAnsi="Arial" w:cs="Arial"/>
          <w:sz w:val="24"/>
          <w:szCs w:val="24"/>
        </w:rPr>
        <w:t>Current power usage</w:t>
      </w:r>
    </w:p>
    <w:p w14:paraId="51E855C6" w14:textId="77777777" w:rsidR="004A22DF" w:rsidRPr="004A22DF" w:rsidRDefault="004A22DF" w:rsidP="004A22DF">
      <w:pPr>
        <w:numPr>
          <w:ilvl w:val="0"/>
          <w:numId w:val="17"/>
        </w:numPr>
        <w:rPr>
          <w:rFonts w:ascii="Arial" w:hAnsi="Arial" w:cs="Arial"/>
          <w:sz w:val="24"/>
          <w:szCs w:val="24"/>
        </w:rPr>
      </w:pPr>
      <w:r w:rsidRPr="004A22DF">
        <w:rPr>
          <w:rFonts w:ascii="Arial" w:hAnsi="Arial" w:cs="Arial"/>
          <w:sz w:val="24"/>
          <w:szCs w:val="24"/>
        </w:rPr>
        <w:t>Safe threshold</w:t>
      </w:r>
    </w:p>
    <w:p w14:paraId="592F6412" w14:textId="77777777" w:rsidR="004A22DF" w:rsidRPr="004A22DF" w:rsidRDefault="004A22DF" w:rsidP="004A22DF">
      <w:pPr>
        <w:numPr>
          <w:ilvl w:val="0"/>
          <w:numId w:val="17"/>
        </w:numPr>
        <w:rPr>
          <w:rFonts w:ascii="Arial" w:hAnsi="Arial" w:cs="Arial"/>
          <w:sz w:val="24"/>
          <w:szCs w:val="24"/>
        </w:rPr>
      </w:pPr>
      <w:r w:rsidRPr="004A22DF">
        <w:rPr>
          <w:rFonts w:ascii="Arial" w:hAnsi="Arial" w:cs="Arial"/>
          <w:sz w:val="24"/>
          <w:szCs w:val="24"/>
        </w:rPr>
        <w:t>Warning</w:t>
      </w:r>
    </w:p>
    <w:p w14:paraId="0A1EE9E6" w14:textId="77777777" w:rsidR="004A22DF" w:rsidRPr="004A22DF" w:rsidRDefault="004A22DF" w:rsidP="004A22DF">
      <w:pPr>
        <w:numPr>
          <w:ilvl w:val="0"/>
          <w:numId w:val="17"/>
        </w:numPr>
        <w:rPr>
          <w:rFonts w:ascii="Arial" w:hAnsi="Arial" w:cs="Arial"/>
          <w:sz w:val="24"/>
          <w:szCs w:val="24"/>
        </w:rPr>
      </w:pPr>
      <w:r w:rsidRPr="004A22DF">
        <w:rPr>
          <w:rFonts w:ascii="Arial" w:hAnsi="Arial" w:cs="Arial"/>
          <w:sz w:val="24"/>
          <w:szCs w:val="24"/>
        </w:rPr>
        <w:t>Recommended action</w:t>
      </w:r>
    </w:p>
    <w:p w14:paraId="5EFFCA7C" w14:textId="77777777" w:rsidR="004A22DF" w:rsidRPr="004A22DF" w:rsidRDefault="004A22DF" w:rsidP="004A22DF">
      <w:pPr>
        <w:rPr>
          <w:rFonts w:ascii="Arial" w:hAnsi="Arial" w:cs="Arial"/>
          <w:sz w:val="24"/>
          <w:szCs w:val="24"/>
        </w:rPr>
      </w:pPr>
      <w:r w:rsidRPr="004A22DF">
        <w:rPr>
          <w:rFonts w:ascii="Arial" w:hAnsi="Arial" w:cs="Arial"/>
          <w:sz w:val="24"/>
          <w:szCs w:val="24"/>
        </w:rPr>
        <w:t>Therefore, minimal technical knowledge is required.</w:t>
      </w:r>
    </w:p>
    <w:p w14:paraId="1607DE2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10.4 Scalability</w:t>
      </w:r>
    </w:p>
    <w:p w14:paraId="46E22F3F"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can be extended from an individual room to:</w:t>
      </w:r>
    </w:p>
    <w:p w14:paraId="6E3B5CC0" w14:textId="77777777" w:rsidR="004A22DF" w:rsidRPr="004A22DF" w:rsidRDefault="004A22DF" w:rsidP="004A22DF">
      <w:pPr>
        <w:rPr>
          <w:rFonts w:ascii="Arial" w:hAnsi="Arial" w:cs="Arial"/>
          <w:sz w:val="24"/>
          <w:szCs w:val="24"/>
        </w:rPr>
      </w:pPr>
      <w:r w:rsidRPr="004A22DF">
        <w:rPr>
          <w:rFonts w:ascii="Arial" w:hAnsi="Arial" w:cs="Arial"/>
          <w:b/>
          <w:bCs/>
          <w:sz w:val="24"/>
          <w:szCs w:val="24"/>
        </w:rPr>
        <w:t>Room → House → Classroom → Building → Campus → Office</w:t>
      </w:r>
    </w:p>
    <w:p w14:paraId="76621BEC" w14:textId="77777777" w:rsidR="004A22DF" w:rsidRPr="004A22DF" w:rsidRDefault="004A22DF" w:rsidP="004A22DF">
      <w:pPr>
        <w:rPr>
          <w:rFonts w:ascii="Arial" w:hAnsi="Arial" w:cs="Arial"/>
          <w:sz w:val="24"/>
          <w:szCs w:val="24"/>
        </w:rPr>
      </w:pPr>
      <w:r w:rsidRPr="004A22DF">
        <w:rPr>
          <w:rFonts w:ascii="Arial" w:hAnsi="Arial" w:cs="Arial"/>
          <w:sz w:val="24"/>
          <w:szCs w:val="24"/>
        </w:rPr>
        <w:t>This makes the concept suitable for larger energy-management applications.</w:t>
      </w:r>
    </w:p>
    <w:p w14:paraId="2CD61569"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18E06227">
          <v:rect id="_x0000_i1171" style="width:0;height:1.5pt" o:hralign="center" o:hrstd="t" o:hr="t" fillcolor="#a0a0a0" stroked="f"/>
        </w:pict>
      </w:r>
    </w:p>
    <w:p w14:paraId="2C002D8B"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11. Expected Environmental Benefits</w:t>
      </w:r>
    </w:p>
    <w:p w14:paraId="1DE00384"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system can provide the following environmental benefits:</w:t>
      </w:r>
    </w:p>
    <w:p w14:paraId="35F3A683"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Reduction in unnecessary electricity consumption</w:t>
      </w:r>
    </w:p>
    <w:p w14:paraId="5F47B4F9" w14:textId="77777777" w:rsidR="004A22DF" w:rsidRPr="004A22DF" w:rsidRDefault="004A22DF" w:rsidP="004A22DF">
      <w:pPr>
        <w:rPr>
          <w:rFonts w:ascii="Arial" w:hAnsi="Arial" w:cs="Arial"/>
          <w:sz w:val="24"/>
          <w:szCs w:val="24"/>
        </w:rPr>
      </w:pPr>
      <w:r w:rsidRPr="004A22DF">
        <w:rPr>
          <w:rFonts w:ascii="Arial" w:hAnsi="Arial" w:cs="Arial"/>
          <w:sz w:val="24"/>
          <w:szCs w:val="24"/>
        </w:rPr>
        <w:t>Early warnings encourage users to reduce avoidable electricity usage.</w:t>
      </w:r>
    </w:p>
    <w:p w14:paraId="5CF695F0"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Increased energy awareness</w:t>
      </w:r>
    </w:p>
    <w:p w14:paraId="7AE2FE16" w14:textId="77777777" w:rsidR="004A22DF" w:rsidRPr="004A22DF" w:rsidRDefault="004A22DF" w:rsidP="004A22DF">
      <w:pPr>
        <w:rPr>
          <w:rFonts w:ascii="Arial" w:hAnsi="Arial" w:cs="Arial"/>
          <w:sz w:val="24"/>
          <w:szCs w:val="24"/>
        </w:rPr>
      </w:pPr>
      <w:r w:rsidRPr="004A22DF">
        <w:rPr>
          <w:rFonts w:ascii="Arial" w:hAnsi="Arial" w:cs="Arial"/>
          <w:sz w:val="24"/>
          <w:szCs w:val="24"/>
        </w:rPr>
        <w:t>Users can understand how their actions affect electricity demand.</w:t>
      </w:r>
    </w:p>
    <w:p w14:paraId="713A9364"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Promotion of energy-efficient behaviour</w:t>
      </w:r>
    </w:p>
    <w:p w14:paraId="6F3557D7" w14:textId="77777777" w:rsidR="004A22DF" w:rsidRPr="004A22DF" w:rsidRDefault="004A22DF" w:rsidP="004A22DF">
      <w:pPr>
        <w:rPr>
          <w:rFonts w:ascii="Arial" w:hAnsi="Arial" w:cs="Arial"/>
          <w:sz w:val="24"/>
          <w:szCs w:val="24"/>
        </w:rPr>
      </w:pPr>
      <w:r w:rsidRPr="004A22DF">
        <w:rPr>
          <w:rFonts w:ascii="Arial" w:hAnsi="Arial" w:cs="Arial"/>
          <w:sz w:val="24"/>
          <w:szCs w:val="24"/>
        </w:rPr>
        <w:t>Repeated alerts can encourage users to develop better energy-use habits.</w:t>
      </w:r>
    </w:p>
    <w:p w14:paraId="6C77BE53"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Support for sustainable energy management</w:t>
      </w:r>
    </w:p>
    <w:p w14:paraId="48CD73A8"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provides a simple digital method for monitoring and managing electricity demand.</w:t>
      </w:r>
    </w:p>
    <w:p w14:paraId="0CDAD77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Reduction in avoidable energy wastage</w:t>
      </w:r>
    </w:p>
    <w:p w14:paraId="4288A521" w14:textId="77777777" w:rsidR="004A22DF" w:rsidRPr="004A22DF" w:rsidRDefault="004A22DF" w:rsidP="004A22DF">
      <w:pPr>
        <w:rPr>
          <w:rFonts w:ascii="Arial" w:hAnsi="Arial" w:cs="Arial"/>
          <w:sz w:val="24"/>
          <w:szCs w:val="24"/>
        </w:rPr>
      </w:pPr>
      <w:r w:rsidRPr="004A22DF">
        <w:rPr>
          <w:rFonts w:ascii="Arial" w:hAnsi="Arial" w:cs="Arial"/>
          <w:sz w:val="24"/>
          <w:szCs w:val="24"/>
        </w:rPr>
        <w:lastRenderedPageBreak/>
        <w:t>By identifying high-demand situations before they continue for longer periods, the system can help users take corrective action.</w:t>
      </w:r>
    </w:p>
    <w:p w14:paraId="0F33C5F9"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73221FDF">
          <v:rect id="_x0000_i1172" style="width:0;height:1.5pt" o:hralign="center" o:hrstd="t" o:hr="t" fillcolor="#a0a0a0" stroked="f"/>
        </w:pict>
      </w:r>
    </w:p>
    <w:p w14:paraId="503E92E9"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12. Justification of the Proposed Solution</w:t>
      </w:r>
    </w:p>
    <w:p w14:paraId="0B96C9FE"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Peak Power Alert System is different from a conventional electricity monitoring dashboard.</w:t>
      </w:r>
    </w:p>
    <w:p w14:paraId="32CFC47B" w14:textId="77777777" w:rsidR="004A22DF" w:rsidRPr="004A22DF" w:rsidRDefault="004A22DF" w:rsidP="004A22DF">
      <w:pPr>
        <w:rPr>
          <w:rFonts w:ascii="Arial" w:hAnsi="Arial" w:cs="Arial"/>
          <w:sz w:val="24"/>
          <w:szCs w:val="24"/>
        </w:rPr>
      </w:pPr>
      <w:r w:rsidRPr="004A22DF">
        <w:rPr>
          <w:rFonts w:ascii="Arial" w:hAnsi="Arial" w:cs="Arial"/>
          <w:sz w:val="24"/>
          <w:szCs w:val="24"/>
        </w:rPr>
        <w:t>A conventional dashboard mainly focuses on:</w:t>
      </w:r>
    </w:p>
    <w:p w14:paraId="67B166CB" w14:textId="77777777" w:rsidR="004A22DF" w:rsidRPr="004A22DF" w:rsidRDefault="004A22DF" w:rsidP="004A22DF">
      <w:pPr>
        <w:rPr>
          <w:rFonts w:ascii="Arial" w:hAnsi="Arial" w:cs="Arial"/>
          <w:sz w:val="24"/>
          <w:szCs w:val="24"/>
        </w:rPr>
      </w:pPr>
      <w:r w:rsidRPr="004A22DF">
        <w:rPr>
          <w:rFonts w:ascii="Arial" w:hAnsi="Arial" w:cs="Arial"/>
          <w:b/>
          <w:bCs/>
          <w:sz w:val="24"/>
          <w:szCs w:val="24"/>
        </w:rPr>
        <w:t>“How much electricity have I consumed?”</w:t>
      </w:r>
    </w:p>
    <w:p w14:paraId="1BC157DC" w14:textId="77777777" w:rsidR="004A22DF" w:rsidRPr="004A22DF" w:rsidRDefault="004A22DF" w:rsidP="004A22DF">
      <w:pPr>
        <w:rPr>
          <w:rFonts w:ascii="Arial" w:hAnsi="Arial" w:cs="Arial"/>
          <w:sz w:val="24"/>
          <w:szCs w:val="24"/>
        </w:rPr>
      </w:pPr>
      <w:r w:rsidRPr="004A22DF">
        <w:rPr>
          <w:rFonts w:ascii="Arial" w:hAnsi="Arial" w:cs="Arial"/>
          <w:sz w:val="24"/>
          <w:szCs w:val="24"/>
        </w:rPr>
        <w:t>The proposed system focuses on:</w:t>
      </w:r>
    </w:p>
    <w:p w14:paraId="63544BCA" w14:textId="77777777" w:rsidR="004A22DF" w:rsidRPr="004A22DF" w:rsidRDefault="004A22DF" w:rsidP="004A22DF">
      <w:pPr>
        <w:rPr>
          <w:rFonts w:ascii="Arial" w:hAnsi="Arial" w:cs="Arial"/>
          <w:sz w:val="24"/>
          <w:szCs w:val="24"/>
        </w:rPr>
      </w:pPr>
      <w:r w:rsidRPr="004A22DF">
        <w:rPr>
          <w:rFonts w:ascii="Arial" w:hAnsi="Arial" w:cs="Arial"/>
          <w:b/>
          <w:bCs/>
          <w:sz w:val="24"/>
          <w:szCs w:val="24"/>
        </w:rPr>
        <w:t>“Am I approaching excessive power demand, and what should I do now?”</w:t>
      </w:r>
    </w:p>
    <w:p w14:paraId="33EC7F6B" w14:textId="77777777" w:rsidR="004A22DF" w:rsidRPr="004A22DF" w:rsidRDefault="004A22DF" w:rsidP="004A22DF">
      <w:pPr>
        <w:rPr>
          <w:rFonts w:ascii="Arial" w:hAnsi="Arial" w:cs="Arial"/>
          <w:sz w:val="24"/>
          <w:szCs w:val="24"/>
        </w:rPr>
      </w:pPr>
      <w:r w:rsidRPr="004A22DF">
        <w:rPr>
          <w:rFonts w:ascii="Arial" w:hAnsi="Arial" w:cs="Arial"/>
          <w:sz w:val="24"/>
          <w:szCs w:val="24"/>
        </w:rPr>
        <w:t xml:space="preserve">This makes the solution </w:t>
      </w:r>
      <w:r w:rsidRPr="004A22DF">
        <w:rPr>
          <w:rFonts w:ascii="Arial" w:hAnsi="Arial" w:cs="Arial"/>
          <w:b/>
          <w:bCs/>
          <w:sz w:val="24"/>
          <w:szCs w:val="24"/>
        </w:rPr>
        <w:t>preventive rather than purely informative</w:t>
      </w:r>
      <w:r w:rsidRPr="004A22DF">
        <w:rPr>
          <w:rFonts w:ascii="Arial" w:hAnsi="Arial" w:cs="Arial"/>
          <w:sz w:val="24"/>
          <w:szCs w:val="24"/>
        </w:rPr>
        <w:t>.</w:t>
      </w:r>
    </w:p>
    <w:p w14:paraId="12E0E917" w14:textId="77777777" w:rsidR="004A22DF" w:rsidRPr="004A22DF" w:rsidRDefault="004A22DF" w:rsidP="004A22DF">
      <w:pPr>
        <w:rPr>
          <w:rFonts w:ascii="Arial" w:hAnsi="Arial" w:cs="Arial"/>
          <w:sz w:val="24"/>
          <w:szCs w:val="24"/>
        </w:rPr>
      </w:pPr>
      <w:r w:rsidRPr="004A22DF">
        <w:rPr>
          <w:rFonts w:ascii="Arial" w:hAnsi="Arial" w:cs="Arial"/>
          <w:sz w:val="24"/>
          <w:szCs w:val="24"/>
        </w:rPr>
        <w:t xml:space="preserve">The most important feature is the </w:t>
      </w:r>
      <w:r w:rsidRPr="004A22DF">
        <w:rPr>
          <w:rFonts w:ascii="Arial" w:hAnsi="Arial" w:cs="Arial"/>
          <w:b/>
          <w:bCs/>
          <w:sz w:val="24"/>
          <w:szCs w:val="24"/>
        </w:rPr>
        <w:t>early warning mechanism</w:t>
      </w:r>
      <w:r w:rsidRPr="004A22DF">
        <w:rPr>
          <w:rFonts w:ascii="Arial" w:hAnsi="Arial" w:cs="Arial"/>
          <w:sz w:val="24"/>
          <w:szCs w:val="24"/>
        </w:rPr>
        <w:t>. Instead of waiting until the end of the billing cycle, users receive immediate information when consumption approaches a predefined threshold.</w:t>
      </w:r>
    </w:p>
    <w:p w14:paraId="595ADA31"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also combines monitoring with recommendations, allowing users to take action immediately.</w:t>
      </w:r>
    </w:p>
    <w:p w14:paraId="0D71648B" w14:textId="77777777" w:rsidR="004A22DF" w:rsidRPr="004A22DF" w:rsidRDefault="004A22DF" w:rsidP="004A22DF">
      <w:pPr>
        <w:rPr>
          <w:rFonts w:ascii="Arial" w:hAnsi="Arial" w:cs="Arial"/>
          <w:sz w:val="24"/>
          <w:szCs w:val="24"/>
        </w:rPr>
      </w:pPr>
      <w:r w:rsidRPr="004A22DF">
        <w:rPr>
          <w:rFonts w:ascii="Arial" w:hAnsi="Arial" w:cs="Arial"/>
          <w:sz w:val="24"/>
          <w:szCs w:val="24"/>
        </w:rPr>
        <w:t>Therefore, the solution provides a practical combination of:</w:t>
      </w:r>
    </w:p>
    <w:p w14:paraId="522ADAB3" w14:textId="77777777" w:rsidR="004A22DF" w:rsidRPr="004A22DF" w:rsidRDefault="004A22DF" w:rsidP="004A22DF">
      <w:pPr>
        <w:rPr>
          <w:rFonts w:ascii="Arial" w:hAnsi="Arial" w:cs="Arial"/>
          <w:sz w:val="24"/>
          <w:szCs w:val="24"/>
        </w:rPr>
      </w:pPr>
      <w:r w:rsidRPr="004A22DF">
        <w:rPr>
          <w:rFonts w:ascii="Arial" w:hAnsi="Arial" w:cs="Arial"/>
          <w:b/>
          <w:bCs/>
          <w:sz w:val="24"/>
          <w:szCs w:val="24"/>
        </w:rPr>
        <w:t>Monitoring + Threshold Detection + Early Warning + Recommendations</w:t>
      </w:r>
    </w:p>
    <w:p w14:paraId="5114D354"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7F2DA691">
          <v:rect id="_x0000_i1173" style="width:0;height:1.5pt" o:hralign="center" o:hrstd="t" o:hr="t" fillcolor="#a0a0a0" stroked="f"/>
        </w:pict>
      </w:r>
    </w:p>
    <w:p w14:paraId="26FC103D"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13. Limitations</w:t>
      </w:r>
    </w:p>
    <w:p w14:paraId="2F07BC05" w14:textId="77777777" w:rsidR="004A22DF" w:rsidRPr="004A22DF" w:rsidRDefault="004A22DF" w:rsidP="004A22DF">
      <w:pPr>
        <w:rPr>
          <w:rFonts w:ascii="Arial" w:hAnsi="Arial" w:cs="Arial"/>
          <w:sz w:val="24"/>
          <w:szCs w:val="24"/>
        </w:rPr>
      </w:pPr>
      <w:r w:rsidRPr="004A22DF">
        <w:rPr>
          <w:rFonts w:ascii="Arial" w:hAnsi="Arial" w:cs="Arial"/>
          <w:sz w:val="24"/>
          <w:szCs w:val="24"/>
        </w:rPr>
        <w:t>The initial prototype has some limitations:</w:t>
      </w:r>
    </w:p>
    <w:p w14:paraId="56C4C6B5" w14:textId="77777777" w:rsidR="004A22DF" w:rsidRPr="004A22DF" w:rsidRDefault="004A22DF" w:rsidP="004A22DF">
      <w:pPr>
        <w:numPr>
          <w:ilvl w:val="0"/>
          <w:numId w:val="18"/>
        </w:numPr>
        <w:rPr>
          <w:rFonts w:ascii="Arial" w:hAnsi="Arial" w:cs="Arial"/>
          <w:sz w:val="24"/>
          <w:szCs w:val="24"/>
        </w:rPr>
      </w:pPr>
      <w:r w:rsidRPr="004A22DF">
        <w:rPr>
          <w:rFonts w:ascii="Arial" w:hAnsi="Arial" w:cs="Arial"/>
          <w:sz w:val="24"/>
          <w:szCs w:val="24"/>
        </w:rPr>
        <w:t>It may depend on manually entered or simulated electricity data.</w:t>
      </w:r>
    </w:p>
    <w:p w14:paraId="5608051D" w14:textId="77777777" w:rsidR="004A22DF" w:rsidRPr="004A22DF" w:rsidRDefault="004A22DF" w:rsidP="004A22DF">
      <w:pPr>
        <w:numPr>
          <w:ilvl w:val="0"/>
          <w:numId w:val="18"/>
        </w:numPr>
        <w:rPr>
          <w:rFonts w:ascii="Arial" w:hAnsi="Arial" w:cs="Arial"/>
          <w:sz w:val="24"/>
          <w:szCs w:val="24"/>
        </w:rPr>
      </w:pPr>
      <w:r w:rsidRPr="004A22DF">
        <w:rPr>
          <w:rFonts w:ascii="Arial" w:hAnsi="Arial" w:cs="Arial"/>
          <w:sz w:val="24"/>
          <w:szCs w:val="24"/>
        </w:rPr>
        <w:t>Actual electricity measurements require smart-meter or sensor integration.</w:t>
      </w:r>
    </w:p>
    <w:p w14:paraId="0CB910F1" w14:textId="77777777" w:rsidR="004A22DF" w:rsidRPr="004A22DF" w:rsidRDefault="004A22DF" w:rsidP="004A22DF">
      <w:pPr>
        <w:numPr>
          <w:ilvl w:val="0"/>
          <w:numId w:val="18"/>
        </w:numPr>
        <w:rPr>
          <w:rFonts w:ascii="Arial" w:hAnsi="Arial" w:cs="Arial"/>
          <w:sz w:val="24"/>
          <w:szCs w:val="24"/>
        </w:rPr>
      </w:pPr>
      <w:r w:rsidRPr="004A22DF">
        <w:rPr>
          <w:rFonts w:ascii="Arial" w:hAnsi="Arial" w:cs="Arial"/>
          <w:sz w:val="24"/>
          <w:szCs w:val="24"/>
        </w:rPr>
        <w:t>The selected threshold may differ between users and buildings.</w:t>
      </w:r>
    </w:p>
    <w:p w14:paraId="32CB9424" w14:textId="77777777" w:rsidR="004A22DF" w:rsidRPr="004A22DF" w:rsidRDefault="004A22DF" w:rsidP="004A22DF">
      <w:pPr>
        <w:numPr>
          <w:ilvl w:val="0"/>
          <w:numId w:val="18"/>
        </w:numPr>
        <w:rPr>
          <w:rFonts w:ascii="Arial" w:hAnsi="Arial" w:cs="Arial"/>
          <w:sz w:val="24"/>
          <w:szCs w:val="24"/>
        </w:rPr>
      </w:pPr>
      <w:r w:rsidRPr="004A22DF">
        <w:rPr>
          <w:rFonts w:ascii="Arial" w:hAnsi="Arial" w:cs="Arial"/>
          <w:sz w:val="24"/>
          <w:szCs w:val="24"/>
        </w:rPr>
        <w:t>Electricity tariffs vary depending on the location and tariff structure.</w:t>
      </w:r>
    </w:p>
    <w:p w14:paraId="46FEF175" w14:textId="77777777" w:rsidR="004A22DF" w:rsidRPr="004A22DF" w:rsidRDefault="004A22DF" w:rsidP="004A22DF">
      <w:pPr>
        <w:numPr>
          <w:ilvl w:val="0"/>
          <w:numId w:val="18"/>
        </w:numPr>
        <w:rPr>
          <w:rFonts w:ascii="Arial" w:hAnsi="Arial" w:cs="Arial"/>
          <w:sz w:val="24"/>
          <w:szCs w:val="24"/>
        </w:rPr>
      </w:pPr>
      <w:r w:rsidRPr="004A22DF">
        <w:rPr>
          <w:rFonts w:ascii="Arial" w:hAnsi="Arial" w:cs="Arial"/>
          <w:sz w:val="24"/>
          <w:szCs w:val="24"/>
        </w:rPr>
        <w:t>The system cannot automatically switch off appliances in the basic version.</w:t>
      </w:r>
    </w:p>
    <w:p w14:paraId="3D82012D" w14:textId="77777777" w:rsidR="004A22DF" w:rsidRPr="004A22DF" w:rsidRDefault="004A22DF" w:rsidP="004A22DF">
      <w:pPr>
        <w:numPr>
          <w:ilvl w:val="0"/>
          <w:numId w:val="18"/>
        </w:numPr>
        <w:rPr>
          <w:rFonts w:ascii="Arial" w:hAnsi="Arial" w:cs="Arial"/>
          <w:sz w:val="24"/>
          <w:szCs w:val="24"/>
        </w:rPr>
      </w:pPr>
      <w:r w:rsidRPr="004A22DF">
        <w:rPr>
          <w:rFonts w:ascii="Arial" w:hAnsi="Arial" w:cs="Arial"/>
          <w:sz w:val="24"/>
          <w:szCs w:val="24"/>
        </w:rPr>
        <w:t>Recommendations may be general rather than appliance-specific.</w:t>
      </w:r>
    </w:p>
    <w:p w14:paraId="3F73F5DD"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155C12EC">
          <v:rect id="_x0000_i1174" style="width:0;height:1.5pt" o:hralign="center" o:hrstd="t" o:hr="t" fillcolor="#a0a0a0" stroked="f"/>
        </w:pict>
      </w:r>
    </w:p>
    <w:p w14:paraId="5EABE2F2" w14:textId="65AB9EDB" w:rsidR="004A22DF" w:rsidRPr="004A22DF" w:rsidRDefault="004A22DF" w:rsidP="004A22DF">
      <w:pPr>
        <w:rPr>
          <w:rFonts w:ascii="Arial" w:hAnsi="Arial" w:cs="Arial"/>
          <w:b/>
          <w:bCs/>
          <w:sz w:val="24"/>
          <w:szCs w:val="24"/>
        </w:rPr>
      </w:pPr>
      <w:r w:rsidRPr="004A22DF">
        <w:rPr>
          <w:rFonts w:ascii="Arial" w:hAnsi="Arial" w:cs="Arial"/>
          <w:b/>
          <w:bCs/>
          <w:sz w:val="24"/>
          <w:szCs w:val="24"/>
        </w:rPr>
        <w:t>14. Future Scope</w:t>
      </w:r>
    </w:p>
    <w:p w14:paraId="032E3895"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can be improved by integrating IoT-based energy monitoring devices.</w:t>
      </w:r>
    </w:p>
    <w:p w14:paraId="1F3D575D" w14:textId="77777777" w:rsidR="004A22DF" w:rsidRPr="004A22DF" w:rsidRDefault="004A22DF" w:rsidP="004A22DF">
      <w:pPr>
        <w:rPr>
          <w:rFonts w:ascii="Arial" w:hAnsi="Arial" w:cs="Arial"/>
          <w:sz w:val="24"/>
          <w:szCs w:val="24"/>
        </w:rPr>
      </w:pPr>
      <w:r w:rsidRPr="004A22DF">
        <w:rPr>
          <w:rFonts w:ascii="Arial" w:hAnsi="Arial" w:cs="Arial"/>
          <w:sz w:val="24"/>
          <w:szCs w:val="24"/>
        </w:rPr>
        <w:t>Future versions could include:</w:t>
      </w:r>
    </w:p>
    <w:p w14:paraId="7514B01F" w14:textId="77777777" w:rsidR="004A22DF" w:rsidRDefault="004A22DF" w:rsidP="004A22DF">
      <w:pPr>
        <w:rPr>
          <w:rFonts w:ascii="Arial" w:hAnsi="Arial" w:cs="Arial"/>
          <w:b/>
          <w:bCs/>
          <w:sz w:val="24"/>
          <w:szCs w:val="24"/>
        </w:rPr>
      </w:pPr>
    </w:p>
    <w:p w14:paraId="1133F391" w14:textId="77777777" w:rsidR="004A22DF" w:rsidRDefault="004A22DF" w:rsidP="004A22DF">
      <w:pPr>
        <w:rPr>
          <w:rFonts w:ascii="Arial" w:hAnsi="Arial" w:cs="Arial"/>
          <w:b/>
          <w:bCs/>
          <w:sz w:val="24"/>
          <w:szCs w:val="24"/>
        </w:rPr>
      </w:pPr>
    </w:p>
    <w:p w14:paraId="0F4D5D36" w14:textId="35B58ECC" w:rsidR="004A22DF" w:rsidRPr="004A22DF" w:rsidRDefault="004A22DF" w:rsidP="004A22DF">
      <w:pPr>
        <w:rPr>
          <w:rFonts w:ascii="Arial" w:hAnsi="Arial" w:cs="Arial"/>
          <w:b/>
          <w:bCs/>
          <w:sz w:val="24"/>
          <w:szCs w:val="24"/>
        </w:rPr>
      </w:pPr>
      <w:r w:rsidRPr="004A22DF">
        <w:rPr>
          <w:rFonts w:ascii="Arial" w:hAnsi="Arial" w:cs="Arial"/>
          <w:b/>
          <w:bCs/>
          <w:sz w:val="24"/>
          <w:szCs w:val="24"/>
        </w:rPr>
        <w:t>Smart Meter Integration</w:t>
      </w:r>
    </w:p>
    <w:p w14:paraId="25FDA39B" w14:textId="77777777" w:rsidR="004A22DF" w:rsidRPr="004A22DF" w:rsidRDefault="004A22DF" w:rsidP="004A22DF">
      <w:pPr>
        <w:rPr>
          <w:rFonts w:ascii="Arial" w:hAnsi="Arial" w:cs="Arial"/>
          <w:sz w:val="24"/>
          <w:szCs w:val="24"/>
        </w:rPr>
      </w:pPr>
      <w:r w:rsidRPr="004A22DF">
        <w:rPr>
          <w:rFonts w:ascii="Arial" w:hAnsi="Arial" w:cs="Arial"/>
          <w:sz w:val="24"/>
          <w:szCs w:val="24"/>
        </w:rPr>
        <w:t>Real-time data can be automatically collected from smart meters.</w:t>
      </w:r>
    </w:p>
    <w:p w14:paraId="0E7A33A0"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IoT Appliance Monitoring</w:t>
      </w:r>
    </w:p>
    <w:p w14:paraId="011B2B17" w14:textId="77777777" w:rsidR="004A22DF" w:rsidRPr="004A22DF" w:rsidRDefault="004A22DF" w:rsidP="004A22DF">
      <w:pPr>
        <w:rPr>
          <w:rFonts w:ascii="Arial" w:hAnsi="Arial" w:cs="Arial"/>
          <w:sz w:val="24"/>
          <w:szCs w:val="24"/>
        </w:rPr>
      </w:pPr>
      <w:r w:rsidRPr="004A22DF">
        <w:rPr>
          <w:rFonts w:ascii="Arial" w:hAnsi="Arial" w:cs="Arial"/>
          <w:sz w:val="24"/>
          <w:szCs w:val="24"/>
        </w:rPr>
        <w:t>Individual appliances can be monitored separately.</w:t>
      </w:r>
    </w:p>
    <w:p w14:paraId="0A50BA0C"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Automatic Load Control</w:t>
      </w:r>
    </w:p>
    <w:p w14:paraId="55FE03AC"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could automatically disconnect selected non-essential loads when a critical threshold is reached.</w:t>
      </w:r>
    </w:p>
    <w:p w14:paraId="0CDFD45D"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Machine Learning</w:t>
      </w:r>
    </w:p>
    <w:p w14:paraId="01E29AC1" w14:textId="77777777" w:rsidR="004A22DF" w:rsidRPr="004A22DF" w:rsidRDefault="004A22DF" w:rsidP="004A22DF">
      <w:pPr>
        <w:rPr>
          <w:rFonts w:ascii="Arial" w:hAnsi="Arial" w:cs="Arial"/>
          <w:sz w:val="24"/>
          <w:szCs w:val="24"/>
        </w:rPr>
      </w:pPr>
      <w:r w:rsidRPr="004A22DF">
        <w:rPr>
          <w:rFonts w:ascii="Arial" w:hAnsi="Arial" w:cs="Arial"/>
          <w:sz w:val="24"/>
          <w:szCs w:val="24"/>
        </w:rPr>
        <w:t>Historical consumption patterns could be analysed to predict future peak periods.</w:t>
      </w:r>
    </w:p>
    <w:p w14:paraId="6D577C9B"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Mobile Notifications</w:t>
      </w:r>
    </w:p>
    <w:p w14:paraId="505443BD" w14:textId="77777777" w:rsidR="004A22DF" w:rsidRPr="004A22DF" w:rsidRDefault="004A22DF" w:rsidP="004A22DF">
      <w:pPr>
        <w:rPr>
          <w:rFonts w:ascii="Arial" w:hAnsi="Arial" w:cs="Arial"/>
          <w:sz w:val="24"/>
          <w:szCs w:val="24"/>
        </w:rPr>
      </w:pPr>
      <w:r w:rsidRPr="004A22DF">
        <w:rPr>
          <w:rFonts w:ascii="Arial" w:hAnsi="Arial" w:cs="Arial"/>
          <w:sz w:val="24"/>
          <w:szCs w:val="24"/>
        </w:rPr>
        <w:t>Users could receive alerts through mobile applications.</w:t>
      </w:r>
    </w:p>
    <w:p w14:paraId="4BB79D20"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Campus-Level Monitoring</w:t>
      </w:r>
    </w:p>
    <w:p w14:paraId="5E13AAF1" w14:textId="77777777" w:rsidR="004A22DF" w:rsidRPr="004A22DF" w:rsidRDefault="004A22DF" w:rsidP="004A22DF">
      <w:pPr>
        <w:rPr>
          <w:rFonts w:ascii="Arial" w:hAnsi="Arial" w:cs="Arial"/>
          <w:sz w:val="24"/>
          <w:szCs w:val="24"/>
        </w:rPr>
      </w:pPr>
      <w:r w:rsidRPr="004A22DF">
        <w:rPr>
          <w:rFonts w:ascii="Arial" w:hAnsi="Arial" w:cs="Arial"/>
          <w:sz w:val="24"/>
          <w:szCs w:val="24"/>
        </w:rPr>
        <w:t>The system could be expanded to monitor electricity demand across classrooms, laboratories and other campus buildings.</w:t>
      </w:r>
    </w:p>
    <w:p w14:paraId="3391C2FB"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Solar Energy Integration</w:t>
      </w:r>
    </w:p>
    <w:p w14:paraId="79F1F271" w14:textId="77777777" w:rsidR="004A22DF" w:rsidRPr="004A22DF" w:rsidRDefault="004A22DF" w:rsidP="004A22DF">
      <w:pPr>
        <w:rPr>
          <w:rFonts w:ascii="Arial" w:hAnsi="Arial" w:cs="Arial"/>
          <w:sz w:val="24"/>
          <w:szCs w:val="24"/>
        </w:rPr>
      </w:pPr>
      <w:r w:rsidRPr="004A22DF">
        <w:rPr>
          <w:rFonts w:ascii="Arial" w:hAnsi="Arial" w:cs="Arial"/>
          <w:sz w:val="24"/>
          <w:szCs w:val="24"/>
        </w:rPr>
        <w:t>Future versions could compare electricity consumption with solar energy generation.</w:t>
      </w:r>
    </w:p>
    <w:p w14:paraId="51EEE265"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084EA029">
          <v:rect id="_x0000_i1175" style="width:0;height:1.5pt" o:hralign="center" o:hrstd="t" o:hr="t" fillcolor="#a0a0a0" stroked="f"/>
        </w:pict>
      </w:r>
    </w:p>
    <w:p w14:paraId="54701495"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15. Conclusion</w:t>
      </w:r>
    </w:p>
    <w:p w14:paraId="6AD27470" w14:textId="77777777" w:rsidR="004A22DF" w:rsidRPr="004A22DF" w:rsidRDefault="004A22DF" w:rsidP="004A22DF">
      <w:pPr>
        <w:rPr>
          <w:rFonts w:ascii="Arial" w:hAnsi="Arial" w:cs="Arial"/>
          <w:sz w:val="24"/>
          <w:szCs w:val="24"/>
        </w:rPr>
      </w:pPr>
      <w:r w:rsidRPr="004A22DF">
        <w:rPr>
          <w:rFonts w:ascii="Arial" w:hAnsi="Arial" w:cs="Arial"/>
          <w:sz w:val="24"/>
          <w:szCs w:val="24"/>
        </w:rPr>
        <w:t>High electricity consumption is an important sustainability challenge that requires not only awareness but also timely intervention. Conventional electricity monitoring systems can provide information about consumption, but they may not warn users when electricity demand is becoming excessive.</w:t>
      </w:r>
    </w:p>
    <w:p w14:paraId="26C9E480" w14:textId="77777777" w:rsidR="004A22DF" w:rsidRPr="004A22DF" w:rsidRDefault="004A22DF" w:rsidP="004A22DF">
      <w:pPr>
        <w:rPr>
          <w:rFonts w:ascii="Arial" w:hAnsi="Arial" w:cs="Arial"/>
          <w:sz w:val="24"/>
          <w:szCs w:val="24"/>
        </w:rPr>
      </w:pPr>
      <w:r w:rsidRPr="004A22DF">
        <w:rPr>
          <w:rFonts w:ascii="Arial" w:hAnsi="Arial" w:cs="Arial"/>
          <w:sz w:val="24"/>
          <w:szCs w:val="24"/>
        </w:rPr>
        <w:t xml:space="preserve">The proposed </w:t>
      </w:r>
      <w:r w:rsidRPr="004A22DF">
        <w:rPr>
          <w:rFonts w:ascii="Arial" w:hAnsi="Arial" w:cs="Arial"/>
          <w:b/>
          <w:bCs/>
          <w:sz w:val="24"/>
          <w:szCs w:val="24"/>
        </w:rPr>
        <w:t>Peak Power Alert System</w:t>
      </w:r>
      <w:r w:rsidRPr="004A22DF">
        <w:rPr>
          <w:rFonts w:ascii="Arial" w:hAnsi="Arial" w:cs="Arial"/>
          <w:sz w:val="24"/>
          <w:szCs w:val="24"/>
        </w:rPr>
        <w:t xml:space="preserve"> addresses this issue by continuously comparing electricity usage with a predefined threshold. When consumption approaches the threshold, the system provides an early warning, and when the threshold is exceeded, it generates a peak alert and recommends appropriate energy-saving actions.</w:t>
      </w:r>
    </w:p>
    <w:p w14:paraId="2A4FC710" w14:textId="77777777" w:rsidR="004A22DF" w:rsidRPr="004A22DF" w:rsidRDefault="004A22DF" w:rsidP="004A22DF">
      <w:pPr>
        <w:rPr>
          <w:rFonts w:ascii="Arial" w:hAnsi="Arial" w:cs="Arial"/>
          <w:sz w:val="24"/>
          <w:szCs w:val="24"/>
        </w:rPr>
      </w:pPr>
      <w:r w:rsidRPr="004A22DF">
        <w:rPr>
          <w:rFonts w:ascii="Arial" w:hAnsi="Arial" w:cs="Arial"/>
          <w:sz w:val="24"/>
          <w:szCs w:val="24"/>
        </w:rPr>
        <w:t>The solution is technically feasible as a responsive web application using HTML, CSS and JavaScript. It can initially operate using simulated data and can later be connected to smart meters and IoT devices.</w:t>
      </w:r>
    </w:p>
    <w:p w14:paraId="51946C01" w14:textId="77777777" w:rsidR="004A22DF" w:rsidRPr="004A22DF" w:rsidRDefault="004A22DF" w:rsidP="004A22DF">
      <w:pPr>
        <w:rPr>
          <w:rFonts w:ascii="Arial" w:hAnsi="Arial" w:cs="Arial"/>
          <w:sz w:val="24"/>
          <w:szCs w:val="24"/>
        </w:rPr>
      </w:pPr>
      <w:r w:rsidRPr="004A22DF">
        <w:rPr>
          <w:rFonts w:ascii="Arial" w:hAnsi="Arial" w:cs="Arial"/>
          <w:sz w:val="24"/>
          <w:szCs w:val="24"/>
        </w:rPr>
        <w:t>By encouraging users to respond to high electricity demand before excessive consumption continues, the system promotes responsible energy use, reduces avoidable wastage and supports sustainable energy-management practices. Therefore, the Peak Power Alert System provides a practical and distinct Engineering/IT-based approach to the problem of high electricity consumption.</w:t>
      </w:r>
    </w:p>
    <w:p w14:paraId="448AEB3D" w14:textId="1113B1C8" w:rsidR="004A22DF" w:rsidRPr="004A22DF" w:rsidRDefault="004A22DF" w:rsidP="004A22DF">
      <w:pPr>
        <w:rPr>
          <w:rFonts w:ascii="Arial" w:hAnsi="Arial" w:cs="Arial"/>
          <w:sz w:val="24"/>
          <w:szCs w:val="24"/>
        </w:rPr>
      </w:pPr>
      <w:r w:rsidRPr="004A22DF">
        <w:rPr>
          <w:rFonts w:ascii="Arial" w:hAnsi="Arial" w:cs="Arial"/>
          <w:sz w:val="24"/>
          <w:szCs w:val="24"/>
        </w:rPr>
        <w:lastRenderedPageBreak/>
        <w:pict w14:anchorId="4B62EFC1">
          <v:rect id="_x0000_i1176" style="width:0;height:1.5pt" o:hralign="center" o:hrstd="t" o:hr="t" fillcolor="#a0a0a0" stroked="f"/>
        </w:pict>
      </w:r>
    </w:p>
    <w:p w14:paraId="14EC87B7" w14:textId="2ED1DFFE" w:rsidR="004A22DF" w:rsidRPr="004A22DF" w:rsidRDefault="004A22DF" w:rsidP="004A22DF">
      <w:pPr>
        <w:rPr>
          <w:rFonts w:ascii="Arial" w:hAnsi="Arial" w:cs="Arial"/>
          <w:b/>
          <w:bCs/>
          <w:sz w:val="24"/>
          <w:szCs w:val="24"/>
        </w:rPr>
      </w:pPr>
      <w:r w:rsidRPr="004A22DF">
        <w:rPr>
          <w:rFonts w:ascii="Arial" w:hAnsi="Arial" w:cs="Arial"/>
          <w:b/>
          <w:bCs/>
          <w:sz w:val="24"/>
          <w:szCs w:val="24"/>
        </w:rPr>
        <w:t>16. References</w:t>
      </w:r>
    </w:p>
    <w:p w14:paraId="511F45EE" w14:textId="77777777" w:rsidR="004A22DF" w:rsidRPr="004A22DF" w:rsidRDefault="004A22DF" w:rsidP="004A22DF">
      <w:pPr>
        <w:numPr>
          <w:ilvl w:val="0"/>
          <w:numId w:val="19"/>
        </w:numPr>
        <w:rPr>
          <w:rFonts w:ascii="Arial" w:hAnsi="Arial" w:cs="Arial"/>
          <w:sz w:val="24"/>
          <w:szCs w:val="24"/>
        </w:rPr>
      </w:pPr>
      <w:r w:rsidRPr="004A22DF">
        <w:rPr>
          <w:rFonts w:ascii="Arial" w:hAnsi="Arial" w:cs="Arial"/>
          <w:sz w:val="24"/>
          <w:szCs w:val="24"/>
        </w:rPr>
        <w:t>United Nations – Sustainable Development Goal 7: Affordable and Clean Energy.</w:t>
      </w:r>
    </w:p>
    <w:p w14:paraId="37CA9C1F" w14:textId="77777777" w:rsidR="004A22DF" w:rsidRPr="004A22DF" w:rsidRDefault="004A22DF" w:rsidP="004A22DF">
      <w:pPr>
        <w:numPr>
          <w:ilvl w:val="0"/>
          <w:numId w:val="19"/>
        </w:numPr>
        <w:rPr>
          <w:rFonts w:ascii="Arial" w:hAnsi="Arial" w:cs="Arial"/>
          <w:sz w:val="24"/>
          <w:szCs w:val="24"/>
        </w:rPr>
      </w:pPr>
      <w:r w:rsidRPr="004A22DF">
        <w:rPr>
          <w:rFonts w:ascii="Arial" w:hAnsi="Arial" w:cs="Arial"/>
          <w:sz w:val="24"/>
          <w:szCs w:val="24"/>
        </w:rPr>
        <w:t>International Energy Agency (IEA) – Energy Efficiency and Electricity Consumption Resources.</w:t>
      </w:r>
    </w:p>
    <w:p w14:paraId="72D410E0" w14:textId="77777777" w:rsidR="004A22DF" w:rsidRPr="004A22DF" w:rsidRDefault="004A22DF" w:rsidP="004A22DF">
      <w:pPr>
        <w:numPr>
          <w:ilvl w:val="0"/>
          <w:numId w:val="19"/>
        </w:numPr>
        <w:rPr>
          <w:rFonts w:ascii="Arial" w:hAnsi="Arial" w:cs="Arial"/>
          <w:sz w:val="24"/>
          <w:szCs w:val="24"/>
        </w:rPr>
      </w:pPr>
      <w:r w:rsidRPr="004A22DF">
        <w:rPr>
          <w:rFonts w:ascii="Arial" w:hAnsi="Arial" w:cs="Arial"/>
          <w:sz w:val="24"/>
          <w:szCs w:val="24"/>
        </w:rPr>
        <w:t>U.S. Department of Energy – Energy Saver Resources.</w:t>
      </w:r>
    </w:p>
    <w:p w14:paraId="4C984361" w14:textId="77777777" w:rsidR="004A22DF" w:rsidRPr="004A22DF" w:rsidRDefault="004A22DF" w:rsidP="004A22DF">
      <w:pPr>
        <w:numPr>
          <w:ilvl w:val="0"/>
          <w:numId w:val="19"/>
        </w:numPr>
        <w:rPr>
          <w:rFonts w:ascii="Arial" w:hAnsi="Arial" w:cs="Arial"/>
          <w:sz w:val="24"/>
          <w:szCs w:val="24"/>
        </w:rPr>
      </w:pPr>
      <w:r w:rsidRPr="004A22DF">
        <w:rPr>
          <w:rFonts w:ascii="Arial" w:hAnsi="Arial" w:cs="Arial"/>
          <w:sz w:val="24"/>
          <w:szCs w:val="24"/>
        </w:rPr>
        <w:t>ISO – ISO 14001 Environmental Management Systems.</w:t>
      </w:r>
    </w:p>
    <w:p w14:paraId="085DD08F" w14:textId="77777777" w:rsidR="004A22DF" w:rsidRPr="004A22DF" w:rsidRDefault="004A22DF" w:rsidP="004A22DF">
      <w:pPr>
        <w:numPr>
          <w:ilvl w:val="0"/>
          <w:numId w:val="19"/>
        </w:numPr>
        <w:rPr>
          <w:rFonts w:ascii="Arial" w:hAnsi="Arial" w:cs="Arial"/>
          <w:sz w:val="24"/>
          <w:szCs w:val="24"/>
        </w:rPr>
      </w:pPr>
      <w:r w:rsidRPr="004A22DF">
        <w:rPr>
          <w:rFonts w:ascii="Arial" w:hAnsi="Arial" w:cs="Arial"/>
          <w:b/>
          <w:bCs/>
          <w:sz w:val="24"/>
          <w:szCs w:val="24"/>
        </w:rPr>
        <w:t>CO900G – Environmental Science and Sustainable Engineering, Section B AAM Assignment Guidelines.</w:t>
      </w:r>
    </w:p>
    <w:p w14:paraId="1216BC25" w14:textId="77777777" w:rsidR="004A22DF" w:rsidRPr="004A22DF" w:rsidRDefault="004A22DF" w:rsidP="004A22DF">
      <w:pPr>
        <w:rPr>
          <w:rFonts w:ascii="Arial" w:hAnsi="Arial" w:cs="Arial"/>
          <w:sz w:val="24"/>
          <w:szCs w:val="24"/>
        </w:rPr>
      </w:pPr>
      <w:r w:rsidRPr="004A22DF">
        <w:rPr>
          <w:rFonts w:ascii="Arial" w:hAnsi="Arial" w:cs="Arial"/>
          <w:sz w:val="24"/>
          <w:szCs w:val="24"/>
        </w:rPr>
        <w:pict w14:anchorId="2D94950F">
          <v:rect id="_x0000_i1177" style="width:0;height:1.5pt" o:hralign="center" o:hrstd="t" o:hr="t" fillcolor="#a0a0a0" stroked="f"/>
        </w:pict>
      </w:r>
    </w:p>
    <w:p w14:paraId="0D3C81C8"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17. Appendix</w:t>
      </w:r>
    </w:p>
    <w:p w14:paraId="654B7AD2"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Appendix A – Proposed Website Screenshots</w:t>
      </w:r>
    </w:p>
    <w:p w14:paraId="1BB3A7BA" w14:textId="77777777" w:rsidR="004A22DF" w:rsidRPr="004A22DF" w:rsidRDefault="004A22DF" w:rsidP="004A22DF">
      <w:pPr>
        <w:rPr>
          <w:rFonts w:ascii="Arial" w:hAnsi="Arial" w:cs="Arial"/>
          <w:sz w:val="24"/>
          <w:szCs w:val="24"/>
        </w:rPr>
      </w:pPr>
      <w:r w:rsidRPr="004A22DF">
        <w:rPr>
          <w:rFonts w:ascii="Arial" w:hAnsi="Arial" w:cs="Arial"/>
          <w:sz w:val="24"/>
          <w:szCs w:val="24"/>
        </w:rPr>
        <w:t>Include screenshots of:</w:t>
      </w:r>
    </w:p>
    <w:p w14:paraId="56365174" w14:textId="77777777" w:rsidR="004A22DF" w:rsidRPr="004A22DF" w:rsidRDefault="004A22DF" w:rsidP="004A22DF">
      <w:pPr>
        <w:numPr>
          <w:ilvl w:val="0"/>
          <w:numId w:val="20"/>
        </w:numPr>
        <w:rPr>
          <w:rFonts w:ascii="Arial" w:hAnsi="Arial" w:cs="Arial"/>
          <w:sz w:val="24"/>
          <w:szCs w:val="24"/>
        </w:rPr>
      </w:pPr>
      <w:r w:rsidRPr="004A22DF">
        <w:rPr>
          <w:rFonts w:ascii="Arial" w:hAnsi="Arial" w:cs="Arial"/>
          <w:sz w:val="24"/>
          <w:szCs w:val="24"/>
        </w:rPr>
        <w:t>Home Page</w:t>
      </w:r>
    </w:p>
    <w:p w14:paraId="7CDFA288" w14:textId="77777777" w:rsidR="004A22DF" w:rsidRPr="004A22DF" w:rsidRDefault="004A22DF" w:rsidP="004A22DF">
      <w:pPr>
        <w:numPr>
          <w:ilvl w:val="0"/>
          <w:numId w:val="20"/>
        </w:numPr>
        <w:rPr>
          <w:rFonts w:ascii="Arial" w:hAnsi="Arial" w:cs="Arial"/>
          <w:sz w:val="24"/>
          <w:szCs w:val="24"/>
        </w:rPr>
      </w:pPr>
      <w:r w:rsidRPr="004A22DF">
        <w:rPr>
          <w:rFonts w:ascii="Arial" w:hAnsi="Arial" w:cs="Arial"/>
          <w:sz w:val="24"/>
          <w:szCs w:val="24"/>
        </w:rPr>
        <w:t>Live Power Monitoring Page</w:t>
      </w:r>
    </w:p>
    <w:p w14:paraId="2A6B41FB" w14:textId="77777777" w:rsidR="004A22DF" w:rsidRPr="004A22DF" w:rsidRDefault="004A22DF" w:rsidP="004A22DF">
      <w:pPr>
        <w:numPr>
          <w:ilvl w:val="0"/>
          <w:numId w:val="20"/>
        </w:numPr>
        <w:rPr>
          <w:rFonts w:ascii="Arial" w:hAnsi="Arial" w:cs="Arial"/>
          <w:sz w:val="24"/>
          <w:szCs w:val="24"/>
        </w:rPr>
      </w:pPr>
      <w:r w:rsidRPr="004A22DF">
        <w:rPr>
          <w:rFonts w:ascii="Arial" w:hAnsi="Arial" w:cs="Arial"/>
          <w:sz w:val="24"/>
          <w:szCs w:val="24"/>
        </w:rPr>
        <w:t>Peak Alert Display</w:t>
      </w:r>
    </w:p>
    <w:p w14:paraId="6FCEF659" w14:textId="77777777" w:rsidR="004A22DF" w:rsidRPr="004A22DF" w:rsidRDefault="004A22DF" w:rsidP="004A22DF">
      <w:pPr>
        <w:numPr>
          <w:ilvl w:val="0"/>
          <w:numId w:val="20"/>
        </w:numPr>
        <w:rPr>
          <w:rFonts w:ascii="Arial" w:hAnsi="Arial" w:cs="Arial"/>
          <w:sz w:val="24"/>
          <w:szCs w:val="24"/>
        </w:rPr>
      </w:pPr>
      <w:r w:rsidRPr="004A22DF">
        <w:rPr>
          <w:rFonts w:ascii="Arial" w:hAnsi="Arial" w:cs="Arial"/>
          <w:sz w:val="24"/>
          <w:szCs w:val="24"/>
        </w:rPr>
        <w:t>Consumption History/Graph</w:t>
      </w:r>
    </w:p>
    <w:p w14:paraId="71CDAF10" w14:textId="77777777" w:rsidR="004A22DF" w:rsidRPr="004A22DF" w:rsidRDefault="004A22DF" w:rsidP="004A22DF">
      <w:pPr>
        <w:numPr>
          <w:ilvl w:val="0"/>
          <w:numId w:val="20"/>
        </w:numPr>
        <w:rPr>
          <w:rFonts w:ascii="Arial" w:hAnsi="Arial" w:cs="Arial"/>
          <w:sz w:val="24"/>
          <w:szCs w:val="24"/>
        </w:rPr>
      </w:pPr>
      <w:r w:rsidRPr="004A22DF">
        <w:rPr>
          <w:rFonts w:ascii="Arial" w:hAnsi="Arial" w:cs="Arial"/>
          <w:sz w:val="24"/>
          <w:szCs w:val="24"/>
        </w:rPr>
        <w:t>Energy Recommendation Page</w:t>
      </w:r>
    </w:p>
    <w:p w14:paraId="7AC1E707" w14:textId="77777777" w:rsidR="004A22DF" w:rsidRPr="004A22DF" w:rsidRDefault="004A22DF" w:rsidP="004A22DF">
      <w:pPr>
        <w:rPr>
          <w:rFonts w:ascii="Arial" w:hAnsi="Arial" w:cs="Arial"/>
          <w:b/>
          <w:bCs/>
          <w:sz w:val="24"/>
          <w:szCs w:val="24"/>
        </w:rPr>
      </w:pPr>
      <w:r w:rsidRPr="004A22DF">
        <w:rPr>
          <w:rFonts w:ascii="Arial" w:hAnsi="Arial" w:cs="Arial"/>
          <w:b/>
          <w:bCs/>
          <w:sz w:val="24"/>
          <w:szCs w:val="24"/>
        </w:rPr>
        <w:t>Appendix B – Example Alert</w:t>
      </w:r>
    </w:p>
    <w:p w14:paraId="7BC8FF3C" w14:textId="77777777" w:rsidR="004A22DF" w:rsidRPr="004A22DF" w:rsidRDefault="004A22DF" w:rsidP="004A22DF">
      <w:pPr>
        <w:rPr>
          <w:rFonts w:ascii="Arial" w:hAnsi="Arial" w:cs="Arial"/>
          <w:sz w:val="24"/>
          <w:szCs w:val="24"/>
        </w:rPr>
      </w:pPr>
      <w:r w:rsidRPr="004A22DF">
        <w:rPr>
          <w:rFonts w:ascii="Arial" w:hAnsi="Arial" w:cs="Arial"/>
          <w:b/>
          <w:bCs/>
          <w:sz w:val="24"/>
          <w:szCs w:val="24"/>
        </w:rPr>
        <w:t>Current Power Demand:</w:t>
      </w:r>
      <w:r w:rsidRPr="004A22DF">
        <w:rPr>
          <w:rFonts w:ascii="Arial" w:hAnsi="Arial" w:cs="Arial"/>
          <w:sz w:val="24"/>
          <w:szCs w:val="24"/>
        </w:rPr>
        <w:t xml:space="preserve"> 4.6 kW</w:t>
      </w:r>
      <w:r w:rsidRPr="004A22DF">
        <w:rPr>
          <w:rFonts w:ascii="Arial" w:hAnsi="Arial" w:cs="Arial"/>
          <w:sz w:val="24"/>
          <w:szCs w:val="24"/>
        </w:rPr>
        <w:br/>
      </w:r>
      <w:r w:rsidRPr="004A22DF">
        <w:rPr>
          <w:rFonts w:ascii="Arial" w:hAnsi="Arial" w:cs="Arial"/>
          <w:b/>
          <w:bCs/>
          <w:sz w:val="24"/>
          <w:szCs w:val="24"/>
        </w:rPr>
        <w:t>Safe Threshold:</w:t>
      </w:r>
      <w:r w:rsidRPr="004A22DF">
        <w:rPr>
          <w:rFonts w:ascii="Arial" w:hAnsi="Arial" w:cs="Arial"/>
          <w:sz w:val="24"/>
          <w:szCs w:val="24"/>
        </w:rPr>
        <w:t xml:space="preserve"> 5 kW</w:t>
      </w:r>
      <w:r w:rsidRPr="004A22DF">
        <w:rPr>
          <w:rFonts w:ascii="Arial" w:hAnsi="Arial" w:cs="Arial"/>
          <w:sz w:val="24"/>
          <w:szCs w:val="24"/>
        </w:rPr>
        <w:br/>
      </w:r>
      <w:r w:rsidRPr="004A22DF">
        <w:rPr>
          <w:rFonts w:ascii="Arial" w:hAnsi="Arial" w:cs="Arial"/>
          <w:b/>
          <w:bCs/>
          <w:sz w:val="24"/>
          <w:szCs w:val="24"/>
        </w:rPr>
        <w:t>Threshold Reached:</w:t>
      </w:r>
      <w:r w:rsidRPr="004A22DF">
        <w:rPr>
          <w:rFonts w:ascii="Arial" w:hAnsi="Arial" w:cs="Arial"/>
          <w:sz w:val="24"/>
          <w:szCs w:val="24"/>
        </w:rPr>
        <w:t xml:space="preserve"> 92%</w:t>
      </w:r>
      <w:r w:rsidRPr="004A22DF">
        <w:rPr>
          <w:rFonts w:ascii="Arial" w:hAnsi="Arial" w:cs="Arial"/>
          <w:sz w:val="24"/>
          <w:szCs w:val="24"/>
        </w:rPr>
        <w:br/>
      </w:r>
      <w:r w:rsidRPr="004A22DF">
        <w:rPr>
          <w:rFonts w:ascii="Arial" w:hAnsi="Arial" w:cs="Arial"/>
          <w:b/>
          <w:bCs/>
          <w:sz w:val="24"/>
          <w:szCs w:val="24"/>
        </w:rPr>
        <w:t>Status:</w:t>
      </w:r>
      <w:r w:rsidRPr="004A22DF">
        <w:rPr>
          <w:rFonts w:ascii="Arial" w:hAnsi="Arial" w:cs="Arial"/>
          <w:sz w:val="24"/>
          <w:szCs w:val="24"/>
        </w:rPr>
        <w:t xml:space="preserve"> HIGH ALERT</w:t>
      </w:r>
    </w:p>
    <w:p w14:paraId="379424FE" w14:textId="77777777" w:rsidR="00E338B4" w:rsidRDefault="00E338B4"/>
    <w:sectPr w:rsidR="00E33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1FF7"/>
    <w:multiLevelType w:val="multilevel"/>
    <w:tmpl w:val="19A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58E3"/>
    <w:multiLevelType w:val="multilevel"/>
    <w:tmpl w:val="ACB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227ED"/>
    <w:multiLevelType w:val="multilevel"/>
    <w:tmpl w:val="DB0C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08BE"/>
    <w:multiLevelType w:val="multilevel"/>
    <w:tmpl w:val="09D0F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81072"/>
    <w:multiLevelType w:val="multilevel"/>
    <w:tmpl w:val="4D4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25BA0"/>
    <w:multiLevelType w:val="multilevel"/>
    <w:tmpl w:val="A65A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D4267"/>
    <w:multiLevelType w:val="multilevel"/>
    <w:tmpl w:val="7C2A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A6188"/>
    <w:multiLevelType w:val="multilevel"/>
    <w:tmpl w:val="EC1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E774E"/>
    <w:multiLevelType w:val="multilevel"/>
    <w:tmpl w:val="823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E402F"/>
    <w:multiLevelType w:val="multilevel"/>
    <w:tmpl w:val="318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07A8C"/>
    <w:multiLevelType w:val="multilevel"/>
    <w:tmpl w:val="1F8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71F4C"/>
    <w:multiLevelType w:val="multilevel"/>
    <w:tmpl w:val="D01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22EE8"/>
    <w:multiLevelType w:val="multilevel"/>
    <w:tmpl w:val="609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00252"/>
    <w:multiLevelType w:val="multilevel"/>
    <w:tmpl w:val="80D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9634C"/>
    <w:multiLevelType w:val="multilevel"/>
    <w:tmpl w:val="590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D5982"/>
    <w:multiLevelType w:val="multilevel"/>
    <w:tmpl w:val="167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7486D"/>
    <w:multiLevelType w:val="multilevel"/>
    <w:tmpl w:val="A156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06811"/>
    <w:multiLevelType w:val="multilevel"/>
    <w:tmpl w:val="3E2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24337"/>
    <w:multiLevelType w:val="multilevel"/>
    <w:tmpl w:val="9406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D91384"/>
    <w:multiLevelType w:val="multilevel"/>
    <w:tmpl w:val="E2E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876541">
    <w:abstractNumId w:val="13"/>
  </w:num>
  <w:num w:numId="2" w16cid:durableId="1059133951">
    <w:abstractNumId w:val="3"/>
  </w:num>
  <w:num w:numId="3" w16cid:durableId="538785866">
    <w:abstractNumId w:val="2"/>
  </w:num>
  <w:num w:numId="4" w16cid:durableId="569122452">
    <w:abstractNumId w:val="4"/>
  </w:num>
  <w:num w:numId="5" w16cid:durableId="894849919">
    <w:abstractNumId w:val="12"/>
  </w:num>
  <w:num w:numId="6" w16cid:durableId="1569144697">
    <w:abstractNumId w:val="0"/>
  </w:num>
  <w:num w:numId="7" w16cid:durableId="1957832576">
    <w:abstractNumId w:val="15"/>
  </w:num>
  <w:num w:numId="8" w16cid:durableId="667755808">
    <w:abstractNumId w:val="7"/>
  </w:num>
  <w:num w:numId="9" w16cid:durableId="1272394265">
    <w:abstractNumId w:val="19"/>
  </w:num>
  <w:num w:numId="10" w16cid:durableId="1556969938">
    <w:abstractNumId w:val="8"/>
  </w:num>
  <w:num w:numId="11" w16cid:durableId="1159688020">
    <w:abstractNumId w:val="9"/>
  </w:num>
  <w:num w:numId="12" w16cid:durableId="1277836451">
    <w:abstractNumId w:val="10"/>
  </w:num>
  <w:num w:numId="13" w16cid:durableId="1340816335">
    <w:abstractNumId w:val="1"/>
  </w:num>
  <w:num w:numId="14" w16cid:durableId="1039628361">
    <w:abstractNumId w:val="11"/>
  </w:num>
  <w:num w:numId="15" w16cid:durableId="1201893435">
    <w:abstractNumId w:val="16"/>
  </w:num>
  <w:num w:numId="16" w16cid:durableId="950085699">
    <w:abstractNumId w:val="17"/>
  </w:num>
  <w:num w:numId="17" w16cid:durableId="1126122040">
    <w:abstractNumId w:val="14"/>
  </w:num>
  <w:num w:numId="18" w16cid:durableId="1130703985">
    <w:abstractNumId w:val="5"/>
  </w:num>
  <w:num w:numId="19" w16cid:durableId="823394389">
    <w:abstractNumId w:val="6"/>
  </w:num>
  <w:num w:numId="20" w16cid:durableId="8610932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DF"/>
    <w:rsid w:val="004A22DF"/>
    <w:rsid w:val="005E6C52"/>
    <w:rsid w:val="00862CEC"/>
    <w:rsid w:val="00CC761C"/>
    <w:rsid w:val="00E338B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24BF"/>
  <w15:chartTrackingRefBased/>
  <w15:docId w15:val="{70987FB5-B2BB-4D88-88E6-2C951FEC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2DF"/>
    <w:rPr>
      <w:rFonts w:eastAsiaTheme="majorEastAsia" w:cstheme="majorBidi"/>
      <w:color w:val="272727" w:themeColor="text1" w:themeTint="D8"/>
    </w:rPr>
  </w:style>
  <w:style w:type="paragraph" w:styleId="Title">
    <w:name w:val="Title"/>
    <w:basedOn w:val="Normal"/>
    <w:next w:val="Normal"/>
    <w:link w:val="TitleChar"/>
    <w:uiPriority w:val="10"/>
    <w:qFormat/>
    <w:rsid w:val="004A2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2DF"/>
    <w:pPr>
      <w:spacing w:before="160"/>
      <w:jc w:val="center"/>
    </w:pPr>
    <w:rPr>
      <w:i/>
      <w:iCs/>
      <w:color w:val="404040" w:themeColor="text1" w:themeTint="BF"/>
    </w:rPr>
  </w:style>
  <w:style w:type="character" w:customStyle="1" w:styleId="QuoteChar">
    <w:name w:val="Quote Char"/>
    <w:basedOn w:val="DefaultParagraphFont"/>
    <w:link w:val="Quote"/>
    <w:uiPriority w:val="29"/>
    <w:rsid w:val="004A22DF"/>
    <w:rPr>
      <w:i/>
      <w:iCs/>
      <w:color w:val="404040" w:themeColor="text1" w:themeTint="BF"/>
    </w:rPr>
  </w:style>
  <w:style w:type="paragraph" w:styleId="ListParagraph">
    <w:name w:val="List Paragraph"/>
    <w:basedOn w:val="Normal"/>
    <w:uiPriority w:val="34"/>
    <w:qFormat/>
    <w:rsid w:val="004A22DF"/>
    <w:pPr>
      <w:ind w:left="720"/>
      <w:contextualSpacing/>
    </w:pPr>
  </w:style>
  <w:style w:type="character" w:styleId="IntenseEmphasis">
    <w:name w:val="Intense Emphasis"/>
    <w:basedOn w:val="DefaultParagraphFont"/>
    <w:uiPriority w:val="21"/>
    <w:qFormat/>
    <w:rsid w:val="004A22DF"/>
    <w:rPr>
      <w:i/>
      <w:iCs/>
      <w:color w:val="2F5496" w:themeColor="accent1" w:themeShade="BF"/>
    </w:rPr>
  </w:style>
  <w:style w:type="paragraph" w:styleId="IntenseQuote">
    <w:name w:val="Intense Quote"/>
    <w:basedOn w:val="Normal"/>
    <w:next w:val="Normal"/>
    <w:link w:val="IntenseQuoteChar"/>
    <w:uiPriority w:val="30"/>
    <w:qFormat/>
    <w:rsid w:val="004A2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2DF"/>
    <w:rPr>
      <w:i/>
      <w:iCs/>
      <w:color w:val="2F5496" w:themeColor="accent1" w:themeShade="BF"/>
    </w:rPr>
  </w:style>
  <w:style w:type="character" w:styleId="IntenseReference">
    <w:name w:val="Intense Reference"/>
    <w:basedOn w:val="DefaultParagraphFont"/>
    <w:uiPriority w:val="32"/>
    <w:qFormat/>
    <w:rsid w:val="004A22DF"/>
    <w:rPr>
      <w:b/>
      <w:bCs/>
      <w:smallCaps/>
      <w:color w:val="2F5496" w:themeColor="accent1" w:themeShade="BF"/>
      <w:spacing w:val="5"/>
    </w:rPr>
  </w:style>
  <w:style w:type="paragraph" w:styleId="BodyText">
    <w:name w:val="Body Text"/>
    <w:basedOn w:val="Normal"/>
    <w:link w:val="BodyTextChar"/>
    <w:qFormat/>
    <w:rsid w:val="004A22DF"/>
    <w:pPr>
      <w:spacing w:before="180" w:after="180" w:line="240" w:lineRule="auto"/>
    </w:pPr>
    <w:rPr>
      <w:rFonts w:eastAsiaTheme="minorEastAsia"/>
      <w:kern w:val="0"/>
      <w:sz w:val="24"/>
      <w:szCs w:val="24"/>
      <w:lang w:val="en-US" w:eastAsia="zh-CN"/>
      <w14:ligatures w14:val="none"/>
    </w:rPr>
  </w:style>
  <w:style w:type="character" w:customStyle="1" w:styleId="BodyTextChar">
    <w:name w:val="Body Text Char"/>
    <w:basedOn w:val="DefaultParagraphFont"/>
    <w:link w:val="BodyText"/>
    <w:rsid w:val="004A22DF"/>
    <w:rPr>
      <w:rFonts w:eastAsiaTheme="minorEastAsia"/>
      <w:kern w:val="0"/>
      <w:sz w:val="24"/>
      <w:szCs w:val="24"/>
      <w:lang w:val="en-US" w:eastAsia="zh-CN"/>
      <w14:ligatures w14:val="none"/>
    </w:rPr>
  </w:style>
  <w:style w:type="paragraph" w:customStyle="1" w:styleId="FirstParagraph">
    <w:name w:val="First Paragraph"/>
    <w:basedOn w:val="BodyText"/>
    <w:next w:val="BodyText"/>
    <w:qFormat/>
    <w:rsid w:val="004A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3B047-034B-4DA6-9A88-B9EC12910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2542</Words>
  <Characters>14491</Characters>
  <Application>Microsoft Office Word</Application>
  <DocSecurity>0</DocSecurity>
  <Lines>120</Lines>
  <Paragraphs>33</Paragraphs>
  <ScaleCrop>false</ScaleCrop>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Jacob</dc:creator>
  <cp:keywords/>
  <dc:description/>
  <cp:lastModifiedBy>Samuel Jacob</cp:lastModifiedBy>
  <cp:revision>1</cp:revision>
  <dcterms:created xsi:type="dcterms:W3CDTF">2026-09-07T07:20:00Z</dcterms:created>
  <dcterms:modified xsi:type="dcterms:W3CDTF">2026-09-07T07:30:00Z</dcterms:modified>
</cp:coreProperties>
</file>