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BF927" w14:textId="77777777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060E5F5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(Planned)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C5F176A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77777777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Create user story </w:t>
            </w:r>
            <w:r>
              <w:rPr>
                <w:sz w:val="20"/>
                <w:szCs w:val="20"/>
              </w:rPr>
              <w:t>backlog</w:t>
            </w:r>
          </w:p>
        </w:tc>
        <w:tc>
          <w:tcPr>
            <w:tcW w:w="1530" w:type="dxa"/>
          </w:tcPr>
          <w:p w14:paraId="2CA2817D" w14:textId="314E5F14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522EF8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/1</w:t>
            </w:r>
            <w:r w:rsidR="00522EF8">
              <w:rPr>
                <w:sz w:val="20"/>
                <w:szCs w:val="20"/>
              </w:rPr>
              <w:t>8</w:t>
            </w:r>
            <w:bookmarkStart w:id="0" w:name="_GoBack"/>
            <w:bookmarkEnd w:id="0"/>
          </w:p>
        </w:tc>
        <w:tc>
          <w:tcPr>
            <w:tcW w:w="1530" w:type="dxa"/>
          </w:tcPr>
          <w:p w14:paraId="714E6E33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77777777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>2. Create low fidelity wireframes</w:t>
            </w:r>
          </w:p>
        </w:tc>
        <w:tc>
          <w:tcPr>
            <w:tcW w:w="1530" w:type="dxa"/>
          </w:tcPr>
          <w:p w14:paraId="4E9E8BE6" w14:textId="0E5C8493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522EF8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/1</w:t>
            </w:r>
            <w:r w:rsidR="00522EF8">
              <w:rPr>
                <w:sz w:val="20"/>
                <w:szCs w:val="20"/>
              </w:rPr>
              <w:t>8</w:t>
            </w:r>
          </w:p>
        </w:tc>
        <w:tc>
          <w:tcPr>
            <w:tcW w:w="1530" w:type="dxa"/>
          </w:tcPr>
          <w:p w14:paraId="3369E72C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7777777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530" w:type="dxa"/>
          </w:tcPr>
          <w:p w14:paraId="6BEB7336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2AFDFCB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7777777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530" w:type="dxa"/>
          </w:tcPr>
          <w:p w14:paraId="33A6B87D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E0065C2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7777777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1530" w:type="dxa"/>
          </w:tcPr>
          <w:p w14:paraId="037A0994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BCE1F0C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7777777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1530" w:type="dxa"/>
          </w:tcPr>
          <w:p w14:paraId="7F961715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C0089AC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7777777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1530" w:type="dxa"/>
          </w:tcPr>
          <w:p w14:paraId="05D88995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F22C569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7777777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1530" w:type="dxa"/>
          </w:tcPr>
          <w:p w14:paraId="0CD73F2A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89EF2D1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7777777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1530" w:type="dxa"/>
          </w:tcPr>
          <w:p w14:paraId="5F8DF280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39D0D50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7777777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1530" w:type="dxa"/>
          </w:tcPr>
          <w:p w14:paraId="5A97B84B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9860591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B6E9A59" w14:textId="77777777" w:rsidR="00646EB2" w:rsidRPr="00646EB2" w:rsidRDefault="00646EB2">
      <w:pPr>
        <w:rPr>
          <w:sz w:val="20"/>
          <w:szCs w:val="20"/>
        </w:rPr>
      </w:pPr>
    </w:p>
    <w:sectPr w:rsidR="00646EB2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9C8"/>
    <w:rsid w:val="001251B1"/>
    <w:rsid w:val="00522EF8"/>
    <w:rsid w:val="00646EB2"/>
    <w:rsid w:val="006579C8"/>
    <w:rsid w:val="00B4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1D9C3B"/>
  <w14:defaultImageDpi w14:val="300"/>
  <w15:docId w15:val="{E9411D47-5121-6F4B-AC0D-020DA08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192</Characters>
  <Application>Microsoft Office Word</Application>
  <DocSecurity>0</DocSecurity>
  <Lines>1</Lines>
  <Paragraphs>1</Paragraphs>
  <ScaleCrop>false</ScaleCrop>
  <Company>Carnegie Mellon University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Microsoft Office User</cp:lastModifiedBy>
  <cp:revision>4</cp:revision>
  <dcterms:created xsi:type="dcterms:W3CDTF">2017-03-06T15:05:00Z</dcterms:created>
  <dcterms:modified xsi:type="dcterms:W3CDTF">2018-03-07T00:47:00Z</dcterms:modified>
</cp:coreProperties>
</file>