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0E2634">
        <w:rPr>
          <w:szCs w:val="24"/>
        </w:rPr>
        <w:t xml:space="preserve">Claims </w:t>
      </w:r>
      <w:r w:rsidR="00A72BF4">
        <w:rPr>
          <w:szCs w:val="24"/>
        </w:rPr>
        <w:t>Compliance Officer</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D86024">
        <w:rPr>
          <w:szCs w:val="24"/>
        </w:rPr>
        <w:t>M</w:t>
      </w:r>
      <w:r w:rsidR="000E2634">
        <w:rPr>
          <w:szCs w:val="24"/>
        </w:rPr>
        <w:t xml:space="preserve">ember </w:t>
      </w:r>
      <w:r w:rsidR="00120FA1" w:rsidRPr="00120FA1">
        <w:rPr>
          <w:szCs w:val="24"/>
        </w:rPr>
        <w:t>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0E2634">
        <w:rPr>
          <w:bCs/>
          <w:szCs w:val="24"/>
        </w:rPr>
        <w:t>Member</w:t>
      </w:r>
      <w:r w:rsidR="00120FA1" w:rsidRPr="00120FA1">
        <w:rPr>
          <w:bCs/>
          <w:szCs w:val="24"/>
        </w:rPr>
        <w:t xml:space="preserve"> Services 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B41370" w:rsidRPr="00120FA1" w:rsidRDefault="00D93C91" w:rsidP="000F5A15">
      <w:pPr>
        <w:jc w:val="both"/>
        <w:rPr>
          <w:color w:val="000000"/>
          <w:szCs w:val="24"/>
        </w:rPr>
      </w:pPr>
      <w:r w:rsidRPr="00120FA1">
        <w:rPr>
          <w:szCs w:val="24"/>
        </w:rPr>
        <w:t xml:space="preserve">The </w:t>
      </w:r>
      <w:r w:rsidR="00A72BF4">
        <w:rPr>
          <w:szCs w:val="24"/>
        </w:rPr>
        <w:t>incumbent is responsible to the Social Security Administrator through the Member Services Manager.  The principle responsibility is to help the Member Services Manager in reviewing and improving Member Services Section’s work procedures.</w:t>
      </w:r>
    </w:p>
    <w:p w:rsidR="00120FA1" w:rsidRPr="00120FA1" w:rsidRDefault="00120FA1" w:rsidP="000F5A15">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A72BF4" w:rsidRDefault="000E2634" w:rsidP="00A72BF4">
      <w:pPr>
        <w:pStyle w:val="ListParagraph"/>
        <w:numPr>
          <w:ilvl w:val="0"/>
          <w:numId w:val="24"/>
        </w:numPr>
        <w:overflowPunct w:val="0"/>
        <w:autoSpaceDE w:val="0"/>
        <w:autoSpaceDN w:val="0"/>
        <w:adjustRightInd w:val="0"/>
        <w:ind w:left="1440"/>
        <w:jc w:val="both"/>
        <w:textAlignment w:val="baseline"/>
        <w:rPr>
          <w:szCs w:val="24"/>
        </w:rPr>
      </w:pPr>
      <w:r>
        <w:rPr>
          <w:szCs w:val="24"/>
        </w:rPr>
        <w:t xml:space="preserve">Responsible </w:t>
      </w:r>
      <w:r w:rsidR="00A72BF4">
        <w:rPr>
          <w:szCs w:val="24"/>
        </w:rPr>
        <w:t>to indentify discrepancies and improvements in Benefits &amp; Claims Manual, then update and revise said manual under the guidance of the Section Manager or Administrator.</w:t>
      </w:r>
    </w:p>
    <w:p w:rsidR="00A72BF4" w:rsidRDefault="00A72BF4" w:rsidP="00A72BF4">
      <w:pPr>
        <w:pStyle w:val="ListParagraph"/>
        <w:numPr>
          <w:ilvl w:val="0"/>
          <w:numId w:val="24"/>
        </w:numPr>
        <w:overflowPunct w:val="0"/>
        <w:autoSpaceDE w:val="0"/>
        <w:autoSpaceDN w:val="0"/>
        <w:adjustRightInd w:val="0"/>
        <w:ind w:left="1440"/>
        <w:jc w:val="both"/>
        <w:textAlignment w:val="baseline"/>
        <w:rPr>
          <w:szCs w:val="24"/>
        </w:rPr>
      </w:pPr>
      <w:r>
        <w:rPr>
          <w:szCs w:val="24"/>
        </w:rPr>
        <w:t>Responsible to review and revise applications, brochures, and forms both for Social Security, Prior Services and National Healthcare programs under the guidance of the Section Manager.</w:t>
      </w:r>
    </w:p>
    <w:p w:rsidR="00A72BF4" w:rsidRDefault="00A72BF4" w:rsidP="00A72BF4">
      <w:pPr>
        <w:pStyle w:val="ListParagraph"/>
        <w:numPr>
          <w:ilvl w:val="0"/>
          <w:numId w:val="24"/>
        </w:numPr>
        <w:overflowPunct w:val="0"/>
        <w:autoSpaceDE w:val="0"/>
        <w:autoSpaceDN w:val="0"/>
        <w:adjustRightInd w:val="0"/>
        <w:ind w:left="1440"/>
        <w:jc w:val="both"/>
        <w:textAlignment w:val="baseline"/>
        <w:rPr>
          <w:szCs w:val="24"/>
        </w:rPr>
      </w:pPr>
      <w:r>
        <w:rPr>
          <w:szCs w:val="24"/>
        </w:rPr>
        <w:t>Assist in writing, drafting, and revising award letters to members of the program regarding any adjustments or changes to their benefit payments or Medical Savings Account.</w:t>
      </w:r>
    </w:p>
    <w:p w:rsidR="00A72BF4" w:rsidRDefault="00A72BF4" w:rsidP="00A72BF4">
      <w:pPr>
        <w:pStyle w:val="ListParagraph"/>
        <w:numPr>
          <w:ilvl w:val="0"/>
          <w:numId w:val="24"/>
        </w:numPr>
        <w:overflowPunct w:val="0"/>
        <w:autoSpaceDE w:val="0"/>
        <w:autoSpaceDN w:val="0"/>
        <w:adjustRightInd w:val="0"/>
        <w:ind w:left="1440"/>
        <w:jc w:val="both"/>
        <w:textAlignment w:val="baseline"/>
        <w:rPr>
          <w:szCs w:val="24"/>
        </w:rPr>
      </w:pPr>
      <w:r>
        <w:rPr>
          <w:szCs w:val="24"/>
        </w:rPr>
        <w:t>Responsible for writing adjustment letters, Earning Test letters, and initial letters.</w:t>
      </w:r>
    </w:p>
    <w:p w:rsidR="00A72BF4" w:rsidRDefault="00A72BF4" w:rsidP="00A72BF4">
      <w:pPr>
        <w:pStyle w:val="ListParagraph"/>
        <w:numPr>
          <w:ilvl w:val="0"/>
          <w:numId w:val="24"/>
        </w:numPr>
        <w:overflowPunct w:val="0"/>
        <w:autoSpaceDE w:val="0"/>
        <w:autoSpaceDN w:val="0"/>
        <w:adjustRightInd w:val="0"/>
        <w:ind w:left="1440"/>
        <w:jc w:val="both"/>
        <w:textAlignment w:val="baseline"/>
        <w:rPr>
          <w:szCs w:val="24"/>
        </w:rPr>
      </w:pPr>
      <w:r>
        <w:rPr>
          <w:szCs w:val="24"/>
        </w:rPr>
        <w:t>Responsible to inform companies about their employees HCF premiums monthly payments through emails.</w:t>
      </w:r>
    </w:p>
    <w:p w:rsidR="00A72BF4" w:rsidRDefault="00A72BF4" w:rsidP="00A72BF4">
      <w:pPr>
        <w:pStyle w:val="ListParagraph"/>
        <w:numPr>
          <w:ilvl w:val="0"/>
          <w:numId w:val="24"/>
        </w:numPr>
        <w:overflowPunct w:val="0"/>
        <w:autoSpaceDE w:val="0"/>
        <w:autoSpaceDN w:val="0"/>
        <w:adjustRightInd w:val="0"/>
        <w:ind w:left="1440"/>
        <w:jc w:val="both"/>
        <w:textAlignment w:val="baseline"/>
        <w:rPr>
          <w:szCs w:val="24"/>
        </w:rPr>
      </w:pPr>
      <w:r>
        <w:rPr>
          <w:szCs w:val="24"/>
        </w:rPr>
        <w:t>Responsible to write Member Services Section newsletter under the guidance of Section Manager.</w:t>
      </w:r>
    </w:p>
    <w:p w:rsidR="00A72BF4" w:rsidRPr="000E2634" w:rsidRDefault="00A72BF4" w:rsidP="00A72BF4">
      <w:pPr>
        <w:pStyle w:val="ListParagraph"/>
        <w:numPr>
          <w:ilvl w:val="0"/>
          <w:numId w:val="24"/>
        </w:numPr>
        <w:overflowPunct w:val="0"/>
        <w:autoSpaceDE w:val="0"/>
        <w:autoSpaceDN w:val="0"/>
        <w:adjustRightInd w:val="0"/>
        <w:ind w:left="1440"/>
        <w:jc w:val="both"/>
        <w:textAlignment w:val="baseline"/>
        <w:rPr>
          <w:szCs w:val="24"/>
        </w:rPr>
      </w:pPr>
      <w:r>
        <w:rPr>
          <w:szCs w:val="24"/>
        </w:rPr>
        <w:t>Disseminate written policies and procedures related to compliance activities.</w:t>
      </w:r>
    </w:p>
    <w:p w:rsidR="000E2634" w:rsidRDefault="00A72BF4" w:rsidP="000E2634">
      <w:pPr>
        <w:pStyle w:val="ListParagraph"/>
        <w:numPr>
          <w:ilvl w:val="0"/>
          <w:numId w:val="24"/>
        </w:numPr>
        <w:ind w:left="1440"/>
        <w:jc w:val="both"/>
        <w:rPr>
          <w:szCs w:val="24"/>
        </w:rPr>
      </w:pPr>
      <w:r>
        <w:rPr>
          <w:szCs w:val="24"/>
        </w:rPr>
        <w:t>Identify compliance issues that require follow-up or investigation.</w:t>
      </w:r>
    </w:p>
    <w:p w:rsidR="00A72BF4" w:rsidRPr="000E2634" w:rsidRDefault="00A72BF4" w:rsidP="000E2634">
      <w:pPr>
        <w:pStyle w:val="ListParagraph"/>
        <w:numPr>
          <w:ilvl w:val="0"/>
          <w:numId w:val="24"/>
        </w:numPr>
        <w:ind w:left="1440"/>
        <w:jc w:val="both"/>
        <w:rPr>
          <w:szCs w:val="24"/>
        </w:rPr>
      </w:pPr>
      <w:r>
        <w:rPr>
          <w:szCs w:val="24"/>
        </w:rPr>
        <w:t>Verify that all firm and regulatory policies and procedures have been documented, implemented, and communicated.</w:t>
      </w:r>
    </w:p>
    <w:p w:rsidR="000E2634" w:rsidRPr="000E2634" w:rsidRDefault="000E2634" w:rsidP="000E2634">
      <w:pPr>
        <w:pStyle w:val="ListParagraph"/>
        <w:numPr>
          <w:ilvl w:val="0"/>
          <w:numId w:val="24"/>
        </w:numPr>
        <w:ind w:left="1440"/>
        <w:jc w:val="both"/>
        <w:rPr>
          <w:szCs w:val="24"/>
        </w:rPr>
      </w:pPr>
      <w:r w:rsidRPr="000E2634">
        <w:rPr>
          <w:szCs w:val="24"/>
        </w:rPr>
        <w:t>Perform other tasks as assigned by the Member Services Manager or the Social Security Administrator.</w:t>
      </w:r>
    </w:p>
    <w:p w:rsidR="00D93C91" w:rsidRPr="000E2634" w:rsidRDefault="00D93C91"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647836"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120FA1" w:rsidRDefault="000E2634" w:rsidP="00D93C91">
      <w:pPr>
        <w:tabs>
          <w:tab w:val="left" w:pos="1830"/>
        </w:tabs>
        <w:autoSpaceDE w:val="0"/>
        <w:autoSpaceDN w:val="0"/>
        <w:adjustRightInd w:val="0"/>
        <w:jc w:val="both"/>
        <w:rPr>
          <w:szCs w:val="24"/>
        </w:rPr>
      </w:pPr>
      <w:r w:rsidRPr="00711F57">
        <w:rPr>
          <w:szCs w:val="24"/>
        </w:rPr>
        <w:t xml:space="preserve">Must have at least </w:t>
      </w:r>
      <w:r w:rsidR="00DF4D45">
        <w:rPr>
          <w:szCs w:val="24"/>
        </w:rPr>
        <w:t xml:space="preserve">four-years of college </w:t>
      </w:r>
      <w:r w:rsidRPr="00711F57">
        <w:rPr>
          <w:szCs w:val="24"/>
        </w:rPr>
        <w:t xml:space="preserve">degree in </w:t>
      </w:r>
      <w:r>
        <w:rPr>
          <w:szCs w:val="24"/>
        </w:rPr>
        <w:t>B</w:t>
      </w:r>
      <w:r w:rsidRPr="00711F57">
        <w:rPr>
          <w:szCs w:val="24"/>
        </w:rPr>
        <w:t>usiness</w:t>
      </w:r>
      <w:r>
        <w:rPr>
          <w:szCs w:val="24"/>
        </w:rPr>
        <w:t xml:space="preserve"> Administration</w:t>
      </w:r>
      <w:r w:rsidRPr="00711F57">
        <w:rPr>
          <w:szCs w:val="24"/>
        </w:rPr>
        <w:t xml:space="preserve"> or </w:t>
      </w:r>
      <w:r w:rsidR="00DF4D45">
        <w:rPr>
          <w:szCs w:val="24"/>
        </w:rPr>
        <w:t>a related field, or equivalent work experience in management.</w:t>
      </w:r>
      <w:r>
        <w:rPr>
          <w:szCs w:val="24"/>
        </w:rPr>
        <w:t xml:space="preserve"> </w:t>
      </w:r>
      <w:r w:rsidRPr="00D56D57">
        <w:rPr>
          <w:szCs w:val="24"/>
        </w:rPr>
        <w:t>Must be computer literate with knowledge of Excel, Word, and other related office software.</w:t>
      </w:r>
    </w:p>
    <w:p w:rsidR="000E2634" w:rsidRPr="0067799A" w:rsidRDefault="000E2634"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0E2634" w:rsidRPr="00D56D57" w:rsidRDefault="000E2634" w:rsidP="000E2634">
      <w:pPr>
        <w:jc w:val="both"/>
      </w:pPr>
      <w:r w:rsidRPr="00711F57">
        <w:rPr>
          <w:szCs w:val="24"/>
        </w:rPr>
        <w:t xml:space="preserve">Must be public oriented with good communication and interpersonal skills. </w:t>
      </w:r>
      <w:r w:rsidRPr="00D56D57">
        <w:rPr>
          <w:szCs w:val="24"/>
        </w:rPr>
        <w:t>Must read and speak English and Palauan</w:t>
      </w:r>
      <w:r w:rsidR="00DF4D45">
        <w:rPr>
          <w:szCs w:val="24"/>
        </w:rPr>
        <w:t xml:space="preserve"> and have a strong writing skills</w:t>
      </w:r>
      <w:r w:rsidRPr="00D56D57">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755" w:rsidRDefault="001A5755">
      <w:r>
        <w:separator/>
      </w:r>
    </w:p>
  </w:endnote>
  <w:endnote w:type="continuationSeparator" w:id="1">
    <w:p w:rsidR="001A5755" w:rsidRDefault="001A57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755" w:rsidRDefault="001A5755">
      <w:r>
        <w:separator/>
      </w:r>
    </w:p>
  </w:footnote>
  <w:footnote w:type="continuationSeparator" w:id="1">
    <w:p w:rsidR="001A5755" w:rsidRDefault="001A57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BF4" w:rsidRPr="00C05BBE" w:rsidRDefault="00A72BF4"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A72BF4">
      <w:trPr>
        <w:trHeight w:val="1260"/>
      </w:trPr>
      <w:tc>
        <w:tcPr>
          <w:tcW w:w="1980" w:type="dxa"/>
        </w:tcPr>
        <w:p w:rsidR="00A72BF4" w:rsidRDefault="00A72BF4"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A72BF4" w:rsidRDefault="00A72BF4" w:rsidP="00F4326C">
          <w:pPr>
            <w:pStyle w:val="Header"/>
            <w:rPr>
              <w:rFonts w:ascii="Tahoma" w:hAnsi="Tahoma"/>
              <w:b/>
              <w:sz w:val="20"/>
            </w:rPr>
          </w:pPr>
        </w:p>
        <w:p w:rsidR="00A72BF4" w:rsidRDefault="00A72BF4" w:rsidP="00F4326C">
          <w:pPr>
            <w:pStyle w:val="Header"/>
            <w:rPr>
              <w:rFonts w:ascii="Tahoma" w:hAnsi="Tahoma"/>
              <w:b/>
              <w:sz w:val="20"/>
            </w:rPr>
          </w:pPr>
        </w:p>
        <w:p w:rsidR="00A72BF4" w:rsidRDefault="00A72BF4" w:rsidP="00F4326C">
          <w:pPr>
            <w:pStyle w:val="Header"/>
            <w:rPr>
              <w:rFonts w:ascii="Tahoma" w:hAnsi="Tahoma"/>
              <w:b/>
              <w:sz w:val="20"/>
            </w:rPr>
          </w:pPr>
        </w:p>
        <w:p w:rsidR="00A72BF4" w:rsidRDefault="00A72BF4" w:rsidP="00F4326C">
          <w:pPr>
            <w:pStyle w:val="Header"/>
            <w:rPr>
              <w:rFonts w:ascii="Tahoma" w:hAnsi="Tahoma"/>
              <w:b/>
              <w:sz w:val="20"/>
            </w:rPr>
          </w:pPr>
        </w:p>
        <w:p w:rsidR="00A72BF4" w:rsidRDefault="00A72BF4" w:rsidP="00F4326C">
          <w:pPr>
            <w:pStyle w:val="Header"/>
            <w:rPr>
              <w:rFonts w:ascii="Tahoma" w:hAnsi="Tahoma"/>
              <w:b/>
              <w:sz w:val="20"/>
            </w:rPr>
          </w:pPr>
        </w:p>
        <w:p w:rsidR="00A72BF4" w:rsidRDefault="00A72BF4" w:rsidP="00F4326C">
          <w:pPr>
            <w:pStyle w:val="Header"/>
            <w:rPr>
              <w:rFonts w:ascii="Tahoma" w:hAnsi="Tahoma"/>
              <w:sz w:val="20"/>
            </w:rPr>
          </w:pPr>
        </w:p>
        <w:p w:rsidR="00A72BF4" w:rsidRDefault="00A72BF4" w:rsidP="00F4326C">
          <w:pPr>
            <w:pStyle w:val="Header"/>
            <w:rPr>
              <w:rFonts w:ascii="Tahoma" w:hAnsi="Tahoma"/>
              <w:sz w:val="20"/>
            </w:rPr>
          </w:pPr>
        </w:p>
        <w:sdt>
          <w:sdtPr>
            <w:id w:val="250395305"/>
            <w:docPartObj>
              <w:docPartGallery w:val="Page Numbers (Top of Page)"/>
              <w:docPartUnique/>
            </w:docPartObj>
          </w:sdtPr>
          <w:sdtContent>
            <w:p w:rsidR="00A72BF4" w:rsidRDefault="00A72BF4">
              <w:r w:rsidRPr="00426E01">
                <w:rPr>
                  <w:sz w:val="20"/>
                </w:rPr>
                <w:t xml:space="preserve">Page </w:t>
              </w:r>
              <w:r w:rsidRPr="00426E01">
                <w:rPr>
                  <w:sz w:val="20"/>
                </w:rPr>
                <w:fldChar w:fldCharType="begin"/>
              </w:r>
              <w:r w:rsidRPr="00426E01">
                <w:rPr>
                  <w:sz w:val="20"/>
                </w:rPr>
                <w:instrText xml:space="preserve"> PAGE </w:instrText>
              </w:r>
              <w:r w:rsidRPr="00426E01">
                <w:rPr>
                  <w:sz w:val="20"/>
                </w:rPr>
                <w:fldChar w:fldCharType="separate"/>
              </w:r>
              <w:r w:rsidR="00DF4D45">
                <w:rPr>
                  <w:noProof/>
                  <w:sz w:val="20"/>
                </w:rPr>
                <w:t>1</w:t>
              </w:r>
              <w:r w:rsidRPr="00426E01">
                <w:rPr>
                  <w:sz w:val="20"/>
                </w:rPr>
                <w:fldChar w:fldCharType="end"/>
              </w:r>
              <w:r w:rsidRPr="00426E01">
                <w:rPr>
                  <w:sz w:val="20"/>
                </w:rPr>
                <w:t xml:space="preserve"> of </w:t>
              </w:r>
              <w:r w:rsidRPr="00426E01">
                <w:rPr>
                  <w:sz w:val="20"/>
                </w:rPr>
                <w:fldChar w:fldCharType="begin"/>
              </w:r>
              <w:r w:rsidRPr="00426E01">
                <w:rPr>
                  <w:sz w:val="20"/>
                </w:rPr>
                <w:instrText xml:space="preserve"> NUMPAGES  </w:instrText>
              </w:r>
              <w:r w:rsidRPr="00426E01">
                <w:rPr>
                  <w:sz w:val="20"/>
                </w:rPr>
                <w:fldChar w:fldCharType="separate"/>
              </w:r>
              <w:r w:rsidR="00DF4D45">
                <w:rPr>
                  <w:noProof/>
                  <w:sz w:val="20"/>
                </w:rPr>
                <w:t>2</w:t>
              </w:r>
              <w:r w:rsidRPr="00426E01">
                <w:rPr>
                  <w:sz w:val="20"/>
                </w:rPr>
                <w:fldChar w:fldCharType="end"/>
              </w:r>
            </w:p>
          </w:sdtContent>
        </w:sdt>
        <w:p w:rsidR="00A72BF4" w:rsidRDefault="00A72BF4" w:rsidP="00F4326C">
          <w:pPr>
            <w:pStyle w:val="Header"/>
            <w:rPr>
              <w:rFonts w:ascii="Tahoma" w:hAnsi="Tahoma"/>
              <w:b/>
              <w:sz w:val="20"/>
            </w:rPr>
          </w:pPr>
        </w:p>
      </w:tc>
      <w:tc>
        <w:tcPr>
          <w:tcW w:w="5940" w:type="dxa"/>
          <w:tcBorders>
            <w:right w:val="nil"/>
          </w:tcBorders>
        </w:tcPr>
        <w:p w:rsidR="00A72BF4" w:rsidRPr="00795A64" w:rsidRDefault="00A72BF4" w:rsidP="007D4138">
          <w:pPr>
            <w:jc w:val="center"/>
            <w:rPr>
              <w:rFonts w:ascii="Times New Roman" w:hAnsi="Times New Roman"/>
              <w:i/>
              <w:sz w:val="26"/>
              <w:szCs w:val="26"/>
            </w:rPr>
          </w:pPr>
          <w:r w:rsidRPr="00795A64">
            <w:rPr>
              <w:rFonts w:ascii="Times New Roman" w:hAnsi="Times New Roman"/>
              <w:i/>
              <w:sz w:val="26"/>
              <w:szCs w:val="26"/>
            </w:rPr>
            <w:t>Republic of Palau</w:t>
          </w:r>
        </w:p>
        <w:p w:rsidR="00A72BF4" w:rsidRPr="003D0518" w:rsidRDefault="00A72BF4"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A72BF4" w:rsidRDefault="00A72BF4" w:rsidP="007D4138">
          <w:pPr>
            <w:ind w:left="72"/>
            <w:jc w:val="center"/>
            <w:rPr>
              <w:rFonts w:ascii="Tahoma" w:hAnsi="Tahoma"/>
              <w:b/>
              <w:sz w:val="28"/>
              <w:szCs w:val="28"/>
            </w:rPr>
          </w:pPr>
        </w:p>
        <w:p w:rsidR="00A72BF4" w:rsidRPr="00D552D2" w:rsidRDefault="00A72BF4" w:rsidP="007D4138">
          <w:pPr>
            <w:ind w:left="72"/>
            <w:jc w:val="center"/>
            <w:rPr>
              <w:rFonts w:ascii="Tahoma" w:hAnsi="Tahoma"/>
              <w:b/>
              <w:sz w:val="28"/>
              <w:szCs w:val="28"/>
            </w:rPr>
          </w:pPr>
          <w:r>
            <w:rPr>
              <w:rFonts w:ascii="Tahoma" w:hAnsi="Tahoma"/>
              <w:b/>
              <w:sz w:val="28"/>
              <w:szCs w:val="28"/>
            </w:rPr>
            <w:t>Job Description</w:t>
          </w:r>
        </w:p>
        <w:p w:rsidR="00A72BF4" w:rsidRDefault="00A72BF4" w:rsidP="007D4138">
          <w:pPr>
            <w:ind w:left="72"/>
            <w:jc w:val="center"/>
            <w:rPr>
              <w:rFonts w:ascii="Tahoma" w:hAnsi="Tahoma"/>
              <w:b/>
              <w:sz w:val="20"/>
            </w:rPr>
          </w:pPr>
        </w:p>
        <w:p w:rsidR="00A72BF4" w:rsidRPr="00D552D2" w:rsidRDefault="00A72BF4"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A72BF4" w:rsidRPr="00D552D2" w:rsidRDefault="00A72BF4" w:rsidP="007D4138">
          <w:pPr>
            <w:pStyle w:val="Heading5"/>
            <w:jc w:val="right"/>
            <w:rPr>
              <w:rFonts w:ascii="Tahoma" w:hAnsi="Tahoma" w:cs="Tahoma"/>
              <w:sz w:val="20"/>
            </w:rPr>
          </w:pPr>
          <w:r w:rsidRPr="00D552D2">
            <w:rPr>
              <w:rFonts w:ascii="Tahoma" w:hAnsi="Tahoma" w:cs="Tahoma"/>
              <w:sz w:val="20"/>
            </w:rPr>
            <w:t>Last Date Updated</w:t>
          </w:r>
        </w:p>
        <w:p w:rsidR="00A72BF4" w:rsidRDefault="00A72BF4" w:rsidP="007D4138">
          <w:pPr>
            <w:jc w:val="right"/>
            <w:rPr>
              <w:rFonts w:ascii="Tahoma" w:hAnsi="Tahoma" w:cs="Tahoma"/>
              <w:sz w:val="20"/>
            </w:rPr>
          </w:pPr>
          <w:r>
            <w:rPr>
              <w:rFonts w:ascii="Tahoma" w:hAnsi="Tahoma" w:cs="Tahoma"/>
              <w:sz w:val="20"/>
            </w:rPr>
            <w:t>05/03/2013</w:t>
          </w:r>
        </w:p>
        <w:p w:rsidR="00A72BF4" w:rsidRDefault="00A72BF4" w:rsidP="007D4138">
          <w:pPr>
            <w:jc w:val="right"/>
            <w:rPr>
              <w:rFonts w:ascii="Tahoma" w:hAnsi="Tahoma"/>
              <w:sz w:val="20"/>
            </w:rPr>
          </w:pPr>
        </w:p>
        <w:p w:rsidR="00A72BF4" w:rsidRDefault="00A72BF4" w:rsidP="007D4138">
          <w:pPr>
            <w:jc w:val="right"/>
            <w:rPr>
              <w:rFonts w:ascii="Tahoma" w:hAnsi="Tahoma"/>
              <w:sz w:val="20"/>
            </w:rPr>
          </w:pPr>
          <w:r>
            <w:rPr>
              <w:rFonts w:ascii="Tahoma" w:hAnsi="Tahoma"/>
              <w:sz w:val="20"/>
            </w:rPr>
            <w:t>Revision No.</w:t>
          </w:r>
        </w:p>
        <w:p w:rsidR="00A72BF4" w:rsidRDefault="00A72BF4" w:rsidP="007D4138">
          <w:pPr>
            <w:jc w:val="right"/>
            <w:rPr>
              <w:rFonts w:ascii="Tahoma" w:hAnsi="Tahoma"/>
              <w:sz w:val="20"/>
            </w:rPr>
          </w:pPr>
          <w:r>
            <w:rPr>
              <w:rFonts w:ascii="Tahoma" w:hAnsi="Tahoma"/>
              <w:sz w:val="20"/>
            </w:rPr>
            <w:t>01</w:t>
          </w:r>
        </w:p>
        <w:p w:rsidR="00A72BF4" w:rsidRDefault="00A72BF4" w:rsidP="007D4138">
          <w:pPr>
            <w:jc w:val="right"/>
            <w:rPr>
              <w:rFonts w:ascii="Tahoma" w:hAnsi="Tahoma"/>
              <w:sz w:val="20"/>
            </w:rPr>
          </w:pPr>
        </w:p>
        <w:p w:rsidR="00A72BF4" w:rsidRDefault="00A72BF4" w:rsidP="007D4138">
          <w:pPr>
            <w:jc w:val="right"/>
            <w:rPr>
              <w:rFonts w:ascii="Tahoma" w:hAnsi="Tahoma"/>
              <w:sz w:val="20"/>
            </w:rPr>
          </w:pPr>
          <w:r>
            <w:rPr>
              <w:rFonts w:ascii="Tahoma" w:hAnsi="Tahoma"/>
              <w:sz w:val="20"/>
            </w:rPr>
            <w:t>Board Adopted:</w:t>
          </w:r>
        </w:p>
        <w:p w:rsidR="00A72BF4" w:rsidRDefault="00A72BF4" w:rsidP="00F4326C">
          <w:pPr>
            <w:jc w:val="right"/>
            <w:rPr>
              <w:rFonts w:ascii="Tahoma" w:hAnsi="Tahoma"/>
              <w:sz w:val="20"/>
            </w:rPr>
          </w:pPr>
          <w:r>
            <w:rPr>
              <w:rFonts w:ascii="Tahoma" w:hAnsi="Tahoma"/>
              <w:sz w:val="20"/>
            </w:rPr>
            <w:t>05/03/2013</w:t>
          </w:r>
        </w:p>
      </w:tc>
    </w:tr>
  </w:tbl>
  <w:p w:rsidR="00A72BF4" w:rsidRPr="002E7294" w:rsidRDefault="00A72BF4">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6">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8">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4">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6">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9"/>
  </w:num>
  <w:num w:numId="2">
    <w:abstractNumId w:val="11"/>
  </w:num>
  <w:num w:numId="3">
    <w:abstractNumId w:val="0"/>
  </w:num>
  <w:num w:numId="4">
    <w:abstractNumId w:val="6"/>
  </w:num>
  <w:num w:numId="5">
    <w:abstractNumId w:val="23"/>
  </w:num>
  <w:num w:numId="6">
    <w:abstractNumId w:val="5"/>
  </w:num>
  <w:num w:numId="7">
    <w:abstractNumId w:val="22"/>
  </w:num>
  <w:num w:numId="8">
    <w:abstractNumId w:val="15"/>
  </w:num>
  <w:num w:numId="9">
    <w:abstractNumId w:val="9"/>
  </w:num>
  <w:num w:numId="10">
    <w:abstractNumId w:val="7"/>
  </w:num>
  <w:num w:numId="11">
    <w:abstractNumId w:val="1"/>
  </w:num>
  <w:num w:numId="12">
    <w:abstractNumId w:val="10"/>
  </w:num>
  <w:num w:numId="13">
    <w:abstractNumId w:val="3"/>
  </w:num>
  <w:num w:numId="14">
    <w:abstractNumId w:val="13"/>
  </w:num>
  <w:num w:numId="15">
    <w:abstractNumId w:val="14"/>
  </w:num>
  <w:num w:numId="16">
    <w:abstractNumId w:val="8"/>
  </w:num>
  <w:num w:numId="17">
    <w:abstractNumId w:val="16"/>
  </w:num>
  <w:num w:numId="18">
    <w:abstractNumId w:val="17"/>
  </w:num>
  <w:num w:numId="19">
    <w:abstractNumId w:val="4"/>
  </w:num>
  <w:num w:numId="20">
    <w:abstractNumId w:val="20"/>
  </w:num>
  <w:num w:numId="21">
    <w:abstractNumId w:val="2"/>
  </w:num>
  <w:num w:numId="22">
    <w:abstractNumId w:val="18"/>
  </w:num>
  <w:num w:numId="23">
    <w:abstractNumId w:val="21"/>
  </w:num>
  <w:num w:numId="24">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6866"/>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B3370"/>
    <w:rsid w:val="000C1E16"/>
    <w:rsid w:val="000C593C"/>
    <w:rsid w:val="000C7B9E"/>
    <w:rsid w:val="000D7914"/>
    <w:rsid w:val="000E2634"/>
    <w:rsid w:val="000E2746"/>
    <w:rsid w:val="000F5A15"/>
    <w:rsid w:val="001014FB"/>
    <w:rsid w:val="00120FA1"/>
    <w:rsid w:val="0013190C"/>
    <w:rsid w:val="0015215A"/>
    <w:rsid w:val="001844AD"/>
    <w:rsid w:val="001972F8"/>
    <w:rsid w:val="00197325"/>
    <w:rsid w:val="001A2AC3"/>
    <w:rsid w:val="001A5755"/>
    <w:rsid w:val="001B48E6"/>
    <w:rsid w:val="001C0DEC"/>
    <w:rsid w:val="001D285B"/>
    <w:rsid w:val="001E4E89"/>
    <w:rsid w:val="001E715E"/>
    <w:rsid w:val="001F066F"/>
    <w:rsid w:val="0021458A"/>
    <w:rsid w:val="002543E7"/>
    <w:rsid w:val="00257783"/>
    <w:rsid w:val="00274460"/>
    <w:rsid w:val="002765CD"/>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F4347"/>
    <w:rsid w:val="003F4CFB"/>
    <w:rsid w:val="00400429"/>
    <w:rsid w:val="00413C5A"/>
    <w:rsid w:val="00413F1A"/>
    <w:rsid w:val="00416CD7"/>
    <w:rsid w:val="00426E01"/>
    <w:rsid w:val="00433EE0"/>
    <w:rsid w:val="00434B9D"/>
    <w:rsid w:val="00440040"/>
    <w:rsid w:val="004423CB"/>
    <w:rsid w:val="004454C9"/>
    <w:rsid w:val="00453A3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499D"/>
    <w:rsid w:val="005352E2"/>
    <w:rsid w:val="005415F6"/>
    <w:rsid w:val="00555BC9"/>
    <w:rsid w:val="0056057E"/>
    <w:rsid w:val="0056219A"/>
    <w:rsid w:val="005657F2"/>
    <w:rsid w:val="0057046D"/>
    <w:rsid w:val="00584C7F"/>
    <w:rsid w:val="00587202"/>
    <w:rsid w:val="0059664D"/>
    <w:rsid w:val="005B7CA0"/>
    <w:rsid w:val="005C2E13"/>
    <w:rsid w:val="005D14F5"/>
    <w:rsid w:val="005F120A"/>
    <w:rsid w:val="005F43C6"/>
    <w:rsid w:val="0060754F"/>
    <w:rsid w:val="00607B26"/>
    <w:rsid w:val="006167AE"/>
    <w:rsid w:val="006171CA"/>
    <w:rsid w:val="00624B6E"/>
    <w:rsid w:val="00647836"/>
    <w:rsid w:val="006565CD"/>
    <w:rsid w:val="006715A6"/>
    <w:rsid w:val="00676907"/>
    <w:rsid w:val="0067799A"/>
    <w:rsid w:val="0069304B"/>
    <w:rsid w:val="006A63BC"/>
    <w:rsid w:val="006B4773"/>
    <w:rsid w:val="006C321E"/>
    <w:rsid w:val="006C4474"/>
    <w:rsid w:val="006C64F5"/>
    <w:rsid w:val="006C7126"/>
    <w:rsid w:val="006D12B8"/>
    <w:rsid w:val="006E511F"/>
    <w:rsid w:val="006E60C6"/>
    <w:rsid w:val="006F2B1F"/>
    <w:rsid w:val="00707263"/>
    <w:rsid w:val="00724831"/>
    <w:rsid w:val="007250E5"/>
    <w:rsid w:val="00725D6E"/>
    <w:rsid w:val="007334F0"/>
    <w:rsid w:val="00742CDD"/>
    <w:rsid w:val="007456CD"/>
    <w:rsid w:val="00750147"/>
    <w:rsid w:val="0075228D"/>
    <w:rsid w:val="00774CFA"/>
    <w:rsid w:val="00775B33"/>
    <w:rsid w:val="007838F9"/>
    <w:rsid w:val="0079370F"/>
    <w:rsid w:val="007B20AD"/>
    <w:rsid w:val="007B6A35"/>
    <w:rsid w:val="007C1ED6"/>
    <w:rsid w:val="007D03EA"/>
    <w:rsid w:val="007D09FE"/>
    <w:rsid w:val="007D4138"/>
    <w:rsid w:val="00801396"/>
    <w:rsid w:val="00814D83"/>
    <w:rsid w:val="00831FDC"/>
    <w:rsid w:val="00850BB9"/>
    <w:rsid w:val="008532BD"/>
    <w:rsid w:val="00873BEB"/>
    <w:rsid w:val="008746B6"/>
    <w:rsid w:val="0087714F"/>
    <w:rsid w:val="00883B2A"/>
    <w:rsid w:val="00892150"/>
    <w:rsid w:val="008A7282"/>
    <w:rsid w:val="008B6BE2"/>
    <w:rsid w:val="008C4791"/>
    <w:rsid w:val="008C5C3B"/>
    <w:rsid w:val="008D3F4F"/>
    <w:rsid w:val="008E1FEC"/>
    <w:rsid w:val="008F1D55"/>
    <w:rsid w:val="00900D7D"/>
    <w:rsid w:val="00944CF7"/>
    <w:rsid w:val="00961509"/>
    <w:rsid w:val="009628D0"/>
    <w:rsid w:val="009744D3"/>
    <w:rsid w:val="00975C8E"/>
    <w:rsid w:val="009931A8"/>
    <w:rsid w:val="009D7AAF"/>
    <w:rsid w:val="009E0206"/>
    <w:rsid w:val="009F57A2"/>
    <w:rsid w:val="009F7169"/>
    <w:rsid w:val="00A06CB0"/>
    <w:rsid w:val="00A076AA"/>
    <w:rsid w:val="00A25E95"/>
    <w:rsid w:val="00A41D3C"/>
    <w:rsid w:val="00A524C1"/>
    <w:rsid w:val="00A548D4"/>
    <w:rsid w:val="00A672FF"/>
    <w:rsid w:val="00A72BF4"/>
    <w:rsid w:val="00A73D37"/>
    <w:rsid w:val="00A7705B"/>
    <w:rsid w:val="00A960A8"/>
    <w:rsid w:val="00AA11CD"/>
    <w:rsid w:val="00AA2623"/>
    <w:rsid w:val="00B026F8"/>
    <w:rsid w:val="00B03D5F"/>
    <w:rsid w:val="00B31A1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7DDB"/>
    <w:rsid w:val="00D0666A"/>
    <w:rsid w:val="00D30D34"/>
    <w:rsid w:val="00D443B6"/>
    <w:rsid w:val="00D564DA"/>
    <w:rsid w:val="00D729F0"/>
    <w:rsid w:val="00D73FB4"/>
    <w:rsid w:val="00D86024"/>
    <w:rsid w:val="00D876FF"/>
    <w:rsid w:val="00D93C91"/>
    <w:rsid w:val="00D962A0"/>
    <w:rsid w:val="00DA0A59"/>
    <w:rsid w:val="00DC01CD"/>
    <w:rsid w:val="00DD048E"/>
    <w:rsid w:val="00DF10DA"/>
    <w:rsid w:val="00DF4D45"/>
    <w:rsid w:val="00E06FF0"/>
    <w:rsid w:val="00E071D3"/>
    <w:rsid w:val="00E13D30"/>
    <w:rsid w:val="00E24057"/>
    <w:rsid w:val="00E321CB"/>
    <w:rsid w:val="00E43644"/>
    <w:rsid w:val="00E543B8"/>
    <w:rsid w:val="00E61139"/>
    <w:rsid w:val="00E7705E"/>
    <w:rsid w:val="00E90A3C"/>
    <w:rsid w:val="00EA1225"/>
    <w:rsid w:val="00EB0441"/>
    <w:rsid w:val="00EC1BA0"/>
    <w:rsid w:val="00ED0B30"/>
    <w:rsid w:val="00F01A47"/>
    <w:rsid w:val="00F06A21"/>
    <w:rsid w:val="00F10433"/>
    <w:rsid w:val="00F14140"/>
    <w:rsid w:val="00F259DD"/>
    <w:rsid w:val="00F346CB"/>
    <w:rsid w:val="00F40238"/>
    <w:rsid w:val="00F4326C"/>
    <w:rsid w:val="00F51563"/>
    <w:rsid w:val="00F73E36"/>
    <w:rsid w:val="00F94B4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6C02AE-9E7A-4045-AAAC-A125ACC3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2</cp:revision>
  <cp:lastPrinted>2013-07-10T07:36:00Z</cp:lastPrinted>
  <dcterms:created xsi:type="dcterms:W3CDTF">2013-09-27T04:27:00Z</dcterms:created>
  <dcterms:modified xsi:type="dcterms:W3CDTF">2013-09-27T04:27:00Z</dcterms:modified>
</cp:coreProperties>
</file>