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157A7F">
        <w:rPr>
          <w:szCs w:val="24"/>
        </w:rPr>
        <w:t>Data Processing Officer</w:t>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157A7F">
        <w:rPr>
          <w:szCs w:val="24"/>
        </w:rPr>
        <w:t>Finance and Accounting</w:t>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157A7F">
        <w:rPr>
          <w:bCs/>
          <w:szCs w:val="24"/>
        </w:rPr>
        <w:t>Chief Financial Officer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Pr="00120FA1">
        <w:rPr>
          <w:szCs w:val="24"/>
        </w:rPr>
        <w:t xml:space="preserve"> </w:t>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157A7F" w:rsidRPr="001C7583" w:rsidRDefault="00D93C91" w:rsidP="00157A7F">
      <w:pPr>
        <w:jc w:val="both"/>
        <w:rPr>
          <w:b/>
          <w:szCs w:val="24"/>
        </w:rPr>
      </w:pPr>
      <w:r w:rsidRPr="00757A9C">
        <w:rPr>
          <w:rFonts w:cs="Arial"/>
          <w:szCs w:val="24"/>
        </w:rPr>
        <w:t xml:space="preserve">The principal duties and responsibility of this position is </w:t>
      </w:r>
      <w:r w:rsidR="00DF10DA" w:rsidRPr="00757A9C">
        <w:rPr>
          <w:rFonts w:cs="Arial"/>
          <w:szCs w:val="24"/>
        </w:rPr>
        <w:t xml:space="preserve">to </w:t>
      </w:r>
      <w:r w:rsidR="00157A7F">
        <w:rPr>
          <w:color w:val="000000"/>
        </w:rPr>
        <w:t xml:space="preserve">enter earnings of individual wage earners under their respective Social Security Numbers, as well as entering and maintaining other data for Employer Records. </w:t>
      </w:r>
    </w:p>
    <w:p w:rsidR="00757A9C" w:rsidRPr="00120FA1" w:rsidRDefault="00757A9C"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Responsible for reviewing closed batches for funds received.</w:t>
      </w: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Responsible for sorting, entering, reviewing, and posting Employer Quarterly Reports.</w:t>
      </w: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Responsible for preparing Debit/Credit Advice.</w:t>
      </w: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Assist in entering debit penalty in the Social Security System.</w:t>
      </w: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Assist in waiving penalty in the Social Security System.</w:t>
      </w:r>
    </w:p>
    <w:p w:rsidR="00157A7F" w:rsidRPr="00157A7F" w:rsidRDefault="00157A7F" w:rsidP="00157A7F">
      <w:pPr>
        <w:pStyle w:val="ListParagraph"/>
        <w:numPr>
          <w:ilvl w:val="0"/>
          <w:numId w:val="29"/>
        </w:numPr>
        <w:tabs>
          <w:tab w:val="left" w:pos="0"/>
        </w:tabs>
        <w:spacing w:line="276" w:lineRule="auto"/>
        <w:jc w:val="both"/>
        <w:rPr>
          <w:rFonts w:cs="Arial"/>
          <w:szCs w:val="24"/>
        </w:rPr>
      </w:pPr>
      <w:r w:rsidRPr="00157A7F">
        <w:rPr>
          <w:rFonts w:cs="Arial"/>
          <w:szCs w:val="24"/>
        </w:rPr>
        <w:t>Assist in voiding receipts for returned checks.</w:t>
      </w:r>
    </w:p>
    <w:p w:rsidR="00157A7F" w:rsidRPr="00157A7F" w:rsidRDefault="00157A7F" w:rsidP="00157A7F">
      <w:pPr>
        <w:pStyle w:val="ListParagraph"/>
        <w:numPr>
          <w:ilvl w:val="0"/>
          <w:numId w:val="29"/>
        </w:numPr>
        <w:tabs>
          <w:tab w:val="left" w:pos="0"/>
        </w:tabs>
        <w:spacing w:line="276" w:lineRule="auto"/>
        <w:jc w:val="both"/>
        <w:rPr>
          <w:rFonts w:cs="Arial"/>
          <w:szCs w:val="24"/>
        </w:rPr>
      </w:pPr>
      <w:r w:rsidRPr="00157A7F">
        <w:rPr>
          <w:rFonts w:cs="Arial"/>
          <w:szCs w:val="24"/>
        </w:rPr>
        <w:t>Assist in filing cash receipt batches</w:t>
      </w: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Assist in verifying refunds for overpaid taxes.</w:t>
      </w:r>
    </w:p>
    <w:p w:rsidR="00157A7F" w:rsidRPr="00157A7F" w:rsidRDefault="00157A7F" w:rsidP="00157A7F">
      <w:pPr>
        <w:pStyle w:val="ListParagraph"/>
        <w:numPr>
          <w:ilvl w:val="0"/>
          <w:numId w:val="29"/>
        </w:numPr>
        <w:spacing w:line="276" w:lineRule="auto"/>
        <w:jc w:val="both"/>
        <w:rPr>
          <w:rFonts w:cs="Arial"/>
          <w:szCs w:val="24"/>
        </w:rPr>
      </w:pPr>
      <w:r w:rsidRPr="00157A7F">
        <w:rPr>
          <w:rFonts w:cs="Arial"/>
          <w:szCs w:val="24"/>
        </w:rPr>
        <w:t>Assist in making any adjustments to Employers’ records in the Social Security System.</w:t>
      </w:r>
    </w:p>
    <w:p w:rsidR="00157A7F" w:rsidRPr="00157A7F" w:rsidRDefault="00157A7F" w:rsidP="00157A7F">
      <w:pPr>
        <w:numPr>
          <w:ilvl w:val="0"/>
          <w:numId w:val="29"/>
        </w:numPr>
        <w:jc w:val="both"/>
        <w:rPr>
          <w:rFonts w:cs="Arial"/>
          <w:szCs w:val="24"/>
        </w:rPr>
      </w:pPr>
      <w:r w:rsidRPr="00157A7F">
        <w:rPr>
          <w:rFonts w:cs="Arial"/>
          <w:szCs w:val="24"/>
        </w:rPr>
        <w:t>Perform other tasks as assigned by the Administrative Services Manager or the Social Security Administrator.</w:t>
      </w:r>
    </w:p>
    <w:p w:rsidR="00157A7F" w:rsidRDefault="00157A7F" w:rsidP="00D93C91">
      <w:pPr>
        <w:tabs>
          <w:tab w:val="left" w:pos="1830"/>
        </w:tabs>
        <w:autoSpaceDE w:val="0"/>
        <w:autoSpaceDN w:val="0"/>
        <w:adjustRightInd w:val="0"/>
        <w:rPr>
          <w:szCs w:val="24"/>
        </w:rPr>
      </w:pPr>
    </w:p>
    <w:p w:rsidR="00157A7F" w:rsidRPr="000E2634" w:rsidRDefault="00157A7F"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67799A" w:rsidRDefault="0040719D"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Default="00D93C91" w:rsidP="00D93C91">
      <w:pPr>
        <w:tabs>
          <w:tab w:val="left" w:pos="1830"/>
        </w:tabs>
        <w:autoSpaceDE w:val="0"/>
        <w:autoSpaceDN w:val="0"/>
        <w:adjustRightInd w:val="0"/>
        <w:jc w:val="both"/>
        <w:rPr>
          <w:szCs w:val="24"/>
        </w:rPr>
      </w:pPr>
    </w:p>
    <w:p w:rsidR="00A825FD" w:rsidRPr="0067799A" w:rsidRDefault="00A825FD"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lastRenderedPageBreak/>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631445" w:rsidRDefault="00237A76" w:rsidP="00D93C91">
      <w:pPr>
        <w:tabs>
          <w:tab w:val="left" w:pos="1830"/>
        </w:tabs>
        <w:autoSpaceDE w:val="0"/>
        <w:autoSpaceDN w:val="0"/>
        <w:adjustRightInd w:val="0"/>
        <w:jc w:val="both"/>
        <w:rPr>
          <w:szCs w:val="24"/>
        </w:rPr>
      </w:pPr>
      <w:r w:rsidRPr="009B2927">
        <w:rPr>
          <w:szCs w:val="24"/>
        </w:rPr>
        <w:t xml:space="preserve">Must have at least a two-year degree in Business Administration, </w:t>
      </w:r>
      <w:r>
        <w:rPr>
          <w:szCs w:val="24"/>
        </w:rPr>
        <w:t xml:space="preserve">Computer Science </w:t>
      </w:r>
      <w:r w:rsidRPr="009B2927">
        <w:rPr>
          <w:szCs w:val="24"/>
        </w:rPr>
        <w:t xml:space="preserve">or equivalent work experience. </w:t>
      </w:r>
      <w:r w:rsidR="00157A7F" w:rsidRPr="006574AF">
        <w:rPr>
          <w:szCs w:val="24"/>
        </w:rPr>
        <w:t xml:space="preserve"> </w:t>
      </w:r>
      <w:r w:rsidR="00157A7F" w:rsidRPr="00D56D57">
        <w:rPr>
          <w:szCs w:val="24"/>
        </w:rPr>
        <w:t>Must be computer literate with knowledge of</w:t>
      </w:r>
      <w:r w:rsidR="00157A7F">
        <w:rPr>
          <w:szCs w:val="24"/>
        </w:rPr>
        <w:t xml:space="preserve"> </w:t>
      </w:r>
      <w:r w:rsidR="00157A7F" w:rsidRPr="00D56D57">
        <w:rPr>
          <w:szCs w:val="24"/>
        </w:rPr>
        <w:t>Excel, Word, and other r</w:t>
      </w:r>
      <w:r w:rsidR="00157A7F">
        <w:rPr>
          <w:szCs w:val="24"/>
        </w:rPr>
        <w:t>elated office software.</w:t>
      </w:r>
    </w:p>
    <w:p w:rsidR="00157A7F" w:rsidRPr="0067799A" w:rsidRDefault="00157A7F"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D93C91" w:rsidRDefault="00157A7F" w:rsidP="00D93C91">
      <w:pPr>
        <w:tabs>
          <w:tab w:val="left" w:pos="1830"/>
        </w:tabs>
        <w:autoSpaceDE w:val="0"/>
        <w:autoSpaceDN w:val="0"/>
        <w:adjustRightInd w:val="0"/>
        <w:jc w:val="both"/>
        <w:rPr>
          <w:szCs w:val="24"/>
        </w:rPr>
      </w:pPr>
      <w:r w:rsidRPr="006574AF">
        <w:rPr>
          <w:szCs w:val="24"/>
        </w:rPr>
        <w:t xml:space="preserve">Must be detail oriented with good communication and interpersonal skills.  </w:t>
      </w:r>
      <w:r w:rsidR="00631445" w:rsidRPr="00416F9F">
        <w:rPr>
          <w:szCs w:val="24"/>
        </w:rPr>
        <w:t>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67799A" w:rsidRDefault="00120FA1" w:rsidP="00D93C91">
      <w:pPr>
        <w:tabs>
          <w:tab w:val="left" w:pos="1830"/>
        </w:tabs>
        <w:autoSpaceDE w:val="0"/>
        <w:autoSpaceDN w:val="0"/>
        <w:adjustRightInd w:val="0"/>
        <w:jc w:val="both"/>
        <w:rPr>
          <w:szCs w:val="24"/>
        </w:rPr>
      </w:pPr>
      <w:r>
        <w:rPr>
          <w:szCs w:val="24"/>
        </w:rPr>
        <w:t>None.</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483" w:rsidRDefault="00BC5483">
      <w:r>
        <w:separator/>
      </w:r>
    </w:p>
  </w:endnote>
  <w:endnote w:type="continuationSeparator" w:id="1">
    <w:p w:rsidR="00BC5483" w:rsidRDefault="00BC548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483" w:rsidRDefault="00BC5483">
      <w:r>
        <w:separator/>
      </w:r>
    </w:p>
  </w:footnote>
  <w:footnote w:type="continuationSeparator" w:id="1">
    <w:p w:rsidR="00BC5483" w:rsidRDefault="00BC54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45736C" w:rsidRDefault="0045736C">
              <w:r w:rsidRPr="0045736C">
                <w:rPr>
                  <w:sz w:val="20"/>
                </w:rPr>
                <w:t xml:space="preserve">Page </w:t>
              </w:r>
              <w:r w:rsidR="00937109" w:rsidRPr="0045736C">
                <w:rPr>
                  <w:sz w:val="20"/>
                </w:rPr>
                <w:fldChar w:fldCharType="begin"/>
              </w:r>
              <w:r w:rsidRPr="0045736C">
                <w:rPr>
                  <w:sz w:val="20"/>
                </w:rPr>
                <w:instrText xml:space="preserve"> PAGE </w:instrText>
              </w:r>
              <w:r w:rsidR="00937109" w:rsidRPr="0045736C">
                <w:rPr>
                  <w:sz w:val="20"/>
                </w:rPr>
                <w:fldChar w:fldCharType="separate"/>
              </w:r>
              <w:r w:rsidR="00A825FD">
                <w:rPr>
                  <w:noProof/>
                  <w:sz w:val="20"/>
                </w:rPr>
                <w:t>2</w:t>
              </w:r>
              <w:r w:rsidR="00937109" w:rsidRPr="0045736C">
                <w:rPr>
                  <w:sz w:val="20"/>
                </w:rPr>
                <w:fldChar w:fldCharType="end"/>
              </w:r>
              <w:r w:rsidRPr="0045736C">
                <w:rPr>
                  <w:sz w:val="20"/>
                </w:rPr>
                <w:t xml:space="preserve"> of </w:t>
              </w:r>
              <w:r w:rsidR="00937109" w:rsidRPr="0045736C">
                <w:rPr>
                  <w:sz w:val="20"/>
                </w:rPr>
                <w:fldChar w:fldCharType="begin"/>
              </w:r>
              <w:r w:rsidRPr="0045736C">
                <w:rPr>
                  <w:sz w:val="20"/>
                </w:rPr>
                <w:instrText xml:space="preserve"> NUMPAGES  </w:instrText>
              </w:r>
              <w:r w:rsidR="00937109" w:rsidRPr="0045736C">
                <w:rPr>
                  <w:sz w:val="20"/>
                </w:rPr>
                <w:fldChar w:fldCharType="separate"/>
              </w:r>
              <w:r w:rsidR="00A825FD">
                <w:rPr>
                  <w:noProof/>
                  <w:sz w:val="20"/>
                </w:rPr>
                <w:t>2</w:t>
              </w:r>
              <w:r w:rsidR="00937109"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2A115F" w:rsidP="007D4138">
          <w:pPr>
            <w:jc w:val="right"/>
            <w:rPr>
              <w:rFonts w:ascii="Tahoma" w:hAnsi="Tahoma" w:cs="Tahoma"/>
              <w:sz w:val="20"/>
            </w:rPr>
          </w:pPr>
          <w:r>
            <w:rPr>
              <w:rFonts w:ascii="Tahoma" w:hAnsi="Tahoma" w:cs="Tahoma"/>
              <w:sz w:val="20"/>
            </w:rPr>
            <w:t>05/03</w:t>
          </w:r>
          <w:r w:rsidR="003C35FC">
            <w:rPr>
              <w:rFonts w:ascii="Tahoma" w:hAnsi="Tahoma" w:cs="Tahoma"/>
              <w:sz w:val="20"/>
            </w:rPr>
            <w:t>/2013</w:t>
          </w:r>
        </w:p>
        <w:p w:rsidR="0001131F" w:rsidRDefault="0001131F" w:rsidP="007D4138">
          <w:pPr>
            <w:jc w:val="right"/>
            <w:rPr>
              <w:rFonts w:ascii="Tahoma" w:hAnsi="Tahoma" w:cs="Tahoma"/>
              <w:sz w:val="20"/>
            </w:rPr>
          </w:pPr>
          <w:r>
            <w:rPr>
              <w:rFonts w:ascii="Tahoma" w:hAnsi="Tahoma" w:cs="Tahoma"/>
              <w:sz w:val="20"/>
            </w:rPr>
            <w:t>6/26/2015</w:t>
          </w:r>
          <w:r w:rsidR="005968C5">
            <w:rPr>
              <w:rFonts w:ascii="Tahoma" w:hAnsi="Tahoma" w:cs="Tahoma"/>
              <w:sz w:val="20"/>
            </w:rPr>
            <w:t>UT</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2A115F"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2A115F"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7">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1">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8">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26"/>
  </w:num>
  <w:num w:numId="2">
    <w:abstractNumId w:val="15"/>
  </w:num>
  <w:num w:numId="3">
    <w:abstractNumId w:val="0"/>
  </w:num>
  <w:num w:numId="4">
    <w:abstractNumId w:val="9"/>
  </w:num>
  <w:num w:numId="5">
    <w:abstractNumId w:val="31"/>
  </w:num>
  <w:num w:numId="6">
    <w:abstractNumId w:val="6"/>
  </w:num>
  <w:num w:numId="7">
    <w:abstractNumId w:val="30"/>
  </w:num>
  <w:num w:numId="8">
    <w:abstractNumId w:val="19"/>
  </w:num>
  <w:num w:numId="9">
    <w:abstractNumId w:val="12"/>
  </w:num>
  <w:num w:numId="10">
    <w:abstractNumId w:val="10"/>
  </w:num>
  <w:num w:numId="11">
    <w:abstractNumId w:val="1"/>
  </w:num>
  <w:num w:numId="12">
    <w:abstractNumId w:val="14"/>
  </w:num>
  <w:num w:numId="13">
    <w:abstractNumId w:val="3"/>
  </w:num>
  <w:num w:numId="14">
    <w:abstractNumId w:val="17"/>
  </w:num>
  <w:num w:numId="15">
    <w:abstractNumId w:val="18"/>
  </w:num>
  <w:num w:numId="16">
    <w:abstractNumId w:val="11"/>
  </w:num>
  <w:num w:numId="17">
    <w:abstractNumId w:val="22"/>
  </w:num>
  <w:num w:numId="18">
    <w:abstractNumId w:val="23"/>
  </w:num>
  <w:num w:numId="19">
    <w:abstractNumId w:val="4"/>
  </w:num>
  <w:num w:numId="20">
    <w:abstractNumId w:val="27"/>
  </w:num>
  <w:num w:numId="21">
    <w:abstractNumId w:val="2"/>
  </w:num>
  <w:num w:numId="22">
    <w:abstractNumId w:val="25"/>
  </w:num>
  <w:num w:numId="23">
    <w:abstractNumId w:val="28"/>
  </w:num>
  <w:num w:numId="24">
    <w:abstractNumId w:val="16"/>
  </w:num>
  <w:num w:numId="25">
    <w:abstractNumId w:val="20"/>
  </w:num>
  <w:num w:numId="26">
    <w:abstractNumId w:val="5"/>
  </w:num>
  <w:num w:numId="27">
    <w:abstractNumId w:val="13"/>
  </w:num>
  <w:num w:numId="28">
    <w:abstractNumId w:val="7"/>
  </w:num>
  <w:num w:numId="29">
    <w:abstractNumId w:val="24"/>
  </w:num>
  <w:num w:numId="30">
    <w:abstractNumId w:val="29"/>
  </w:num>
  <w:num w:numId="31">
    <w:abstractNumId w:val="21"/>
  </w:num>
  <w:num w:numId="32">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43010"/>
  </w:hdrShapeDefaults>
  <w:footnotePr>
    <w:footnote w:id="0"/>
    <w:footnote w:id="1"/>
  </w:footnotePr>
  <w:endnotePr>
    <w:endnote w:id="0"/>
    <w:endnote w:id="1"/>
  </w:endnotePr>
  <w:compat/>
  <w:rsids>
    <w:rsidRoot w:val="00C05BBE"/>
    <w:rsid w:val="0001131F"/>
    <w:rsid w:val="00023F87"/>
    <w:rsid w:val="0002760C"/>
    <w:rsid w:val="00034582"/>
    <w:rsid w:val="00043005"/>
    <w:rsid w:val="000430F2"/>
    <w:rsid w:val="00052F1C"/>
    <w:rsid w:val="00053543"/>
    <w:rsid w:val="00090662"/>
    <w:rsid w:val="000B3370"/>
    <w:rsid w:val="000C1E16"/>
    <w:rsid w:val="000C593C"/>
    <w:rsid w:val="000C7B9E"/>
    <w:rsid w:val="000D7914"/>
    <w:rsid w:val="000E2634"/>
    <w:rsid w:val="000E2746"/>
    <w:rsid w:val="000F5A15"/>
    <w:rsid w:val="001014FB"/>
    <w:rsid w:val="00120FA1"/>
    <w:rsid w:val="0013190C"/>
    <w:rsid w:val="0015215A"/>
    <w:rsid w:val="00157A7F"/>
    <w:rsid w:val="001664DB"/>
    <w:rsid w:val="001844AD"/>
    <w:rsid w:val="001972F8"/>
    <w:rsid w:val="00197325"/>
    <w:rsid w:val="001A2AC3"/>
    <w:rsid w:val="001B48E6"/>
    <w:rsid w:val="001C0DEC"/>
    <w:rsid w:val="001E4E89"/>
    <w:rsid w:val="001F066F"/>
    <w:rsid w:val="0021458A"/>
    <w:rsid w:val="00227060"/>
    <w:rsid w:val="00237A76"/>
    <w:rsid w:val="002543E7"/>
    <w:rsid w:val="00257783"/>
    <w:rsid w:val="002765CD"/>
    <w:rsid w:val="002824B1"/>
    <w:rsid w:val="002854B9"/>
    <w:rsid w:val="00290CA7"/>
    <w:rsid w:val="002A115F"/>
    <w:rsid w:val="002B4408"/>
    <w:rsid w:val="002B574D"/>
    <w:rsid w:val="002E205B"/>
    <w:rsid w:val="002E3C3F"/>
    <w:rsid w:val="002E4474"/>
    <w:rsid w:val="002E7294"/>
    <w:rsid w:val="002F1D56"/>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3D7E"/>
    <w:rsid w:val="003B1932"/>
    <w:rsid w:val="003B3517"/>
    <w:rsid w:val="003B4493"/>
    <w:rsid w:val="003C35FC"/>
    <w:rsid w:val="003C3F6C"/>
    <w:rsid w:val="003F03FB"/>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968C5"/>
    <w:rsid w:val="005B7CA0"/>
    <w:rsid w:val="005C2E13"/>
    <w:rsid w:val="005D14F5"/>
    <w:rsid w:val="005F120A"/>
    <w:rsid w:val="005F43C6"/>
    <w:rsid w:val="00607B26"/>
    <w:rsid w:val="006171CA"/>
    <w:rsid w:val="00624B6E"/>
    <w:rsid w:val="00631445"/>
    <w:rsid w:val="006565CD"/>
    <w:rsid w:val="006715A6"/>
    <w:rsid w:val="00676907"/>
    <w:rsid w:val="0067799A"/>
    <w:rsid w:val="0069304B"/>
    <w:rsid w:val="006A63BC"/>
    <w:rsid w:val="006B4773"/>
    <w:rsid w:val="006C321E"/>
    <w:rsid w:val="006C4474"/>
    <w:rsid w:val="006C7126"/>
    <w:rsid w:val="006D12B8"/>
    <w:rsid w:val="006E511F"/>
    <w:rsid w:val="006E60C6"/>
    <w:rsid w:val="006F0F0D"/>
    <w:rsid w:val="006F2B1F"/>
    <w:rsid w:val="00707263"/>
    <w:rsid w:val="00724831"/>
    <w:rsid w:val="007250E5"/>
    <w:rsid w:val="00725D6E"/>
    <w:rsid w:val="007334F0"/>
    <w:rsid w:val="00742CDD"/>
    <w:rsid w:val="007456CD"/>
    <w:rsid w:val="00750147"/>
    <w:rsid w:val="0075228D"/>
    <w:rsid w:val="00757A9C"/>
    <w:rsid w:val="00774CFA"/>
    <w:rsid w:val="00775B33"/>
    <w:rsid w:val="007838F9"/>
    <w:rsid w:val="0079370F"/>
    <w:rsid w:val="007B20AD"/>
    <w:rsid w:val="007B6A35"/>
    <w:rsid w:val="007C1ED6"/>
    <w:rsid w:val="007D09FE"/>
    <w:rsid w:val="007D4138"/>
    <w:rsid w:val="00801396"/>
    <w:rsid w:val="00814D83"/>
    <w:rsid w:val="00831FDC"/>
    <w:rsid w:val="00850BB9"/>
    <w:rsid w:val="008532BD"/>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37109"/>
    <w:rsid w:val="00944CF7"/>
    <w:rsid w:val="00961509"/>
    <w:rsid w:val="009628D0"/>
    <w:rsid w:val="009744D3"/>
    <w:rsid w:val="00975C8E"/>
    <w:rsid w:val="009767C2"/>
    <w:rsid w:val="00986439"/>
    <w:rsid w:val="00991F6B"/>
    <w:rsid w:val="009931A8"/>
    <w:rsid w:val="009D7AAF"/>
    <w:rsid w:val="009E0206"/>
    <w:rsid w:val="009E5B87"/>
    <w:rsid w:val="009F57A2"/>
    <w:rsid w:val="009F7169"/>
    <w:rsid w:val="00A0491E"/>
    <w:rsid w:val="00A06CB0"/>
    <w:rsid w:val="00A076AA"/>
    <w:rsid w:val="00A25E95"/>
    <w:rsid w:val="00A41D3C"/>
    <w:rsid w:val="00A524C1"/>
    <w:rsid w:val="00A548D4"/>
    <w:rsid w:val="00A672FF"/>
    <w:rsid w:val="00A73D37"/>
    <w:rsid w:val="00A7705B"/>
    <w:rsid w:val="00A825FD"/>
    <w:rsid w:val="00A960A8"/>
    <w:rsid w:val="00AA11CD"/>
    <w:rsid w:val="00AA2623"/>
    <w:rsid w:val="00AE6632"/>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1113"/>
    <w:rsid w:val="00BC2736"/>
    <w:rsid w:val="00BC5483"/>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F10DA"/>
    <w:rsid w:val="00E06FF0"/>
    <w:rsid w:val="00E071D3"/>
    <w:rsid w:val="00E13D30"/>
    <w:rsid w:val="00E24057"/>
    <w:rsid w:val="00E321CB"/>
    <w:rsid w:val="00E40F6F"/>
    <w:rsid w:val="00E43644"/>
    <w:rsid w:val="00E543B8"/>
    <w:rsid w:val="00E61139"/>
    <w:rsid w:val="00E7705E"/>
    <w:rsid w:val="00E90A3C"/>
    <w:rsid w:val="00EA1225"/>
    <w:rsid w:val="00EB0441"/>
    <w:rsid w:val="00EC1BA0"/>
    <w:rsid w:val="00ED06B0"/>
    <w:rsid w:val="00ED0B30"/>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58F169-7E37-4FE0-B5F7-0D08247C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Merrian</cp:lastModifiedBy>
  <cp:revision>10</cp:revision>
  <cp:lastPrinted>2015-10-06T00:30:00Z</cp:lastPrinted>
  <dcterms:created xsi:type="dcterms:W3CDTF">2013-05-03T08:27:00Z</dcterms:created>
  <dcterms:modified xsi:type="dcterms:W3CDTF">2015-10-06T00:31:00Z</dcterms:modified>
</cp:coreProperties>
</file>