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HCF Assistant Manager</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3052F8">
        <w:rPr>
          <w:bCs/>
          <w:szCs w:val="24"/>
        </w:rPr>
        <w:t xml:space="preserve">Services </w:t>
      </w:r>
      <w:r w:rsidR="003A1C3F">
        <w:rPr>
          <w:bCs/>
          <w:szCs w:val="24"/>
        </w:rPr>
        <w:t>Manager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3A1C3F" w:rsidRPr="003A1C3F" w:rsidRDefault="00D93C91" w:rsidP="003A1C3F">
      <w:pPr>
        <w:jc w:val="both"/>
        <w:rPr>
          <w:rFonts w:cs="Arial"/>
          <w:sz w:val="18"/>
          <w:szCs w:val="18"/>
        </w:rPr>
      </w:pPr>
      <w:r w:rsidRPr="003A1C3F">
        <w:rPr>
          <w:rFonts w:cs="Arial"/>
          <w:szCs w:val="24"/>
        </w:rPr>
        <w:t xml:space="preserve">The principal duties and responsibility of this position is </w:t>
      </w:r>
      <w:r w:rsidR="00DF10DA" w:rsidRPr="003A1C3F">
        <w:rPr>
          <w:rFonts w:cs="Arial"/>
          <w:szCs w:val="24"/>
        </w:rPr>
        <w:t xml:space="preserve">to </w:t>
      </w:r>
      <w:r w:rsidR="003A1C3F" w:rsidRPr="003A1C3F">
        <w:rPr>
          <w:rFonts w:cs="Arial"/>
          <w:szCs w:val="24"/>
        </w:rPr>
        <w:t xml:space="preserve">assist the Healthcare Services Manager in the overall functions of the Healthcare Fund Services Section. </w:t>
      </w:r>
    </w:p>
    <w:p w:rsidR="0086010B" w:rsidRPr="00120FA1" w:rsidRDefault="0086010B"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3A1C3F" w:rsidRPr="003A1C3F" w:rsidRDefault="003A1C3F" w:rsidP="003A1C3F">
      <w:pPr>
        <w:pStyle w:val="ListParagraph"/>
        <w:numPr>
          <w:ilvl w:val="0"/>
          <w:numId w:val="38"/>
        </w:numPr>
        <w:jc w:val="both"/>
        <w:rPr>
          <w:rFonts w:cs="Arial"/>
          <w:szCs w:val="24"/>
        </w:rPr>
      </w:pPr>
      <w:r w:rsidRPr="003A1C3F">
        <w:rPr>
          <w:rFonts w:cs="Arial"/>
          <w:szCs w:val="24"/>
        </w:rPr>
        <w:t xml:space="preserve">Responsible for supervising and managing daily operations of the Healthcare Fund Services Section in the absence of the Healthcare Fund Services Manager. </w:t>
      </w:r>
    </w:p>
    <w:p w:rsidR="003A1C3F" w:rsidRPr="003A1C3F" w:rsidRDefault="003A1C3F" w:rsidP="003A1C3F">
      <w:pPr>
        <w:pStyle w:val="ListParagraph"/>
        <w:numPr>
          <w:ilvl w:val="0"/>
          <w:numId w:val="38"/>
        </w:numPr>
        <w:jc w:val="both"/>
        <w:rPr>
          <w:rFonts w:cs="Arial"/>
          <w:szCs w:val="24"/>
        </w:rPr>
      </w:pPr>
      <w:r w:rsidRPr="003A1C3F">
        <w:rPr>
          <w:rFonts w:cs="Arial"/>
          <w:szCs w:val="24"/>
        </w:rPr>
        <w:t>Assist Healthcare Fund Manager prepare written materials (e.g. reports, memos, letters) for the purpose of documenting meetings and/or activities, providing written reference, and/or conveying information.</w:t>
      </w:r>
    </w:p>
    <w:p w:rsidR="003A1C3F" w:rsidRPr="003A1C3F" w:rsidRDefault="003A1C3F" w:rsidP="003A1C3F">
      <w:pPr>
        <w:pStyle w:val="ListParagraph"/>
        <w:numPr>
          <w:ilvl w:val="0"/>
          <w:numId w:val="38"/>
        </w:numPr>
        <w:jc w:val="both"/>
        <w:rPr>
          <w:rFonts w:cs="Arial"/>
        </w:rPr>
      </w:pPr>
      <w:r w:rsidRPr="003A1C3F">
        <w:rPr>
          <w:rFonts w:cs="Arial"/>
        </w:rPr>
        <w:t>Responsible for identifying</w:t>
      </w:r>
      <w:r w:rsidRPr="003A1C3F">
        <w:rPr>
          <w:rFonts w:eastAsia="Calibri" w:cs="Arial"/>
          <w:szCs w:val="24"/>
        </w:rPr>
        <w:t xml:space="preserve"> discrepancies or improvements to the Healthcare Fund Rules and Regulations and propose procedures when none exist to follow.</w:t>
      </w:r>
    </w:p>
    <w:p w:rsidR="003A1C3F" w:rsidRPr="003A1C3F" w:rsidRDefault="003A1C3F" w:rsidP="003A1C3F">
      <w:pPr>
        <w:pStyle w:val="ListParagraph"/>
        <w:numPr>
          <w:ilvl w:val="0"/>
          <w:numId w:val="38"/>
        </w:numPr>
        <w:jc w:val="both"/>
        <w:rPr>
          <w:rFonts w:cs="Arial"/>
          <w:szCs w:val="24"/>
        </w:rPr>
      </w:pPr>
      <w:r w:rsidRPr="003A1C3F">
        <w:rPr>
          <w:rFonts w:cs="Arial"/>
          <w:szCs w:val="24"/>
        </w:rPr>
        <w:t>Assist Healthcare Fund Manager update any of the HCF Section’s forms, policies, internal documents, as required by changes in rules and regulations and/or policies.</w:t>
      </w:r>
    </w:p>
    <w:p w:rsidR="003A1C3F" w:rsidRPr="003A1C3F" w:rsidRDefault="003A1C3F" w:rsidP="003A1C3F">
      <w:pPr>
        <w:pStyle w:val="ListParagraph"/>
        <w:numPr>
          <w:ilvl w:val="0"/>
          <w:numId w:val="38"/>
        </w:numPr>
        <w:jc w:val="both"/>
        <w:rPr>
          <w:rFonts w:cs="Arial"/>
          <w:szCs w:val="24"/>
        </w:rPr>
      </w:pPr>
      <w:r w:rsidRPr="003A1C3F">
        <w:rPr>
          <w:rFonts w:cs="Arial"/>
          <w:szCs w:val="24"/>
        </w:rPr>
        <w:t>Assist Healthcare Fund Manager in coordinating trainings with SSA and/or MOH staff to ensure the proper implementation of HCF rules and regulations, and other policies.</w:t>
      </w:r>
    </w:p>
    <w:p w:rsidR="003A1C3F" w:rsidRPr="003A1C3F" w:rsidRDefault="003A1C3F" w:rsidP="003A1C3F">
      <w:pPr>
        <w:pStyle w:val="ListParagraph"/>
        <w:numPr>
          <w:ilvl w:val="0"/>
          <w:numId w:val="38"/>
        </w:numPr>
        <w:jc w:val="both"/>
        <w:rPr>
          <w:rFonts w:cs="Arial"/>
        </w:rPr>
      </w:pPr>
      <w:r w:rsidRPr="003A1C3F">
        <w:rPr>
          <w:rFonts w:cs="Arial"/>
        </w:rPr>
        <w:t xml:space="preserve">Participates and assists in the coordination of HCF outreach meetings, workshops, and/or seminars </w:t>
      </w:r>
    </w:p>
    <w:p w:rsidR="003A1C3F" w:rsidRPr="003A1C3F" w:rsidRDefault="003A1C3F" w:rsidP="003A1C3F">
      <w:pPr>
        <w:pStyle w:val="ListParagraph"/>
        <w:numPr>
          <w:ilvl w:val="0"/>
          <w:numId w:val="38"/>
        </w:numPr>
        <w:jc w:val="both"/>
        <w:rPr>
          <w:rFonts w:cs="Arial"/>
          <w:szCs w:val="24"/>
        </w:rPr>
      </w:pPr>
      <w:r w:rsidRPr="003A1C3F">
        <w:rPr>
          <w:rFonts w:cs="Arial"/>
          <w:szCs w:val="24"/>
        </w:rPr>
        <w:t>Assist the Healthcare Fund Manager in communicating with insurance providers for the purpose of coordinating benefits for approved NHI-covered off-island referrals.</w:t>
      </w:r>
    </w:p>
    <w:p w:rsidR="003A1C3F" w:rsidRPr="003A1C3F" w:rsidRDefault="003A1C3F" w:rsidP="003A1C3F">
      <w:pPr>
        <w:pStyle w:val="ListParagraph"/>
        <w:numPr>
          <w:ilvl w:val="0"/>
          <w:numId w:val="38"/>
        </w:numPr>
        <w:jc w:val="both"/>
        <w:rPr>
          <w:rFonts w:cs="Arial"/>
          <w:szCs w:val="24"/>
        </w:rPr>
      </w:pPr>
      <w:r w:rsidRPr="003A1C3F">
        <w:rPr>
          <w:rFonts w:cs="Arial"/>
          <w:szCs w:val="24"/>
        </w:rPr>
        <w:lastRenderedPageBreak/>
        <w:t xml:space="preserve">Assist Healthcare Fund Manager in </w:t>
      </w:r>
      <w:r w:rsidRPr="003A1C3F">
        <w:rPr>
          <w:rFonts w:cs="Arial"/>
        </w:rPr>
        <w:t>writing quarterly newsletter articles for Healthcare Fund Services Section, as well as reviewing the draft and recommending changes.</w:t>
      </w:r>
    </w:p>
    <w:p w:rsidR="006C384C" w:rsidRPr="003A1C3F" w:rsidRDefault="003A1C3F" w:rsidP="003A1C3F">
      <w:pPr>
        <w:numPr>
          <w:ilvl w:val="0"/>
          <w:numId w:val="38"/>
        </w:numPr>
        <w:jc w:val="both"/>
        <w:rPr>
          <w:rFonts w:cs="Arial"/>
          <w:szCs w:val="24"/>
        </w:rPr>
      </w:pPr>
      <w:r w:rsidRPr="003A1C3F">
        <w:rPr>
          <w:rFonts w:cs="Arial"/>
          <w:szCs w:val="24"/>
        </w:rPr>
        <w:t xml:space="preserve">Perform other tasks as assigned by the Healthcare Fund Services Manager or the Social Security Administrator. </w:t>
      </w:r>
      <w:r w:rsidR="006C384C" w:rsidRPr="003A1C3F">
        <w:rPr>
          <w:rFonts w:cs="Arial"/>
          <w:szCs w:val="24"/>
        </w:rPr>
        <w:tab/>
      </w: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9255FC" w:rsidP="00D93C91">
      <w:pPr>
        <w:tabs>
          <w:tab w:val="left" w:pos="1830"/>
        </w:tabs>
        <w:autoSpaceDE w:val="0"/>
        <w:autoSpaceDN w:val="0"/>
        <w:adjustRightInd w:val="0"/>
        <w:jc w:val="both"/>
        <w:rPr>
          <w:szCs w:val="24"/>
        </w:rPr>
      </w:pPr>
      <w:r>
        <w:rPr>
          <w:szCs w:val="24"/>
        </w:rPr>
        <w:t>Yes</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6C384C" w:rsidRDefault="003A1C3F" w:rsidP="00D93C91">
      <w:pPr>
        <w:tabs>
          <w:tab w:val="left" w:pos="1830"/>
        </w:tabs>
        <w:autoSpaceDE w:val="0"/>
        <w:autoSpaceDN w:val="0"/>
        <w:adjustRightInd w:val="0"/>
        <w:jc w:val="both"/>
        <w:rPr>
          <w:rFonts w:cs="Arial"/>
          <w:szCs w:val="24"/>
        </w:rPr>
      </w:pPr>
      <w:r w:rsidRPr="003A1C3F">
        <w:rPr>
          <w:rFonts w:cs="Arial"/>
          <w:szCs w:val="24"/>
        </w:rPr>
        <w:t>Must have a Bachelor’s Degree in Business Administration, Accounting, or a related field, with at least two years of work experience.</w:t>
      </w:r>
      <w:r w:rsidR="006C384C" w:rsidRPr="003A1C3F">
        <w:rPr>
          <w:rFonts w:cs="Arial"/>
          <w:szCs w:val="24"/>
        </w:rPr>
        <w:t xml:space="preserve">  </w:t>
      </w:r>
      <w:r w:rsidRPr="003A1C3F">
        <w:rPr>
          <w:rFonts w:cs="Arial"/>
          <w:szCs w:val="24"/>
        </w:rPr>
        <w:t>Must be computer literate with knowledge of Excel, Word, and other related office software.</w:t>
      </w:r>
    </w:p>
    <w:p w:rsidR="003A1C3F" w:rsidRPr="003A1C3F" w:rsidRDefault="003A1C3F" w:rsidP="00D93C91">
      <w:pPr>
        <w:tabs>
          <w:tab w:val="left" w:pos="1830"/>
        </w:tabs>
        <w:autoSpaceDE w:val="0"/>
        <w:autoSpaceDN w:val="0"/>
        <w:adjustRightInd w:val="0"/>
        <w:jc w:val="both"/>
        <w:rPr>
          <w:rFonts w:cs="Arial"/>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3A1C3F" w:rsidRDefault="003A1C3F" w:rsidP="003A1C3F">
      <w:pPr>
        <w:jc w:val="both"/>
        <w:rPr>
          <w:rFonts w:cs="Arial"/>
          <w:szCs w:val="24"/>
        </w:rPr>
      </w:pPr>
      <w:r w:rsidRPr="003A1C3F">
        <w:rPr>
          <w:rFonts w:cs="Arial"/>
          <w:szCs w:val="24"/>
        </w:rPr>
        <w:t>Must have strong writing skills. Must be public oriented, have well-developed oral communication and inter-personal skills. 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E83" w:rsidRDefault="00F86E83">
      <w:r>
        <w:separator/>
      </w:r>
    </w:p>
  </w:endnote>
  <w:endnote w:type="continuationSeparator" w:id="1">
    <w:p w:rsidR="00F86E83" w:rsidRDefault="00F86E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E83" w:rsidRDefault="00F86E83">
      <w:r>
        <w:separator/>
      </w:r>
    </w:p>
  </w:footnote>
  <w:footnote w:type="continuationSeparator" w:id="1">
    <w:p w:rsidR="00F86E83" w:rsidRDefault="00F86E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32009B" w:rsidRPr="0045736C">
                <w:rPr>
                  <w:sz w:val="20"/>
                </w:rPr>
                <w:fldChar w:fldCharType="begin"/>
              </w:r>
              <w:r w:rsidRPr="0045736C">
                <w:rPr>
                  <w:sz w:val="20"/>
                </w:rPr>
                <w:instrText xml:space="preserve"> PAGE </w:instrText>
              </w:r>
              <w:r w:rsidR="0032009B" w:rsidRPr="0045736C">
                <w:rPr>
                  <w:sz w:val="20"/>
                </w:rPr>
                <w:fldChar w:fldCharType="separate"/>
              </w:r>
              <w:r w:rsidR="00F01C73">
                <w:rPr>
                  <w:noProof/>
                  <w:sz w:val="20"/>
                </w:rPr>
                <w:t>1</w:t>
              </w:r>
              <w:r w:rsidR="0032009B" w:rsidRPr="0045736C">
                <w:rPr>
                  <w:sz w:val="20"/>
                </w:rPr>
                <w:fldChar w:fldCharType="end"/>
              </w:r>
              <w:r w:rsidRPr="0045736C">
                <w:rPr>
                  <w:sz w:val="20"/>
                </w:rPr>
                <w:t xml:space="preserve"> of </w:t>
              </w:r>
              <w:r w:rsidR="0032009B" w:rsidRPr="0045736C">
                <w:rPr>
                  <w:sz w:val="20"/>
                </w:rPr>
                <w:fldChar w:fldCharType="begin"/>
              </w:r>
              <w:r w:rsidRPr="0045736C">
                <w:rPr>
                  <w:sz w:val="20"/>
                </w:rPr>
                <w:instrText xml:space="preserve"> NUMPAGES  </w:instrText>
              </w:r>
              <w:r w:rsidR="0032009B" w:rsidRPr="0045736C">
                <w:rPr>
                  <w:sz w:val="20"/>
                </w:rPr>
                <w:fldChar w:fldCharType="separate"/>
              </w:r>
              <w:r w:rsidR="00F01C73">
                <w:rPr>
                  <w:noProof/>
                  <w:sz w:val="20"/>
                </w:rPr>
                <w:t>2</w:t>
              </w:r>
              <w:r w:rsidR="003200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r>
            <w:rPr>
              <w:rFonts w:ascii="Tahoma" w:hAnsi="Tahoma" w:cs="Tahoma"/>
              <w:sz w:val="20"/>
            </w:rPr>
            <w:t>0</w:t>
          </w:r>
          <w:r w:rsidR="00B5634C">
            <w:rPr>
              <w:rFonts w:ascii="Tahoma" w:hAnsi="Tahoma" w:cs="Tahoma"/>
              <w:sz w:val="20"/>
            </w:rPr>
            <w:t>5</w:t>
          </w:r>
          <w:r>
            <w:rPr>
              <w:rFonts w:ascii="Tahoma" w:hAnsi="Tahoma" w:cs="Tahoma"/>
              <w:sz w:val="20"/>
            </w:rPr>
            <w:t>/0</w:t>
          </w:r>
          <w:r w:rsidR="00B5634C">
            <w:rPr>
              <w:rFonts w:ascii="Tahoma" w:hAnsi="Tahoma" w:cs="Tahoma"/>
              <w:sz w:val="20"/>
            </w:rPr>
            <w:t>3</w:t>
          </w:r>
          <w:r>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B5634C"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2">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1"/>
  </w:num>
  <w:num w:numId="2">
    <w:abstractNumId w:val="18"/>
  </w:num>
  <w:num w:numId="3">
    <w:abstractNumId w:val="1"/>
  </w:num>
  <w:num w:numId="4">
    <w:abstractNumId w:val="12"/>
  </w:num>
  <w:num w:numId="5">
    <w:abstractNumId w:val="38"/>
  </w:num>
  <w:num w:numId="6">
    <w:abstractNumId w:val="8"/>
  </w:num>
  <w:num w:numId="7">
    <w:abstractNumId w:val="37"/>
  </w:num>
  <w:num w:numId="8">
    <w:abstractNumId w:val="23"/>
  </w:num>
  <w:num w:numId="9">
    <w:abstractNumId w:val="15"/>
  </w:num>
  <w:num w:numId="10">
    <w:abstractNumId w:val="13"/>
  </w:num>
  <w:num w:numId="11">
    <w:abstractNumId w:val="2"/>
  </w:num>
  <w:num w:numId="12">
    <w:abstractNumId w:val="17"/>
  </w:num>
  <w:num w:numId="13">
    <w:abstractNumId w:val="4"/>
  </w:num>
  <w:num w:numId="14">
    <w:abstractNumId w:val="21"/>
  </w:num>
  <w:num w:numId="15">
    <w:abstractNumId w:val="22"/>
  </w:num>
  <w:num w:numId="16">
    <w:abstractNumId w:val="14"/>
  </w:num>
  <w:num w:numId="17">
    <w:abstractNumId w:val="26"/>
  </w:num>
  <w:num w:numId="18">
    <w:abstractNumId w:val="27"/>
  </w:num>
  <w:num w:numId="19">
    <w:abstractNumId w:val="5"/>
  </w:num>
  <w:num w:numId="20">
    <w:abstractNumId w:val="32"/>
  </w:num>
  <w:num w:numId="21">
    <w:abstractNumId w:val="3"/>
  </w:num>
  <w:num w:numId="22">
    <w:abstractNumId w:val="29"/>
  </w:num>
  <w:num w:numId="23">
    <w:abstractNumId w:val="35"/>
  </w:num>
  <w:num w:numId="24">
    <w:abstractNumId w:val="20"/>
  </w:num>
  <w:num w:numId="25">
    <w:abstractNumId w:val="24"/>
  </w:num>
  <w:num w:numId="26">
    <w:abstractNumId w:val="6"/>
  </w:num>
  <w:num w:numId="27">
    <w:abstractNumId w:val="16"/>
  </w:num>
  <w:num w:numId="28">
    <w:abstractNumId w:val="10"/>
  </w:num>
  <w:num w:numId="29">
    <w:abstractNumId w:val="28"/>
  </w:num>
  <w:num w:numId="30">
    <w:abstractNumId w:val="36"/>
  </w:num>
  <w:num w:numId="31">
    <w:abstractNumId w:val="25"/>
  </w:num>
  <w:num w:numId="32">
    <w:abstractNumId w:val="11"/>
  </w:num>
  <w:num w:numId="33">
    <w:abstractNumId w:val="7"/>
  </w:num>
  <w:num w:numId="34">
    <w:abstractNumId w:val="30"/>
  </w:num>
  <w:num w:numId="35">
    <w:abstractNumId w:val="19"/>
  </w:num>
  <w:num w:numId="36">
    <w:abstractNumId w:val="9"/>
  </w:num>
  <w:num w:numId="37">
    <w:abstractNumId w:val="34"/>
  </w:num>
  <w:num w:numId="38">
    <w:abstractNumId w:val="0"/>
  </w:num>
  <w:num w:numId="39">
    <w:abstractNumId w:val="3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9938"/>
  </w:hdrShapeDefaults>
  <w:footnotePr>
    <w:footnote w:id="0"/>
    <w:footnote w:id="1"/>
  </w:footnotePr>
  <w:endnotePr>
    <w:endnote w:id="0"/>
    <w:endnote w:id="1"/>
  </w:endnotePr>
  <w:compat/>
  <w:rsids>
    <w:rsidRoot w:val="00C05BBE"/>
    <w:rsid w:val="00004BEF"/>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57A7F"/>
    <w:rsid w:val="001844AD"/>
    <w:rsid w:val="001972F8"/>
    <w:rsid w:val="00197325"/>
    <w:rsid w:val="001A2AC3"/>
    <w:rsid w:val="001B48E6"/>
    <w:rsid w:val="001C0DEC"/>
    <w:rsid w:val="001E4E89"/>
    <w:rsid w:val="001F066F"/>
    <w:rsid w:val="0021458A"/>
    <w:rsid w:val="00227060"/>
    <w:rsid w:val="002543E7"/>
    <w:rsid w:val="00257783"/>
    <w:rsid w:val="002765CD"/>
    <w:rsid w:val="002824B1"/>
    <w:rsid w:val="002854B9"/>
    <w:rsid w:val="00290CA7"/>
    <w:rsid w:val="002B4408"/>
    <w:rsid w:val="002B574D"/>
    <w:rsid w:val="002E3C3F"/>
    <w:rsid w:val="002E4474"/>
    <w:rsid w:val="002E7294"/>
    <w:rsid w:val="003052F8"/>
    <w:rsid w:val="00307477"/>
    <w:rsid w:val="003110D5"/>
    <w:rsid w:val="0032009B"/>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74B71"/>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A31"/>
    <w:rsid w:val="00624B6E"/>
    <w:rsid w:val="00627E28"/>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60C6"/>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31FDC"/>
    <w:rsid w:val="00840A1F"/>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61509"/>
    <w:rsid w:val="009628D0"/>
    <w:rsid w:val="009744D3"/>
    <w:rsid w:val="00975C8E"/>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960A8"/>
    <w:rsid w:val="00AA11CD"/>
    <w:rsid w:val="00AA2623"/>
    <w:rsid w:val="00B026F8"/>
    <w:rsid w:val="00B03D5F"/>
    <w:rsid w:val="00B379D4"/>
    <w:rsid w:val="00B41370"/>
    <w:rsid w:val="00B50752"/>
    <w:rsid w:val="00B5214E"/>
    <w:rsid w:val="00B5634C"/>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F01A47"/>
    <w:rsid w:val="00F01C73"/>
    <w:rsid w:val="00F06A21"/>
    <w:rsid w:val="00F10433"/>
    <w:rsid w:val="00F14140"/>
    <w:rsid w:val="00F259DD"/>
    <w:rsid w:val="00F346CB"/>
    <w:rsid w:val="00F40238"/>
    <w:rsid w:val="00F4326C"/>
    <w:rsid w:val="00F46BE5"/>
    <w:rsid w:val="00F51563"/>
    <w:rsid w:val="00F86E8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DD7159-8532-4D8A-BFAF-EC9343C6B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2013-07-10T07:48:00Z</cp:lastPrinted>
  <dcterms:created xsi:type="dcterms:W3CDTF">2013-05-03T07:54:00Z</dcterms:created>
  <dcterms:modified xsi:type="dcterms:W3CDTF">2013-07-10T07:48:00Z</dcterms:modified>
</cp:coreProperties>
</file>