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Calibri Light"/>
        </w:rPr>
        <w:id w:val="2011401919"/>
        <w:docPartObj>
          <w:docPartGallery w:val="Cover Pages"/>
          <w:docPartUnique/>
        </w:docPartObj>
      </w:sdtPr>
      <w:sdtEndPr/>
      <w:sdtContent>
        <w:p w14:paraId="35E07CDE" w14:textId="0B64FAAF" w:rsidR="00DD5BA3" w:rsidRPr="008B1290" w:rsidRDefault="00DD5BA3" w:rsidP="00B55EF5">
          <w:pPr>
            <w:spacing w:line="360" w:lineRule="auto"/>
            <w:rPr>
              <w:rFonts w:cs="Calibri Light"/>
            </w:rPr>
          </w:pPr>
          <w:r w:rsidRPr="008B1290">
            <w:rPr>
              <w:rFonts w:cs="Calibri Light"/>
              <w:noProof/>
            </w:rPr>
            <mc:AlternateContent>
              <mc:Choice Requires="wps">
                <w:drawing>
                  <wp:anchor distT="0" distB="0" distL="114300" distR="114300" simplePos="0" relativeHeight="251662336" behindDoc="1" locked="0" layoutInCell="1" allowOverlap="0" wp14:anchorId="00230F11" wp14:editId="155BEE46">
                    <wp:simplePos x="0" y="0"/>
                    <wp:positionH relativeFrom="page">
                      <wp:align>center</wp:align>
                    </wp:positionH>
                    <wp:positionV relativeFrom="page">
                      <wp:align>center</wp:align>
                    </wp:positionV>
                    <wp:extent cx="6858000" cy="9144000"/>
                    <wp:effectExtent l="0" t="0" r="0" b="0"/>
                    <wp:wrapNone/>
                    <wp:docPr id="5" name="Text Box 5"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D5BA3" w14:paraId="0CBC2818" w14:textId="77777777" w:rsidTr="008466F5">
                                  <w:trPr>
                                    <w:trHeight w:hRule="exact" w:val="8931"/>
                                  </w:trPr>
                                  <w:tc>
                                    <w:tcPr>
                                      <w:tcW w:w="9350" w:type="dxa"/>
                                    </w:tcPr>
                                    <w:p w14:paraId="167317AD" w14:textId="168129BD" w:rsidR="00DD5BA3" w:rsidRDefault="00DD5BA3"/>
                                    <w:p w14:paraId="20E5034B" w14:textId="5724A4F9" w:rsidR="008B1290" w:rsidRDefault="008B1290">
                                      <w:r>
                                        <w:rPr>
                                          <w:noProof/>
                                        </w:rPr>
                                        <w:drawing>
                                          <wp:inline distT="0" distB="0" distL="0" distR="0" wp14:anchorId="33D9C81D" wp14:editId="391169CD">
                                            <wp:extent cx="6850385" cy="4595320"/>
                                            <wp:effectExtent l="0" t="0" r="7620" b="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jpg"/>
                                                    <pic:cNvPicPr/>
                                                  </pic:nvPicPr>
                                                  <pic:blipFill>
                                                    <a:blip r:embed="rId6">
                                                      <a:extLst>
                                                        <a:ext uri="{28A0092B-C50C-407E-A947-70E740481C1C}">
                                                          <a14:useLocalDpi xmlns:a14="http://schemas.microsoft.com/office/drawing/2010/main" val="0"/>
                                                        </a:ext>
                                                      </a:extLst>
                                                    </a:blip>
                                                    <a:stretch>
                                                      <a:fillRect/>
                                                    </a:stretch>
                                                  </pic:blipFill>
                                                  <pic:spPr>
                                                    <a:xfrm>
                                                      <a:off x="0" y="0"/>
                                                      <a:ext cx="6880829" cy="4615742"/>
                                                    </a:xfrm>
                                                    <a:prstGeom prst="rect">
                                                      <a:avLst/>
                                                    </a:prstGeom>
                                                  </pic:spPr>
                                                </pic:pic>
                                              </a:graphicData>
                                            </a:graphic>
                                          </wp:inline>
                                        </w:drawing>
                                      </w:r>
                                    </w:p>
                                  </w:tc>
                                </w:tr>
                                <w:tr w:rsidR="00DD5BA3" w14:paraId="162441D0" w14:textId="77777777" w:rsidTr="008B1290">
                                  <w:trPr>
                                    <w:trHeight w:hRule="exact" w:val="4320"/>
                                  </w:trPr>
                                  <w:tc>
                                    <w:tcPr>
                                      <w:tcW w:w="9350" w:type="dxa"/>
                                      <w:shd w:val="clear" w:color="auto" w:fill="D0CECE" w:themeFill="background2" w:themeFillShade="E6"/>
                                      <w:vAlign w:val="center"/>
                                    </w:tcPr>
                                    <w:p w14:paraId="5783DDDD" w14:textId="440F1A39" w:rsidR="008B1290" w:rsidRDefault="008B1290" w:rsidP="008B1290">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noProof/>
                                          <w:color w:val="auto"/>
                                          <w:sz w:val="96"/>
                                          <w:szCs w:val="96"/>
                                        </w:rPr>
                                        <w:drawing>
                                          <wp:inline distT="0" distB="0" distL="0" distR="0" wp14:anchorId="126DE409" wp14:editId="7FDA2346">
                                            <wp:extent cx="3431103" cy="162496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png"/>
                                                    <pic:cNvPicPr/>
                                                  </pic:nvPicPr>
                                                  <pic:blipFill>
                                                    <a:blip r:embed="rId7">
                                                      <a:extLst>
                                                        <a:ext uri="{28A0092B-C50C-407E-A947-70E740481C1C}">
                                                          <a14:useLocalDpi xmlns:a14="http://schemas.microsoft.com/office/drawing/2010/main" val="0"/>
                                                        </a:ext>
                                                      </a:extLst>
                                                    </a:blip>
                                                    <a:stretch>
                                                      <a:fillRect/>
                                                    </a:stretch>
                                                  </pic:blipFill>
                                                  <pic:spPr>
                                                    <a:xfrm>
                                                      <a:off x="0" y="0"/>
                                                      <a:ext cx="3476852" cy="1646631"/>
                                                    </a:xfrm>
                                                    <a:prstGeom prst="rect">
                                                      <a:avLst/>
                                                    </a:prstGeom>
                                                  </pic:spPr>
                                                </pic:pic>
                                              </a:graphicData>
                                            </a:graphic>
                                          </wp:inline>
                                        </w:drawing>
                                      </w:r>
                                    </w:p>
                                    <w:p w14:paraId="1E03E2E6" w14:textId="7DF91411" w:rsidR="00DD5BA3" w:rsidRPr="008B1290" w:rsidRDefault="00E35E17" w:rsidP="008B1290">
                                      <w:pPr>
                                        <w:pStyle w:val="NoSpacing"/>
                                        <w:spacing w:before="200" w:line="216" w:lineRule="auto"/>
                                        <w:ind w:left="720" w:right="720"/>
                                        <w:rPr>
                                          <w:rFonts w:ascii="Abadi" w:hAnsi="Abadi"/>
                                          <w:color w:val="FFFFFF" w:themeColor="background1"/>
                                          <w:sz w:val="32"/>
                                          <w:szCs w:val="32"/>
                                        </w:rPr>
                                      </w:pPr>
                                      <w:sdt>
                                        <w:sdtPr>
                                          <w:rPr>
                                            <w:rFonts w:ascii="Abadi" w:hAnsi="Abadi"/>
                                            <w:color w:val="262626" w:themeColor="text1" w:themeTint="D9"/>
                                            <w:sz w:val="32"/>
                                            <w:szCs w:val="32"/>
                                          </w:rPr>
                                          <w:alias w:val="Subtitle"/>
                                          <w:tag w:val=""/>
                                          <w:id w:val="-1746325828"/>
                                          <w:placeholder>
                                            <w:docPart w:val="AFE4E6B44B73402FA9B9B365AC5A7529"/>
                                          </w:placeholder>
                                          <w:dataBinding w:prefixMappings="xmlns:ns0='http://purl.org/dc/elements/1.1/' xmlns:ns1='http://schemas.openxmlformats.org/package/2006/metadata/core-properties' " w:xpath="/ns1:coreProperties[1]/ns0:subject[1]" w:storeItemID="{6C3C8BC8-F283-45AE-878A-BAB7291924A1}"/>
                                          <w:text/>
                                        </w:sdtPr>
                                        <w:sdtEndPr/>
                                        <w:sdtContent>
                                          <w:r w:rsidR="002608D1" w:rsidRPr="008B1290">
                                            <w:rPr>
                                              <w:rFonts w:ascii="Abadi" w:hAnsi="Abadi"/>
                                              <w:color w:val="262626" w:themeColor="text1" w:themeTint="D9"/>
                                              <w:sz w:val="32"/>
                                              <w:szCs w:val="32"/>
                                            </w:rPr>
                                            <w:t xml:space="preserve">Research on executing regular expressions on strings using Thompsons </w:t>
                                          </w:r>
                                          <w:r w:rsidR="008B1290" w:rsidRPr="008B1290">
                                            <w:rPr>
                                              <w:rFonts w:ascii="Abadi" w:hAnsi="Abadi"/>
                                              <w:color w:val="262626" w:themeColor="text1" w:themeTint="D9"/>
                                              <w:sz w:val="32"/>
                                              <w:szCs w:val="32"/>
                                            </w:rPr>
                                            <w:t>Construction</w:t>
                                          </w:r>
                                        </w:sdtContent>
                                      </w:sdt>
                                    </w:p>
                                  </w:tc>
                                </w:tr>
                                <w:tr w:rsidR="00DD5BA3" w14:paraId="5E1FFF6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D5BA3" w14:paraId="13B2B55E" w14:textId="77777777">
                                        <w:trPr>
                                          <w:trHeight w:hRule="exact" w:val="720"/>
                                        </w:trPr>
                                        <w:tc>
                                          <w:tcPr>
                                            <w:tcW w:w="3590" w:type="dxa"/>
                                            <w:vAlign w:val="center"/>
                                          </w:tcPr>
                                          <w:p w14:paraId="07FD7B25" w14:textId="0E56D7A2" w:rsidR="00DD5BA3" w:rsidRDefault="00E35E17">
                                            <w:pPr>
                                              <w:pStyle w:val="NoSpacing"/>
                                              <w:ind w:left="720" w:right="144"/>
                                              <w:rPr>
                                                <w:color w:val="FFFFFF" w:themeColor="background1"/>
                                              </w:rPr>
                                            </w:pPr>
                                            <w:sdt>
                                              <w:sdtPr>
                                                <w:rPr>
                                                  <w:color w:val="FFFFFF" w:themeColor="background1"/>
                                                </w:rPr>
                                                <w:alias w:val="Author"/>
                                                <w:tag w:val=""/>
                                                <w:id w:val="834882551"/>
                                                <w:placeholder>
                                                  <w:docPart w:val="B521285CFC5C41B09F561F8EB236B05F"/>
                                                </w:placeholder>
                                                <w:dataBinding w:prefixMappings="xmlns:ns0='http://purl.org/dc/elements/1.1/' xmlns:ns1='http://schemas.openxmlformats.org/package/2006/metadata/core-properties' " w:xpath="/ns1:coreProperties[1]/ns0:creator[1]" w:storeItemID="{6C3C8BC8-F283-45AE-878A-BAB7291924A1}"/>
                                                <w:text/>
                                              </w:sdtPr>
                                              <w:sdtEndPr/>
                                              <w:sdtContent>
                                                <w:r w:rsidR="00DD5BA3">
                                                  <w:rPr>
                                                    <w:color w:val="FFFFFF" w:themeColor="background1"/>
                                                  </w:rPr>
                                                  <w:t>MICHELLE LALLY</w:t>
                                                </w:r>
                                              </w:sdtContent>
                                            </w:sdt>
                                          </w:p>
                                        </w:tc>
                                        <w:tc>
                                          <w:tcPr>
                                            <w:tcW w:w="3591" w:type="dxa"/>
                                            <w:vAlign w:val="center"/>
                                          </w:tcPr>
                                          <w:sdt>
                                            <w:sdtPr>
                                              <w:rPr>
                                                <w:color w:val="FFFFFF" w:themeColor="background1"/>
                                              </w:rPr>
                                              <w:alias w:val="Date"/>
                                              <w:tag w:val=""/>
                                              <w:id w:val="-1870589999"/>
                                              <w:placeholder>
                                                <w:docPart w:val="55A505A873744462A900E084A36E9CDB"/>
                                              </w:placeholder>
                                              <w:dataBinding w:prefixMappings="xmlns:ns0='http://schemas.microsoft.com/office/2006/coverPageProps' " w:xpath="/ns0:CoverPageProperties[1]/ns0:PublishDate[1]" w:storeItemID="{55AF091B-3C7A-41E3-B477-F2FDAA23CFDA}"/>
                                              <w:date w:fullDate="2019-03-31T00:00:00Z">
                                                <w:dateFormat w:val="M/d/yy"/>
                                                <w:lid w:val="en-US"/>
                                                <w:storeMappedDataAs w:val="dateTime"/>
                                                <w:calendar w:val="gregorian"/>
                                              </w:date>
                                            </w:sdtPr>
                                            <w:sdtEndPr/>
                                            <w:sdtContent>
                                              <w:p w14:paraId="2269DEDC" w14:textId="6FF8964B" w:rsidR="00DD5BA3" w:rsidRDefault="002608D1">
                                                <w:pPr>
                                                  <w:pStyle w:val="NoSpacing"/>
                                                  <w:ind w:left="144" w:right="144"/>
                                                  <w:jc w:val="center"/>
                                                  <w:rPr>
                                                    <w:color w:val="FFFFFF" w:themeColor="background1"/>
                                                  </w:rPr>
                                                </w:pPr>
                                                <w:r>
                                                  <w:rPr>
                                                    <w:color w:val="FFFFFF" w:themeColor="background1"/>
                                                  </w:rPr>
                                                  <w:t>3/31/19</w:t>
                                                </w:r>
                                              </w:p>
                                            </w:sdtContent>
                                          </w:sdt>
                                        </w:tc>
                                        <w:sdt>
                                          <w:sdtPr>
                                            <w:rPr>
                                              <w:color w:val="FFFFFF" w:themeColor="background1"/>
                                            </w:rPr>
                                            <w:alias w:val="Course title"/>
                                            <w:tag w:val=""/>
                                            <w:id w:val="441887735"/>
                                            <w:placeholder>
                                              <w:docPart w:val="C04A6AB35A234ADEB5AC7D5797A1CF7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975C09" w14:textId="32B59998" w:rsidR="00DD5BA3" w:rsidRDefault="002608D1">
                                                <w:pPr>
                                                  <w:pStyle w:val="NoSpacing"/>
                                                  <w:ind w:left="144" w:right="720"/>
                                                  <w:jc w:val="right"/>
                                                  <w:rPr>
                                                    <w:color w:val="FFFFFF" w:themeColor="background1"/>
                                                  </w:rPr>
                                                </w:pPr>
                                                <w:r>
                                                  <w:rPr>
                                                    <w:color w:val="FFFFFF" w:themeColor="background1"/>
                                                  </w:rPr>
                                                  <w:t xml:space="preserve">Graph </w:t>
                                                </w:r>
                                                <w:proofErr w:type="spellStart"/>
                                                <w:r>
                                                  <w:rPr>
                                                    <w:color w:val="FFFFFF" w:themeColor="background1"/>
                                                  </w:rPr>
                                                  <w:t>Threory</w:t>
                                                </w:r>
                                                <w:proofErr w:type="spellEnd"/>
                                              </w:p>
                                            </w:tc>
                                          </w:sdtContent>
                                        </w:sdt>
                                      </w:tr>
                                    </w:tbl>
                                    <w:p w14:paraId="49E4806F" w14:textId="77777777" w:rsidR="00DD5BA3" w:rsidRDefault="00DD5BA3"/>
                                  </w:tc>
                                </w:tr>
                              </w:tbl>
                              <w:p w14:paraId="0C95435F" w14:textId="77777777" w:rsidR="00DD5BA3" w:rsidRDefault="00DD5B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230F11" id="_x0000_t202" coordsize="21600,21600" o:spt="202" path="m,l,21600r21600,l21600,xe">
                    <v:stroke joinstyle="miter"/>
                    <v:path gradientshapeok="t" o:connecttype="rect"/>
                  </v:shapetype>
                  <v:shape id="Text Box 5" o:spid="_x0000_s1026" type="#_x0000_t202" alt="Cover page layout" style="position:absolute;margin-left:0;margin-top:0;width:540pt;height:10in;z-index:-2516541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P6g4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D5BA3" w14:paraId="0CBC2818" w14:textId="77777777" w:rsidTr="008466F5">
                            <w:trPr>
                              <w:trHeight w:hRule="exact" w:val="8931"/>
                            </w:trPr>
                            <w:tc>
                              <w:tcPr>
                                <w:tcW w:w="9350" w:type="dxa"/>
                              </w:tcPr>
                              <w:p w14:paraId="167317AD" w14:textId="168129BD" w:rsidR="00DD5BA3" w:rsidRDefault="00DD5BA3"/>
                              <w:p w14:paraId="20E5034B" w14:textId="5724A4F9" w:rsidR="008B1290" w:rsidRDefault="008B1290">
                                <w:r>
                                  <w:rPr>
                                    <w:noProof/>
                                  </w:rPr>
                                  <w:drawing>
                                    <wp:inline distT="0" distB="0" distL="0" distR="0" wp14:anchorId="33D9C81D" wp14:editId="391169CD">
                                      <wp:extent cx="6850385" cy="4595320"/>
                                      <wp:effectExtent l="0" t="0" r="7620" b="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jpg"/>
                                              <pic:cNvPicPr/>
                                            </pic:nvPicPr>
                                            <pic:blipFill>
                                              <a:blip r:embed="rId6">
                                                <a:extLst>
                                                  <a:ext uri="{28A0092B-C50C-407E-A947-70E740481C1C}">
                                                    <a14:useLocalDpi xmlns:a14="http://schemas.microsoft.com/office/drawing/2010/main" val="0"/>
                                                  </a:ext>
                                                </a:extLst>
                                              </a:blip>
                                              <a:stretch>
                                                <a:fillRect/>
                                              </a:stretch>
                                            </pic:blipFill>
                                            <pic:spPr>
                                              <a:xfrm>
                                                <a:off x="0" y="0"/>
                                                <a:ext cx="6880829" cy="4615742"/>
                                              </a:xfrm>
                                              <a:prstGeom prst="rect">
                                                <a:avLst/>
                                              </a:prstGeom>
                                            </pic:spPr>
                                          </pic:pic>
                                        </a:graphicData>
                                      </a:graphic>
                                    </wp:inline>
                                  </w:drawing>
                                </w:r>
                              </w:p>
                            </w:tc>
                          </w:tr>
                          <w:tr w:rsidR="00DD5BA3" w14:paraId="162441D0" w14:textId="77777777" w:rsidTr="008B1290">
                            <w:trPr>
                              <w:trHeight w:hRule="exact" w:val="4320"/>
                            </w:trPr>
                            <w:tc>
                              <w:tcPr>
                                <w:tcW w:w="9350" w:type="dxa"/>
                                <w:shd w:val="clear" w:color="auto" w:fill="D0CECE" w:themeFill="background2" w:themeFillShade="E6"/>
                                <w:vAlign w:val="center"/>
                              </w:tcPr>
                              <w:p w14:paraId="5783DDDD" w14:textId="440F1A39" w:rsidR="008B1290" w:rsidRDefault="008B1290" w:rsidP="008B1290">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noProof/>
                                    <w:color w:val="auto"/>
                                    <w:sz w:val="96"/>
                                    <w:szCs w:val="96"/>
                                  </w:rPr>
                                  <w:drawing>
                                    <wp:inline distT="0" distB="0" distL="0" distR="0" wp14:anchorId="126DE409" wp14:editId="7FDA2346">
                                      <wp:extent cx="3431103" cy="162496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png"/>
                                              <pic:cNvPicPr/>
                                            </pic:nvPicPr>
                                            <pic:blipFill>
                                              <a:blip r:embed="rId7">
                                                <a:extLst>
                                                  <a:ext uri="{28A0092B-C50C-407E-A947-70E740481C1C}">
                                                    <a14:useLocalDpi xmlns:a14="http://schemas.microsoft.com/office/drawing/2010/main" val="0"/>
                                                  </a:ext>
                                                </a:extLst>
                                              </a:blip>
                                              <a:stretch>
                                                <a:fillRect/>
                                              </a:stretch>
                                            </pic:blipFill>
                                            <pic:spPr>
                                              <a:xfrm>
                                                <a:off x="0" y="0"/>
                                                <a:ext cx="3476852" cy="1646631"/>
                                              </a:xfrm>
                                              <a:prstGeom prst="rect">
                                                <a:avLst/>
                                              </a:prstGeom>
                                            </pic:spPr>
                                          </pic:pic>
                                        </a:graphicData>
                                      </a:graphic>
                                    </wp:inline>
                                  </w:drawing>
                                </w:r>
                              </w:p>
                              <w:p w14:paraId="1E03E2E6" w14:textId="7DF91411" w:rsidR="00DD5BA3" w:rsidRPr="008B1290" w:rsidRDefault="00E35E17" w:rsidP="008B1290">
                                <w:pPr>
                                  <w:pStyle w:val="NoSpacing"/>
                                  <w:spacing w:before="200" w:line="216" w:lineRule="auto"/>
                                  <w:ind w:left="720" w:right="720"/>
                                  <w:rPr>
                                    <w:rFonts w:ascii="Abadi" w:hAnsi="Abadi"/>
                                    <w:color w:val="FFFFFF" w:themeColor="background1"/>
                                    <w:sz w:val="32"/>
                                    <w:szCs w:val="32"/>
                                  </w:rPr>
                                </w:pPr>
                                <w:sdt>
                                  <w:sdtPr>
                                    <w:rPr>
                                      <w:rFonts w:ascii="Abadi" w:hAnsi="Abadi"/>
                                      <w:color w:val="262626" w:themeColor="text1" w:themeTint="D9"/>
                                      <w:sz w:val="32"/>
                                      <w:szCs w:val="32"/>
                                    </w:rPr>
                                    <w:alias w:val="Subtitle"/>
                                    <w:tag w:val=""/>
                                    <w:id w:val="-1746325828"/>
                                    <w:placeholder>
                                      <w:docPart w:val="AFE4E6B44B73402FA9B9B365AC5A7529"/>
                                    </w:placeholder>
                                    <w:dataBinding w:prefixMappings="xmlns:ns0='http://purl.org/dc/elements/1.1/' xmlns:ns1='http://schemas.openxmlformats.org/package/2006/metadata/core-properties' " w:xpath="/ns1:coreProperties[1]/ns0:subject[1]" w:storeItemID="{6C3C8BC8-F283-45AE-878A-BAB7291924A1}"/>
                                    <w:text/>
                                  </w:sdtPr>
                                  <w:sdtEndPr/>
                                  <w:sdtContent>
                                    <w:r w:rsidR="002608D1" w:rsidRPr="008B1290">
                                      <w:rPr>
                                        <w:rFonts w:ascii="Abadi" w:hAnsi="Abadi"/>
                                        <w:color w:val="262626" w:themeColor="text1" w:themeTint="D9"/>
                                        <w:sz w:val="32"/>
                                        <w:szCs w:val="32"/>
                                      </w:rPr>
                                      <w:t xml:space="preserve">Research on executing regular expressions on strings using Thompsons </w:t>
                                    </w:r>
                                    <w:r w:rsidR="008B1290" w:rsidRPr="008B1290">
                                      <w:rPr>
                                        <w:rFonts w:ascii="Abadi" w:hAnsi="Abadi"/>
                                        <w:color w:val="262626" w:themeColor="text1" w:themeTint="D9"/>
                                        <w:sz w:val="32"/>
                                        <w:szCs w:val="32"/>
                                      </w:rPr>
                                      <w:t>Construction</w:t>
                                    </w:r>
                                  </w:sdtContent>
                                </w:sdt>
                              </w:p>
                            </w:tc>
                          </w:tr>
                          <w:tr w:rsidR="00DD5BA3" w14:paraId="5E1FFF6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D5BA3" w14:paraId="13B2B55E" w14:textId="77777777">
                                  <w:trPr>
                                    <w:trHeight w:hRule="exact" w:val="720"/>
                                  </w:trPr>
                                  <w:tc>
                                    <w:tcPr>
                                      <w:tcW w:w="3590" w:type="dxa"/>
                                      <w:vAlign w:val="center"/>
                                    </w:tcPr>
                                    <w:p w14:paraId="07FD7B25" w14:textId="0E56D7A2" w:rsidR="00DD5BA3" w:rsidRDefault="00E35E17">
                                      <w:pPr>
                                        <w:pStyle w:val="NoSpacing"/>
                                        <w:ind w:left="720" w:right="144"/>
                                        <w:rPr>
                                          <w:color w:val="FFFFFF" w:themeColor="background1"/>
                                        </w:rPr>
                                      </w:pPr>
                                      <w:sdt>
                                        <w:sdtPr>
                                          <w:rPr>
                                            <w:color w:val="FFFFFF" w:themeColor="background1"/>
                                          </w:rPr>
                                          <w:alias w:val="Author"/>
                                          <w:tag w:val=""/>
                                          <w:id w:val="834882551"/>
                                          <w:placeholder>
                                            <w:docPart w:val="B521285CFC5C41B09F561F8EB236B05F"/>
                                          </w:placeholder>
                                          <w:dataBinding w:prefixMappings="xmlns:ns0='http://purl.org/dc/elements/1.1/' xmlns:ns1='http://schemas.openxmlformats.org/package/2006/metadata/core-properties' " w:xpath="/ns1:coreProperties[1]/ns0:creator[1]" w:storeItemID="{6C3C8BC8-F283-45AE-878A-BAB7291924A1}"/>
                                          <w:text/>
                                        </w:sdtPr>
                                        <w:sdtEndPr/>
                                        <w:sdtContent>
                                          <w:r w:rsidR="00DD5BA3">
                                            <w:rPr>
                                              <w:color w:val="FFFFFF" w:themeColor="background1"/>
                                            </w:rPr>
                                            <w:t>MICHELLE LALLY</w:t>
                                          </w:r>
                                        </w:sdtContent>
                                      </w:sdt>
                                    </w:p>
                                  </w:tc>
                                  <w:tc>
                                    <w:tcPr>
                                      <w:tcW w:w="3591" w:type="dxa"/>
                                      <w:vAlign w:val="center"/>
                                    </w:tcPr>
                                    <w:sdt>
                                      <w:sdtPr>
                                        <w:rPr>
                                          <w:color w:val="FFFFFF" w:themeColor="background1"/>
                                        </w:rPr>
                                        <w:alias w:val="Date"/>
                                        <w:tag w:val=""/>
                                        <w:id w:val="-1870589999"/>
                                        <w:placeholder>
                                          <w:docPart w:val="55A505A873744462A900E084A36E9CDB"/>
                                        </w:placeholder>
                                        <w:dataBinding w:prefixMappings="xmlns:ns0='http://schemas.microsoft.com/office/2006/coverPageProps' " w:xpath="/ns0:CoverPageProperties[1]/ns0:PublishDate[1]" w:storeItemID="{55AF091B-3C7A-41E3-B477-F2FDAA23CFDA}"/>
                                        <w:date w:fullDate="2019-03-31T00:00:00Z">
                                          <w:dateFormat w:val="M/d/yy"/>
                                          <w:lid w:val="en-US"/>
                                          <w:storeMappedDataAs w:val="dateTime"/>
                                          <w:calendar w:val="gregorian"/>
                                        </w:date>
                                      </w:sdtPr>
                                      <w:sdtEndPr/>
                                      <w:sdtContent>
                                        <w:p w14:paraId="2269DEDC" w14:textId="6FF8964B" w:rsidR="00DD5BA3" w:rsidRDefault="002608D1">
                                          <w:pPr>
                                            <w:pStyle w:val="NoSpacing"/>
                                            <w:ind w:left="144" w:right="144"/>
                                            <w:jc w:val="center"/>
                                            <w:rPr>
                                              <w:color w:val="FFFFFF" w:themeColor="background1"/>
                                            </w:rPr>
                                          </w:pPr>
                                          <w:r>
                                            <w:rPr>
                                              <w:color w:val="FFFFFF" w:themeColor="background1"/>
                                            </w:rPr>
                                            <w:t>3/31/19</w:t>
                                          </w:r>
                                        </w:p>
                                      </w:sdtContent>
                                    </w:sdt>
                                  </w:tc>
                                  <w:sdt>
                                    <w:sdtPr>
                                      <w:rPr>
                                        <w:color w:val="FFFFFF" w:themeColor="background1"/>
                                      </w:rPr>
                                      <w:alias w:val="Course title"/>
                                      <w:tag w:val=""/>
                                      <w:id w:val="441887735"/>
                                      <w:placeholder>
                                        <w:docPart w:val="C04A6AB35A234ADEB5AC7D5797A1CF7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975C09" w14:textId="32B59998" w:rsidR="00DD5BA3" w:rsidRDefault="002608D1">
                                          <w:pPr>
                                            <w:pStyle w:val="NoSpacing"/>
                                            <w:ind w:left="144" w:right="720"/>
                                            <w:jc w:val="right"/>
                                            <w:rPr>
                                              <w:color w:val="FFFFFF" w:themeColor="background1"/>
                                            </w:rPr>
                                          </w:pPr>
                                          <w:r>
                                            <w:rPr>
                                              <w:color w:val="FFFFFF" w:themeColor="background1"/>
                                            </w:rPr>
                                            <w:t xml:space="preserve">Graph </w:t>
                                          </w:r>
                                          <w:proofErr w:type="spellStart"/>
                                          <w:r>
                                            <w:rPr>
                                              <w:color w:val="FFFFFF" w:themeColor="background1"/>
                                            </w:rPr>
                                            <w:t>Threory</w:t>
                                          </w:r>
                                          <w:proofErr w:type="spellEnd"/>
                                        </w:p>
                                      </w:tc>
                                    </w:sdtContent>
                                  </w:sdt>
                                </w:tr>
                              </w:tbl>
                              <w:p w14:paraId="49E4806F" w14:textId="77777777" w:rsidR="00DD5BA3" w:rsidRDefault="00DD5BA3"/>
                            </w:tc>
                          </w:tr>
                        </w:tbl>
                        <w:p w14:paraId="0C95435F" w14:textId="77777777" w:rsidR="00DD5BA3" w:rsidRDefault="00DD5BA3"/>
                      </w:txbxContent>
                    </v:textbox>
                    <w10:wrap anchorx="page" anchory="page"/>
                  </v:shape>
                </w:pict>
              </mc:Fallback>
            </mc:AlternateContent>
          </w:r>
        </w:p>
        <w:p w14:paraId="7E4E6428" w14:textId="2FC2C198" w:rsidR="00302E75" w:rsidRPr="008B1290" w:rsidRDefault="00DD5BA3" w:rsidP="00B55EF5">
          <w:pPr>
            <w:spacing w:line="360" w:lineRule="auto"/>
            <w:rPr>
              <w:rFonts w:eastAsiaTheme="majorEastAsia" w:cs="Calibri Light"/>
              <w:color w:val="2F5496" w:themeColor="accent1" w:themeShade="BF"/>
              <w:sz w:val="32"/>
            </w:rPr>
          </w:pPr>
          <w:r w:rsidRPr="008B1290">
            <w:rPr>
              <w:rFonts w:cs="Calibri Light"/>
            </w:rPr>
            <w:br w:type="page"/>
          </w:r>
        </w:p>
      </w:sdtContent>
    </w:sdt>
    <w:p w14:paraId="16777BB9" w14:textId="1E01D8A4" w:rsidR="000008ED" w:rsidRPr="008B1290" w:rsidRDefault="000008ED" w:rsidP="00B55EF5">
      <w:pPr>
        <w:pStyle w:val="Heading1"/>
        <w:spacing w:line="360" w:lineRule="auto"/>
        <w:rPr>
          <w:rFonts w:ascii="Abadi" w:hAnsi="Abadi" w:cs="Calibri Light"/>
        </w:rPr>
      </w:pPr>
      <w:r w:rsidRPr="008B1290">
        <w:rPr>
          <w:rFonts w:ascii="Abadi" w:hAnsi="Abadi" w:cs="Calibri Light"/>
        </w:rPr>
        <w:lastRenderedPageBreak/>
        <w:t>Regular Expressions</w:t>
      </w:r>
    </w:p>
    <w:p w14:paraId="14BC9EFA" w14:textId="232BA49B" w:rsidR="00B55EF5" w:rsidRPr="008B1290" w:rsidRDefault="00E35E17" w:rsidP="00B55EF5">
      <w:pPr>
        <w:pStyle w:val="Heading2"/>
        <w:spacing w:line="360" w:lineRule="auto"/>
        <w:jc w:val="center"/>
        <w:rPr>
          <w:rFonts w:ascii="Calibri Light" w:hAnsi="Calibri Light" w:cs="Calibri Light"/>
          <w:color w:val="0563C1" w:themeColor="hyperlink"/>
          <w:u w:val="single"/>
        </w:rPr>
      </w:pPr>
      <w:hyperlink r:id="rId8" w:history="1">
        <w:r w:rsidR="000008ED" w:rsidRPr="008B1290">
          <w:rPr>
            <w:rStyle w:val="Hyperlink"/>
            <w:rFonts w:ascii="Calibri Light" w:hAnsi="Calibri Light" w:cs="Calibri Light"/>
          </w:rPr>
          <w:t>https://en.wikipedia.org/wiki/Regular_expression</w:t>
        </w:r>
      </w:hyperlink>
    </w:p>
    <w:p w14:paraId="51F0724C" w14:textId="58EAF181" w:rsidR="00EA365B" w:rsidRPr="008B1290" w:rsidRDefault="008729FA" w:rsidP="00B55EF5">
      <w:pPr>
        <w:pStyle w:val="ListBullet"/>
        <w:spacing w:line="360" w:lineRule="auto"/>
        <w:rPr>
          <w:rFonts w:cs="Calibri Light"/>
        </w:rPr>
      </w:pPr>
      <w:r w:rsidRPr="008B1290">
        <w:rPr>
          <w:rFonts w:cs="Calibri Light"/>
        </w:rPr>
        <w:t>A Regular Expression</w:t>
      </w:r>
      <w:r w:rsidR="000008ED" w:rsidRPr="008B1290">
        <w:rPr>
          <w:rFonts w:cs="Calibri Light"/>
        </w:rPr>
        <w:t xml:space="preserve"> is a sequence of characters that define a search pattern</w:t>
      </w:r>
      <w:r w:rsidR="00EA365B" w:rsidRPr="008B1290">
        <w:rPr>
          <w:rFonts w:cs="Calibri Light"/>
        </w:rPr>
        <w:t xml:space="preserve">. It means, “the specific, standard textual syntax for representing patterns for matching text.” </w:t>
      </w:r>
    </w:p>
    <w:p w14:paraId="532A165E" w14:textId="77777777" w:rsidR="002D0898" w:rsidRPr="008B1290" w:rsidRDefault="002D0898" w:rsidP="00B55EF5">
      <w:pPr>
        <w:pStyle w:val="ListBullet"/>
        <w:spacing w:line="360" w:lineRule="auto"/>
        <w:rPr>
          <w:rFonts w:cs="Calibri Light"/>
        </w:rPr>
      </w:pPr>
      <w:r w:rsidRPr="008B1290">
        <w:rPr>
          <w:rFonts w:cs="Calibri Light"/>
        </w:rPr>
        <w:t>Regular Expressions are commonly used in string searching algorithms for find or find and replace functionality</w:t>
      </w:r>
    </w:p>
    <w:p w14:paraId="483FD062" w14:textId="320910B0" w:rsidR="002D0898" w:rsidRPr="008B1290" w:rsidRDefault="002D0898" w:rsidP="00B55EF5">
      <w:pPr>
        <w:pStyle w:val="ListBullet"/>
        <w:spacing w:line="360" w:lineRule="auto"/>
        <w:rPr>
          <w:rFonts w:cs="Calibri Light"/>
        </w:rPr>
      </w:pPr>
      <w:r w:rsidRPr="008B1290">
        <w:rPr>
          <w:rFonts w:cs="Calibri Light"/>
        </w:rPr>
        <w:t>Their use can be found in text editors, word processors, search engines and for input validation.</w:t>
      </w:r>
    </w:p>
    <w:p w14:paraId="1EEA6AEA" w14:textId="77777777" w:rsidR="000906B5" w:rsidRPr="008B1290" w:rsidRDefault="000906B5" w:rsidP="00B55EF5">
      <w:pPr>
        <w:pStyle w:val="ListBullet"/>
        <w:spacing w:line="360" w:lineRule="auto"/>
        <w:rPr>
          <w:rFonts w:cs="Calibri Light"/>
        </w:rPr>
      </w:pPr>
      <w:r w:rsidRPr="008B1290">
        <w:rPr>
          <w:rFonts w:cs="Calibri Light"/>
        </w:rPr>
        <w:t xml:space="preserve">The idea of a regular expression developed around the 1950’s by Stephen Cole Kleene who was an American Mathematician who helped with the founding of recursion theory, also known as computability theory. </w:t>
      </w:r>
    </w:p>
    <w:p w14:paraId="310254AE" w14:textId="33ED692E" w:rsidR="000906B5" w:rsidRPr="008B1290" w:rsidRDefault="000906B5" w:rsidP="00B55EF5">
      <w:pPr>
        <w:pStyle w:val="ListBullet"/>
        <w:spacing w:line="360" w:lineRule="auto"/>
        <w:rPr>
          <w:rFonts w:cs="Calibri Light"/>
        </w:rPr>
      </w:pPr>
      <w:r w:rsidRPr="008B1290">
        <w:rPr>
          <w:rFonts w:cs="Calibri Light"/>
        </w:rPr>
        <w:t xml:space="preserve">Kleene along with several other mathematicians went on to build the basis of theoretical computer science and would become the interest of his lifelong research. </w:t>
      </w:r>
    </w:p>
    <w:p w14:paraId="20D1F074" w14:textId="77777777" w:rsidR="000906B5" w:rsidRPr="008B1290" w:rsidRDefault="000906B5" w:rsidP="00B55EF5">
      <w:pPr>
        <w:pStyle w:val="ListBullet"/>
        <w:numPr>
          <w:ilvl w:val="0"/>
          <w:numId w:val="0"/>
        </w:numPr>
        <w:spacing w:line="360" w:lineRule="auto"/>
        <w:rPr>
          <w:rFonts w:cs="Calibri Light"/>
        </w:rPr>
      </w:pPr>
    </w:p>
    <w:p w14:paraId="1929E06A" w14:textId="34D227B3" w:rsidR="00EA365B" w:rsidRPr="008B1290" w:rsidRDefault="00EA365B" w:rsidP="00B55EF5">
      <w:pPr>
        <w:pStyle w:val="ListBullet"/>
        <w:numPr>
          <w:ilvl w:val="0"/>
          <w:numId w:val="0"/>
        </w:numPr>
        <w:spacing w:line="360" w:lineRule="auto"/>
        <w:rPr>
          <w:rFonts w:cs="Calibri Light"/>
        </w:rPr>
      </w:pPr>
      <w:r w:rsidRPr="008B1290">
        <w:rPr>
          <w:rFonts w:cs="Calibri Light"/>
        </w:rPr>
        <w:t>There are 2 types of characters in a regex:</w:t>
      </w:r>
    </w:p>
    <w:p w14:paraId="402F714B" w14:textId="75F08F99" w:rsidR="007E4FC9" w:rsidRPr="008B1290" w:rsidRDefault="00B55EF5" w:rsidP="00B55EF5">
      <w:pPr>
        <w:pStyle w:val="ListBullet"/>
        <w:numPr>
          <w:ilvl w:val="0"/>
          <w:numId w:val="0"/>
        </w:numPr>
        <w:spacing w:line="360" w:lineRule="auto"/>
        <w:ind w:left="360" w:firstLine="360"/>
        <w:rPr>
          <w:rFonts w:cs="Calibri Light"/>
          <w:b/>
        </w:rPr>
      </w:pPr>
      <w:r w:rsidRPr="008B1290">
        <w:rPr>
          <w:rFonts w:cs="Calibri Light"/>
          <w:noProof/>
        </w:rPr>
        <mc:AlternateContent>
          <mc:Choice Requires="wps">
            <w:drawing>
              <wp:anchor distT="0" distB="0" distL="114300" distR="114300" simplePos="0" relativeHeight="251659264" behindDoc="0" locked="0" layoutInCell="1" allowOverlap="1" wp14:anchorId="2A872FC4" wp14:editId="6D9F5142">
                <wp:simplePos x="0" y="0"/>
                <wp:positionH relativeFrom="margin">
                  <wp:posOffset>4490085</wp:posOffset>
                </wp:positionH>
                <wp:positionV relativeFrom="paragraph">
                  <wp:posOffset>210820</wp:posOffset>
                </wp:positionV>
                <wp:extent cx="1238652" cy="613333"/>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1238652" cy="613333"/>
                        </a:xfrm>
                        <a:prstGeom prst="rect">
                          <a:avLst/>
                        </a:prstGeom>
                        <a:solidFill>
                          <a:schemeClr val="lt1"/>
                        </a:solidFill>
                        <a:ln w="6350">
                          <a:solidFill>
                            <a:prstClr val="black"/>
                          </a:solidFill>
                        </a:ln>
                      </wps:spPr>
                      <wps:txb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2FC4" id="Text Box 3" o:spid="_x0000_s1027" type="#_x0000_t202" style="position:absolute;left:0;text-align:left;margin-left:353.55pt;margin-top:16.6pt;width:97.55pt;height:4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" fillcolor="white [3201]" strokeweight=".5pt">
                <v:textbo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v:textbox>
                <w10:wrap anchorx="margin"/>
              </v:shape>
            </w:pict>
          </mc:Fallback>
        </mc:AlternateContent>
      </w:r>
    </w:p>
    <w:p w14:paraId="041586BC" w14:textId="05160718" w:rsidR="000029F4" w:rsidRPr="008B1290" w:rsidRDefault="00EA365B" w:rsidP="00B55EF5">
      <w:pPr>
        <w:pStyle w:val="ListBullet"/>
        <w:numPr>
          <w:ilvl w:val="0"/>
          <w:numId w:val="0"/>
        </w:numPr>
        <w:spacing w:line="360" w:lineRule="auto"/>
        <w:ind w:left="360"/>
        <w:rPr>
          <w:rFonts w:cs="Calibri Light"/>
        </w:rPr>
      </w:pPr>
      <w:r w:rsidRPr="008B1290">
        <w:rPr>
          <w:rFonts w:cs="Calibri Light"/>
          <w:b/>
        </w:rPr>
        <w:t xml:space="preserve">Metacharacter: </w:t>
      </w:r>
      <w:r w:rsidRPr="008B1290">
        <w:rPr>
          <w:rFonts w:cs="Calibri Light"/>
        </w:rPr>
        <w:t>Has a special meaning.</w:t>
      </w:r>
    </w:p>
    <w:p w14:paraId="5C7A149D" w14:textId="73C61572" w:rsidR="00246985" w:rsidRPr="008B1290" w:rsidRDefault="00246985" w:rsidP="00B55EF5">
      <w:pPr>
        <w:pStyle w:val="ListBullet"/>
        <w:numPr>
          <w:ilvl w:val="0"/>
          <w:numId w:val="0"/>
        </w:numPr>
        <w:spacing w:line="360" w:lineRule="auto"/>
        <w:ind w:left="360" w:hanging="360"/>
        <w:rPr>
          <w:rFonts w:cs="Calibri Light"/>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0029F4" w:rsidRPr="008B1290" w14:paraId="75075764" w14:textId="77777777" w:rsidTr="00246985">
        <w:trPr>
          <w:jc w:val="center"/>
        </w:trPr>
        <w:tc>
          <w:tcPr>
            <w:tcW w:w="1288" w:type="dxa"/>
          </w:tcPr>
          <w:p w14:paraId="5FFAFB42" w14:textId="53863B7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3A85FBBA" w14:textId="5FA34E7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116E5DD" w14:textId="17053093"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67D1A37" w14:textId="3D2543FB"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8637C09" w14:textId="59ADC016"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0B9A26C3" w14:textId="28794A6D"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33CDB0E0" w14:textId="2CCBFD1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r>
      <w:tr w:rsidR="000029F4" w:rsidRPr="008B1290" w14:paraId="3F9FD2AF" w14:textId="77777777" w:rsidTr="00246985">
        <w:trPr>
          <w:jc w:val="center"/>
        </w:trPr>
        <w:tc>
          <w:tcPr>
            <w:tcW w:w="1288" w:type="dxa"/>
          </w:tcPr>
          <w:p w14:paraId="35B08540" w14:textId="1106AC1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FF4ADB5" w14:textId="480450D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78B8E133" w14:textId="689DE5DA"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67A469AC" w14:textId="2242E430"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976C6F9" w14:textId="023386D8"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CBC0FFB" w14:textId="692BB2B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65BDDBA2" w14:textId="61C0A6C8"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r>
    </w:tbl>
    <w:p w14:paraId="16704397" w14:textId="06409561" w:rsidR="00246985" w:rsidRPr="008B1290" w:rsidRDefault="00BA0CC9" w:rsidP="00B55EF5">
      <w:pPr>
        <w:pStyle w:val="ListBullet"/>
        <w:numPr>
          <w:ilvl w:val="0"/>
          <w:numId w:val="0"/>
        </w:numPr>
        <w:spacing w:line="360" w:lineRule="auto"/>
        <w:ind w:left="720"/>
        <w:rPr>
          <w:rFonts w:cs="Calibri Light"/>
        </w:rPr>
      </w:pPr>
      <w:r w:rsidRPr="008B1290">
        <w:rPr>
          <w:rFonts w:cs="Calibri Light"/>
          <w:b/>
          <w:noProof/>
        </w:rPr>
        <mc:AlternateContent>
          <mc:Choice Requires="wps">
            <w:drawing>
              <wp:anchor distT="0" distB="0" distL="114300" distR="114300" simplePos="0" relativeHeight="251660288" behindDoc="0" locked="0" layoutInCell="1" allowOverlap="1" wp14:anchorId="7916BFC6" wp14:editId="029DA8F5">
                <wp:simplePos x="0" y="0"/>
                <wp:positionH relativeFrom="margin">
                  <wp:posOffset>4485640</wp:posOffset>
                </wp:positionH>
                <wp:positionV relativeFrom="paragraph">
                  <wp:posOffset>148590</wp:posOffset>
                </wp:positionV>
                <wp:extent cx="1242171" cy="699981"/>
                <wp:effectExtent l="0" t="0" r="15240" b="24130"/>
                <wp:wrapNone/>
                <wp:docPr id="4" name="Text Box 4"/>
                <wp:cNvGraphicFramePr/>
                <a:graphic xmlns:a="http://schemas.openxmlformats.org/drawingml/2006/main">
                  <a:graphicData uri="http://schemas.microsoft.com/office/word/2010/wordprocessingShape">
                    <wps:wsp>
                      <wps:cNvSpPr txBox="1"/>
                      <wps:spPr>
                        <a:xfrm>
                          <a:off x="0" y="0"/>
                          <a:ext cx="1242171" cy="699981"/>
                        </a:xfrm>
                        <a:prstGeom prst="rect">
                          <a:avLst/>
                        </a:prstGeom>
                        <a:solidFill>
                          <a:schemeClr val="lt1"/>
                        </a:solidFill>
                        <a:ln w="6350">
                          <a:solidFill>
                            <a:prstClr val="black"/>
                          </a:solidFill>
                        </a:ln>
                      </wps:spPr>
                      <wps:txb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6BFC6" id="Text Box 4" o:spid="_x0000_s1028" type="#_x0000_t202" style="position:absolute;left:0;text-align:left;margin-left:353.2pt;margin-top:11.7pt;width:97.8pt;height:5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" fillcolor="white [3201]" strokeweight=".5pt">
                <v:textbo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v:textbox>
                <w10:wrap anchorx="margin"/>
              </v:shape>
            </w:pict>
          </mc:Fallback>
        </mc:AlternateContent>
      </w:r>
    </w:p>
    <w:p w14:paraId="5275BA3A" w14:textId="04F9F57E" w:rsidR="00246985" w:rsidRPr="008B1290" w:rsidRDefault="00246985" w:rsidP="00B55EF5">
      <w:pPr>
        <w:pStyle w:val="ListBullet"/>
        <w:numPr>
          <w:ilvl w:val="0"/>
          <w:numId w:val="0"/>
        </w:numPr>
        <w:spacing w:line="360" w:lineRule="auto"/>
        <w:ind w:left="360"/>
        <w:rPr>
          <w:rFonts w:cs="Calibri Light"/>
        </w:rPr>
      </w:pPr>
      <w:r w:rsidRPr="008B1290">
        <w:rPr>
          <w:rFonts w:cs="Calibri Light"/>
          <w:b/>
        </w:rPr>
        <w:t xml:space="preserve">Literal Character: </w:t>
      </w:r>
      <w:r w:rsidRPr="008B1290">
        <w:rPr>
          <w:rFonts w:cs="Calibri Light"/>
        </w:rPr>
        <w:t>A regular character that has its literal meaning</w:t>
      </w:r>
    </w:p>
    <w:p w14:paraId="4314B282" w14:textId="74D9E4AD" w:rsidR="005F4BBC" w:rsidRPr="008B1290" w:rsidRDefault="005F4BBC" w:rsidP="00B55EF5">
      <w:pPr>
        <w:pStyle w:val="ListBullet"/>
        <w:numPr>
          <w:ilvl w:val="0"/>
          <w:numId w:val="0"/>
        </w:numPr>
        <w:spacing w:line="360" w:lineRule="auto"/>
        <w:ind w:left="360" w:hanging="360"/>
        <w:rPr>
          <w:rFonts w:cs="Calibri Light"/>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08"/>
        <w:gridCol w:w="4508"/>
      </w:tblGrid>
      <w:tr w:rsidR="00246985" w:rsidRPr="008B1290" w14:paraId="60EFB6AB" w14:textId="77777777" w:rsidTr="005F4BBC">
        <w:trPr>
          <w:jc w:val="center"/>
        </w:trPr>
        <w:tc>
          <w:tcPr>
            <w:tcW w:w="4508" w:type="dxa"/>
          </w:tcPr>
          <w:p w14:paraId="42967875" w14:textId="44D37C72"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a-z</w:t>
            </w:r>
          </w:p>
        </w:tc>
        <w:tc>
          <w:tcPr>
            <w:tcW w:w="4508" w:type="dxa"/>
          </w:tcPr>
          <w:p w14:paraId="21980B21" w14:textId="554B81F4"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A-Z</w:t>
            </w:r>
          </w:p>
        </w:tc>
      </w:tr>
      <w:tr w:rsidR="00246985" w:rsidRPr="008B1290" w14:paraId="36DD8B33" w14:textId="77777777" w:rsidTr="005F4BBC">
        <w:trPr>
          <w:jc w:val="center"/>
        </w:trPr>
        <w:tc>
          <w:tcPr>
            <w:tcW w:w="4508" w:type="dxa"/>
          </w:tcPr>
          <w:p w14:paraId="673FBB79" w14:textId="2DE33FA4"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0-9</w:t>
            </w:r>
          </w:p>
        </w:tc>
        <w:tc>
          <w:tcPr>
            <w:tcW w:w="4508" w:type="dxa"/>
          </w:tcPr>
          <w:p w14:paraId="13080CBE" w14:textId="66219121"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!%&amp;:;@</w:t>
            </w:r>
          </w:p>
        </w:tc>
      </w:tr>
    </w:tbl>
    <w:p w14:paraId="1DF2CE6C" w14:textId="77777777" w:rsidR="000029F4" w:rsidRPr="008B1290" w:rsidRDefault="000029F4" w:rsidP="00B55EF5">
      <w:pPr>
        <w:pStyle w:val="ListBullet"/>
        <w:numPr>
          <w:ilvl w:val="0"/>
          <w:numId w:val="0"/>
        </w:numPr>
        <w:spacing w:line="360" w:lineRule="auto"/>
        <w:ind w:left="360" w:hanging="360"/>
        <w:rPr>
          <w:rFonts w:cs="Calibri Light"/>
        </w:rPr>
      </w:pPr>
    </w:p>
    <w:p w14:paraId="36CA0BD8" w14:textId="0534DD95" w:rsidR="00510770" w:rsidRPr="008B1290" w:rsidRDefault="002D0898" w:rsidP="00B55EF5">
      <w:pPr>
        <w:pStyle w:val="ListBullet"/>
        <w:spacing w:line="360" w:lineRule="auto"/>
        <w:rPr>
          <w:rFonts w:cs="Calibri Light"/>
        </w:rPr>
      </w:pPr>
      <w:r w:rsidRPr="008B1290">
        <w:rPr>
          <w:rFonts w:cs="Calibri Light"/>
        </w:rPr>
        <w:t xml:space="preserve">When used together, metacharacters and literal characters are used to patterns and it can match many different instances of it. </w:t>
      </w:r>
    </w:p>
    <w:p w14:paraId="58254211" w14:textId="5A7E91E2" w:rsidR="000906B5" w:rsidRPr="008B1290" w:rsidRDefault="00B55EF5" w:rsidP="00B55EF5">
      <w:pPr>
        <w:pStyle w:val="ListBullet"/>
        <w:spacing w:line="360" w:lineRule="auto"/>
        <w:rPr>
          <w:rFonts w:cs="Calibri Light"/>
        </w:rPr>
      </w:pPr>
      <w:r w:rsidRPr="008B1290">
        <w:rPr>
          <w:rFonts w:cs="Calibri Light"/>
        </w:rPr>
        <w:t>Most p</w:t>
      </w:r>
      <w:r w:rsidR="000906B5" w:rsidRPr="008B1290">
        <w:rPr>
          <w:rFonts w:cs="Calibri Light"/>
        </w:rPr>
        <w:t xml:space="preserve">rogramming languages provide a library with regex capabilities and functions. </w:t>
      </w:r>
    </w:p>
    <w:p w14:paraId="6FE90777" w14:textId="59D0641A" w:rsidR="008729FA" w:rsidRPr="008B1290" w:rsidRDefault="008729FA" w:rsidP="00B55EF5">
      <w:pPr>
        <w:pStyle w:val="ListBullet"/>
        <w:numPr>
          <w:ilvl w:val="0"/>
          <w:numId w:val="0"/>
        </w:numPr>
        <w:spacing w:line="360" w:lineRule="auto"/>
        <w:ind w:left="360" w:hanging="360"/>
        <w:rPr>
          <w:rFonts w:cs="Calibri Light"/>
        </w:rPr>
      </w:pPr>
    </w:p>
    <w:p w14:paraId="1F9E6A97" w14:textId="52B511A2" w:rsidR="00C627F7" w:rsidRPr="00C627F7" w:rsidRDefault="00E35E17" w:rsidP="00C627F7">
      <w:pPr>
        <w:pStyle w:val="ListBullet"/>
        <w:numPr>
          <w:ilvl w:val="0"/>
          <w:numId w:val="0"/>
        </w:numPr>
        <w:spacing w:line="360" w:lineRule="auto"/>
        <w:ind w:left="360"/>
        <w:jc w:val="center"/>
        <w:rPr>
          <w:rFonts w:cs="Calibri Light"/>
        </w:rPr>
      </w:pPr>
      <w:hyperlink r:id="rId9" w:history="1">
        <w:r w:rsidR="00C627F7" w:rsidRPr="00CC2DBA">
          <w:rPr>
            <w:rStyle w:val="Hyperlink"/>
            <w:rFonts w:asciiTheme="majorHAnsi" w:eastAsiaTheme="majorEastAsia" w:hAnsiTheme="majorHAnsi"/>
            <w:sz w:val="26"/>
            <w:szCs w:val="26"/>
          </w:rPr>
          <w:t>https://www.princeton.edu/~mlovett/reference/Regular-Expressions.pdf</w:t>
        </w:r>
      </w:hyperlink>
    </w:p>
    <w:p w14:paraId="0525AB0C" w14:textId="4B2683E3" w:rsidR="008729FA" w:rsidRPr="008B1290" w:rsidRDefault="008729FA" w:rsidP="00B55EF5">
      <w:pPr>
        <w:pStyle w:val="ListBullet"/>
        <w:spacing w:line="360" w:lineRule="auto"/>
        <w:rPr>
          <w:rFonts w:cs="Calibri Light"/>
        </w:rPr>
      </w:pPr>
      <w:r w:rsidRPr="008B1290">
        <w:rPr>
          <w:rFonts w:cs="Calibri Light"/>
        </w:rPr>
        <w:t xml:space="preserve">A Regular Expression is used to describe a pattern for searching a special string of text. </w:t>
      </w:r>
    </w:p>
    <w:p w14:paraId="430036D7" w14:textId="16D312ED" w:rsidR="00B55EF5" w:rsidRPr="008B1290" w:rsidRDefault="00B55EF5" w:rsidP="00B55EF5">
      <w:pPr>
        <w:pStyle w:val="ListBullet"/>
        <w:spacing w:line="360" w:lineRule="auto"/>
        <w:rPr>
          <w:rFonts w:cs="Calibri Light"/>
        </w:rPr>
      </w:pPr>
      <w:r w:rsidRPr="008B1290">
        <w:rPr>
          <w:rFonts w:cs="Calibri Light"/>
        </w:rPr>
        <w:t xml:space="preserve">When a string is found using a regular expression, it is referred to as a match. A match is just the piece of text that has been found and corresponds to the regular expression. </w:t>
      </w:r>
    </w:p>
    <w:p w14:paraId="4C7A1D46" w14:textId="62714A55" w:rsidR="008729FA" w:rsidRPr="008B1290" w:rsidRDefault="008729FA" w:rsidP="00B55EF5">
      <w:pPr>
        <w:pStyle w:val="ListBullet"/>
        <w:spacing w:line="360" w:lineRule="auto"/>
        <w:rPr>
          <w:rFonts w:cs="Calibri Light"/>
        </w:rPr>
      </w:pPr>
      <w:r w:rsidRPr="008B1290">
        <w:rPr>
          <w:rFonts w:cs="Calibri Light"/>
        </w:rPr>
        <w:t>Many different programming languages implement regular expressions</w:t>
      </w:r>
      <w:r w:rsidR="00BE1AF0" w:rsidRPr="008B1290">
        <w:rPr>
          <w:rFonts w:cs="Calibri Light"/>
        </w:rPr>
        <w:t xml:space="preserve">. They usually have minor differences with syntax but can execute similar processes. </w:t>
      </w:r>
    </w:p>
    <w:p w14:paraId="2F3D9245" w14:textId="6821306A" w:rsidR="0048581A" w:rsidRPr="008B1290" w:rsidRDefault="0048581A" w:rsidP="0048581A">
      <w:pPr>
        <w:pStyle w:val="ListBullet"/>
        <w:numPr>
          <w:ilvl w:val="0"/>
          <w:numId w:val="0"/>
        </w:numPr>
        <w:spacing w:line="360" w:lineRule="auto"/>
        <w:ind w:left="360" w:hanging="360"/>
        <w:rPr>
          <w:rFonts w:cs="Calibri Light"/>
        </w:rPr>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2"/>
        <w:gridCol w:w="4254"/>
      </w:tblGrid>
      <w:tr w:rsidR="0048581A" w:rsidRPr="008B1290" w14:paraId="09699F96" w14:textId="77777777" w:rsidTr="000E43C5">
        <w:tc>
          <w:tcPr>
            <w:tcW w:w="4508" w:type="dxa"/>
          </w:tcPr>
          <w:p w14:paraId="26F9883F" w14:textId="00CF1496" w:rsidR="0048581A" w:rsidRPr="008B1290" w:rsidRDefault="0048581A" w:rsidP="0048581A">
            <w:pPr>
              <w:pStyle w:val="ListBullet"/>
              <w:numPr>
                <w:ilvl w:val="0"/>
                <w:numId w:val="0"/>
              </w:numPr>
              <w:spacing w:line="360" w:lineRule="auto"/>
              <w:rPr>
                <w:rFonts w:cs="Calibri Light"/>
                <w:b/>
              </w:rPr>
            </w:pPr>
            <w:r w:rsidRPr="008B1290">
              <w:rPr>
                <w:rFonts w:cs="Calibri Light"/>
                <w:b/>
              </w:rPr>
              <w:t>Expression</w:t>
            </w:r>
          </w:p>
        </w:tc>
        <w:tc>
          <w:tcPr>
            <w:tcW w:w="4508" w:type="dxa"/>
          </w:tcPr>
          <w:p w14:paraId="4DEC9DAC" w14:textId="0A835547" w:rsidR="0048581A" w:rsidRPr="008B1290" w:rsidRDefault="0048581A" w:rsidP="0048581A">
            <w:pPr>
              <w:pStyle w:val="ListBullet"/>
              <w:numPr>
                <w:ilvl w:val="0"/>
                <w:numId w:val="0"/>
              </w:numPr>
              <w:spacing w:line="360" w:lineRule="auto"/>
              <w:rPr>
                <w:rFonts w:cs="Calibri Light"/>
                <w:b/>
              </w:rPr>
            </w:pPr>
            <w:r w:rsidRPr="008B1290">
              <w:rPr>
                <w:rFonts w:cs="Calibri Light"/>
                <w:b/>
              </w:rPr>
              <w:t>Matches</w:t>
            </w:r>
          </w:p>
        </w:tc>
      </w:tr>
      <w:tr w:rsidR="008B1290" w:rsidRPr="008B1290" w14:paraId="306D74CA" w14:textId="77777777" w:rsidTr="000E43C5">
        <w:tc>
          <w:tcPr>
            <w:tcW w:w="4508" w:type="dxa"/>
          </w:tcPr>
          <w:p w14:paraId="3B558581" w14:textId="7EEAB2E6" w:rsidR="0048581A" w:rsidRPr="008B1290" w:rsidRDefault="0048581A" w:rsidP="008046A2">
            <w:pPr>
              <w:rPr>
                <w:rFonts w:cs="Calibri Light"/>
              </w:rPr>
            </w:pPr>
            <w:r w:rsidRPr="008B1290">
              <w:rPr>
                <w:rFonts w:cs="Calibri Light"/>
              </w:rPr>
              <w:t>regex</w:t>
            </w:r>
          </w:p>
        </w:tc>
        <w:tc>
          <w:tcPr>
            <w:tcW w:w="4508" w:type="dxa"/>
          </w:tcPr>
          <w:p w14:paraId="33F7409B" w14:textId="77777777" w:rsidR="007E2FCE" w:rsidRPr="008B1290" w:rsidRDefault="0048581A" w:rsidP="0048581A">
            <w:pPr>
              <w:pStyle w:val="ListBullet"/>
              <w:numPr>
                <w:ilvl w:val="0"/>
                <w:numId w:val="0"/>
              </w:numPr>
              <w:spacing w:line="360" w:lineRule="auto"/>
              <w:rPr>
                <w:rFonts w:cs="Calibri Light"/>
              </w:rPr>
            </w:pPr>
            <w:r w:rsidRPr="008B1290">
              <w:rPr>
                <w:rFonts w:cs="Calibri Light"/>
              </w:rPr>
              <w:t>The literal text</w:t>
            </w:r>
            <w:r w:rsidR="007E2FCE" w:rsidRPr="008B1290">
              <w:rPr>
                <w:rFonts w:cs="Calibri Light"/>
              </w:rPr>
              <w:t>:</w:t>
            </w:r>
          </w:p>
          <w:p w14:paraId="5AEF7BCE" w14:textId="6A531E4B" w:rsidR="0048581A" w:rsidRPr="008B1290" w:rsidRDefault="0048581A" w:rsidP="0048581A">
            <w:pPr>
              <w:pStyle w:val="ListBullet"/>
              <w:numPr>
                <w:ilvl w:val="0"/>
                <w:numId w:val="0"/>
              </w:numPr>
              <w:spacing w:line="360" w:lineRule="auto"/>
              <w:rPr>
                <w:rFonts w:cs="Calibri Light"/>
              </w:rPr>
            </w:pPr>
            <w:r w:rsidRPr="008B1290">
              <w:rPr>
                <w:rFonts w:cs="Calibri Light"/>
              </w:rPr>
              <w:t xml:space="preserve"> regex</w:t>
            </w:r>
          </w:p>
        </w:tc>
      </w:tr>
      <w:tr w:rsidR="008B1290" w:rsidRPr="008B1290" w14:paraId="12113D77" w14:textId="77777777" w:rsidTr="000E43C5">
        <w:tc>
          <w:tcPr>
            <w:tcW w:w="4508" w:type="dxa"/>
          </w:tcPr>
          <w:p w14:paraId="722632E2" w14:textId="1949762D" w:rsidR="0048581A" w:rsidRPr="008B1290" w:rsidRDefault="00163728" w:rsidP="008046A2">
            <w:pPr>
              <w:rPr>
                <w:rFonts w:cs="Calibri Light"/>
              </w:rPr>
            </w:pPr>
            <w:r>
              <w:rPr>
                <w:rFonts w:cs="Calibri Light"/>
              </w:rPr>
              <w:t>^</w:t>
            </w:r>
            <w:r w:rsidR="0048581A" w:rsidRPr="008B1290">
              <w:rPr>
                <w:rFonts w:cs="Calibri Light"/>
              </w:rPr>
              <w:t>\b[A-Z0-</w:t>
            </w:r>
            <w:proofErr w:type="gramStart"/>
            <w:r w:rsidR="0048581A" w:rsidRPr="008B1290">
              <w:rPr>
                <w:rFonts w:cs="Calibri Light"/>
              </w:rPr>
              <w:t>9._</w:t>
            </w:r>
            <w:proofErr w:type="gramEnd"/>
            <w:r w:rsidR="0048581A" w:rsidRPr="008B1290">
              <w:rPr>
                <w:rFonts w:cs="Calibri Light"/>
              </w:rPr>
              <w:t>%+-]+@[A-Z0-9.-]+\.[A-Z]{2,}</w:t>
            </w:r>
            <w:r>
              <w:rPr>
                <w:rFonts w:cs="Calibri Light"/>
              </w:rPr>
              <w:t>?</w:t>
            </w:r>
          </w:p>
        </w:tc>
        <w:tc>
          <w:tcPr>
            <w:tcW w:w="4508" w:type="dxa"/>
          </w:tcPr>
          <w:p w14:paraId="7FDE0BA1" w14:textId="264A213B" w:rsidR="008046A2" w:rsidRPr="008B1290" w:rsidRDefault="008046A2" w:rsidP="0048581A">
            <w:pPr>
              <w:pStyle w:val="ListBullet"/>
              <w:numPr>
                <w:ilvl w:val="0"/>
                <w:numId w:val="0"/>
              </w:numPr>
              <w:spacing w:line="360" w:lineRule="auto"/>
              <w:rPr>
                <w:rFonts w:cs="Calibri Light"/>
              </w:rPr>
            </w:pPr>
            <w:r w:rsidRPr="008B1290">
              <w:rPr>
                <w:rFonts w:cs="Calibri Light"/>
              </w:rPr>
              <w:t xml:space="preserve">Email addresses that must be: </w:t>
            </w:r>
          </w:p>
          <w:p w14:paraId="12F50EEF" w14:textId="46275470" w:rsidR="008046A2" w:rsidRPr="008B1290" w:rsidRDefault="008046A2" w:rsidP="0048581A">
            <w:pPr>
              <w:pStyle w:val="ListBullet"/>
              <w:numPr>
                <w:ilvl w:val="0"/>
                <w:numId w:val="0"/>
              </w:numPr>
              <w:spacing w:line="360" w:lineRule="auto"/>
              <w:rPr>
                <w:rFonts w:cs="Calibri Light"/>
              </w:rPr>
            </w:pPr>
            <w:r w:rsidRPr="008B1290">
              <w:rPr>
                <w:rFonts w:cs="Calibri Light"/>
              </w:rPr>
              <w:t>A series of letters, digits, dots, underscores, percentage signs, and hyphens</w:t>
            </w:r>
            <w:r w:rsidR="000E43C5" w:rsidRPr="008B1290">
              <w:rPr>
                <w:rFonts w:cs="Calibri Light"/>
              </w:rPr>
              <w:t>.</w:t>
            </w:r>
          </w:p>
          <w:p w14:paraId="40E5D6FF" w14:textId="3D75E9F3" w:rsidR="0048581A" w:rsidRPr="008B1290" w:rsidRDefault="008046A2" w:rsidP="0048581A">
            <w:pPr>
              <w:pStyle w:val="ListBullet"/>
              <w:numPr>
                <w:ilvl w:val="0"/>
                <w:numId w:val="0"/>
              </w:numPr>
              <w:spacing w:line="360" w:lineRule="auto"/>
              <w:rPr>
                <w:rFonts w:cs="Calibri Light"/>
              </w:rPr>
            </w:pPr>
            <w:r w:rsidRPr="008B1290">
              <w:rPr>
                <w:rFonts w:cs="Calibri Light"/>
              </w:rPr>
              <w:t>Followed by an at symbol</w:t>
            </w:r>
            <w:r w:rsidR="000E43C5" w:rsidRPr="008B1290">
              <w:rPr>
                <w:rFonts w:cs="Calibri Light"/>
              </w:rPr>
              <w:t>.</w:t>
            </w:r>
          </w:p>
          <w:p w14:paraId="59A00DFC" w14:textId="4F3A7F06" w:rsidR="008046A2" w:rsidRPr="008B1290" w:rsidRDefault="008046A2" w:rsidP="008046A2">
            <w:pPr>
              <w:pStyle w:val="ListBullet"/>
              <w:numPr>
                <w:ilvl w:val="0"/>
                <w:numId w:val="0"/>
              </w:numPr>
              <w:spacing w:line="360" w:lineRule="auto"/>
              <w:rPr>
                <w:rFonts w:cs="Calibri Light"/>
              </w:rPr>
            </w:pPr>
            <w:r w:rsidRPr="008B1290">
              <w:rPr>
                <w:rFonts w:cs="Calibri Light"/>
              </w:rPr>
              <w:t>Another series of letters, digits, dots, underscores, percentage signs, and hyphens</w:t>
            </w:r>
            <w:r w:rsidR="000E43C5" w:rsidRPr="008B1290">
              <w:rPr>
                <w:rFonts w:cs="Calibri Light"/>
              </w:rPr>
              <w:t>.</w:t>
            </w:r>
          </w:p>
          <w:p w14:paraId="3E7B0F93" w14:textId="57708B89" w:rsidR="008046A2" w:rsidRPr="008B1290" w:rsidRDefault="000E43C5" w:rsidP="0048581A">
            <w:pPr>
              <w:pStyle w:val="ListBullet"/>
              <w:numPr>
                <w:ilvl w:val="0"/>
                <w:numId w:val="0"/>
              </w:numPr>
              <w:spacing w:line="360" w:lineRule="auto"/>
              <w:rPr>
                <w:rFonts w:cs="Calibri Light"/>
              </w:rPr>
            </w:pPr>
            <w:r w:rsidRPr="008B1290">
              <w:rPr>
                <w:rFonts w:cs="Calibri Light"/>
              </w:rPr>
              <w:t>Then a single dot and 2 or more letters</w:t>
            </w:r>
          </w:p>
        </w:tc>
      </w:tr>
      <w:tr w:rsidR="008B1290" w:rsidRPr="008B1290" w14:paraId="26CF132C" w14:textId="77777777" w:rsidTr="000E43C5">
        <w:tc>
          <w:tcPr>
            <w:tcW w:w="4508" w:type="dxa"/>
          </w:tcPr>
          <w:p w14:paraId="3A6FC783" w14:textId="52752DB4" w:rsidR="0048581A" w:rsidRPr="008B1290" w:rsidRDefault="0048581A" w:rsidP="008046A2">
            <w:pPr>
              <w:rPr>
                <w:rFonts w:cs="Calibri Light"/>
              </w:rPr>
            </w:pPr>
            <w:proofErr w:type="gramStart"/>
            <w:r w:rsidRPr="008B1290">
              <w:rPr>
                <w:rFonts w:cs="Calibri Light"/>
              </w:rPr>
              <w:t>reg(</w:t>
            </w:r>
            <w:proofErr w:type="spellStart"/>
            <w:proofErr w:type="gramEnd"/>
            <w:r w:rsidRPr="008B1290">
              <w:rPr>
                <w:rFonts w:cs="Calibri Light"/>
              </w:rPr>
              <w:t>ular</w:t>
            </w:r>
            <w:proofErr w:type="spellEnd"/>
            <w:r w:rsidRPr="008B1290">
              <w:rPr>
                <w:rFonts w:cs="Calibri Light"/>
              </w:rPr>
              <w:t> expressions?|ex(</w:t>
            </w:r>
            <w:proofErr w:type="spellStart"/>
            <w:r w:rsidRPr="008B1290">
              <w:rPr>
                <w:rFonts w:cs="Calibri Light"/>
              </w:rPr>
              <w:t>p|es</w:t>
            </w:r>
            <w:proofErr w:type="spellEnd"/>
            <w:r w:rsidRPr="008B1290">
              <w:rPr>
                <w:rFonts w:cs="Calibri Light"/>
              </w:rPr>
              <w:t>)?)</w:t>
            </w:r>
          </w:p>
        </w:tc>
        <w:tc>
          <w:tcPr>
            <w:tcW w:w="4508" w:type="dxa"/>
          </w:tcPr>
          <w:p w14:paraId="797A61B3" w14:textId="4AF94B26" w:rsidR="0048581A" w:rsidRPr="008B1290" w:rsidRDefault="000E43C5" w:rsidP="0048581A">
            <w:pPr>
              <w:pStyle w:val="ListBullet"/>
              <w:numPr>
                <w:ilvl w:val="0"/>
                <w:numId w:val="0"/>
              </w:numPr>
              <w:spacing w:line="360" w:lineRule="auto"/>
              <w:rPr>
                <w:rFonts w:cs="Calibri Light"/>
              </w:rPr>
            </w:pPr>
            <w:r w:rsidRPr="008B1290">
              <w:rPr>
                <w:rFonts w:cs="Calibri Light"/>
              </w:rPr>
              <w:t>The</w:t>
            </w:r>
            <w:r w:rsidR="00991AAB">
              <w:rPr>
                <w:rFonts w:cs="Calibri Light"/>
              </w:rPr>
              <w:t xml:space="preserve"> 5</w:t>
            </w:r>
            <w:r w:rsidRPr="008B1290">
              <w:rPr>
                <w:rFonts w:cs="Calibri Light"/>
              </w:rPr>
              <w:t xml:space="preserve"> following words</w:t>
            </w:r>
            <w:r w:rsidR="00991AAB">
              <w:rPr>
                <w:rFonts w:cs="Calibri Light"/>
              </w:rPr>
              <w:t xml:space="preserve"> in one search</w:t>
            </w:r>
            <w:r w:rsidRPr="008B1290">
              <w:rPr>
                <w:rFonts w:cs="Calibri Light"/>
              </w:rPr>
              <w:t>:</w:t>
            </w:r>
          </w:p>
          <w:p w14:paraId="7743DF68" w14:textId="77777777" w:rsidR="000E43C5" w:rsidRPr="008B1290" w:rsidRDefault="000E43C5" w:rsidP="0048581A">
            <w:pPr>
              <w:pStyle w:val="ListBullet"/>
              <w:numPr>
                <w:ilvl w:val="0"/>
                <w:numId w:val="0"/>
              </w:numPr>
              <w:spacing w:line="360" w:lineRule="auto"/>
              <w:rPr>
                <w:rFonts w:cs="Calibri Light"/>
              </w:rPr>
            </w:pPr>
            <w:r w:rsidRPr="008B1290">
              <w:rPr>
                <w:rFonts w:cs="Calibri Light"/>
              </w:rPr>
              <w:t>regular expression</w:t>
            </w:r>
          </w:p>
          <w:p w14:paraId="1114C86C" w14:textId="77777777" w:rsidR="000E43C5" w:rsidRPr="008B1290" w:rsidRDefault="000E43C5" w:rsidP="0048581A">
            <w:pPr>
              <w:pStyle w:val="ListBullet"/>
              <w:numPr>
                <w:ilvl w:val="0"/>
                <w:numId w:val="0"/>
              </w:numPr>
              <w:spacing w:line="360" w:lineRule="auto"/>
              <w:rPr>
                <w:rFonts w:cs="Calibri Light"/>
              </w:rPr>
            </w:pPr>
            <w:r w:rsidRPr="008B1290">
              <w:rPr>
                <w:rFonts w:cs="Calibri Light"/>
              </w:rPr>
              <w:t>regular expressions</w:t>
            </w:r>
          </w:p>
          <w:p w14:paraId="62472484" w14:textId="4E9C1E3E" w:rsidR="000E43C5" w:rsidRPr="008B1290" w:rsidRDefault="000E43C5" w:rsidP="0048581A">
            <w:pPr>
              <w:pStyle w:val="ListBullet"/>
              <w:numPr>
                <w:ilvl w:val="0"/>
                <w:numId w:val="0"/>
              </w:numPr>
              <w:spacing w:line="360" w:lineRule="auto"/>
              <w:rPr>
                <w:rFonts w:cs="Calibri Light"/>
              </w:rPr>
            </w:pPr>
            <w:r w:rsidRPr="008B1290">
              <w:rPr>
                <w:rFonts w:cs="Calibri Light"/>
              </w:rPr>
              <w:t>regex</w:t>
            </w:r>
          </w:p>
          <w:p w14:paraId="56411D9E" w14:textId="7EBE8305" w:rsidR="000E43C5" w:rsidRPr="008B1290" w:rsidRDefault="000E43C5" w:rsidP="0048581A">
            <w:pPr>
              <w:pStyle w:val="ListBullet"/>
              <w:numPr>
                <w:ilvl w:val="0"/>
                <w:numId w:val="0"/>
              </w:numPr>
              <w:spacing w:line="360" w:lineRule="auto"/>
              <w:rPr>
                <w:rFonts w:cs="Calibri Light"/>
              </w:rPr>
            </w:pPr>
            <w:proofErr w:type="spellStart"/>
            <w:r w:rsidRPr="008B1290">
              <w:rPr>
                <w:rFonts w:cs="Calibri Light"/>
              </w:rPr>
              <w:t>regexp</w:t>
            </w:r>
            <w:proofErr w:type="spellEnd"/>
          </w:p>
          <w:p w14:paraId="6D45B8CA" w14:textId="4FA6D73D" w:rsidR="000E43C5" w:rsidRPr="008B1290" w:rsidRDefault="000E43C5" w:rsidP="0048581A">
            <w:pPr>
              <w:pStyle w:val="ListBullet"/>
              <w:numPr>
                <w:ilvl w:val="0"/>
                <w:numId w:val="0"/>
              </w:numPr>
              <w:spacing w:line="360" w:lineRule="auto"/>
              <w:rPr>
                <w:rFonts w:cs="Calibri Light"/>
              </w:rPr>
            </w:pPr>
            <w:r w:rsidRPr="008B1290">
              <w:rPr>
                <w:rFonts w:cs="Calibri Light"/>
              </w:rPr>
              <w:t>regexes</w:t>
            </w:r>
          </w:p>
        </w:tc>
      </w:tr>
      <w:tr w:rsidR="00163728" w:rsidRPr="008B1290" w14:paraId="11A88C59" w14:textId="77777777" w:rsidTr="000E43C5">
        <w:tc>
          <w:tcPr>
            <w:tcW w:w="4508" w:type="dxa"/>
          </w:tcPr>
          <w:p w14:paraId="16E5D6DB" w14:textId="468F424D" w:rsidR="00163728" w:rsidRPr="00163728" w:rsidRDefault="00163728" w:rsidP="00163728">
            <w:proofErr w:type="gramStart"/>
            <w:r w:rsidRPr="00163728">
              <w:t>^(</w:t>
            </w:r>
            <w:proofErr w:type="gramEnd"/>
            <w:r w:rsidRPr="00163728">
              <w:t>19|20)\d\d[- /.](0[1-9]|1[012])[- /.](0[1-9]|[12][0-9]|3[01])$</w:t>
            </w:r>
          </w:p>
        </w:tc>
        <w:tc>
          <w:tcPr>
            <w:tcW w:w="4508" w:type="dxa"/>
          </w:tcPr>
          <w:p w14:paraId="1B8C1547" w14:textId="77777777" w:rsidR="00163728" w:rsidRDefault="0000083E" w:rsidP="0048581A">
            <w:pPr>
              <w:pStyle w:val="ListBullet"/>
              <w:numPr>
                <w:ilvl w:val="0"/>
                <w:numId w:val="0"/>
              </w:numPr>
              <w:spacing w:line="360" w:lineRule="auto"/>
              <w:rPr>
                <w:rFonts w:cs="Calibri Light"/>
              </w:rPr>
            </w:pPr>
            <w:r>
              <w:rPr>
                <w:rFonts w:cs="Calibri Light"/>
              </w:rPr>
              <w:t>Dates in the YYYY-MM-DD format:</w:t>
            </w:r>
          </w:p>
          <w:p w14:paraId="73B7DD0E" w14:textId="77777777" w:rsidR="0000083E" w:rsidRDefault="0000083E" w:rsidP="0048581A">
            <w:pPr>
              <w:pStyle w:val="ListBullet"/>
              <w:numPr>
                <w:ilvl w:val="0"/>
                <w:numId w:val="0"/>
              </w:numPr>
              <w:spacing w:line="360" w:lineRule="auto"/>
              <w:rPr>
                <w:rFonts w:cs="Calibri Light"/>
              </w:rPr>
            </w:pPr>
            <w:r>
              <w:rPr>
                <w:rFonts w:cs="Calibri Light"/>
              </w:rPr>
              <w:t>From 1990-01-01</w:t>
            </w:r>
          </w:p>
          <w:p w14:paraId="0A704F8D" w14:textId="5EE6FB40" w:rsidR="0000083E" w:rsidRPr="008B1290" w:rsidRDefault="0000083E" w:rsidP="0048581A">
            <w:pPr>
              <w:pStyle w:val="ListBullet"/>
              <w:numPr>
                <w:ilvl w:val="0"/>
                <w:numId w:val="0"/>
              </w:numPr>
              <w:spacing w:line="360" w:lineRule="auto"/>
              <w:rPr>
                <w:rFonts w:cs="Calibri Light"/>
              </w:rPr>
            </w:pPr>
            <w:r>
              <w:rPr>
                <w:rFonts w:cs="Calibri Light"/>
              </w:rPr>
              <w:t>To 2099-12-31</w:t>
            </w:r>
          </w:p>
        </w:tc>
      </w:tr>
    </w:tbl>
    <w:p w14:paraId="5C4B3A0F" w14:textId="77777777" w:rsidR="0048581A" w:rsidRPr="008B1290" w:rsidRDefault="0048581A" w:rsidP="0048581A">
      <w:pPr>
        <w:pStyle w:val="ListBullet"/>
        <w:numPr>
          <w:ilvl w:val="0"/>
          <w:numId w:val="0"/>
        </w:numPr>
        <w:spacing w:line="360" w:lineRule="auto"/>
        <w:ind w:left="360" w:hanging="360"/>
        <w:rPr>
          <w:rFonts w:cs="Calibri Light"/>
        </w:rPr>
      </w:pPr>
    </w:p>
    <w:p w14:paraId="7F5356D4" w14:textId="45DCEB9D" w:rsidR="007D204C" w:rsidRDefault="00863D7D" w:rsidP="00863D7D">
      <w:pPr>
        <w:rPr>
          <w:rFonts w:cs="Calibri Light"/>
        </w:rPr>
      </w:pPr>
      <w:r>
        <w:rPr>
          <w:rFonts w:cs="Calibri Light"/>
        </w:rPr>
        <w:br w:type="page"/>
      </w:r>
    </w:p>
    <w:p w14:paraId="04F37B3D" w14:textId="7DA42404" w:rsidR="00A45EDD" w:rsidRPr="00A45EDD" w:rsidRDefault="00A45EDD" w:rsidP="00A45EDD">
      <w:pPr>
        <w:rPr>
          <w:b/>
        </w:rPr>
      </w:pPr>
      <w:r w:rsidRPr="00A45EDD">
        <w:rPr>
          <w:b/>
        </w:rPr>
        <w:lastRenderedPageBreak/>
        <w:t xml:space="preserve">How to check a valid date in Perl. </w:t>
      </w:r>
    </w:p>
    <w:p w14:paraId="4898C4F8" w14:textId="7DA42404"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sub </w:t>
      </w:r>
      <w:proofErr w:type="spellStart"/>
      <w:r w:rsidRPr="00863D7D">
        <w:rPr>
          <w:rFonts w:ascii="Courier New" w:eastAsia="Times New Roman" w:hAnsi="Courier New" w:cs="Courier New"/>
          <w:color w:val="auto"/>
          <w:sz w:val="20"/>
          <w:szCs w:val="20"/>
          <w:lang w:eastAsia="en-IE"/>
        </w:rPr>
        <w:t>isvaliddate</w:t>
      </w:r>
      <w:proofErr w:type="spellEnd"/>
      <w:r w:rsidRPr="00863D7D">
        <w:rPr>
          <w:rFonts w:ascii="Courier New" w:eastAsia="Times New Roman" w:hAnsi="Courier New" w:cs="Courier New"/>
          <w:color w:val="auto"/>
          <w:sz w:val="20"/>
          <w:szCs w:val="20"/>
          <w:lang w:eastAsia="en-IE"/>
        </w:rPr>
        <w:t xml:space="preserve"> {</w:t>
      </w:r>
    </w:p>
    <w:p w14:paraId="098CE725" w14:textId="6B31D77D"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my $input = shift;</w:t>
      </w:r>
    </w:p>
    <w:p w14:paraId="7D8C2B7D" w14:textId="357F8461"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if ($input =~ </w:t>
      </w:r>
      <w:proofErr w:type="gramStart"/>
      <w:r w:rsidRPr="00863D7D">
        <w:rPr>
          <w:rFonts w:ascii="Courier New" w:eastAsia="Times New Roman" w:hAnsi="Courier New" w:cs="Courier New"/>
          <w:color w:val="auto"/>
          <w:sz w:val="20"/>
          <w:szCs w:val="20"/>
          <w:lang w:eastAsia="en-IE"/>
        </w:rPr>
        <w:t>m!^</w:t>
      </w:r>
      <w:proofErr w:type="gramEnd"/>
      <w:r w:rsidRPr="00863D7D">
        <w:rPr>
          <w:rFonts w:ascii="Courier New" w:eastAsia="Times New Roman" w:hAnsi="Courier New" w:cs="Courier New"/>
          <w:color w:val="auto"/>
          <w:sz w:val="20"/>
          <w:szCs w:val="20"/>
          <w:lang w:eastAsia="en-IE"/>
        </w:rPr>
        <w:t>((?:19|20)\d\d)[- /.](0[1-9]|1[012])[- /.](0[1-9]|[12][0-9]|3[01])$!){</w:t>
      </w:r>
    </w:p>
    <w:p w14:paraId="78063B33"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056D4B55" w14:textId="221A1C0D"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At this point, $1 holds the year, $2 the month and $3 the day of the date entered</w:t>
      </w:r>
    </w:p>
    <w:p w14:paraId="5EB2D066" w14:textId="405A7168"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68BD6C5C" w14:textId="4A99E6B4"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31st of a month with 30 days</w:t>
      </w:r>
    </w:p>
    <w:p w14:paraId="4CEFA52A" w14:textId="31DE508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if ($3 == 31 and ($2 == 4 or $2 == 6 or $2 == 9 or $2 == 11)) {</w:t>
      </w:r>
    </w:p>
    <w:p w14:paraId="20A01952" w14:textId="12D995F4"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return 0;</w:t>
      </w:r>
    </w:p>
    <w:p w14:paraId="1F36B492" w14:textId="0D34767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p>
    <w:p w14:paraId="30B06182" w14:textId="0ACE4C9D"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February 30th or 31st</w:t>
      </w:r>
    </w:p>
    <w:p w14:paraId="38F82932" w14:textId="64F5DD0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xml:space="preserve">} </w:t>
      </w:r>
      <w:proofErr w:type="spellStart"/>
      <w:r w:rsidRPr="00863D7D">
        <w:rPr>
          <w:rFonts w:ascii="Courier New" w:eastAsia="Times New Roman" w:hAnsi="Courier New" w:cs="Courier New"/>
          <w:color w:val="auto"/>
          <w:sz w:val="20"/>
          <w:szCs w:val="20"/>
          <w:lang w:eastAsia="en-IE"/>
        </w:rPr>
        <w:t>elsif</w:t>
      </w:r>
      <w:proofErr w:type="spellEnd"/>
      <w:r w:rsidRPr="00863D7D">
        <w:rPr>
          <w:rFonts w:ascii="Courier New" w:eastAsia="Times New Roman" w:hAnsi="Courier New" w:cs="Courier New"/>
          <w:color w:val="auto"/>
          <w:sz w:val="20"/>
          <w:szCs w:val="20"/>
          <w:lang w:eastAsia="en-IE"/>
        </w:rPr>
        <w:t xml:space="preserve"> ($3 &gt;= 30 and $2 == 2) {</w:t>
      </w:r>
    </w:p>
    <w:p w14:paraId="235124CE" w14:textId="275DD5B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p>
    <w:p w14:paraId="6851CC7F" w14:textId="35ED38D9"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p>
    <w:p w14:paraId="68AAB445" w14:textId="57F36F1F"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February 29th outside a leap year</w:t>
      </w:r>
    </w:p>
    <w:p w14:paraId="7AFDAACE" w14:textId="2C68E050"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roofErr w:type="spellStart"/>
      <w:r w:rsidRPr="00863D7D">
        <w:rPr>
          <w:rFonts w:ascii="Courier New" w:eastAsia="Times New Roman" w:hAnsi="Courier New" w:cs="Courier New"/>
          <w:color w:val="auto"/>
          <w:sz w:val="20"/>
          <w:szCs w:val="20"/>
          <w:lang w:eastAsia="en-IE"/>
        </w:rPr>
        <w:t>elsif</w:t>
      </w:r>
      <w:proofErr w:type="spellEnd"/>
      <w:r w:rsidRPr="00863D7D">
        <w:rPr>
          <w:rFonts w:ascii="Courier New" w:eastAsia="Times New Roman" w:hAnsi="Courier New" w:cs="Courier New"/>
          <w:color w:val="auto"/>
          <w:sz w:val="20"/>
          <w:szCs w:val="20"/>
          <w:lang w:eastAsia="en-IE"/>
        </w:rPr>
        <w:t xml:space="preserve"> ($2 == 2 and $3 == 29 and not ($1 % 4 == 0 and ($1 % </w:t>
      </w:r>
      <w:proofErr w:type="gramStart"/>
      <w:r w:rsidRPr="00863D7D">
        <w:rPr>
          <w:rFonts w:ascii="Courier New" w:eastAsia="Times New Roman" w:hAnsi="Courier New" w:cs="Courier New"/>
          <w:color w:val="auto"/>
          <w:sz w:val="20"/>
          <w:szCs w:val="20"/>
          <w:lang w:eastAsia="en-IE"/>
        </w:rPr>
        <w:t>100 !</w:t>
      </w:r>
      <w:proofErr w:type="gramEnd"/>
      <w:r w:rsidRPr="00863D7D">
        <w:rPr>
          <w:rFonts w:ascii="Courier New" w:eastAsia="Times New Roman" w:hAnsi="Courier New" w:cs="Courier New"/>
          <w:color w:val="auto"/>
          <w:sz w:val="20"/>
          <w:szCs w:val="20"/>
          <w:lang w:eastAsia="en-IE"/>
        </w:rPr>
        <w:t>= 0 or $1 % 400 == 0))) {</w:t>
      </w:r>
    </w:p>
    <w:p w14:paraId="708E94F9" w14:textId="1C28005C"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r>
        <w:rPr>
          <w:rFonts w:ascii="Courier New" w:eastAsia="Times New Roman" w:hAnsi="Courier New" w:cs="Courier New"/>
          <w:color w:val="auto"/>
          <w:sz w:val="20"/>
          <w:szCs w:val="20"/>
          <w:lang w:eastAsia="en-IE"/>
        </w:rPr>
        <w:t>;</w:t>
      </w:r>
    </w:p>
    <w:p w14:paraId="45A285AA" w14:textId="77777777"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75BD1BFE" w14:textId="41DB7BC5"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Valid date</w:t>
      </w:r>
    </w:p>
    <w:p w14:paraId="28F60347" w14:textId="42615511"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 else {</w:t>
      </w:r>
    </w:p>
    <w:p w14:paraId="00E88726" w14:textId="016F3E56"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1;</w:t>
      </w:r>
    </w:p>
    <w:p w14:paraId="739573CD" w14:textId="06EEA619"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
    <w:p w14:paraId="0C66D0AC" w14:textId="5F6003D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017F3EA6" w14:textId="1743D0F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Not a date</w:t>
      </w:r>
    </w:p>
    <w:p w14:paraId="478865C0"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 else {</w:t>
      </w:r>
    </w:p>
    <w:p w14:paraId="56B459E1" w14:textId="3CC1A39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p>
    <w:p w14:paraId="5FE8F27D"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
    <w:p w14:paraId="4747AD84" w14:textId="489EFC12" w:rsidR="00863D7D" w:rsidRDefault="00863D7D" w:rsidP="00CA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w:t>
      </w:r>
    </w:p>
    <w:p w14:paraId="1639147C" w14:textId="77777777" w:rsidR="00A45EDD" w:rsidRPr="00CA31EF" w:rsidRDefault="00A45EDD" w:rsidP="00CA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p>
    <w:p w14:paraId="72B7CE2A" w14:textId="77777777" w:rsidR="00061DD3" w:rsidRPr="008B1290" w:rsidRDefault="00E35E17" w:rsidP="00B55EF5">
      <w:pPr>
        <w:pStyle w:val="Heading2"/>
        <w:spacing w:line="360" w:lineRule="auto"/>
        <w:jc w:val="center"/>
        <w:rPr>
          <w:rFonts w:ascii="Calibri Light" w:hAnsi="Calibri Light" w:cs="Calibri Light"/>
        </w:rPr>
      </w:pPr>
      <w:hyperlink r:id="rId10" w:history="1">
        <w:r w:rsidR="00061DD3" w:rsidRPr="008B1290">
          <w:rPr>
            <w:rStyle w:val="Hyperlink"/>
            <w:rFonts w:ascii="Calibri Light" w:hAnsi="Calibri Light" w:cs="Calibri Light"/>
          </w:rPr>
          <w:t>https://github.com/ianmcloughlin/slides-regular-expressions/raw/master/slides.pdf</w:t>
        </w:r>
      </w:hyperlink>
    </w:p>
    <w:p w14:paraId="106D1985" w14:textId="77777777" w:rsidR="00061DD3" w:rsidRPr="008B1290" w:rsidRDefault="00061DD3" w:rsidP="00B55EF5">
      <w:pPr>
        <w:pStyle w:val="ListBullet"/>
        <w:spacing w:line="360" w:lineRule="auto"/>
        <w:rPr>
          <w:rFonts w:cs="Calibri Light"/>
        </w:rPr>
      </w:pPr>
      <w:r w:rsidRPr="008B1290">
        <w:rPr>
          <w:rFonts w:cs="Calibri Light"/>
        </w:rPr>
        <w:t>RE are strings that represent patterns of text</w:t>
      </w:r>
    </w:p>
    <w:p w14:paraId="4478CB53" w14:textId="77777777" w:rsidR="00061DD3" w:rsidRPr="008B1290" w:rsidRDefault="00061DD3" w:rsidP="00B55EF5">
      <w:pPr>
        <w:pStyle w:val="ListBullet"/>
        <w:spacing w:line="360" w:lineRule="auto"/>
        <w:rPr>
          <w:rFonts w:cs="Calibri Light"/>
        </w:rPr>
      </w:pPr>
      <w:r w:rsidRPr="008B1290">
        <w:rPr>
          <w:rFonts w:cs="Calibri Light"/>
        </w:rPr>
        <w:t>Brackets are used to group the characters together</w:t>
      </w:r>
    </w:p>
    <w:p w14:paraId="1762474E" w14:textId="16E1B227" w:rsidR="00061DD3" w:rsidRPr="00CA31EF" w:rsidRDefault="00061DD3" w:rsidP="00CA31EF">
      <w:pPr>
        <w:pStyle w:val="ListBullet"/>
        <w:spacing w:line="360" w:lineRule="auto"/>
        <w:rPr>
          <w:rFonts w:cs="Calibri Light"/>
        </w:rPr>
      </w:pPr>
      <w:r w:rsidRPr="008B1290">
        <w:rPr>
          <w:rFonts w:cs="Calibri Light"/>
        </w:rPr>
        <w:t>They are used to search other strings for patterns</w:t>
      </w:r>
    </w:p>
    <w:p w14:paraId="30563D20" w14:textId="77777777" w:rsidR="00061DD3" w:rsidRPr="008B1290" w:rsidRDefault="00061DD3" w:rsidP="00B55EF5">
      <w:pPr>
        <w:pStyle w:val="ListBullet"/>
        <w:numPr>
          <w:ilvl w:val="0"/>
          <w:numId w:val="0"/>
        </w:numPr>
        <w:spacing w:line="360" w:lineRule="auto"/>
        <w:jc w:val="center"/>
        <w:rPr>
          <w:rFonts w:cs="Calibri Light"/>
          <w:b/>
        </w:rPr>
      </w:pPr>
      <w:r w:rsidRPr="008B1290">
        <w:rPr>
          <w:rFonts w:cs="Calibri Light"/>
          <w:b/>
        </w:rPr>
        <w:t>Special Characters</w:t>
      </w:r>
    </w:p>
    <w:tbl>
      <w:tblPr>
        <w:tblStyle w:val="TableGrid"/>
        <w:tblW w:w="0" w:type="auto"/>
        <w:jc w:val="center"/>
        <w:tblLook w:val="04A0" w:firstRow="1" w:lastRow="0" w:firstColumn="1" w:lastColumn="0" w:noHBand="0" w:noVBand="1"/>
      </w:tblPr>
      <w:tblGrid>
        <w:gridCol w:w="451"/>
        <w:gridCol w:w="2194"/>
        <w:gridCol w:w="2850"/>
      </w:tblGrid>
      <w:tr w:rsidR="00061DD3" w:rsidRPr="008B1290" w14:paraId="7786E5FC" w14:textId="77777777" w:rsidTr="006C729E">
        <w:trPr>
          <w:jc w:val="center"/>
        </w:trPr>
        <w:tc>
          <w:tcPr>
            <w:tcW w:w="451" w:type="dxa"/>
          </w:tcPr>
          <w:p w14:paraId="7773BA88"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2DC7DF4E"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 xml:space="preserve">To concatenate </w:t>
            </w:r>
          </w:p>
        </w:tc>
        <w:tc>
          <w:tcPr>
            <w:tcW w:w="2850" w:type="dxa"/>
          </w:tcPr>
          <w:p w14:paraId="67CE7C64" w14:textId="77777777" w:rsidR="00061DD3" w:rsidRPr="008B1290" w:rsidRDefault="00061DD3" w:rsidP="00B55EF5">
            <w:pPr>
              <w:pStyle w:val="ListBullet"/>
              <w:numPr>
                <w:ilvl w:val="0"/>
                <w:numId w:val="0"/>
              </w:numPr>
              <w:spacing w:line="360" w:lineRule="auto"/>
              <w:rPr>
                <w:rFonts w:cs="Calibri Light"/>
              </w:rPr>
            </w:pPr>
            <w:proofErr w:type="spellStart"/>
            <w:r w:rsidRPr="008B1290">
              <w:rPr>
                <w:rFonts w:cs="Calibri Light"/>
              </w:rPr>
              <w:t>a.b</w:t>
            </w:r>
            <w:proofErr w:type="spellEnd"/>
            <w:r w:rsidRPr="008B1290">
              <w:rPr>
                <w:rFonts w:cs="Calibri Light"/>
              </w:rPr>
              <w:t xml:space="preserve"> means a followed by b</w:t>
            </w:r>
          </w:p>
        </w:tc>
      </w:tr>
      <w:tr w:rsidR="00061DD3" w:rsidRPr="008B1290" w14:paraId="1DA39284" w14:textId="77777777" w:rsidTr="006C729E">
        <w:trPr>
          <w:jc w:val="center"/>
        </w:trPr>
        <w:tc>
          <w:tcPr>
            <w:tcW w:w="451" w:type="dxa"/>
          </w:tcPr>
          <w:p w14:paraId="0D31F6B3"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50D1F822"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Means or</w:t>
            </w:r>
          </w:p>
        </w:tc>
        <w:tc>
          <w:tcPr>
            <w:tcW w:w="2850" w:type="dxa"/>
          </w:tcPr>
          <w:p w14:paraId="222918A7" w14:textId="77777777" w:rsidR="00061DD3" w:rsidRPr="008B1290" w:rsidRDefault="00061DD3" w:rsidP="00B55EF5">
            <w:pPr>
              <w:pStyle w:val="ListBullet"/>
              <w:numPr>
                <w:ilvl w:val="0"/>
                <w:numId w:val="0"/>
              </w:numPr>
              <w:spacing w:line="360" w:lineRule="auto"/>
              <w:rPr>
                <w:rFonts w:cs="Calibri Light"/>
              </w:rPr>
            </w:pPr>
            <w:proofErr w:type="spellStart"/>
            <w:r w:rsidRPr="008B1290">
              <w:rPr>
                <w:rFonts w:cs="Calibri Light"/>
              </w:rPr>
              <w:t>a|b</w:t>
            </w:r>
            <w:proofErr w:type="spellEnd"/>
            <w:r w:rsidRPr="008B1290">
              <w:rPr>
                <w:rFonts w:cs="Calibri Light"/>
              </w:rPr>
              <w:t xml:space="preserve"> means a or b</w:t>
            </w:r>
          </w:p>
        </w:tc>
      </w:tr>
      <w:tr w:rsidR="00061DD3" w:rsidRPr="008B1290" w14:paraId="143CD150" w14:textId="77777777" w:rsidTr="006C729E">
        <w:trPr>
          <w:jc w:val="center"/>
        </w:trPr>
        <w:tc>
          <w:tcPr>
            <w:tcW w:w="451" w:type="dxa"/>
          </w:tcPr>
          <w:p w14:paraId="27388F3F"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3FDC2DB1"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Zero or more times</w:t>
            </w:r>
          </w:p>
        </w:tc>
        <w:tc>
          <w:tcPr>
            <w:tcW w:w="2850" w:type="dxa"/>
          </w:tcPr>
          <w:p w14:paraId="7CD1B5EA"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a* means 0 or more a’s</w:t>
            </w:r>
          </w:p>
        </w:tc>
      </w:tr>
    </w:tbl>
    <w:p w14:paraId="59C76074" w14:textId="77777777" w:rsidR="00061DD3" w:rsidRPr="008B1290" w:rsidRDefault="00061DD3" w:rsidP="00A45EDD">
      <w:pPr>
        <w:pStyle w:val="ListBullet"/>
        <w:numPr>
          <w:ilvl w:val="0"/>
          <w:numId w:val="0"/>
        </w:numPr>
        <w:spacing w:line="360" w:lineRule="auto"/>
        <w:rPr>
          <w:rFonts w:cs="Calibri Light"/>
          <w:b/>
        </w:rPr>
      </w:pPr>
      <w:r w:rsidRPr="008B1290">
        <w:rPr>
          <w:rFonts w:cs="Calibri Light"/>
          <w:b/>
        </w:rPr>
        <w:t xml:space="preserve">Precedence </w:t>
      </w:r>
    </w:p>
    <w:p w14:paraId="50CC2E43" w14:textId="77777777" w:rsidR="00061DD3" w:rsidRPr="008B1290" w:rsidRDefault="00061DD3" w:rsidP="00B55EF5">
      <w:pPr>
        <w:pStyle w:val="ListBullet"/>
        <w:spacing w:line="360" w:lineRule="auto"/>
        <w:rPr>
          <w:rFonts w:cs="Calibri Light"/>
        </w:rPr>
      </w:pPr>
      <w:r w:rsidRPr="008B1290">
        <w:rPr>
          <w:rFonts w:cs="Calibri Light"/>
        </w:rPr>
        <w:t>* comes first</w:t>
      </w:r>
    </w:p>
    <w:p w14:paraId="44179E4D" w14:textId="77777777" w:rsidR="00061DD3" w:rsidRPr="008B1290" w:rsidRDefault="00061DD3" w:rsidP="00B55EF5">
      <w:pPr>
        <w:pStyle w:val="ListBullet"/>
        <w:spacing w:line="360" w:lineRule="auto"/>
        <w:rPr>
          <w:rFonts w:cs="Calibri Light"/>
        </w:rPr>
      </w:pPr>
      <w:r w:rsidRPr="008B1290">
        <w:rPr>
          <w:rFonts w:cs="Calibri Light"/>
        </w:rPr>
        <w:t>. after * but before |</w:t>
      </w:r>
    </w:p>
    <w:p w14:paraId="5920C145" w14:textId="77777777" w:rsidR="00061DD3" w:rsidRPr="008B1290" w:rsidRDefault="00061DD3" w:rsidP="00B55EF5">
      <w:pPr>
        <w:pStyle w:val="ListBullet"/>
        <w:spacing w:line="360" w:lineRule="auto"/>
        <w:rPr>
          <w:rFonts w:cs="Calibri Light"/>
        </w:rPr>
      </w:pPr>
      <w:r w:rsidRPr="008B1290">
        <w:rPr>
          <w:rFonts w:cs="Calibri Light"/>
        </w:rPr>
        <w:t>| comes last</w:t>
      </w:r>
    </w:p>
    <w:p w14:paraId="58A350FA" w14:textId="77777777" w:rsidR="00061DD3" w:rsidRPr="008B1290" w:rsidRDefault="00061DD3" w:rsidP="00B55EF5">
      <w:pPr>
        <w:pStyle w:val="ListBullet"/>
        <w:spacing w:line="360" w:lineRule="auto"/>
        <w:rPr>
          <w:rFonts w:cs="Calibri Light"/>
        </w:rPr>
      </w:pPr>
      <w:r w:rsidRPr="008B1290">
        <w:rPr>
          <w:rFonts w:cs="Calibri Light"/>
        </w:rPr>
        <w:t xml:space="preserve">Treat brackets as individual </w:t>
      </w:r>
      <w:proofErr w:type="spellStart"/>
      <w:r w:rsidRPr="008B1290">
        <w:rPr>
          <w:rFonts w:cs="Calibri Light"/>
        </w:rPr>
        <w:t>charcters</w:t>
      </w:r>
      <w:proofErr w:type="spellEnd"/>
    </w:p>
    <w:p w14:paraId="1C45EAA2" w14:textId="77777777" w:rsidR="00061DD3" w:rsidRPr="008B1290" w:rsidRDefault="00061DD3" w:rsidP="00B55EF5">
      <w:pPr>
        <w:pStyle w:val="ListBullet"/>
        <w:numPr>
          <w:ilvl w:val="0"/>
          <w:numId w:val="0"/>
        </w:numPr>
        <w:spacing w:line="360" w:lineRule="auto"/>
        <w:rPr>
          <w:rFonts w:cs="Calibri Light"/>
        </w:rPr>
      </w:pPr>
    </w:p>
    <w:p w14:paraId="16A78596" w14:textId="28C15E8F" w:rsidR="00184130" w:rsidRPr="008B1290" w:rsidRDefault="00E35E17" w:rsidP="00205D74">
      <w:pPr>
        <w:pStyle w:val="Heading2"/>
        <w:jc w:val="center"/>
      </w:pPr>
      <w:hyperlink r:id="rId11" w:history="1">
        <w:r w:rsidR="00184130" w:rsidRPr="008B1290">
          <w:rPr>
            <w:rStyle w:val="Hyperlink"/>
            <w:rFonts w:ascii="Calibri Light" w:hAnsi="Calibri Light" w:cs="Calibri Light"/>
          </w:rPr>
          <w:t>https://docs.python.org/2/library/re.html</w:t>
        </w:r>
      </w:hyperlink>
    </w:p>
    <w:p w14:paraId="675AE81D" w14:textId="54D85B36" w:rsidR="004A2ABE" w:rsidRPr="008B1290" w:rsidRDefault="00302E75" w:rsidP="00B55EF5">
      <w:pPr>
        <w:pStyle w:val="ListBullet"/>
        <w:spacing w:line="360" w:lineRule="auto"/>
        <w:rPr>
          <w:rFonts w:cs="Calibri Light"/>
        </w:rPr>
      </w:pPr>
      <w:r w:rsidRPr="008B1290">
        <w:rPr>
          <w:rFonts w:cs="Calibri Light"/>
        </w:rPr>
        <w:t xml:space="preserve">Regular expressions can be concatenated to form new regular expressions; if A and B are both regular expressions, then AB is also a regular expression. In general, if a string p matches A and another string q matches B, the string </w:t>
      </w:r>
      <w:proofErr w:type="spellStart"/>
      <w:r w:rsidRPr="008B1290">
        <w:rPr>
          <w:rFonts w:cs="Calibri Light"/>
        </w:rPr>
        <w:t>pq</w:t>
      </w:r>
      <w:proofErr w:type="spellEnd"/>
      <w:r w:rsidRPr="008B1290">
        <w:rPr>
          <w:rFonts w:cs="Calibri Light"/>
        </w:rPr>
        <w:t xml:space="preserve"> will match AB.</w:t>
      </w:r>
    </w:p>
    <w:p w14:paraId="710AA044" w14:textId="5F080FE5" w:rsidR="00302E75" w:rsidRPr="008B1290" w:rsidRDefault="00302E75" w:rsidP="00B55EF5">
      <w:pPr>
        <w:pStyle w:val="ListBullet"/>
        <w:numPr>
          <w:ilvl w:val="0"/>
          <w:numId w:val="0"/>
        </w:numPr>
        <w:spacing w:line="360" w:lineRule="auto"/>
        <w:ind w:left="360" w:hanging="360"/>
        <w:rPr>
          <w:rFonts w:cs="Calibri Light"/>
        </w:rPr>
      </w:pPr>
    </w:p>
    <w:p w14:paraId="3F06992C" w14:textId="4DD22BF3" w:rsidR="0031706E" w:rsidRPr="008B1290" w:rsidRDefault="00065A31" w:rsidP="00B55EF5">
      <w:pPr>
        <w:pStyle w:val="ListBullet"/>
        <w:numPr>
          <w:ilvl w:val="0"/>
          <w:numId w:val="0"/>
        </w:numPr>
        <w:spacing w:line="360" w:lineRule="auto"/>
        <w:ind w:left="360" w:hanging="360"/>
        <w:jc w:val="center"/>
        <w:rPr>
          <w:rFonts w:cs="Calibri Light"/>
          <w:b/>
        </w:rPr>
      </w:pPr>
      <w:r w:rsidRPr="008B1290">
        <w:rPr>
          <w:rFonts w:cs="Calibri Light"/>
          <w:b/>
        </w:rPr>
        <w:t>Characters that have a special meaning when using the re library</w:t>
      </w:r>
    </w:p>
    <w:tbl>
      <w:tblPr>
        <w:tblStyle w:val="TableGrid"/>
        <w:tblW w:w="7721" w:type="dxa"/>
        <w:jc w:val="center"/>
        <w:tblLook w:val="04A0" w:firstRow="1" w:lastRow="0" w:firstColumn="1" w:lastColumn="0" w:noHBand="0" w:noVBand="1"/>
      </w:tblPr>
      <w:tblGrid>
        <w:gridCol w:w="2188"/>
        <w:gridCol w:w="5533"/>
      </w:tblGrid>
      <w:tr w:rsidR="00302E75" w:rsidRPr="008B1290" w14:paraId="1C55EAD0" w14:textId="77777777" w:rsidTr="00AB32C1">
        <w:trPr>
          <w:jc w:val="center"/>
        </w:trPr>
        <w:tc>
          <w:tcPr>
            <w:tcW w:w="2188" w:type="dxa"/>
          </w:tcPr>
          <w:p w14:paraId="48D7694C" w14:textId="52F29BA2" w:rsidR="00302E75" w:rsidRPr="008B1290" w:rsidRDefault="00302E75" w:rsidP="00B55EF5">
            <w:pPr>
              <w:pStyle w:val="ListBullet"/>
              <w:numPr>
                <w:ilvl w:val="0"/>
                <w:numId w:val="0"/>
              </w:numPr>
              <w:spacing w:line="360" w:lineRule="auto"/>
              <w:rPr>
                <w:rFonts w:cs="Calibri Light"/>
                <w:b/>
              </w:rPr>
            </w:pPr>
            <w:r w:rsidRPr="008B1290">
              <w:rPr>
                <w:rFonts w:cs="Calibri Light"/>
                <w:b/>
              </w:rPr>
              <w:t>Dot (.)</w:t>
            </w:r>
          </w:p>
        </w:tc>
        <w:tc>
          <w:tcPr>
            <w:tcW w:w="5533" w:type="dxa"/>
          </w:tcPr>
          <w:p w14:paraId="0AEF6081" w14:textId="0B1EF8FD" w:rsidR="00302E75" w:rsidRPr="008B1290" w:rsidRDefault="00302E75" w:rsidP="00B55EF5">
            <w:pPr>
              <w:pStyle w:val="ListBullet"/>
              <w:numPr>
                <w:ilvl w:val="0"/>
                <w:numId w:val="0"/>
              </w:numPr>
              <w:spacing w:line="360" w:lineRule="auto"/>
              <w:rPr>
                <w:rFonts w:cs="Calibri Light"/>
              </w:rPr>
            </w:pPr>
            <w:r w:rsidRPr="008B1290">
              <w:rPr>
                <w:rFonts w:cs="Calibri Light"/>
              </w:rPr>
              <w:t>Any character except a newline</w:t>
            </w:r>
          </w:p>
        </w:tc>
      </w:tr>
      <w:tr w:rsidR="00302E75" w:rsidRPr="008B1290" w14:paraId="01EA13FF" w14:textId="77777777" w:rsidTr="00AB32C1">
        <w:trPr>
          <w:jc w:val="center"/>
        </w:trPr>
        <w:tc>
          <w:tcPr>
            <w:tcW w:w="2188" w:type="dxa"/>
          </w:tcPr>
          <w:p w14:paraId="271DFF03" w14:textId="772FEAC4" w:rsidR="00302E75" w:rsidRPr="008B1290" w:rsidRDefault="00302E75" w:rsidP="00B55EF5">
            <w:pPr>
              <w:pStyle w:val="ListBullet"/>
              <w:numPr>
                <w:ilvl w:val="0"/>
                <w:numId w:val="0"/>
              </w:numPr>
              <w:spacing w:line="360" w:lineRule="auto"/>
              <w:rPr>
                <w:rFonts w:cs="Calibri Light"/>
                <w:b/>
              </w:rPr>
            </w:pPr>
            <w:r w:rsidRPr="008B1290">
              <w:rPr>
                <w:rFonts w:cs="Calibri Light"/>
                <w:b/>
              </w:rPr>
              <w:t>Caret (^)</w:t>
            </w:r>
          </w:p>
        </w:tc>
        <w:tc>
          <w:tcPr>
            <w:tcW w:w="5533" w:type="dxa"/>
          </w:tcPr>
          <w:p w14:paraId="44CCDA93" w14:textId="6AC54CFA" w:rsidR="00302E75" w:rsidRPr="008B1290" w:rsidRDefault="00302E75" w:rsidP="00B55EF5">
            <w:pPr>
              <w:pStyle w:val="ListBullet"/>
              <w:numPr>
                <w:ilvl w:val="0"/>
                <w:numId w:val="0"/>
              </w:numPr>
              <w:spacing w:line="360" w:lineRule="auto"/>
              <w:rPr>
                <w:rFonts w:cs="Calibri Light"/>
              </w:rPr>
            </w:pPr>
            <w:r w:rsidRPr="008B1290">
              <w:rPr>
                <w:rFonts w:cs="Calibri Light"/>
              </w:rPr>
              <w:t>The start of a string</w:t>
            </w:r>
          </w:p>
        </w:tc>
      </w:tr>
      <w:tr w:rsidR="00302E75" w:rsidRPr="008B1290" w14:paraId="23DD44D6" w14:textId="77777777" w:rsidTr="00AB32C1">
        <w:trPr>
          <w:jc w:val="center"/>
        </w:trPr>
        <w:tc>
          <w:tcPr>
            <w:tcW w:w="2188" w:type="dxa"/>
          </w:tcPr>
          <w:p w14:paraId="0C0DC1E8" w14:textId="5D2C9E46" w:rsidR="00302E75" w:rsidRPr="008B1290" w:rsidRDefault="00302E75" w:rsidP="00B55EF5">
            <w:pPr>
              <w:pStyle w:val="ListBullet"/>
              <w:numPr>
                <w:ilvl w:val="0"/>
                <w:numId w:val="0"/>
              </w:numPr>
              <w:spacing w:line="360" w:lineRule="auto"/>
              <w:rPr>
                <w:rFonts w:cs="Calibri Light"/>
                <w:b/>
              </w:rPr>
            </w:pPr>
            <w:r w:rsidRPr="008B1290">
              <w:rPr>
                <w:rFonts w:cs="Calibri Light"/>
                <w:b/>
              </w:rPr>
              <w:t>Dollar ($)</w:t>
            </w:r>
          </w:p>
        </w:tc>
        <w:tc>
          <w:tcPr>
            <w:tcW w:w="5533" w:type="dxa"/>
          </w:tcPr>
          <w:p w14:paraId="06D49177" w14:textId="3AE795E9" w:rsidR="00302E75" w:rsidRPr="008B1290" w:rsidRDefault="00302E75" w:rsidP="00B55EF5">
            <w:pPr>
              <w:pStyle w:val="ListBullet"/>
              <w:numPr>
                <w:ilvl w:val="0"/>
                <w:numId w:val="0"/>
              </w:numPr>
              <w:spacing w:line="360" w:lineRule="auto"/>
              <w:rPr>
                <w:rFonts w:cs="Calibri Light"/>
              </w:rPr>
            </w:pPr>
            <w:r w:rsidRPr="008B1290">
              <w:rPr>
                <w:rFonts w:cs="Calibri Light"/>
              </w:rPr>
              <w:t>The end of a string</w:t>
            </w:r>
          </w:p>
        </w:tc>
      </w:tr>
      <w:tr w:rsidR="00302E75" w:rsidRPr="008B1290" w14:paraId="6571CB33" w14:textId="77777777" w:rsidTr="00AB32C1">
        <w:trPr>
          <w:jc w:val="center"/>
        </w:trPr>
        <w:tc>
          <w:tcPr>
            <w:tcW w:w="2188" w:type="dxa"/>
          </w:tcPr>
          <w:p w14:paraId="7AA67C51" w14:textId="64152768" w:rsidR="00302E75" w:rsidRPr="008B1290" w:rsidRDefault="00302E75" w:rsidP="00B55EF5">
            <w:pPr>
              <w:pStyle w:val="ListBullet"/>
              <w:numPr>
                <w:ilvl w:val="0"/>
                <w:numId w:val="0"/>
              </w:numPr>
              <w:spacing w:line="360" w:lineRule="auto"/>
              <w:rPr>
                <w:rFonts w:cs="Calibri Light"/>
                <w:b/>
              </w:rPr>
            </w:pPr>
            <w:r w:rsidRPr="008B1290">
              <w:rPr>
                <w:rFonts w:cs="Calibri Light"/>
                <w:b/>
              </w:rPr>
              <w:t>Asterisk (*)</w:t>
            </w:r>
          </w:p>
        </w:tc>
        <w:tc>
          <w:tcPr>
            <w:tcW w:w="5533" w:type="dxa"/>
          </w:tcPr>
          <w:p w14:paraId="5FFC19AC" w14:textId="2A7C8C61" w:rsidR="00302E75" w:rsidRPr="008B1290" w:rsidRDefault="00302E75" w:rsidP="00B55EF5">
            <w:pPr>
              <w:pStyle w:val="ListBullet"/>
              <w:numPr>
                <w:ilvl w:val="0"/>
                <w:numId w:val="0"/>
              </w:numPr>
              <w:spacing w:line="360" w:lineRule="auto"/>
              <w:rPr>
                <w:rFonts w:cs="Calibri Light"/>
              </w:rPr>
            </w:pPr>
            <w:r w:rsidRPr="008B1290">
              <w:rPr>
                <w:rFonts w:cs="Calibri Light"/>
              </w:rPr>
              <w:t>Match 0 or more repetitions as possible of the RE</w:t>
            </w:r>
          </w:p>
        </w:tc>
      </w:tr>
      <w:tr w:rsidR="00302E75" w:rsidRPr="008B1290" w14:paraId="08CA129E" w14:textId="77777777" w:rsidTr="00AB32C1">
        <w:trPr>
          <w:jc w:val="center"/>
        </w:trPr>
        <w:tc>
          <w:tcPr>
            <w:tcW w:w="2188" w:type="dxa"/>
          </w:tcPr>
          <w:p w14:paraId="0107FE00" w14:textId="3313ABDA" w:rsidR="00302E75" w:rsidRPr="008B1290" w:rsidRDefault="00302E75" w:rsidP="00B55EF5">
            <w:pPr>
              <w:pStyle w:val="ListBullet"/>
              <w:numPr>
                <w:ilvl w:val="0"/>
                <w:numId w:val="0"/>
              </w:numPr>
              <w:spacing w:line="360" w:lineRule="auto"/>
              <w:rPr>
                <w:rFonts w:cs="Calibri Light"/>
                <w:b/>
              </w:rPr>
            </w:pPr>
            <w:r w:rsidRPr="008B1290">
              <w:rPr>
                <w:rFonts w:cs="Calibri Light"/>
                <w:b/>
              </w:rPr>
              <w:t>Plus (+)</w:t>
            </w:r>
          </w:p>
        </w:tc>
        <w:tc>
          <w:tcPr>
            <w:tcW w:w="5533" w:type="dxa"/>
          </w:tcPr>
          <w:p w14:paraId="2AA7F761" w14:textId="7F624094" w:rsidR="00302E75" w:rsidRPr="008B1290" w:rsidRDefault="00302E75" w:rsidP="00B55EF5">
            <w:pPr>
              <w:pStyle w:val="ListBullet"/>
              <w:numPr>
                <w:ilvl w:val="0"/>
                <w:numId w:val="0"/>
              </w:numPr>
              <w:spacing w:line="360" w:lineRule="auto"/>
              <w:rPr>
                <w:rFonts w:cs="Calibri Light"/>
                <w:b/>
              </w:rPr>
            </w:pPr>
            <w:r w:rsidRPr="008B1290">
              <w:rPr>
                <w:rFonts w:cs="Calibri Light"/>
              </w:rPr>
              <w:t>Match 1 or more repetitions as possible of the RE</w:t>
            </w:r>
          </w:p>
        </w:tc>
      </w:tr>
      <w:tr w:rsidR="00302E75" w:rsidRPr="008B1290" w14:paraId="4183196E" w14:textId="77777777" w:rsidTr="00AB32C1">
        <w:trPr>
          <w:jc w:val="center"/>
        </w:trPr>
        <w:tc>
          <w:tcPr>
            <w:tcW w:w="2188" w:type="dxa"/>
          </w:tcPr>
          <w:p w14:paraId="598D5D0F" w14:textId="543FD71A" w:rsidR="00302E75" w:rsidRPr="008B1290" w:rsidRDefault="00302E75" w:rsidP="00B55EF5">
            <w:pPr>
              <w:pStyle w:val="ListBullet"/>
              <w:numPr>
                <w:ilvl w:val="0"/>
                <w:numId w:val="0"/>
              </w:numPr>
              <w:spacing w:line="360" w:lineRule="auto"/>
              <w:rPr>
                <w:rFonts w:cs="Calibri Light"/>
                <w:b/>
              </w:rPr>
            </w:pPr>
            <w:r w:rsidRPr="008B1290">
              <w:rPr>
                <w:rFonts w:cs="Calibri Light"/>
                <w:b/>
              </w:rPr>
              <w:t>Question (?)</w:t>
            </w:r>
          </w:p>
        </w:tc>
        <w:tc>
          <w:tcPr>
            <w:tcW w:w="5533" w:type="dxa"/>
          </w:tcPr>
          <w:p w14:paraId="1F37FA1E" w14:textId="52E96BA3" w:rsidR="00302E75" w:rsidRPr="008B1290" w:rsidRDefault="00302E75" w:rsidP="00B55EF5">
            <w:pPr>
              <w:pStyle w:val="ListBullet"/>
              <w:numPr>
                <w:ilvl w:val="0"/>
                <w:numId w:val="0"/>
              </w:numPr>
              <w:spacing w:line="360" w:lineRule="auto"/>
              <w:rPr>
                <w:rFonts w:cs="Calibri Light"/>
                <w:b/>
              </w:rPr>
            </w:pPr>
            <w:r w:rsidRPr="008B1290">
              <w:rPr>
                <w:rFonts w:cs="Calibri Light"/>
              </w:rPr>
              <w:t>Match 1 or 0 or more repetitions as possible of the RE</w:t>
            </w:r>
          </w:p>
        </w:tc>
      </w:tr>
      <w:tr w:rsidR="002F609E" w:rsidRPr="008B1290" w14:paraId="1BD40563" w14:textId="77777777" w:rsidTr="00AB32C1">
        <w:trPr>
          <w:jc w:val="center"/>
        </w:trPr>
        <w:tc>
          <w:tcPr>
            <w:tcW w:w="2188" w:type="dxa"/>
          </w:tcPr>
          <w:p w14:paraId="660B0DD5" w14:textId="3A76DA46" w:rsidR="002F609E" w:rsidRPr="008B1290" w:rsidRDefault="001A7DAF" w:rsidP="00B55EF5">
            <w:pPr>
              <w:pStyle w:val="ListBullet"/>
              <w:numPr>
                <w:ilvl w:val="0"/>
                <w:numId w:val="0"/>
              </w:numPr>
              <w:spacing w:line="360" w:lineRule="auto"/>
              <w:rPr>
                <w:rFonts w:cs="Calibri Light"/>
                <w:b/>
              </w:rPr>
            </w:pPr>
            <w:r w:rsidRPr="008B1290">
              <w:rPr>
                <w:rFonts w:cs="Calibri Light"/>
                <w:b/>
              </w:rPr>
              <w:t>Square Brackets ([])</w:t>
            </w:r>
          </w:p>
        </w:tc>
        <w:tc>
          <w:tcPr>
            <w:tcW w:w="5533" w:type="dxa"/>
          </w:tcPr>
          <w:p w14:paraId="511E8B54" w14:textId="5235055C" w:rsidR="002F609E" w:rsidRPr="008B1290" w:rsidRDefault="001A7DAF" w:rsidP="00B55EF5">
            <w:pPr>
              <w:pStyle w:val="ListBullet"/>
              <w:numPr>
                <w:ilvl w:val="0"/>
                <w:numId w:val="0"/>
              </w:numPr>
              <w:spacing w:line="360" w:lineRule="auto"/>
              <w:rPr>
                <w:rFonts w:cs="Calibri Light"/>
              </w:rPr>
            </w:pPr>
            <w:r w:rsidRPr="008B1290">
              <w:rPr>
                <w:rFonts w:cs="Calibri Light"/>
              </w:rPr>
              <w:t>A set of characters</w:t>
            </w:r>
          </w:p>
        </w:tc>
      </w:tr>
      <w:tr w:rsidR="002F609E" w:rsidRPr="008B1290" w14:paraId="49F51BFE" w14:textId="77777777" w:rsidTr="00AB32C1">
        <w:trPr>
          <w:jc w:val="center"/>
        </w:trPr>
        <w:tc>
          <w:tcPr>
            <w:tcW w:w="2188" w:type="dxa"/>
          </w:tcPr>
          <w:p w14:paraId="2FDF61B6" w14:textId="71748B0E" w:rsidR="002F609E" w:rsidRPr="008B1290" w:rsidRDefault="001A7DAF" w:rsidP="00B55EF5">
            <w:pPr>
              <w:pStyle w:val="ListBullet"/>
              <w:numPr>
                <w:ilvl w:val="0"/>
                <w:numId w:val="0"/>
              </w:numPr>
              <w:spacing w:line="360" w:lineRule="auto"/>
              <w:rPr>
                <w:rFonts w:cs="Calibri Light"/>
                <w:b/>
              </w:rPr>
            </w:pPr>
            <w:r w:rsidRPr="008B1290">
              <w:rPr>
                <w:rFonts w:cs="Calibri Light"/>
                <w:b/>
              </w:rPr>
              <w:t>Pipe (|)</w:t>
            </w:r>
          </w:p>
        </w:tc>
        <w:tc>
          <w:tcPr>
            <w:tcW w:w="5533" w:type="dxa"/>
          </w:tcPr>
          <w:p w14:paraId="27B4462E" w14:textId="35C67140" w:rsidR="002F609E" w:rsidRPr="008B1290" w:rsidRDefault="001A7DAF" w:rsidP="00B55EF5">
            <w:pPr>
              <w:pStyle w:val="ListBullet"/>
              <w:numPr>
                <w:ilvl w:val="0"/>
                <w:numId w:val="0"/>
              </w:numPr>
              <w:spacing w:line="360" w:lineRule="auto"/>
              <w:rPr>
                <w:rFonts w:cs="Calibri Light"/>
              </w:rPr>
            </w:pPr>
            <w:r w:rsidRPr="008B1290">
              <w:rPr>
                <w:rFonts w:cs="Calibri Light"/>
              </w:rPr>
              <w:t xml:space="preserve">Either or </w:t>
            </w:r>
          </w:p>
        </w:tc>
      </w:tr>
      <w:tr w:rsidR="001A7DAF" w:rsidRPr="008B1290" w14:paraId="6C6230AE" w14:textId="77777777" w:rsidTr="00AB32C1">
        <w:trPr>
          <w:jc w:val="center"/>
        </w:trPr>
        <w:tc>
          <w:tcPr>
            <w:tcW w:w="2188" w:type="dxa"/>
          </w:tcPr>
          <w:p w14:paraId="24503F7E" w14:textId="5361B8BE" w:rsidR="001A7DAF" w:rsidRPr="008B1290" w:rsidRDefault="001A7DAF" w:rsidP="00B55EF5">
            <w:pPr>
              <w:pStyle w:val="ListBullet"/>
              <w:numPr>
                <w:ilvl w:val="0"/>
                <w:numId w:val="0"/>
              </w:numPr>
              <w:spacing w:line="360" w:lineRule="auto"/>
              <w:rPr>
                <w:rFonts w:cs="Calibri Light"/>
                <w:b/>
              </w:rPr>
            </w:pPr>
            <w:r w:rsidRPr="008B1290">
              <w:rPr>
                <w:rFonts w:cs="Calibri Light"/>
                <w:b/>
              </w:rPr>
              <w:t>Back slash (\)</w:t>
            </w:r>
          </w:p>
        </w:tc>
        <w:tc>
          <w:tcPr>
            <w:tcW w:w="5533" w:type="dxa"/>
          </w:tcPr>
          <w:p w14:paraId="35A09433" w14:textId="360F90CE" w:rsidR="001A7DAF" w:rsidRPr="008B1290" w:rsidRDefault="001A7DAF" w:rsidP="00B55EF5">
            <w:pPr>
              <w:pStyle w:val="ListBullet"/>
              <w:numPr>
                <w:ilvl w:val="0"/>
                <w:numId w:val="0"/>
              </w:numPr>
              <w:spacing w:line="360" w:lineRule="auto"/>
              <w:rPr>
                <w:rFonts w:cs="Calibri Light"/>
              </w:rPr>
            </w:pPr>
            <w:r w:rsidRPr="008B1290">
              <w:rPr>
                <w:rFonts w:cs="Calibri Light"/>
              </w:rPr>
              <w:t>Special sequence</w:t>
            </w:r>
          </w:p>
        </w:tc>
      </w:tr>
      <w:tr w:rsidR="002F609E" w:rsidRPr="008B1290" w14:paraId="3E591AD2" w14:textId="77777777" w:rsidTr="00AB32C1">
        <w:trPr>
          <w:jc w:val="center"/>
        </w:trPr>
        <w:tc>
          <w:tcPr>
            <w:tcW w:w="2188" w:type="dxa"/>
          </w:tcPr>
          <w:p w14:paraId="7F4173D8" w14:textId="049C61B2" w:rsidR="002F609E" w:rsidRPr="008B1290" w:rsidRDefault="001A7DAF" w:rsidP="00B55EF5">
            <w:pPr>
              <w:pStyle w:val="ListBullet"/>
              <w:numPr>
                <w:ilvl w:val="0"/>
                <w:numId w:val="0"/>
              </w:numPr>
              <w:spacing w:line="360" w:lineRule="auto"/>
              <w:rPr>
                <w:rFonts w:cs="Calibri Light"/>
                <w:b/>
              </w:rPr>
            </w:pPr>
            <w:r w:rsidRPr="008B1290">
              <w:rPr>
                <w:rFonts w:cs="Calibri Light"/>
                <w:b/>
              </w:rPr>
              <w:t>Round Brackets ()</w:t>
            </w:r>
          </w:p>
        </w:tc>
        <w:tc>
          <w:tcPr>
            <w:tcW w:w="5533" w:type="dxa"/>
          </w:tcPr>
          <w:p w14:paraId="0D061B7C" w14:textId="6F14C116" w:rsidR="002F609E" w:rsidRPr="008B1290" w:rsidRDefault="001A7DAF" w:rsidP="00B55EF5">
            <w:pPr>
              <w:pStyle w:val="ListBullet"/>
              <w:numPr>
                <w:ilvl w:val="0"/>
                <w:numId w:val="0"/>
              </w:numPr>
              <w:spacing w:line="360" w:lineRule="auto"/>
              <w:rPr>
                <w:rFonts w:cs="Calibri Light"/>
              </w:rPr>
            </w:pPr>
            <w:r w:rsidRPr="008B1290">
              <w:rPr>
                <w:rFonts w:cs="Calibri Light"/>
              </w:rPr>
              <w:t>A group</w:t>
            </w:r>
            <w:r w:rsidRPr="008B1290">
              <w:rPr>
                <w:rFonts w:cs="Calibri Light"/>
              </w:rPr>
              <w:tab/>
            </w:r>
            <w:r w:rsidRPr="008B1290">
              <w:rPr>
                <w:rFonts w:cs="Calibri Light"/>
              </w:rPr>
              <w:tab/>
            </w:r>
          </w:p>
        </w:tc>
      </w:tr>
    </w:tbl>
    <w:p w14:paraId="0F379EF9" w14:textId="4CA35888" w:rsidR="0031706E" w:rsidRPr="008B1290" w:rsidRDefault="0031706E" w:rsidP="00B55EF5">
      <w:pPr>
        <w:pStyle w:val="ListBullet"/>
        <w:numPr>
          <w:ilvl w:val="0"/>
          <w:numId w:val="0"/>
        </w:numPr>
        <w:spacing w:line="360" w:lineRule="auto"/>
        <w:ind w:left="360" w:hanging="360"/>
        <w:rPr>
          <w:rFonts w:cs="Calibri Light"/>
          <w:b/>
        </w:rPr>
      </w:pPr>
    </w:p>
    <w:p w14:paraId="26187707" w14:textId="27FDEB7D" w:rsidR="0031706E" w:rsidRPr="008B1290" w:rsidRDefault="0031706E" w:rsidP="00B55EF5">
      <w:pPr>
        <w:pStyle w:val="ListBullet"/>
        <w:numPr>
          <w:ilvl w:val="0"/>
          <w:numId w:val="0"/>
        </w:numPr>
        <w:spacing w:line="360" w:lineRule="auto"/>
        <w:ind w:left="360" w:hanging="360"/>
        <w:jc w:val="center"/>
        <w:rPr>
          <w:rFonts w:cs="Calibri Light"/>
          <w:b/>
        </w:rPr>
      </w:pPr>
      <w:r w:rsidRPr="008B1290">
        <w:rPr>
          <w:rFonts w:cs="Calibri Light"/>
          <w:b/>
        </w:rPr>
        <w:t>Functions used in the re library</w:t>
      </w:r>
    </w:p>
    <w:tbl>
      <w:tblPr>
        <w:tblStyle w:val="TableGrid"/>
        <w:tblW w:w="0" w:type="auto"/>
        <w:jc w:val="center"/>
        <w:tblLook w:val="04A0" w:firstRow="1" w:lastRow="0" w:firstColumn="1" w:lastColumn="0" w:noHBand="0" w:noVBand="1"/>
      </w:tblPr>
      <w:tblGrid>
        <w:gridCol w:w="956"/>
        <w:gridCol w:w="5483"/>
      </w:tblGrid>
      <w:tr w:rsidR="0031706E" w:rsidRPr="008B1290" w14:paraId="00236E9F" w14:textId="77777777" w:rsidTr="00AB32C1">
        <w:trPr>
          <w:jc w:val="center"/>
        </w:trPr>
        <w:tc>
          <w:tcPr>
            <w:tcW w:w="956" w:type="dxa"/>
          </w:tcPr>
          <w:p w14:paraId="1EDAE2FF" w14:textId="7E6763B1" w:rsidR="0031706E" w:rsidRPr="008B1290" w:rsidRDefault="0031706E" w:rsidP="00B55EF5">
            <w:pPr>
              <w:pStyle w:val="ListBullet"/>
              <w:numPr>
                <w:ilvl w:val="0"/>
                <w:numId w:val="0"/>
              </w:numPr>
              <w:spacing w:line="360" w:lineRule="auto"/>
              <w:rPr>
                <w:rFonts w:cs="Calibri Light"/>
                <w:b/>
              </w:rPr>
            </w:pPr>
            <w:proofErr w:type="spellStart"/>
            <w:r w:rsidRPr="008B1290">
              <w:rPr>
                <w:rFonts w:cs="Calibri Light"/>
                <w:b/>
              </w:rPr>
              <w:t>findall</w:t>
            </w:r>
            <w:proofErr w:type="spellEnd"/>
          </w:p>
        </w:tc>
        <w:tc>
          <w:tcPr>
            <w:tcW w:w="5483" w:type="dxa"/>
          </w:tcPr>
          <w:p w14:paraId="4E431FAF" w14:textId="73D38776" w:rsidR="0031706E" w:rsidRPr="008B1290" w:rsidRDefault="0031706E" w:rsidP="00B55EF5">
            <w:pPr>
              <w:pStyle w:val="ListBullet"/>
              <w:numPr>
                <w:ilvl w:val="0"/>
                <w:numId w:val="0"/>
              </w:numPr>
              <w:spacing w:line="360" w:lineRule="auto"/>
              <w:rPr>
                <w:rFonts w:cs="Calibri Light"/>
              </w:rPr>
            </w:pPr>
            <w:r w:rsidRPr="008B1290">
              <w:rPr>
                <w:rFonts w:cs="Calibri Light"/>
              </w:rPr>
              <w:t>Returns list of all matches</w:t>
            </w:r>
          </w:p>
        </w:tc>
      </w:tr>
      <w:tr w:rsidR="0031706E" w:rsidRPr="008B1290" w14:paraId="4D07FB8D" w14:textId="77777777" w:rsidTr="00AB32C1">
        <w:trPr>
          <w:jc w:val="center"/>
        </w:trPr>
        <w:tc>
          <w:tcPr>
            <w:tcW w:w="956" w:type="dxa"/>
          </w:tcPr>
          <w:p w14:paraId="6A576868" w14:textId="77689F2E" w:rsidR="0031706E" w:rsidRPr="008B1290" w:rsidRDefault="0031706E" w:rsidP="00B55EF5">
            <w:pPr>
              <w:pStyle w:val="ListBullet"/>
              <w:numPr>
                <w:ilvl w:val="0"/>
                <w:numId w:val="0"/>
              </w:numPr>
              <w:spacing w:line="360" w:lineRule="auto"/>
              <w:rPr>
                <w:rFonts w:cs="Calibri Light"/>
                <w:b/>
              </w:rPr>
            </w:pPr>
            <w:r w:rsidRPr="008B1290">
              <w:rPr>
                <w:rFonts w:cs="Calibri Light"/>
                <w:b/>
              </w:rPr>
              <w:t>search</w:t>
            </w:r>
          </w:p>
        </w:tc>
        <w:tc>
          <w:tcPr>
            <w:tcW w:w="5483" w:type="dxa"/>
          </w:tcPr>
          <w:p w14:paraId="364D42C9" w14:textId="41C69B9A" w:rsidR="0031706E" w:rsidRPr="008B1290" w:rsidRDefault="0031706E" w:rsidP="00B55EF5">
            <w:pPr>
              <w:pStyle w:val="ListBullet"/>
              <w:numPr>
                <w:ilvl w:val="0"/>
                <w:numId w:val="0"/>
              </w:numPr>
              <w:spacing w:line="360" w:lineRule="auto"/>
              <w:rPr>
                <w:rFonts w:cs="Calibri Light"/>
              </w:rPr>
            </w:pPr>
            <w:r w:rsidRPr="008B1290">
              <w:rPr>
                <w:rFonts w:cs="Calibri Light"/>
              </w:rPr>
              <w:t>Returns an object that if there’s a match in the string</w:t>
            </w:r>
          </w:p>
        </w:tc>
      </w:tr>
      <w:tr w:rsidR="0031706E" w:rsidRPr="008B1290" w14:paraId="06F9316C" w14:textId="77777777" w:rsidTr="00AB32C1">
        <w:trPr>
          <w:jc w:val="center"/>
        </w:trPr>
        <w:tc>
          <w:tcPr>
            <w:tcW w:w="956" w:type="dxa"/>
          </w:tcPr>
          <w:p w14:paraId="464A2498" w14:textId="57D491C4" w:rsidR="0031706E" w:rsidRPr="008B1290" w:rsidRDefault="0031706E" w:rsidP="00B55EF5">
            <w:pPr>
              <w:pStyle w:val="ListBullet"/>
              <w:numPr>
                <w:ilvl w:val="0"/>
                <w:numId w:val="0"/>
              </w:numPr>
              <w:spacing w:line="360" w:lineRule="auto"/>
              <w:rPr>
                <w:rFonts w:cs="Calibri Light"/>
                <w:b/>
              </w:rPr>
            </w:pPr>
            <w:r w:rsidRPr="008B1290">
              <w:rPr>
                <w:rFonts w:cs="Calibri Light"/>
                <w:b/>
              </w:rPr>
              <w:t>split</w:t>
            </w:r>
          </w:p>
        </w:tc>
        <w:tc>
          <w:tcPr>
            <w:tcW w:w="5483" w:type="dxa"/>
          </w:tcPr>
          <w:p w14:paraId="256AA2ED" w14:textId="722AA7CF" w:rsidR="0031706E" w:rsidRPr="008B1290" w:rsidRDefault="00F93003" w:rsidP="00B55EF5">
            <w:pPr>
              <w:pStyle w:val="ListBullet"/>
              <w:numPr>
                <w:ilvl w:val="0"/>
                <w:numId w:val="0"/>
              </w:numPr>
              <w:spacing w:line="360" w:lineRule="auto"/>
              <w:rPr>
                <w:rFonts w:cs="Calibri Light"/>
              </w:rPr>
            </w:pPr>
            <w:r w:rsidRPr="008B1290">
              <w:rPr>
                <w:rFonts w:cs="Calibri Light"/>
              </w:rPr>
              <w:t>Returns list where the string in split at each match</w:t>
            </w:r>
          </w:p>
        </w:tc>
      </w:tr>
      <w:tr w:rsidR="0031706E" w:rsidRPr="008B1290" w14:paraId="689F91A5" w14:textId="77777777" w:rsidTr="00AB32C1">
        <w:trPr>
          <w:jc w:val="center"/>
        </w:trPr>
        <w:tc>
          <w:tcPr>
            <w:tcW w:w="956" w:type="dxa"/>
          </w:tcPr>
          <w:p w14:paraId="20E9AF1D" w14:textId="253DA822" w:rsidR="0031706E" w:rsidRPr="008B1290" w:rsidRDefault="0031706E" w:rsidP="00B55EF5">
            <w:pPr>
              <w:pStyle w:val="ListBullet"/>
              <w:numPr>
                <w:ilvl w:val="0"/>
                <w:numId w:val="0"/>
              </w:numPr>
              <w:spacing w:line="360" w:lineRule="auto"/>
              <w:rPr>
                <w:rFonts w:cs="Calibri Light"/>
                <w:b/>
              </w:rPr>
            </w:pPr>
            <w:r w:rsidRPr="008B1290">
              <w:rPr>
                <w:rFonts w:cs="Calibri Light"/>
                <w:b/>
              </w:rPr>
              <w:t>sub</w:t>
            </w:r>
          </w:p>
        </w:tc>
        <w:tc>
          <w:tcPr>
            <w:tcW w:w="5483" w:type="dxa"/>
          </w:tcPr>
          <w:p w14:paraId="3FEFABD3" w14:textId="0DEBCA8C" w:rsidR="0031706E" w:rsidRPr="008B1290" w:rsidRDefault="00F93003" w:rsidP="00B55EF5">
            <w:pPr>
              <w:pStyle w:val="ListBullet"/>
              <w:numPr>
                <w:ilvl w:val="0"/>
                <w:numId w:val="0"/>
              </w:numPr>
              <w:spacing w:line="360" w:lineRule="auto"/>
              <w:rPr>
                <w:rFonts w:cs="Calibri Light"/>
              </w:rPr>
            </w:pPr>
            <w:r w:rsidRPr="008B1290">
              <w:rPr>
                <w:rFonts w:cs="Calibri Light"/>
              </w:rPr>
              <w:t>Replaces one or more matches with a string</w:t>
            </w:r>
          </w:p>
        </w:tc>
      </w:tr>
    </w:tbl>
    <w:p w14:paraId="5D870233" w14:textId="29C61702" w:rsidR="00302E75" w:rsidRPr="008B1290" w:rsidRDefault="0031706E" w:rsidP="00B55EF5">
      <w:pPr>
        <w:pStyle w:val="ListBullet"/>
        <w:numPr>
          <w:ilvl w:val="0"/>
          <w:numId w:val="0"/>
        </w:numPr>
        <w:spacing w:line="360" w:lineRule="auto"/>
        <w:ind w:left="360" w:hanging="360"/>
        <w:rPr>
          <w:rFonts w:cs="Calibri Light"/>
        </w:rPr>
      </w:pPr>
      <w:r w:rsidRPr="008B1290">
        <w:rPr>
          <w:rFonts w:cs="Calibri Light"/>
        </w:rPr>
        <w:tab/>
      </w:r>
    </w:p>
    <w:p w14:paraId="2F6D7069" w14:textId="31884859" w:rsidR="00F93003" w:rsidRDefault="00F93003" w:rsidP="00B55EF5">
      <w:pPr>
        <w:pStyle w:val="ListBullet"/>
        <w:numPr>
          <w:ilvl w:val="0"/>
          <w:numId w:val="0"/>
        </w:numPr>
        <w:spacing w:line="360" w:lineRule="auto"/>
        <w:ind w:left="360" w:hanging="360"/>
        <w:rPr>
          <w:rFonts w:cs="Calibri Light"/>
        </w:rPr>
      </w:pPr>
      <w:r w:rsidRPr="008B1290">
        <w:rPr>
          <w:rFonts w:cs="Calibri Light"/>
        </w:rPr>
        <w:t>I will keep these symbols and functions in mind when building my program</w:t>
      </w:r>
    </w:p>
    <w:p w14:paraId="544C53AD" w14:textId="0F32E96B" w:rsidR="00B10442" w:rsidRDefault="00B10442" w:rsidP="00B55EF5">
      <w:pPr>
        <w:pStyle w:val="ListBullet"/>
        <w:numPr>
          <w:ilvl w:val="0"/>
          <w:numId w:val="0"/>
        </w:numPr>
        <w:spacing w:line="360" w:lineRule="auto"/>
        <w:ind w:left="360" w:hanging="360"/>
        <w:rPr>
          <w:rFonts w:cs="Calibri Light"/>
        </w:rPr>
      </w:pPr>
    </w:p>
    <w:p w14:paraId="2F3171FB" w14:textId="41D07597" w:rsidR="00B10442" w:rsidRDefault="00B10442" w:rsidP="00B55EF5">
      <w:pPr>
        <w:pStyle w:val="ListBullet"/>
        <w:numPr>
          <w:ilvl w:val="0"/>
          <w:numId w:val="0"/>
        </w:numPr>
        <w:spacing w:line="360" w:lineRule="auto"/>
        <w:ind w:left="360" w:hanging="360"/>
        <w:rPr>
          <w:rFonts w:cs="Calibri Light"/>
        </w:rPr>
      </w:pPr>
    </w:p>
    <w:p w14:paraId="753C06A2" w14:textId="1AD75A75" w:rsidR="00B10442" w:rsidRDefault="00B10442" w:rsidP="00B55EF5">
      <w:pPr>
        <w:pStyle w:val="ListBullet"/>
        <w:numPr>
          <w:ilvl w:val="0"/>
          <w:numId w:val="0"/>
        </w:numPr>
        <w:spacing w:line="360" w:lineRule="auto"/>
        <w:ind w:left="360" w:hanging="360"/>
        <w:rPr>
          <w:rFonts w:cs="Calibri Light"/>
        </w:rPr>
      </w:pPr>
    </w:p>
    <w:p w14:paraId="52B5F9AB" w14:textId="65977838" w:rsidR="00B10442" w:rsidRDefault="00B10442" w:rsidP="00B55EF5">
      <w:pPr>
        <w:pStyle w:val="ListBullet"/>
        <w:numPr>
          <w:ilvl w:val="0"/>
          <w:numId w:val="0"/>
        </w:numPr>
        <w:spacing w:line="360" w:lineRule="auto"/>
        <w:ind w:left="360" w:hanging="360"/>
        <w:rPr>
          <w:rFonts w:cs="Calibri Light"/>
        </w:rPr>
      </w:pPr>
      <w:r>
        <w:rPr>
          <w:rFonts w:cs="Calibri Light"/>
        </w:rPr>
        <w:t xml:space="preserve">Predefined </w:t>
      </w:r>
      <w:r w:rsidR="00996960">
        <w:rPr>
          <w:rFonts w:cs="Calibri Light"/>
        </w:rPr>
        <w:t xml:space="preserve">sets of characters </w:t>
      </w:r>
    </w:p>
    <w:tbl>
      <w:tblPr>
        <w:tblStyle w:val="TableGrid"/>
        <w:tblW w:w="0" w:type="auto"/>
        <w:tblInd w:w="360" w:type="dxa"/>
        <w:tblLook w:val="04A0" w:firstRow="1" w:lastRow="0" w:firstColumn="1" w:lastColumn="0" w:noHBand="0" w:noVBand="1"/>
      </w:tblPr>
      <w:tblGrid>
        <w:gridCol w:w="4301"/>
        <w:gridCol w:w="4355"/>
      </w:tblGrid>
      <w:tr w:rsidR="00B10442" w14:paraId="77700D09" w14:textId="77777777" w:rsidTr="00B10442">
        <w:tc>
          <w:tcPr>
            <w:tcW w:w="4508" w:type="dxa"/>
          </w:tcPr>
          <w:p w14:paraId="6116E28F" w14:textId="77777777" w:rsidR="00B10442" w:rsidRPr="00B10442" w:rsidRDefault="00B10442" w:rsidP="00B10442">
            <w:r w:rsidRPr="00B10442">
              <w:lastRenderedPageBreak/>
              <w:t>\d</w:t>
            </w:r>
          </w:p>
          <w:p w14:paraId="7BBFED6C" w14:textId="77777777" w:rsidR="00B10442" w:rsidRPr="00B10442" w:rsidRDefault="00B10442" w:rsidP="00B10442"/>
        </w:tc>
        <w:tc>
          <w:tcPr>
            <w:tcW w:w="4508" w:type="dxa"/>
          </w:tcPr>
          <w:p w14:paraId="7D987E80" w14:textId="77777777" w:rsidR="00B10442" w:rsidRPr="00B10442" w:rsidRDefault="00B10442" w:rsidP="00B10442">
            <w:r w:rsidRPr="00B10442">
              <w:t>Matches any decimal digit; this is equivalent to the class [0-9].</w:t>
            </w:r>
          </w:p>
          <w:p w14:paraId="0D04424C" w14:textId="77777777" w:rsidR="00B10442" w:rsidRPr="00B10442" w:rsidRDefault="00B10442" w:rsidP="00B10442"/>
        </w:tc>
      </w:tr>
      <w:tr w:rsidR="00B10442" w14:paraId="23BFD615" w14:textId="77777777" w:rsidTr="00B10442">
        <w:tc>
          <w:tcPr>
            <w:tcW w:w="4508" w:type="dxa"/>
          </w:tcPr>
          <w:p w14:paraId="20B111A6" w14:textId="58ED93AB" w:rsidR="00B10442" w:rsidRPr="00B10442" w:rsidRDefault="00B10442" w:rsidP="00B10442">
            <w:r w:rsidRPr="00B10442">
              <w:t>\D</w:t>
            </w:r>
          </w:p>
        </w:tc>
        <w:tc>
          <w:tcPr>
            <w:tcW w:w="4508" w:type="dxa"/>
          </w:tcPr>
          <w:p w14:paraId="0B2255E5" w14:textId="77777777" w:rsidR="00B10442" w:rsidRPr="00B10442" w:rsidRDefault="00B10442" w:rsidP="00B10442">
            <w:r w:rsidRPr="00B10442">
              <w:t>Matches any non-digit character; this is equivalent to the class [^0-9].</w:t>
            </w:r>
          </w:p>
          <w:p w14:paraId="43FEDF0D" w14:textId="77777777" w:rsidR="00B10442" w:rsidRPr="00B10442" w:rsidRDefault="00B10442" w:rsidP="00B10442"/>
        </w:tc>
      </w:tr>
      <w:tr w:rsidR="00B10442" w14:paraId="55B40B0D" w14:textId="77777777" w:rsidTr="00B10442">
        <w:tc>
          <w:tcPr>
            <w:tcW w:w="4508" w:type="dxa"/>
          </w:tcPr>
          <w:p w14:paraId="339D049E" w14:textId="77777777" w:rsidR="00B10442" w:rsidRPr="00B10442" w:rsidRDefault="00B10442" w:rsidP="00B10442">
            <w:r w:rsidRPr="00B10442">
              <w:t>\s</w:t>
            </w:r>
          </w:p>
          <w:p w14:paraId="1184ADBC" w14:textId="77777777" w:rsidR="00B10442" w:rsidRPr="00B10442" w:rsidRDefault="00B10442" w:rsidP="00B10442"/>
        </w:tc>
        <w:tc>
          <w:tcPr>
            <w:tcW w:w="4508" w:type="dxa"/>
          </w:tcPr>
          <w:p w14:paraId="2BA458BE" w14:textId="77777777" w:rsidR="00B10442" w:rsidRPr="00B10442" w:rsidRDefault="00B10442" w:rsidP="00B10442">
            <w:r w:rsidRPr="00B10442">
              <w:t>Matches any whitespace character; this is equivalent to the class [ \t\n\r\f\v].</w:t>
            </w:r>
          </w:p>
          <w:p w14:paraId="2A09D16D" w14:textId="77777777" w:rsidR="00B10442" w:rsidRPr="00B10442" w:rsidRDefault="00B10442" w:rsidP="00B10442"/>
        </w:tc>
      </w:tr>
      <w:tr w:rsidR="00B10442" w14:paraId="6C109AD2" w14:textId="77777777" w:rsidTr="00B10442">
        <w:tc>
          <w:tcPr>
            <w:tcW w:w="4508" w:type="dxa"/>
          </w:tcPr>
          <w:p w14:paraId="045E2FE8" w14:textId="77777777" w:rsidR="00B10442" w:rsidRPr="00B10442" w:rsidRDefault="00B10442" w:rsidP="00B10442">
            <w:r w:rsidRPr="00B10442">
              <w:t>\S</w:t>
            </w:r>
          </w:p>
          <w:p w14:paraId="7718E45C" w14:textId="77777777" w:rsidR="00B10442" w:rsidRPr="00B10442" w:rsidRDefault="00B10442" w:rsidP="00B10442"/>
        </w:tc>
        <w:tc>
          <w:tcPr>
            <w:tcW w:w="4508" w:type="dxa"/>
          </w:tcPr>
          <w:p w14:paraId="4B54A008" w14:textId="77777777" w:rsidR="00B10442" w:rsidRPr="00B10442" w:rsidRDefault="00B10442" w:rsidP="00B10442">
            <w:r w:rsidRPr="00B10442">
              <w:t>Matches any non-whitespace character; this is equivalent to the class [^ \t\n\r\f\v].</w:t>
            </w:r>
          </w:p>
          <w:p w14:paraId="10FD9A2E" w14:textId="77777777" w:rsidR="00B10442" w:rsidRPr="00B10442" w:rsidRDefault="00B10442" w:rsidP="00B10442"/>
        </w:tc>
      </w:tr>
      <w:tr w:rsidR="00B10442" w14:paraId="6032FB8D" w14:textId="77777777" w:rsidTr="00B10442">
        <w:tc>
          <w:tcPr>
            <w:tcW w:w="4508" w:type="dxa"/>
          </w:tcPr>
          <w:p w14:paraId="5265EDC4" w14:textId="77777777" w:rsidR="00B10442" w:rsidRPr="00B10442" w:rsidRDefault="00B10442" w:rsidP="00B10442">
            <w:r w:rsidRPr="00B10442">
              <w:t>\w</w:t>
            </w:r>
          </w:p>
          <w:p w14:paraId="54104866" w14:textId="77777777" w:rsidR="00B10442" w:rsidRPr="00B10442" w:rsidRDefault="00B10442" w:rsidP="00B10442"/>
        </w:tc>
        <w:tc>
          <w:tcPr>
            <w:tcW w:w="4508" w:type="dxa"/>
          </w:tcPr>
          <w:p w14:paraId="6805E5E3" w14:textId="77777777" w:rsidR="00B10442" w:rsidRPr="00B10442" w:rsidRDefault="00B10442" w:rsidP="00B10442">
            <w:r w:rsidRPr="00B10442">
              <w:t>Matches any alphanumeric character; this is equivalent to the class [a-zA-Z0-9_].</w:t>
            </w:r>
          </w:p>
          <w:p w14:paraId="0FB6504B" w14:textId="77777777" w:rsidR="00B10442" w:rsidRPr="00B10442" w:rsidRDefault="00B10442" w:rsidP="00B10442"/>
        </w:tc>
      </w:tr>
      <w:tr w:rsidR="00B10442" w14:paraId="70A62938" w14:textId="77777777" w:rsidTr="00B10442">
        <w:tc>
          <w:tcPr>
            <w:tcW w:w="4508" w:type="dxa"/>
          </w:tcPr>
          <w:p w14:paraId="212FCCCC" w14:textId="77777777" w:rsidR="00B10442" w:rsidRPr="00B10442" w:rsidRDefault="00B10442" w:rsidP="00B10442">
            <w:r w:rsidRPr="00B10442">
              <w:t>\W</w:t>
            </w:r>
          </w:p>
          <w:p w14:paraId="1EE933CE" w14:textId="77777777" w:rsidR="00B10442" w:rsidRPr="00B10442" w:rsidRDefault="00B10442" w:rsidP="00B10442"/>
        </w:tc>
        <w:tc>
          <w:tcPr>
            <w:tcW w:w="4508" w:type="dxa"/>
          </w:tcPr>
          <w:p w14:paraId="1C070AFB" w14:textId="77777777" w:rsidR="00B10442" w:rsidRPr="00B10442" w:rsidRDefault="00B10442" w:rsidP="00B10442">
            <w:r w:rsidRPr="00B10442">
              <w:t>Matches any non-alphanumeric character; this is equivalent to the class [^a-zA-Z0-9_].</w:t>
            </w:r>
          </w:p>
          <w:p w14:paraId="737528AB" w14:textId="77777777" w:rsidR="00B10442" w:rsidRPr="00B10442" w:rsidRDefault="00B10442" w:rsidP="00B10442"/>
        </w:tc>
      </w:tr>
    </w:tbl>
    <w:p w14:paraId="4D1604B1" w14:textId="77777777" w:rsidR="008173D7" w:rsidRPr="008B1290" w:rsidRDefault="008173D7" w:rsidP="00B55EF5">
      <w:pPr>
        <w:pStyle w:val="ListBullet"/>
        <w:numPr>
          <w:ilvl w:val="0"/>
          <w:numId w:val="0"/>
        </w:numPr>
        <w:spacing w:line="360" w:lineRule="auto"/>
        <w:ind w:left="360" w:hanging="360"/>
        <w:rPr>
          <w:rFonts w:cs="Calibri Light"/>
        </w:rPr>
      </w:pPr>
    </w:p>
    <w:p w14:paraId="66954342" w14:textId="00D219E4" w:rsidR="000008ED" w:rsidRPr="008B1290" w:rsidRDefault="000008ED" w:rsidP="00B55EF5">
      <w:pPr>
        <w:pStyle w:val="ListBullet"/>
        <w:numPr>
          <w:ilvl w:val="0"/>
          <w:numId w:val="0"/>
        </w:numPr>
        <w:spacing w:line="360" w:lineRule="auto"/>
        <w:ind w:left="360" w:hanging="360"/>
        <w:rPr>
          <w:rFonts w:cs="Calibri Light"/>
        </w:rPr>
      </w:pPr>
    </w:p>
    <w:p w14:paraId="1737DD5A" w14:textId="6D055CD2" w:rsidR="000008ED" w:rsidRPr="008B1290" w:rsidRDefault="000008ED" w:rsidP="00B55EF5">
      <w:pPr>
        <w:pStyle w:val="ListBullet"/>
        <w:numPr>
          <w:ilvl w:val="0"/>
          <w:numId w:val="0"/>
        </w:numPr>
        <w:spacing w:line="360" w:lineRule="auto"/>
        <w:ind w:left="360" w:hanging="360"/>
        <w:rPr>
          <w:rFonts w:cs="Calibri Light"/>
        </w:rPr>
      </w:pPr>
    </w:p>
    <w:p w14:paraId="01C6E28C" w14:textId="77777777" w:rsidR="000008ED" w:rsidRPr="008B1290" w:rsidRDefault="000008ED" w:rsidP="00B55EF5">
      <w:pPr>
        <w:pStyle w:val="ListBullet"/>
        <w:numPr>
          <w:ilvl w:val="0"/>
          <w:numId w:val="0"/>
        </w:numPr>
        <w:spacing w:line="360" w:lineRule="auto"/>
        <w:ind w:left="360" w:hanging="360"/>
        <w:rPr>
          <w:rFonts w:cs="Calibri Light"/>
        </w:rPr>
      </w:pPr>
    </w:p>
    <w:p w14:paraId="66AEE55F" w14:textId="1C630BB1" w:rsidR="002D0898" w:rsidRPr="008B1290" w:rsidRDefault="00184130" w:rsidP="00B55EF5">
      <w:pPr>
        <w:pStyle w:val="Heading1"/>
        <w:rPr>
          <w:rFonts w:ascii="Abadi" w:hAnsi="Abadi" w:cs="Calibri Light"/>
        </w:rPr>
      </w:pPr>
      <w:r w:rsidRPr="008B1290">
        <w:rPr>
          <w:rFonts w:ascii="Calibri Light" w:hAnsi="Calibri Light" w:cs="Calibri Light"/>
        </w:rPr>
        <w:br w:type="column"/>
      </w:r>
      <w:r w:rsidR="002D0898" w:rsidRPr="008B1290">
        <w:rPr>
          <w:rFonts w:ascii="Abadi" w:hAnsi="Abadi" w:cs="Calibri Light"/>
        </w:rPr>
        <w:lastRenderedPageBreak/>
        <w:t>Stephen Cole Kleene</w:t>
      </w:r>
    </w:p>
    <w:p w14:paraId="1EC43CE6" w14:textId="77777777" w:rsidR="000B621C" w:rsidRPr="008B1290" w:rsidRDefault="000B621C" w:rsidP="000B621C">
      <w:pPr>
        <w:rPr>
          <w:rFonts w:cs="Calibri Light"/>
        </w:rPr>
      </w:pPr>
    </w:p>
    <w:p w14:paraId="5EA24840" w14:textId="77777777" w:rsidR="002D0898" w:rsidRPr="008B1290" w:rsidRDefault="00E35E17" w:rsidP="00B55EF5">
      <w:pPr>
        <w:pStyle w:val="Heading2"/>
        <w:jc w:val="center"/>
        <w:rPr>
          <w:rFonts w:ascii="Calibri Light" w:hAnsi="Calibri Light" w:cs="Calibri Light"/>
        </w:rPr>
      </w:pPr>
      <w:hyperlink r:id="rId12" w:history="1">
        <w:r w:rsidR="002D0898" w:rsidRPr="008B1290">
          <w:rPr>
            <w:rStyle w:val="Hyperlink"/>
            <w:rFonts w:ascii="Calibri Light" w:hAnsi="Calibri Light" w:cs="Calibri Light"/>
            <w:sz w:val="28"/>
          </w:rPr>
          <w:t>https://en.wikipedia.org/wiki/Stephen_Cole_Kleene</w:t>
        </w:r>
      </w:hyperlink>
    </w:p>
    <w:p w14:paraId="12BA97D1" w14:textId="77777777" w:rsidR="002D0898" w:rsidRPr="008B1290" w:rsidRDefault="002D0898" w:rsidP="00B55EF5">
      <w:pPr>
        <w:pStyle w:val="ListBullet"/>
        <w:spacing w:line="360" w:lineRule="auto"/>
        <w:rPr>
          <w:rFonts w:cs="Calibri Light"/>
        </w:rPr>
      </w:pPr>
      <w:r w:rsidRPr="008B1290">
        <w:rPr>
          <w:rFonts w:cs="Calibri Light"/>
        </w:rPr>
        <w:t>The inventor of regular expressions had many other contributions to mathematical logic.</w:t>
      </w:r>
    </w:p>
    <w:p w14:paraId="1B5EFB3A" w14:textId="77777777" w:rsidR="002D0898" w:rsidRPr="008B1290" w:rsidRDefault="002D0898" w:rsidP="00B55EF5">
      <w:pPr>
        <w:pStyle w:val="ListBullet"/>
        <w:spacing w:line="360" w:lineRule="auto"/>
        <w:rPr>
          <w:rFonts w:cs="Calibri Light"/>
        </w:rPr>
      </w:pPr>
      <w:r w:rsidRPr="008B1290">
        <w:rPr>
          <w:rFonts w:cs="Calibri Light"/>
        </w:rPr>
        <w:t xml:space="preserve">Computability theory is what Kleene is best known for by studying its’ basic objects, computable functions which refer to calculations that can be made using a mechanical calculation device with a procedure outlined by an algorithm. </w:t>
      </w:r>
    </w:p>
    <w:p w14:paraId="25D8B2CB" w14:textId="77777777" w:rsidR="002D0898" w:rsidRPr="008B1290" w:rsidRDefault="002D0898" w:rsidP="00B55EF5">
      <w:pPr>
        <w:pStyle w:val="ListBullet"/>
        <w:spacing w:line="360" w:lineRule="auto"/>
        <w:rPr>
          <w:rFonts w:cs="Calibri Light"/>
        </w:rPr>
      </w:pPr>
      <w:r w:rsidRPr="008B1290">
        <w:rPr>
          <w:rFonts w:cs="Calibri Light"/>
        </w:rPr>
        <w:t>There are many mathematical notions which were named in honour of his work that solved problems that have made the modern computing we have today possible.</w:t>
      </w:r>
    </w:p>
    <w:p w14:paraId="054FDD9B" w14:textId="77777777" w:rsidR="002D0898" w:rsidRPr="008B1290" w:rsidRDefault="002D0898" w:rsidP="00B55EF5">
      <w:pPr>
        <w:pStyle w:val="ListBullet"/>
        <w:spacing w:line="360" w:lineRule="auto"/>
        <w:rPr>
          <w:rFonts w:cs="Calibri Light"/>
        </w:rPr>
      </w:pPr>
      <w:r w:rsidRPr="008B1290">
        <w:rPr>
          <w:rFonts w:cs="Calibri Light"/>
        </w:rPr>
        <w:t>Some of these concepts that may be heard of today; Kleene hierarchy, Kleene star, Kleene recursion theorem, Kleene algebra.</w:t>
      </w:r>
    </w:p>
    <w:p w14:paraId="63F53E33" w14:textId="77777777" w:rsidR="002D0898" w:rsidRPr="008B1290" w:rsidRDefault="002D0898" w:rsidP="00B55EF5">
      <w:pPr>
        <w:pStyle w:val="ListBullet"/>
        <w:spacing w:line="360" w:lineRule="auto"/>
        <w:rPr>
          <w:rFonts w:cs="Calibri Light"/>
        </w:rPr>
      </w:pPr>
      <w:r w:rsidRPr="008B1290">
        <w:rPr>
          <w:rFonts w:cs="Calibri Light"/>
        </w:rPr>
        <w:t xml:space="preserve">He worked alongside some of the other big names known for mathematics such as </w:t>
      </w:r>
      <w:hyperlink r:id="rId13" w:tooltip="Alonzo Church" w:history="1">
        <w:r w:rsidRPr="008B1290">
          <w:rPr>
            <w:rStyle w:val="Hyperlink"/>
            <w:rFonts w:cs="Calibri Light"/>
          </w:rPr>
          <w:t>Alonzo Church</w:t>
        </w:r>
      </w:hyperlink>
      <w:r w:rsidRPr="008B1290">
        <w:rPr>
          <w:rFonts w:cs="Calibri Light"/>
        </w:rPr>
        <w:t xml:space="preserve">, </w:t>
      </w:r>
      <w:hyperlink r:id="rId14" w:tooltip="Alan Turing" w:history="1">
        <w:r w:rsidRPr="008B1290">
          <w:rPr>
            <w:rStyle w:val="Hyperlink"/>
            <w:rFonts w:cs="Calibri Light"/>
          </w:rPr>
          <w:t>Alan Turing</w:t>
        </w:r>
      </w:hyperlink>
      <w:r w:rsidRPr="008B1290">
        <w:rPr>
          <w:rFonts w:cs="Calibri Light"/>
        </w:rPr>
        <w:t xml:space="preserve">  and </w:t>
      </w:r>
      <w:hyperlink r:id="rId15" w:tooltip="Rózsa Péter" w:history="1">
        <w:proofErr w:type="spellStart"/>
        <w:r w:rsidRPr="008B1290">
          <w:rPr>
            <w:rStyle w:val="Hyperlink"/>
            <w:rFonts w:cs="Calibri Light"/>
          </w:rPr>
          <w:t>Rózsa</w:t>
        </w:r>
        <w:proofErr w:type="spellEnd"/>
        <w:r w:rsidRPr="008B1290">
          <w:rPr>
            <w:rStyle w:val="Hyperlink"/>
            <w:rFonts w:cs="Calibri Light"/>
          </w:rPr>
          <w:t xml:space="preserve"> </w:t>
        </w:r>
        <w:proofErr w:type="spellStart"/>
        <w:r w:rsidRPr="008B1290">
          <w:rPr>
            <w:rStyle w:val="Hyperlink"/>
            <w:rFonts w:cs="Calibri Light"/>
          </w:rPr>
          <w:t>Péter</w:t>
        </w:r>
        <w:proofErr w:type="spellEnd"/>
      </w:hyperlink>
      <w:r w:rsidRPr="008B1290">
        <w:rPr>
          <w:rFonts w:cs="Calibri Light"/>
        </w:rPr>
        <w:t>.</w:t>
      </w:r>
    </w:p>
    <w:p w14:paraId="10B3F2AB" w14:textId="77777777" w:rsidR="0048581A" w:rsidRPr="008B1290" w:rsidRDefault="0048581A" w:rsidP="0048581A">
      <w:pPr>
        <w:rPr>
          <w:rFonts w:cs="Calibri Light"/>
        </w:rPr>
      </w:pPr>
    </w:p>
    <w:p w14:paraId="0336134A" w14:textId="1EF10917" w:rsidR="00184130" w:rsidRPr="00477F9F" w:rsidRDefault="000008ED" w:rsidP="00477F9F">
      <w:pPr>
        <w:pStyle w:val="Heading1"/>
        <w:rPr>
          <w:rFonts w:ascii="Abadi" w:hAnsi="Abadi"/>
        </w:rPr>
      </w:pPr>
      <w:r w:rsidRPr="00477F9F">
        <w:rPr>
          <w:rFonts w:ascii="Abadi" w:hAnsi="Abadi"/>
        </w:rPr>
        <w:t>Finite Automata</w:t>
      </w:r>
    </w:p>
    <w:p w14:paraId="6CFDB1AB" w14:textId="77777777" w:rsidR="006236DF" w:rsidRPr="006236DF" w:rsidRDefault="006236DF" w:rsidP="006236DF"/>
    <w:p w14:paraId="61A20FB9" w14:textId="0BD594AB" w:rsidR="00184130" w:rsidRPr="008B1290" w:rsidRDefault="00E35E17" w:rsidP="00205D74">
      <w:pPr>
        <w:pStyle w:val="Heading2"/>
        <w:jc w:val="center"/>
      </w:pPr>
      <w:hyperlink r:id="rId16" w:history="1">
        <w:r w:rsidR="00184130" w:rsidRPr="008B1290">
          <w:rPr>
            <w:rStyle w:val="Hyperlink"/>
            <w:rFonts w:ascii="Calibri Light" w:hAnsi="Calibri Light" w:cs="Calibri Light"/>
          </w:rPr>
          <w:t>http://infolab.stanford.edu/~ullman/focs/ch10.pdf</w:t>
        </w:r>
      </w:hyperlink>
    </w:p>
    <w:p w14:paraId="6E5107CF" w14:textId="52DC78FC" w:rsidR="00184130" w:rsidRPr="008B1290" w:rsidRDefault="00184130" w:rsidP="00B55EF5">
      <w:pPr>
        <w:pStyle w:val="ListBullet"/>
        <w:spacing w:line="360" w:lineRule="auto"/>
        <w:rPr>
          <w:rFonts w:cs="Calibri Light"/>
        </w:rPr>
      </w:pPr>
      <w:r w:rsidRPr="008B1290">
        <w:rPr>
          <w:rFonts w:cs="Calibri Light"/>
        </w:rPr>
        <w:t>The finite automaton is a graph-based way of specifying patterns. These come in two varieties, deterministic automata and nondeterministic automata</w:t>
      </w:r>
    </w:p>
    <w:p w14:paraId="6F1A4352" w14:textId="79859194" w:rsidR="00184130" w:rsidRPr="008B1290" w:rsidRDefault="00184130" w:rsidP="00B55EF5">
      <w:pPr>
        <w:pStyle w:val="ListBullet"/>
        <w:spacing w:line="360" w:lineRule="auto"/>
        <w:rPr>
          <w:rFonts w:cs="Calibri Light"/>
        </w:rPr>
      </w:pPr>
      <w:r w:rsidRPr="008B1290">
        <w:rPr>
          <w:rFonts w:cs="Calibri Light"/>
        </w:rPr>
        <w:t>Regular expressions are an algebra for describing the same kinds of patterns that can be described by automata</w:t>
      </w:r>
    </w:p>
    <w:p w14:paraId="5A172855" w14:textId="1DA05257" w:rsidR="00184130" w:rsidRPr="008B1290" w:rsidRDefault="00184130" w:rsidP="00B55EF5">
      <w:pPr>
        <w:pStyle w:val="ListBullet"/>
        <w:spacing w:line="360" w:lineRule="auto"/>
        <w:rPr>
          <w:rFonts w:cs="Calibri Light"/>
        </w:rPr>
      </w:pPr>
      <w:r w:rsidRPr="008B1290">
        <w:rPr>
          <w:rFonts w:cs="Calibri Light"/>
        </w:rPr>
        <w:t>Regular expressions can be converted to automata and vice versa</w:t>
      </w:r>
    </w:p>
    <w:p w14:paraId="5D414E8C" w14:textId="3A525D0C" w:rsidR="00E35093" w:rsidRPr="008B1290" w:rsidRDefault="00E35093" w:rsidP="00B55EF5">
      <w:pPr>
        <w:pStyle w:val="ListBullet"/>
        <w:numPr>
          <w:ilvl w:val="0"/>
          <w:numId w:val="0"/>
        </w:numPr>
        <w:spacing w:line="360" w:lineRule="auto"/>
        <w:ind w:left="360" w:hanging="360"/>
        <w:rPr>
          <w:rFonts w:cs="Calibri Light"/>
        </w:rPr>
      </w:pPr>
    </w:p>
    <w:p w14:paraId="11D8EC67" w14:textId="04C8738C" w:rsidR="00772749" w:rsidRPr="008B1290" w:rsidRDefault="00DF22A3" w:rsidP="00B55EF5">
      <w:pPr>
        <w:pStyle w:val="ListBullet"/>
        <w:numPr>
          <w:ilvl w:val="0"/>
          <w:numId w:val="0"/>
        </w:numPr>
        <w:spacing w:line="360" w:lineRule="auto"/>
        <w:ind w:left="360" w:hanging="360"/>
        <w:rPr>
          <w:rFonts w:cs="Calibri Light"/>
        </w:rPr>
      </w:pPr>
      <w:r w:rsidRPr="008B1290">
        <w:rPr>
          <w:rFonts w:cs="Calibri Light"/>
          <w:noProof/>
        </w:rPr>
        <w:drawing>
          <wp:anchor distT="0" distB="0" distL="114300" distR="114300" simplePos="0" relativeHeight="251658240" behindDoc="1" locked="0" layoutInCell="1" allowOverlap="1" wp14:anchorId="20822697" wp14:editId="190581B3">
            <wp:simplePos x="0" y="0"/>
            <wp:positionH relativeFrom="margin">
              <wp:align>center</wp:align>
            </wp:positionH>
            <wp:positionV relativeFrom="paragraph">
              <wp:posOffset>8890</wp:posOffset>
            </wp:positionV>
            <wp:extent cx="4385028" cy="1076325"/>
            <wp:effectExtent l="0" t="0" r="0" b="0"/>
            <wp:wrapThrough wrapText="bothSides">
              <wp:wrapPolygon edited="0">
                <wp:start x="0" y="0"/>
                <wp:lineTo x="0" y="21027"/>
                <wp:lineTo x="21491" y="21027"/>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5028" cy="1076325"/>
                    </a:xfrm>
                    <a:prstGeom prst="rect">
                      <a:avLst/>
                    </a:prstGeom>
                  </pic:spPr>
                </pic:pic>
              </a:graphicData>
            </a:graphic>
            <wp14:sizeRelH relativeFrom="margin">
              <wp14:pctWidth>0</wp14:pctWidth>
            </wp14:sizeRelH>
            <wp14:sizeRelV relativeFrom="margin">
              <wp14:pctHeight>0</wp14:pctHeight>
            </wp14:sizeRelV>
          </wp:anchor>
        </w:drawing>
      </w:r>
    </w:p>
    <w:p w14:paraId="4C817713" w14:textId="1DC1E38E" w:rsidR="00E35093" w:rsidRPr="008B1290" w:rsidRDefault="00E35093" w:rsidP="00B55EF5">
      <w:pPr>
        <w:pStyle w:val="ListBullet"/>
        <w:numPr>
          <w:ilvl w:val="0"/>
          <w:numId w:val="0"/>
        </w:numPr>
        <w:spacing w:line="360" w:lineRule="auto"/>
        <w:ind w:left="360" w:hanging="360"/>
        <w:rPr>
          <w:rFonts w:cs="Calibri Light"/>
        </w:rPr>
      </w:pPr>
    </w:p>
    <w:p w14:paraId="32437549" w14:textId="77777777" w:rsidR="00E35093" w:rsidRPr="008B1290" w:rsidRDefault="00E35093" w:rsidP="00B55EF5">
      <w:pPr>
        <w:pStyle w:val="ListBullet"/>
        <w:numPr>
          <w:ilvl w:val="0"/>
          <w:numId w:val="0"/>
        </w:numPr>
        <w:spacing w:line="360" w:lineRule="auto"/>
        <w:ind w:left="360" w:hanging="360"/>
        <w:rPr>
          <w:rFonts w:cs="Calibri Light"/>
        </w:rPr>
      </w:pPr>
    </w:p>
    <w:p w14:paraId="4F4A6B5B" w14:textId="77777777" w:rsidR="00DF22A3" w:rsidRDefault="00DF22A3" w:rsidP="00B55EF5">
      <w:pPr>
        <w:spacing w:line="360" w:lineRule="auto"/>
        <w:rPr>
          <w:rFonts w:cs="Calibri Light"/>
          <w:b/>
        </w:rPr>
      </w:pPr>
    </w:p>
    <w:p w14:paraId="6B699ACB" w14:textId="77777777" w:rsidR="00DF22A3" w:rsidRDefault="00DF22A3" w:rsidP="00B55EF5">
      <w:pPr>
        <w:spacing w:line="360" w:lineRule="auto"/>
        <w:rPr>
          <w:rFonts w:cs="Calibri Light"/>
          <w:b/>
        </w:rPr>
      </w:pPr>
    </w:p>
    <w:p w14:paraId="1D331383" w14:textId="77777777" w:rsidR="00DF22A3" w:rsidRDefault="00DF22A3" w:rsidP="00B55EF5">
      <w:pPr>
        <w:spacing w:line="360" w:lineRule="auto"/>
        <w:rPr>
          <w:rFonts w:cs="Calibri Light"/>
          <w:b/>
        </w:rPr>
      </w:pPr>
    </w:p>
    <w:p w14:paraId="6E15D3BB" w14:textId="4D64558E" w:rsidR="00147DA8" w:rsidRPr="008B1290" w:rsidRDefault="00147DA8" w:rsidP="00B55EF5">
      <w:pPr>
        <w:spacing w:line="360" w:lineRule="auto"/>
        <w:rPr>
          <w:rFonts w:cs="Calibri Light"/>
          <w:b/>
        </w:rPr>
      </w:pPr>
      <w:r w:rsidRPr="008B1290">
        <w:rPr>
          <w:rFonts w:cs="Calibri Light"/>
          <w:b/>
        </w:rPr>
        <w:lastRenderedPageBreak/>
        <w:t xml:space="preserve">Program written in C which examines a </w:t>
      </w:r>
      <w:r w:rsidR="00E35093" w:rsidRPr="008B1290">
        <w:rPr>
          <w:rFonts w:cs="Calibri Light"/>
          <w:b/>
        </w:rPr>
        <w:t xml:space="preserve">sequence of letters that contain </w:t>
      </w:r>
      <w:proofErr w:type="spellStart"/>
      <w:r w:rsidR="00E35093" w:rsidRPr="008B1290">
        <w:rPr>
          <w:rFonts w:cs="Calibri Light"/>
          <w:b/>
        </w:rPr>
        <w:t>aeiou</w:t>
      </w:r>
      <w:proofErr w:type="spellEnd"/>
      <w:r w:rsidR="00E35093" w:rsidRPr="008B1290">
        <w:rPr>
          <w:rFonts w:cs="Calibri Light"/>
          <w:b/>
        </w:rPr>
        <w:t xml:space="preserve"> which represents the Automat</w:t>
      </w:r>
      <w:r w:rsidR="00B575F9" w:rsidRPr="008B1290">
        <w:rPr>
          <w:rFonts w:cs="Calibri Light"/>
          <w:b/>
        </w:rPr>
        <w:t>on</w:t>
      </w:r>
      <w:r w:rsidR="00E35093" w:rsidRPr="008B1290">
        <w:rPr>
          <w:rFonts w:cs="Calibri Light"/>
          <w:b/>
        </w:rPr>
        <w:t xml:space="preserve"> above</w:t>
      </w:r>
    </w:p>
    <w:p w14:paraId="6085D415" w14:textId="034AF723"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#include &lt;</w:t>
      </w:r>
      <w:proofErr w:type="spellStart"/>
      <w:r w:rsidRPr="008466F5">
        <w:rPr>
          <w:rFonts w:ascii="Courier New" w:hAnsi="Courier New" w:cs="Courier New"/>
          <w:sz w:val="22"/>
          <w:szCs w:val="22"/>
        </w:rPr>
        <w:t>stdio.h</w:t>
      </w:r>
      <w:proofErr w:type="spellEnd"/>
      <w:r w:rsidRPr="008466F5">
        <w:rPr>
          <w:rFonts w:ascii="Courier New" w:hAnsi="Courier New" w:cs="Courier New"/>
          <w:sz w:val="22"/>
          <w:szCs w:val="22"/>
        </w:rPr>
        <w:t>&gt;</w:t>
      </w:r>
    </w:p>
    <w:p w14:paraId="16DDB08A"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#define TRUE 1</w:t>
      </w:r>
    </w:p>
    <w:p w14:paraId="59C65E0D" w14:textId="2D7A5200"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#define FALSE 0</w:t>
      </w:r>
    </w:p>
    <w:p w14:paraId="3371D5AD"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typedef int BOOLEAN;</w:t>
      </w:r>
    </w:p>
    <w:p w14:paraId="119EAF7E" w14:textId="71D68F66"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 xml:space="preserve">BOOLEAN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char **pp, char c){</w:t>
      </w:r>
    </w:p>
    <w:p w14:paraId="53542BC7"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(while (**</w:t>
      </w:r>
      <w:proofErr w:type="gramStart"/>
      <w:r w:rsidRPr="008466F5">
        <w:rPr>
          <w:rFonts w:ascii="Courier New" w:hAnsi="Courier New" w:cs="Courier New"/>
          <w:sz w:val="22"/>
          <w:szCs w:val="22"/>
        </w:rPr>
        <w:t>pp !</w:t>
      </w:r>
      <w:proofErr w:type="gramEnd"/>
      <w:r w:rsidRPr="008466F5">
        <w:rPr>
          <w:rFonts w:ascii="Courier New" w:hAnsi="Courier New" w:cs="Courier New"/>
          <w:sz w:val="22"/>
          <w:szCs w:val="22"/>
        </w:rPr>
        <w:t>= c &amp;&amp; **pp != ’\0’)</w:t>
      </w:r>
    </w:p>
    <w:p w14:paraId="34D92C7C"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roofErr w:type="gramStart"/>
      <w:r w:rsidRPr="008466F5">
        <w:rPr>
          <w:rFonts w:ascii="Courier New" w:hAnsi="Courier New" w:cs="Courier New"/>
          <w:sz w:val="22"/>
          <w:szCs w:val="22"/>
        </w:rPr>
        <w:t>pp)+</w:t>
      </w:r>
      <w:proofErr w:type="gramEnd"/>
      <w:r w:rsidRPr="008466F5">
        <w:rPr>
          <w:rFonts w:ascii="Courier New" w:hAnsi="Courier New" w:cs="Courier New"/>
          <w:sz w:val="22"/>
          <w:szCs w:val="22"/>
        </w:rPr>
        <w:t>+;</w:t>
      </w:r>
    </w:p>
    <w:p w14:paraId="71AB2684" w14:textId="0654E27C"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if (**pp =</w:t>
      </w:r>
      <w:proofErr w:type="gramStart"/>
      <w:r w:rsidRPr="008466F5">
        <w:rPr>
          <w:rFonts w:ascii="Courier New" w:hAnsi="Courier New" w:cs="Courier New"/>
          <w:sz w:val="22"/>
          <w:szCs w:val="22"/>
        </w:rPr>
        <w:t>= ’</w:t>
      </w:r>
      <w:proofErr w:type="gramEnd"/>
      <w:r w:rsidRPr="008466F5">
        <w:rPr>
          <w:rFonts w:ascii="Courier New" w:hAnsi="Courier New" w:cs="Courier New"/>
          <w:sz w:val="22"/>
          <w:szCs w:val="22"/>
        </w:rPr>
        <w:t>\0’)</w:t>
      </w:r>
    </w:p>
    <w:p w14:paraId="454E8E8E"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FALSE;</w:t>
      </w:r>
    </w:p>
    <w:p w14:paraId="3D173B65" w14:textId="65BCFF11"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else {</w:t>
      </w:r>
    </w:p>
    <w:p w14:paraId="35EC0612"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w:t>
      </w:r>
      <w:proofErr w:type="gramStart"/>
      <w:r w:rsidRPr="008466F5">
        <w:rPr>
          <w:rFonts w:ascii="Courier New" w:hAnsi="Courier New" w:cs="Courier New"/>
          <w:sz w:val="22"/>
          <w:szCs w:val="22"/>
        </w:rPr>
        <w:t>pp)+</w:t>
      </w:r>
      <w:proofErr w:type="gramEnd"/>
      <w:r w:rsidRPr="008466F5">
        <w:rPr>
          <w:rFonts w:ascii="Courier New" w:hAnsi="Courier New" w:cs="Courier New"/>
          <w:sz w:val="22"/>
          <w:szCs w:val="22"/>
        </w:rPr>
        <w:t>+;</w:t>
      </w:r>
    </w:p>
    <w:p w14:paraId="4B205CC3" w14:textId="0B8E2FD4"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TRUE;}</w:t>
      </w:r>
    </w:p>
    <w:p w14:paraId="63E6096C" w14:textId="604EF0D2"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
    <w:p w14:paraId="3FE078D1"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 xml:space="preserve">BOOLEAN </w:t>
      </w:r>
      <w:proofErr w:type="spellStart"/>
      <w:proofErr w:type="gramStart"/>
      <w:r w:rsidRPr="008466F5">
        <w:rPr>
          <w:rFonts w:ascii="Courier New" w:hAnsi="Courier New" w:cs="Courier New"/>
          <w:sz w:val="22"/>
          <w:szCs w:val="22"/>
        </w:rPr>
        <w:t>testWord</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char *p){</w:t>
      </w:r>
    </w:p>
    <w:p w14:paraId="4B6D0150" w14:textId="3AC2DBEF"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 state 0 */</w:t>
      </w:r>
    </w:p>
    <w:p w14:paraId="16937C57"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’a’))</w:t>
      </w:r>
    </w:p>
    <w:p w14:paraId="26932929" w14:textId="5B940163" w:rsidR="00772749" w:rsidRPr="008466F5" w:rsidRDefault="00772749" w:rsidP="00B55EF5">
      <w:pPr>
        <w:pStyle w:val="ListBullet"/>
        <w:numPr>
          <w:ilvl w:val="0"/>
          <w:numId w:val="0"/>
        </w:numPr>
        <w:spacing w:line="360" w:lineRule="auto"/>
        <w:ind w:left="360" w:firstLine="360"/>
        <w:rPr>
          <w:rFonts w:ascii="Courier New" w:hAnsi="Courier New" w:cs="Courier New"/>
          <w:sz w:val="22"/>
          <w:szCs w:val="22"/>
        </w:rPr>
      </w:pPr>
      <w:r w:rsidRPr="008466F5">
        <w:rPr>
          <w:rFonts w:ascii="Courier New" w:hAnsi="Courier New" w:cs="Courier New"/>
          <w:sz w:val="22"/>
          <w:szCs w:val="22"/>
        </w:rPr>
        <w:t>/* state 1 */</w:t>
      </w:r>
    </w:p>
    <w:p w14:paraId="46C789A9" w14:textId="1C58E65B" w:rsidR="00772749" w:rsidRPr="008466F5" w:rsidRDefault="00772749" w:rsidP="00B55EF5">
      <w:pPr>
        <w:pStyle w:val="ListBullet"/>
        <w:numPr>
          <w:ilvl w:val="0"/>
          <w:numId w:val="0"/>
        </w:numPr>
        <w:spacing w:line="360" w:lineRule="auto"/>
        <w:ind w:left="360" w:firstLine="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’e’))</w:t>
      </w:r>
    </w:p>
    <w:p w14:paraId="77E26F68" w14:textId="77777777" w:rsidR="00772749" w:rsidRPr="008466F5" w:rsidRDefault="00772749" w:rsidP="00B55EF5">
      <w:pPr>
        <w:pStyle w:val="ListBullet"/>
        <w:numPr>
          <w:ilvl w:val="0"/>
          <w:numId w:val="0"/>
        </w:numPr>
        <w:spacing w:line="360" w:lineRule="auto"/>
        <w:ind w:left="720" w:firstLine="360"/>
        <w:rPr>
          <w:rFonts w:ascii="Courier New" w:hAnsi="Courier New" w:cs="Courier New"/>
          <w:sz w:val="22"/>
          <w:szCs w:val="22"/>
        </w:rPr>
      </w:pPr>
      <w:r w:rsidRPr="008466F5">
        <w:rPr>
          <w:rFonts w:ascii="Courier New" w:hAnsi="Courier New" w:cs="Courier New"/>
          <w:sz w:val="22"/>
          <w:szCs w:val="22"/>
        </w:rPr>
        <w:t>/* state 2 */</w:t>
      </w:r>
    </w:p>
    <w:p w14:paraId="51D62D0D" w14:textId="35F408CB" w:rsidR="00772749" w:rsidRPr="008466F5" w:rsidRDefault="00772749" w:rsidP="00B55EF5">
      <w:pPr>
        <w:pStyle w:val="ListBullet"/>
        <w:numPr>
          <w:ilvl w:val="0"/>
          <w:numId w:val="0"/>
        </w:numPr>
        <w:spacing w:line="360" w:lineRule="auto"/>
        <w:ind w:left="720" w:firstLine="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w:t>
      </w:r>
      <w:proofErr w:type="spellStart"/>
      <w:r w:rsidRPr="008466F5">
        <w:rPr>
          <w:rFonts w:ascii="Courier New" w:hAnsi="Courier New" w:cs="Courier New"/>
          <w:sz w:val="22"/>
          <w:szCs w:val="22"/>
        </w:rPr>
        <w:t>i</w:t>
      </w:r>
      <w:proofErr w:type="spellEnd"/>
      <w:r w:rsidRPr="008466F5">
        <w:rPr>
          <w:rFonts w:ascii="Courier New" w:hAnsi="Courier New" w:cs="Courier New"/>
          <w:sz w:val="22"/>
          <w:szCs w:val="22"/>
        </w:rPr>
        <w:t>’))</w:t>
      </w:r>
    </w:p>
    <w:p w14:paraId="70487D77" w14:textId="77777777" w:rsidR="00772749" w:rsidRPr="008466F5" w:rsidRDefault="00772749" w:rsidP="00B55EF5">
      <w:pPr>
        <w:pStyle w:val="ListBullet"/>
        <w:numPr>
          <w:ilvl w:val="0"/>
          <w:numId w:val="0"/>
        </w:numPr>
        <w:spacing w:line="360" w:lineRule="auto"/>
        <w:ind w:left="720" w:firstLine="720"/>
        <w:rPr>
          <w:rFonts w:ascii="Courier New" w:hAnsi="Courier New" w:cs="Courier New"/>
          <w:sz w:val="22"/>
          <w:szCs w:val="22"/>
        </w:rPr>
      </w:pPr>
      <w:r w:rsidRPr="008466F5">
        <w:rPr>
          <w:rFonts w:ascii="Courier New" w:hAnsi="Courier New" w:cs="Courier New"/>
          <w:sz w:val="22"/>
          <w:szCs w:val="22"/>
        </w:rPr>
        <w:t>/* state 3 */</w:t>
      </w:r>
    </w:p>
    <w:p w14:paraId="74848F25" w14:textId="7742AA19" w:rsidR="00772749" w:rsidRPr="008466F5" w:rsidRDefault="00772749" w:rsidP="00B55EF5">
      <w:pPr>
        <w:pStyle w:val="ListBullet"/>
        <w:numPr>
          <w:ilvl w:val="0"/>
          <w:numId w:val="0"/>
        </w:numPr>
        <w:spacing w:line="360" w:lineRule="auto"/>
        <w:ind w:left="720" w:firstLine="72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’o’))</w:t>
      </w:r>
    </w:p>
    <w:p w14:paraId="2170BCA9" w14:textId="77777777" w:rsidR="00772749" w:rsidRPr="008466F5" w:rsidRDefault="00772749" w:rsidP="00B55EF5">
      <w:pPr>
        <w:pStyle w:val="ListBullet"/>
        <w:numPr>
          <w:ilvl w:val="0"/>
          <w:numId w:val="0"/>
        </w:numPr>
        <w:spacing w:line="360" w:lineRule="auto"/>
        <w:ind w:left="1440" w:firstLine="720"/>
        <w:rPr>
          <w:rFonts w:ascii="Courier New" w:hAnsi="Courier New" w:cs="Courier New"/>
          <w:sz w:val="22"/>
          <w:szCs w:val="22"/>
        </w:rPr>
      </w:pPr>
      <w:r w:rsidRPr="008466F5">
        <w:rPr>
          <w:rFonts w:ascii="Courier New" w:hAnsi="Courier New" w:cs="Courier New"/>
          <w:sz w:val="22"/>
          <w:szCs w:val="22"/>
        </w:rPr>
        <w:t>/* state 4 */</w:t>
      </w:r>
    </w:p>
    <w:p w14:paraId="62620AEF" w14:textId="77777777" w:rsidR="00772749" w:rsidRPr="008466F5" w:rsidRDefault="00772749" w:rsidP="00B55EF5">
      <w:pPr>
        <w:pStyle w:val="ListBullet"/>
        <w:numPr>
          <w:ilvl w:val="0"/>
          <w:numId w:val="0"/>
        </w:numPr>
        <w:spacing w:line="360" w:lineRule="auto"/>
        <w:ind w:left="1440" w:firstLine="72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’u’))</w:t>
      </w:r>
    </w:p>
    <w:p w14:paraId="6F7DDD2C" w14:textId="79604BB4" w:rsidR="00772749" w:rsidRPr="008466F5" w:rsidRDefault="00772749" w:rsidP="00B55EF5">
      <w:pPr>
        <w:pStyle w:val="ListBullet"/>
        <w:numPr>
          <w:ilvl w:val="0"/>
          <w:numId w:val="0"/>
        </w:numPr>
        <w:spacing w:line="360" w:lineRule="auto"/>
        <w:ind w:left="2160" w:firstLine="720"/>
        <w:rPr>
          <w:rFonts w:ascii="Courier New" w:hAnsi="Courier New" w:cs="Courier New"/>
          <w:sz w:val="22"/>
          <w:szCs w:val="22"/>
        </w:rPr>
      </w:pPr>
      <w:r w:rsidRPr="008466F5">
        <w:rPr>
          <w:rFonts w:ascii="Courier New" w:hAnsi="Courier New" w:cs="Courier New"/>
          <w:sz w:val="22"/>
          <w:szCs w:val="22"/>
        </w:rPr>
        <w:t>/* state 5 */</w:t>
      </w:r>
    </w:p>
    <w:p w14:paraId="77332FAA" w14:textId="77777777" w:rsidR="00772749" w:rsidRPr="008466F5" w:rsidRDefault="00772749" w:rsidP="00B55EF5">
      <w:pPr>
        <w:pStyle w:val="ListBullet"/>
        <w:numPr>
          <w:ilvl w:val="0"/>
          <w:numId w:val="0"/>
        </w:numPr>
        <w:spacing w:line="360" w:lineRule="auto"/>
        <w:ind w:left="2160" w:firstLine="720"/>
        <w:rPr>
          <w:rFonts w:ascii="Courier New" w:hAnsi="Courier New" w:cs="Courier New"/>
          <w:sz w:val="22"/>
          <w:szCs w:val="22"/>
        </w:rPr>
      </w:pPr>
      <w:r w:rsidRPr="008466F5">
        <w:rPr>
          <w:rFonts w:ascii="Courier New" w:hAnsi="Courier New" w:cs="Courier New"/>
          <w:sz w:val="22"/>
          <w:szCs w:val="22"/>
        </w:rPr>
        <w:t>return TRUE;</w:t>
      </w:r>
    </w:p>
    <w:p w14:paraId="2E5EBD30" w14:textId="3FB9EAF1" w:rsidR="00147DA8"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FALSE;</w:t>
      </w:r>
    </w:p>
    <w:p w14:paraId="28D17393" w14:textId="1B65E068"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
    <w:p w14:paraId="1B9F90F2" w14:textId="5B180F38" w:rsidR="00772749" w:rsidRPr="008466F5" w:rsidRDefault="00772749" w:rsidP="00B55EF5">
      <w:pPr>
        <w:pStyle w:val="ListBullet"/>
        <w:numPr>
          <w:ilvl w:val="0"/>
          <w:numId w:val="0"/>
        </w:numPr>
        <w:spacing w:line="360" w:lineRule="auto"/>
        <w:ind w:firstLine="720"/>
        <w:rPr>
          <w:rFonts w:ascii="Courier New" w:hAnsi="Courier New" w:cs="Courier New"/>
          <w:sz w:val="22"/>
          <w:szCs w:val="22"/>
        </w:rPr>
      </w:pPr>
    </w:p>
    <w:p w14:paraId="50E0652C" w14:textId="4CD8CE14"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proofErr w:type="gramStart"/>
      <w:r w:rsidRPr="008466F5">
        <w:rPr>
          <w:rFonts w:ascii="Courier New" w:hAnsi="Courier New" w:cs="Courier New"/>
          <w:sz w:val="22"/>
          <w:szCs w:val="22"/>
        </w:rPr>
        <w:t>main(</w:t>
      </w:r>
      <w:proofErr w:type="gramEnd"/>
      <w:r w:rsidRPr="008466F5">
        <w:rPr>
          <w:rFonts w:ascii="Courier New" w:hAnsi="Courier New" w:cs="Courier New"/>
          <w:sz w:val="22"/>
          <w:szCs w:val="22"/>
        </w:rPr>
        <w:t>){</w:t>
      </w:r>
    </w:p>
    <w:p w14:paraId="26DD85E1" w14:textId="049E0FFD" w:rsidR="00147DA8" w:rsidRPr="008466F5" w:rsidRDefault="00772749" w:rsidP="00B55EF5">
      <w:pPr>
        <w:pStyle w:val="ListBullet"/>
        <w:numPr>
          <w:ilvl w:val="0"/>
          <w:numId w:val="0"/>
        </w:numPr>
        <w:spacing w:line="360" w:lineRule="auto"/>
        <w:ind w:left="360"/>
        <w:rPr>
          <w:rFonts w:ascii="Courier New" w:hAnsi="Courier New" w:cs="Courier New"/>
          <w:sz w:val="22"/>
          <w:szCs w:val="22"/>
        </w:rPr>
      </w:pPr>
      <w:proofErr w:type="spellStart"/>
      <w:proofErr w:type="gramStart"/>
      <w:r w:rsidRPr="008466F5">
        <w:rPr>
          <w:rFonts w:ascii="Courier New" w:hAnsi="Courier New" w:cs="Courier New"/>
          <w:sz w:val="22"/>
          <w:szCs w:val="22"/>
        </w:rPr>
        <w:t>printf</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 xml:space="preserve">"%d\n", </w:t>
      </w:r>
      <w:proofErr w:type="spellStart"/>
      <w:r w:rsidRPr="008466F5">
        <w:rPr>
          <w:rFonts w:ascii="Courier New" w:hAnsi="Courier New" w:cs="Courier New"/>
          <w:sz w:val="22"/>
          <w:szCs w:val="22"/>
        </w:rPr>
        <w:t>testWord</w:t>
      </w:r>
      <w:proofErr w:type="spellEnd"/>
      <w:r w:rsidRPr="008466F5">
        <w:rPr>
          <w:rFonts w:ascii="Courier New" w:hAnsi="Courier New" w:cs="Courier New"/>
          <w:sz w:val="22"/>
          <w:szCs w:val="22"/>
        </w:rPr>
        <w:t>("abstemious"));</w:t>
      </w:r>
    </w:p>
    <w:p w14:paraId="60231BCD" w14:textId="631E9240" w:rsidR="00772749" w:rsidRPr="008466F5" w:rsidRDefault="00772749" w:rsidP="00B55EF5">
      <w:pPr>
        <w:pStyle w:val="ListBullet"/>
        <w:numPr>
          <w:ilvl w:val="0"/>
          <w:numId w:val="0"/>
        </w:numPr>
        <w:spacing w:line="360" w:lineRule="auto"/>
        <w:ind w:left="360" w:hanging="360"/>
        <w:rPr>
          <w:rFonts w:ascii="Courier New" w:hAnsi="Courier New" w:cs="Courier New"/>
        </w:rPr>
      </w:pPr>
      <w:r w:rsidRPr="008466F5">
        <w:rPr>
          <w:rFonts w:ascii="Courier New" w:hAnsi="Courier New" w:cs="Courier New"/>
          <w:sz w:val="22"/>
          <w:szCs w:val="22"/>
        </w:rPr>
        <w:t>}</w:t>
      </w:r>
    </w:p>
    <w:p w14:paraId="2E524874" w14:textId="4D005EF6" w:rsidR="00184130" w:rsidRDefault="00184130" w:rsidP="00B55EF5">
      <w:pPr>
        <w:pStyle w:val="ListBullet"/>
        <w:numPr>
          <w:ilvl w:val="0"/>
          <w:numId w:val="0"/>
        </w:numPr>
        <w:spacing w:line="360" w:lineRule="auto"/>
        <w:ind w:left="360" w:hanging="360"/>
        <w:rPr>
          <w:rFonts w:ascii="Courier New" w:hAnsi="Courier New" w:cs="Courier New"/>
        </w:rPr>
      </w:pPr>
    </w:p>
    <w:p w14:paraId="2247D57E" w14:textId="4B8043C8" w:rsidR="00921DD7" w:rsidRDefault="00921DD7" w:rsidP="00B55EF5">
      <w:pPr>
        <w:pStyle w:val="ListBullet"/>
        <w:numPr>
          <w:ilvl w:val="0"/>
          <w:numId w:val="0"/>
        </w:numPr>
        <w:spacing w:line="360" w:lineRule="auto"/>
        <w:ind w:left="360" w:hanging="360"/>
        <w:rPr>
          <w:rFonts w:ascii="Courier New" w:hAnsi="Courier New" w:cs="Courier New"/>
        </w:rPr>
      </w:pPr>
    </w:p>
    <w:p w14:paraId="4DDFDDF6" w14:textId="16686E11" w:rsidR="00DF22A3" w:rsidRDefault="00DF22A3" w:rsidP="00DF22A3">
      <w:pPr>
        <w:pStyle w:val="Heading2"/>
        <w:jc w:val="center"/>
      </w:pPr>
      <w:hyperlink r:id="rId18" w:history="1">
        <w:r w:rsidRPr="0095213F">
          <w:rPr>
            <w:rStyle w:val="Hyperlink"/>
          </w:rPr>
          <w:t>https://swtch.com/~rsc/regexp/regexp1.html</w:t>
        </w:r>
      </w:hyperlink>
    </w:p>
    <w:p w14:paraId="12B53C88" w14:textId="35F15FDD" w:rsidR="00DF22A3" w:rsidRDefault="00DF22A3" w:rsidP="00DF22A3">
      <w:pPr>
        <w:pStyle w:val="ListBullet"/>
      </w:pPr>
      <w:r>
        <w:t xml:space="preserve">Finite Automate are another </w:t>
      </w:r>
      <w:r>
        <w:t>way to describe sets of character strings</w:t>
      </w:r>
      <w:r>
        <w:t>. They</w:t>
      </w:r>
      <w:r>
        <w:t xml:space="preserve"> are also known as state machines</w:t>
      </w:r>
      <w:r>
        <w:t>.</w:t>
      </w:r>
    </w:p>
    <w:p w14:paraId="0F2028EC" w14:textId="5D42C625" w:rsidR="00DF22A3" w:rsidRDefault="00DF22A3" w:rsidP="00DF22A3">
      <w:pPr>
        <w:pStyle w:val="ListBullet"/>
      </w:pPr>
      <w:r>
        <w:t>The machine reads an input string one character at a time, following arrows corresponding to the input to move from state to state</w:t>
      </w:r>
    </w:p>
    <w:p w14:paraId="65B859B9" w14:textId="4559194B" w:rsidR="009E2E1A" w:rsidRDefault="009E2E1A" w:rsidP="00DF22A3">
      <w:pPr>
        <w:pStyle w:val="ListBullet"/>
      </w:pPr>
      <w:r>
        <w:t xml:space="preserve">There are 2 types of machines that can be used to represent Finite Automata. </w:t>
      </w:r>
    </w:p>
    <w:p w14:paraId="062C2066" w14:textId="77777777" w:rsidR="00DA5D51" w:rsidRDefault="00DA5D51" w:rsidP="00DA5D51">
      <w:pPr>
        <w:pStyle w:val="ListBullet"/>
        <w:numPr>
          <w:ilvl w:val="0"/>
          <w:numId w:val="0"/>
        </w:numPr>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7"/>
        <w:gridCol w:w="4379"/>
      </w:tblGrid>
      <w:tr w:rsidR="00DA5D51" w14:paraId="3F0FF52D" w14:textId="77777777" w:rsidTr="00D231DB">
        <w:tc>
          <w:tcPr>
            <w:tcW w:w="4508" w:type="dxa"/>
          </w:tcPr>
          <w:p w14:paraId="4445CDAA" w14:textId="03DDE919" w:rsidR="00DA5D51" w:rsidRDefault="00DA5D51" w:rsidP="00DA5D51">
            <w:pPr>
              <w:pStyle w:val="ListBullet"/>
              <w:numPr>
                <w:ilvl w:val="0"/>
                <w:numId w:val="0"/>
              </w:numPr>
              <w:ind w:left="360" w:hanging="360"/>
              <w:rPr>
                <w:b/>
              </w:rPr>
            </w:pPr>
            <w:r>
              <w:rPr>
                <w:b/>
              </w:rPr>
              <w:t>Deterministic (DFA)</w:t>
            </w:r>
          </w:p>
        </w:tc>
        <w:tc>
          <w:tcPr>
            <w:tcW w:w="4508" w:type="dxa"/>
          </w:tcPr>
          <w:p w14:paraId="44EFD01E" w14:textId="59AC551A" w:rsidR="00DA5D51" w:rsidRDefault="00DA5D51" w:rsidP="009E2E1A">
            <w:pPr>
              <w:pStyle w:val="ListBullet"/>
              <w:numPr>
                <w:ilvl w:val="0"/>
                <w:numId w:val="0"/>
              </w:numPr>
              <w:rPr>
                <w:b/>
              </w:rPr>
            </w:pPr>
            <w:r>
              <w:rPr>
                <w:b/>
              </w:rPr>
              <w:t>Non-</w:t>
            </w:r>
            <w:r>
              <w:rPr>
                <w:b/>
              </w:rPr>
              <w:t>Deterministic (DFA)</w:t>
            </w:r>
          </w:p>
        </w:tc>
      </w:tr>
      <w:tr w:rsidR="00DA5D51" w14:paraId="529370F3" w14:textId="77777777" w:rsidTr="00D231DB">
        <w:tc>
          <w:tcPr>
            <w:tcW w:w="4508" w:type="dxa"/>
          </w:tcPr>
          <w:p w14:paraId="3402933D" w14:textId="77777777" w:rsidR="00DA5D51" w:rsidRDefault="00DA5D51" w:rsidP="00DA5D51">
            <w:pPr>
              <w:pStyle w:val="ListBullet"/>
              <w:numPr>
                <w:ilvl w:val="0"/>
                <w:numId w:val="0"/>
              </w:numPr>
              <w:ind w:left="360" w:hanging="360"/>
            </w:pPr>
            <w:r>
              <w:t>Only possible to be in 1 state at a time</w:t>
            </w:r>
          </w:p>
          <w:p w14:paraId="623D96DD" w14:textId="77777777" w:rsidR="00DA5D51" w:rsidRDefault="00DA5D51" w:rsidP="009E2E1A">
            <w:pPr>
              <w:pStyle w:val="ListBullet"/>
              <w:numPr>
                <w:ilvl w:val="0"/>
                <w:numId w:val="0"/>
              </w:numPr>
              <w:rPr>
                <w:b/>
              </w:rPr>
            </w:pPr>
          </w:p>
        </w:tc>
        <w:tc>
          <w:tcPr>
            <w:tcW w:w="4508" w:type="dxa"/>
          </w:tcPr>
          <w:p w14:paraId="6FD17C1E" w14:textId="58BC0060" w:rsidR="00DA5D51" w:rsidRDefault="00415E7C" w:rsidP="009E2E1A">
            <w:pPr>
              <w:pStyle w:val="ListBullet"/>
              <w:numPr>
                <w:ilvl w:val="0"/>
                <w:numId w:val="0"/>
              </w:numPr>
              <w:rPr>
                <w:b/>
              </w:rPr>
            </w:pPr>
            <w:r>
              <w:t>M</w:t>
            </w:r>
            <w:r>
              <w:t>achines that must choose between multiple possible next states</w:t>
            </w:r>
          </w:p>
        </w:tc>
      </w:tr>
      <w:tr w:rsidR="00DA5D51" w14:paraId="73ACC045" w14:textId="77777777" w:rsidTr="00D231DB">
        <w:trPr>
          <w:trHeight w:val="822"/>
        </w:trPr>
        <w:tc>
          <w:tcPr>
            <w:tcW w:w="4508" w:type="dxa"/>
          </w:tcPr>
          <w:p w14:paraId="1D229B81" w14:textId="77777777" w:rsidR="00DA5D51" w:rsidRPr="00DA5D51" w:rsidRDefault="00DA5D51" w:rsidP="00DA5D51">
            <w:r w:rsidRPr="00DA5D51">
              <w:t>Each input letter leads to at least one new state</w:t>
            </w:r>
          </w:p>
          <w:p w14:paraId="7D610366" w14:textId="77777777" w:rsidR="00DA5D51" w:rsidRDefault="00DA5D51" w:rsidP="009E2E1A">
            <w:pPr>
              <w:pStyle w:val="ListBullet"/>
              <w:numPr>
                <w:ilvl w:val="0"/>
                <w:numId w:val="0"/>
              </w:numPr>
              <w:rPr>
                <w:b/>
              </w:rPr>
            </w:pPr>
          </w:p>
        </w:tc>
        <w:tc>
          <w:tcPr>
            <w:tcW w:w="4508" w:type="dxa"/>
          </w:tcPr>
          <w:p w14:paraId="0DCC5A31" w14:textId="03E9065F" w:rsidR="00DA5D51" w:rsidRPr="00415E7C" w:rsidRDefault="00415E7C" w:rsidP="00415E7C">
            <w:r>
              <w:t xml:space="preserve">To always </w:t>
            </w:r>
            <w:r w:rsidRPr="00415E7C">
              <w:t xml:space="preserve">let the </w:t>
            </w:r>
            <w:r>
              <w:t xml:space="preserve">machine </w:t>
            </w:r>
            <w:r w:rsidRPr="00415E7C">
              <w:t>guess</w:t>
            </w:r>
            <w:r>
              <w:t xml:space="preserve"> which state it thinks is correct</w:t>
            </w:r>
          </w:p>
        </w:tc>
      </w:tr>
      <w:tr w:rsidR="00DA5D51" w14:paraId="3E7B5AB3" w14:textId="77777777" w:rsidTr="00D231DB">
        <w:trPr>
          <w:trHeight w:val="822"/>
        </w:trPr>
        <w:tc>
          <w:tcPr>
            <w:tcW w:w="4508" w:type="dxa"/>
          </w:tcPr>
          <w:p w14:paraId="1803518E" w14:textId="536BEB64" w:rsidR="00DA5D51" w:rsidRPr="00DA5D51" w:rsidRDefault="00DA5D51" w:rsidP="00DA5D51">
            <w:r w:rsidRPr="00DA5D51">
              <w:drawing>
                <wp:inline distT="0" distB="0" distL="0" distR="0" wp14:anchorId="6E324679" wp14:editId="76C6FBED">
                  <wp:extent cx="24860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025" cy="514350"/>
                          </a:xfrm>
                          <a:prstGeom prst="rect">
                            <a:avLst/>
                          </a:prstGeom>
                        </pic:spPr>
                      </pic:pic>
                    </a:graphicData>
                  </a:graphic>
                </wp:inline>
              </w:drawing>
            </w:r>
          </w:p>
        </w:tc>
        <w:tc>
          <w:tcPr>
            <w:tcW w:w="4508" w:type="dxa"/>
          </w:tcPr>
          <w:p w14:paraId="525C6AD5" w14:textId="47A3E24C" w:rsidR="00DA5D51" w:rsidRDefault="00415E7C" w:rsidP="009E2E1A">
            <w:pPr>
              <w:pStyle w:val="ListBullet"/>
              <w:numPr>
                <w:ilvl w:val="0"/>
                <w:numId w:val="0"/>
              </w:numPr>
              <w:rPr>
                <w:b/>
              </w:rPr>
            </w:pPr>
            <w:r>
              <w:rPr>
                <w:noProof/>
              </w:rPr>
              <w:drawing>
                <wp:inline distT="0" distB="0" distL="0" distR="0" wp14:anchorId="67A8EA2B" wp14:editId="55C2FC8B">
                  <wp:extent cx="2581275" cy="514350"/>
                  <wp:effectExtent l="0" t="0" r="9525" b="0"/>
                  <wp:docPr id="8" name="Picture 8" descr="NFA for a(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FA for a(bb)+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514350"/>
                          </a:xfrm>
                          <a:prstGeom prst="rect">
                            <a:avLst/>
                          </a:prstGeom>
                          <a:noFill/>
                          <a:ln>
                            <a:noFill/>
                          </a:ln>
                        </pic:spPr>
                      </pic:pic>
                    </a:graphicData>
                  </a:graphic>
                </wp:inline>
              </w:drawing>
            </w:r>
          </w:p>
        </w:tc>
      </w:tr>
    </w:tbl>
    <w:p w14:paraId="1B7EC177" w14:textId="17FEB0D9" w:rsidR="00DA5D51" w:rsidRPr="009E2E1A" w:rsidRDefault="00DA5D51" w:rsidP="00871CE2">
      <w:pPr>
        <w:pStyle w:val="ListBullet"/>
        <w:numPr>
          <w:ilvl w:val="0"/>
          <w:numId w:val="0"/>
        </w:numPr>
      </w:pPr>
    </w:p>
    <w:p w14:paraId="1ECF26D4" w14:textId="01DF5C67" w:rsidR="00DF22A3" w:rsidRDefault="00DF22A3" w:rsidP="00DF22A3">
      <w:pPr>
        <w:pStyle w:val="ListBullet"/>
        <w:numPr>
          <w:ilvl w:val="0"/>
          <w:numId w:val="0"/>
        </w:numPr>
        <w:ind w:left="360" w:hanging="360"/>
      </w:pPr>
    </w:p>
    <w:p w14:paraId="54BDA40C" w14:textId="1439325A" w:rsidR="00AA7D1F" w:rsidRDefault="00DA5D51" w:rsidP="00DF22A3">
      <w:pPr>
        <w:pStyle w:val="ListBullet"/>
        <w:numPr>
          <w:ilvl w:val="0"/>
          <w:numId w:val="0"/>
        </w:numPr>
        <w:ind w:left="360" w:hanging="360"/>
        <w:rPr>
          <w:b/>
        </w:rPr>
      </w:pPr>
      <w:r>
        <w:rPr>
          <w:noProof/>
        </w:rPr>
        <w:drawing>
          <wp:anchor distT="0" distB="0" distL="114300" distR="114300" simplePos="0" relativeHeight="251663360" behindDoc="0" locked="0" layoutInCell="1" allowOverlap="1" wp14:anchorId="61313098" wp14:editId="0C64B7EC">
            <wp:simplePos x="0" y="0"/>
            <wp:positionH relativeFrom="margin">
              <wp:align>right</wp:align>
            </wp:positionH>
            <wp:positionV relativeFrom="paragraph">
              <wp:posOffset>15875</wp:posOffset>
            </wp:positionV>
            <wp:extent cx="3192780" cy="3419475"/>
            <wp:effectExtent l="0" t="0" r="7620" b="9525"/>
            <wp:wrapThrough wrapText="bothSides">
              <wp:wrapPolygon edited="0">
                <wp:start x="0" y="0"/>
                <wp:lineTo x="0" y="21540"/>
                <wp:lineTo x="21523" y="21540"/>
                <wp:lineTo x="21523" y="0"/>
                <wp:lineTo x="0" y="0"/>
              </wp:wrapPolygon>
            </wp:wrapThrough>
            <wp:docPr id="6" name="Picture 6" descr="DFA execution on abb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 execution on abbbb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2780" cy="3419475"/>
                    </a:xfrm>
                    <a:prstGeom prst="rect">
                      <a:avLst/>
                    </a:prstGeom>
                    <a:noFill/>
                    <a:ln>
                      <a:noFill/>
                    </a:ln>
                  </pic:spPr>
                </pic:pic>
              </a:graphicData>
            </a:graphic>
            <wp14:sizeRelV relativeFrom="margin">
              <wp14:pctHeight>0</wp14:pctHeight>
            </wp14:sizeRelV>
          </wp:anchor>
        </w:drawing>
      </w:r>
      <w:r w:rsidR="00DF22A3">
        <w:rPr>
          <w:b/>
        </w:rPr>
        <w:t xml:space="preserve">An example of a </w:t>
      </w:r>
      <w:r w:rsidR="00871CE2">
        <w:rPr>
          <w:b/>
        </w:rPr>
        <w:t>DFA</w:t>
      </w:r>
      <w:r w:rsidR="00DF22A3">
        <w:rPr>
          <w:b/>
        </w:rPr>
        <w:t xml:space="preserve"> that</w:t>
      </w:r>
    </w:p>
    <w:p w14:paraId="5A161C9E" w14:textId="5BEB2B93" w:rsidR="00AA7D1F" w:rsidRDefault="00DF22A3" w:rsidP="00DF22A3">
      <w:pPr>
        <w:pStyle w:val="ListBullet"/>
        <w:numPr>
          <w:ilvl w:val="0"/>
          <w:numId w:val="0"/>
        </w:numPr>
        <w:ind w:left="360" w:hanging="360"/>
        <w:rPr>
          <w:b/>
        </w:rPr>
      </w:pPr>
      <w:r>
        <w:rPr>
          <w:b/>
        </w:rPr>
        <w:t>recognizes the set of string matched by</w:t>
      </w:r>
    </w:p>
    <w:p w14:paraId="1022E66B" w14:textId="141B221C" w:rsidR="00DF22A3" w:rsidRDefault="00DF22A3" w:rsidP="00DF22A3">
      <w:pPr>
        <w:pStyle w:val="ListBullet"/>
        <w:numPr>
          <w:ilvl w:val="0"/>
          <w:numId w:val="0"/>
        </w:numPr>
        <w:ind w:left="360" w:hanging="360"/>
        <w:rPr>
          <w:b/>
        </w:rPr>
      </w:pPr>
      <w:proofErr w:type="spellStart"/>
      <w:r>
        <w:rPr>
          <w:b/>
        </w:rPr>
        <w:t>a</w:t>
      </w:r>
      <w:r w:rsidR="00B67D21">
        <w:rPr>
          <w:b/>
        </w:rPr>
        <w:t>bbbba</w:t>
      </w:r>
      <w:proofErr w:type="spellEnd"/>
    </w:p>
    <w:p w14:paraId="3EE8DD05" w14:textId="77777777" w:rsidR="00AA7D1F" w:rsidRDefault="00AA7D1F" w:rsidP="00AA7D1F">
      <w:pPr>
        <w:pStyle w:val="ListBullet"/>
        <w:numPr>
          <w:ilvl w:val="0"/>
          <w:numId w:val="0"/>
        </w:numPr>
        <w:ind w:left="360" w:hanging="360"/>
      </w:pPr>
    </w:p>
    <w:p w14:paraId="19471B31" w14:textId="202AF2F6" w:rsidR="00AA7D1F" w:rsidRPr="00AA7D1F" w:rsidRDefault="00B67D21" w:rsidP="00761122">
      <w:pPr>
        <w:pStyle w:val="ListBullet"/>
      </w:pPr>
      <w:r w:rsidRPr="00AA7D1F">
        <w:t xml:space="preserve">When the </w:t>
      </w:r>
      <w:r w:rsidR="00871CE2">
        <w:t>DFA</w:t>
      </w:r>
      <w:r w:rsidRPr="00AA7D1F">
        <w:t xml:space="preserve"> reads the first</w:t>
      </w:r>
      <w:r w:rsidR="00AA7D1F">
        <w:t xml:space="preserve"> </w:t>
      </w:r>
      <w:r w:rsidRPr="00AA7D1F">
        <w:t xml:space="preserve">letter of the string, the a, it is in the start state s0. </w:t>
      </w:r>
    </w:p>
    <w:p w14:paraId="7F9EED41" w14:textId="64C7E0FD" w:rsidR="00583000" w:rsidRPr="00AA7D1F" w:rsidRDefault="00B67D21" w:rsidP="00761122">
      <w:pPr>
        <w:pStyle w:val="ListBullet"/>
      </w:pPr>
      <w:r w:rsidRPr="00AA7D1F">
        <w:t xml:space="preserve">It follows </w:t>
      </w:r>
      <w:proofErr w:type="gramStart"/>
      <w:r w:rsidRPr="00AA7D1F">
        <w:t xml:space="preserve">the </w:t>
      </w:r>
      <w:r w:rsidR="00583000" w:rsidRPr="00AA7D1F">
        <w:t>a</w:t>
      </w:r>
      <w:proofErr w:type="gramEnd"/>
      <w:r w:rsidRPr="00AA7D1F">
        <w:t xml:space="preserve"> arrow to state s1.</w:t>
      </w:r>
    </w:p>
    <w:p w14:paraId="3E5DCF93" w14:textId="02BD265B" w:rsidR="00B67D21" w:rsidRDefault="00B67D21" w:rsidP="00AA7D1F">
      <w:pPr>
        <w:pStyle w:val="ListBullet"/>
      </w:pPr>
      <w:r w:rsidRPr="00AA7D1F">
        <w:t xml:space="preserve">This process repeats as the </w:t>
      </w:r>
      <w:r w:rsidR="00871CE2">
        <w:t>DFA</w:t>
      </w:r>
      <w:r w:rsidR="00AA7D1F" w:rsidRPr="00AA7D1F">
        <w:t xml:space="preserve"> </w:t>
      </w:r>
      <w:r w:rsidRPr="00AA7D1F">
        <w:t>reads the rest of the string: b to s2, b to s3, b to s2, b to s3, and finally a to s4</w:t>
      </w:r>
    </w:p>
    <w:p w14:paraId="2D75267C" w14:textId="71C8938E" w:rsidR="00871CE2" w:rsidRDefault="00871CE2" w:rsidP="00AA7D1F">
      <w:pPr>
        <w:pStyle w:val="ListBullet"/>
      </w:pPr>
      <w:r>
        <w:t xml:space="preserve">The </w:t>
      </w:r>
      <w:r>
        <w:t>DFA</w:t>
      </w:r>
      <w:r>
        <w:t xml:space="preserve"> ends in </w:t>
      </w:r>
      <w:r>
        <w:rPr>
          <w:i/>
          <w:iCs/>
        </w:rPr>
        <w:t>s</w:t>
      </w:r>
      <w:r>
        <w:rPr>
          <w:vertAlign w:val="subscript"/>
        </w:rPr>
        <w:t>4</w:t>
      </w:r>
      <w:r>
        <w:t>, a matching state, so it matches the string</w:t>
      </w:r>
    </w:p>
    <w:p w14:paraId="36D19FA7" w14:textId="0DCA27AB" w:rsidR="00871CE2" w:rsidRPr="00AA7D1F" w:rsidRDefault="00871CE2" w:rsidP="00AA7D1F">
      <w:pPr>
        <w:pStyle w:val="ListBullet"/>
      </w:pPr>
      <w:r>
        <w:t>If the machine ends in a non-matching state, it does not match the string</w:t>
      </w:r>
    </w:p>
    <w:p w14:paraId="283D2EF1" w14:textId="46C39E86" w:rsidR="00DF22A3" w:rsidRDefault="00DF22A3" w:rsidP="00AA7D1F"/>
    <w:p w14:paraId="1D07FA98" w14:textId="48B063A9" w:rsidR="00DF22A3" w:rsidRDefault="00C22B78" w:rsidP="00C22B78">
      <w:r>
        <w:t>NFA’s</w:t>
      </w:r>
      <w:r w:rsidR="001E308E">
        <w:t xml:space="preserve"> &amp; DFA’s</w:t>
      </w:r>
      <w:r>
        <w:t xml:space="preserve"> are a powerful way of matching Regular Expressions. E</w:t>
      </w:r>
      <w:r>
        <w:t>very regular expression has an equivalent NFA</w:t>
      </w:r>
      <w:r>
        <w:t xml:space="preserve">, </w:t>
      </w:r>
      <w:r>
        <w:t>they</w:t>
      </w:r>
      <w:r>
        <w:t xml:space="preserve"> can</w:t>
      </w:r>
      <w:r>
        <w:t xml:space="preserve"> match the same strings</w:t>
      </w:r>
      <w:r>
        <w:t xml:space="preserve">. </w:t>
      </w:r>
    </w:p>
    <w:p w14:paraId="31EC256F" w14:textId="396A5BD3" w:rsidR="000B7835" w:rsidRDefault="000B7835" w:rsidP="00C22B78">
      <w:r>
        <w:t>There have been many ways described on how to convert regular expressions into NFA’s, Thompsons Construction for example is a method used which has been proven to speed up the matching process to make 1,000,000 times faster.</w:t>
      </w:r>
    </w:p>
    <w:p w14:paraId="2B8C542D" w14:textId="3AF2CD7C" w:rsidR="00B67D21" w:rsidRDefault="00B67D21">
      <w:pPr>
        <w:rPr>
          <w:rFonts w:ascii="Abadi" w:eastAsiaTheme="majorEastAsia" w:hAnsi="Abadi" w:cs="Courier New"/>
          <w:color w:val="2F5496" w:themeColor="accent1" w:themeShade="BF"/>
          <w:sz w:val="32"/>
        </w:rPr>
      </w:pPr>
    </w:p>
    <w:p w14:paraId="5CF94DF1" w14:textId="00A1D921" w:rsidR="00946849" w:rsidRDefault="00921DD7" w:rsidP="00921DD7">
      <w:pPr>
        <w:pStyle w:val="Heading1"/>
        <w:rPr>
          <w:rFonts w:ascii="Abadi" w:hAnsi="Abadi"/>
        </w:rPr>
      </w:pPr>
      <w:r w:rsidRPr="00921DD7">
        <w:rPr>
          <w:rFonts w:ascii="Abadi" w:hAnsi="Abadi" w:cs="Courier New"/>
        </w:rPr>
        <w:lastRenderedPageBreak/>
        <w:t>T</w:t>
      </w:r>
      <w:r w:rsidR="000008ED" w:rsidRPr="00921DD7">
        <w:rPr>
          <w:rFonts w:ascii="Abadi" w:hAnsi="Abadi"/>
        </w:rPr>
        <w:t>hompsons Construction Algorithm</w:t>
      </w:r>
    </w:p>
    <w:p w14:paraId="71BAC4A9" w14:textId="77777777" w:rsidR="00921DD7" w:rsidRPr="00921DD7" w:rsidRDefault="00921DD7" w:rsidP="00921DD7"/>
    <w:p w14:paraId="3E4E8398" w14:textId="3BE3F603" w:rsidR="00946849" w:rsidRDefault="00E35E17" w:rsidP="00205D74">
      <w:pPr>
        <w:pStyle w:val="Heading2"/>
        <w:jc w:val="center"/>
        <w:rPr>
          <w:rStyle w:val="Hyperlink"/>
          <w:rFonts w:ascii="Calibri Light" w:hAnsi="Calibri Light" w:cs="Calibri Light"/>
        </w:rPr>
      </w:pPr>
      <w:hyperlink r:id="rId22" w:history="1">
        <w:r w:rsidR="00946849" w:rsidRPr="008B1290">
          <w:rPr>
            <w:rStyle w:val="Hyperlink"/>
            <w:rFonts w:ascii="Calibri Light" w:hAnsi="Calibri Light" w:cs="Calibri Light"/>
          </w:rPr>
          <w:t>https://github.com/ianmcloughlin/slides-thompson/raw/master/slides.pdf</w:t>
        </w:r>
      </w:hyperlink>
    </w:p>
    <w:p w14:paraId="336195E0" w14:textId="77777777" w:rsidR="00205D74" w:rsidRPr="00205D74" w:rsidRDefault="00205D74" w:rsidP="00205D74"/>
    <w:p w14:paraId="24C2F82D" w14:textId="77777777" w:rsidR="00946849" w:rsidRPr="008B1290" w:rsidRDefault="00946849" w:rsidP="00B55EF5">
      <w:pPr>
        <w:pStyle w:val="ListBullet"/>
        <w:spacing w:line="360" w:lineRule="auto"/>
        <w:rPr>
          <w:rFonts w:cs="Calibri Light"/>
        </w:rPr>
      </w:pPr>
      <w:r w:rsidRPr="008B1290">
        <w:rPr>
          <w:rFonts w:cs="Calibri Light"/>
        </w:rPr>
        <w:t>An algorithm to construct an NFA from a regular expression</w:t>
      </w:r>
    </w:p>
    <w:p w14:paraId="5E4A0541" w14:textId="77777777" w:rsidR="00946849" w:rsidRPr="008B1290" w:rsidRDefault="00946849" w:rsidP="00B55EF5">
      <w:pPr>
        <w:pStyle w:val="ListBullet"/>
        <w:spacing w:line="360" w:lineRule="auto"/>
        <w:rPr>
          <w:rFonts w:cs="Calibri Light"/>
        </w:rPr>
      </w:pPr>
      <w:r w:rsidRPr="008B1290">
        <w:rPr>
          <w:rFonts w:cs="Calibri Light"/>
        </w:rPr>
        <w:t xml:space="preserve">The NFA will recognize the same language as the regular expression </w:t>
      </w:r>
    </w:p>
    <w:p w14:paraId="25AD5672" w14:textId="2609E34D" w:rsidR="00946849" w:rsidRPr="008B1290" w:rsidRDefault="00946849" w:rsidP="00B55EF5">
      <w:pPr>
        <w:pStyle w:val="ListBullet"/>
        <w:spacing w:line="360" w:lineRule="auto"/>
        <w:rPr>
          <w:rFonts w:cs="Calibri Light"/>
        </w:rPr>
      </w:pPr>
      <w:r w:rsidRPr="008B1290">
        <w:rPr>
          <w:rFonts w:cs="Calibri Light"/>
        </w:rPr>
        <w:t>Using fragments which are a smaller NFA inside the overall NFA which are on the stack</w:t>
      </w:r>
    </w:p>
    <w:p w14:paraId="03E62C53" w14:textId="7A3CA3D1" w:rsidR="00946849" w:rsidRPr="008B1290" w:rsidRDefault="00ED073C" w:rsidP="00B55EF5">
      <w:pPr>
        <w:pStyle w:val="ListBullet"/>
        <w:spacing w:line="360" w:lineRule="auto"/>
        <w:rPr>
          <w:rFonts w:cs="Calibri Light"/>
        </w:rPr>
      </w:pPr>
      <w:r>
        <w:rPr>
          <w:rFonts w:cs="Calibri Light"/>
        </w:rPr>
        <w:t>N</w:t>
      </w:r>
      <w:r w:rsidR="00946849" w:rsidRPr="008B1290">
        <w:rPr>
          <w:rFonts w:cs="Calibri Light"/>
        </w:rPr>
        <w:t>ormal characters are pushed to the stack</w:t>
      </w:r>
    </w:p>
    <w:p w14:paraId="73BCBFD2" w14:textId="77777777" w:rsidR="00D80B3B" w:rsidRPr="008B1290" w:rsidRDefault="00946849" w:rsidP="00B55EF5">
      <w:pPr>
        <w:pStyle w:val="ListBullet"/>
        <w:spacing w:line="360" w:lineRule="auto"/>
        <w:rPr>
          <w:rFonts w:cs="Calibri Light"/>
        </w:rPr>
      </w:pPr>
      <w:r w:rsidRPr="008B1290">
        <w:rPr>
          <w:rFonts w:cs="Calibri Light"/>
        </w:rPr>
        <w:t xml:space="preserve">Special characters are popped from and pushed to the stack </w:t>
      </w:r>
    </w:p>
    <w:p w14:paraId="3826ACB2" w14:textId="77777777" w:rsidR="00D80B3B" w:rsidRPr="0037218A" w:rsidRDefault="00D80B3B" w:rsidP="00B55EF5">
      <w:pPr>
        <w:pStyle w:val="ListBullet"/>
        <w:numPr>
          <w:ilvl w:val="0"/>
          <w:numId w:val="0"/>
        </w:numPr>
        <w:spacing w:line="360" w:lineRule="auto"/>
        <w:ind w:left="360" w:hanging="360"/>
        <w:rPr>
          <w:rFonts w:cs="Calibri Light"/>
          <w:b/>
        </w:rPr>
      </w:pPr>
      <w:r w:rsidRPr="0037218A">
        <w:rPr>
          <w:rFonts w:cs="Calibri Light"/>
          <w:b/>
        </w:rPr>
        <w:t xml:space="preserve">Types of characters </w:t>
      </w:r>
    </w:p>
    <w:p w14:paraId="6888B9E3" w14:textId="77777777" w:rsidR="00D80B3B" w:rsidRPr="008B1290" w:rsidRDefault="00D80B3B" w:rsidP="00B55EF5">
      <w:pPr>
        <w:pStyle w:val="ListBullet"/>
        <w:spacing w:line="360" w:lineRule="auto"/>
        <w:rPr>
          <w:rFonts w:cs="Calibri Light"/>
        </w:rPr>
      </w:pPr>
      <w:r w:rsidRPr="008B1290">
        <w:rPr>
          <w:rFonts w:cs="Calibri Light"/>
        </w:rPr>
        <w:t>Normal, non-special characters including the empty string, push the fragment to the stack</w:t>
      </w:r>
    </w:p>
    <w:p w14:paraId="7BF46B8C" w14:textId="4E41841A" w:rsidR="00D80B3B" w:rsidRPr="008B1290" w:rsidRDefault="00D80B3B" w:rsidP="00B55EF5">
      <w:pPr>
        <w:pStyle w:val="ListBullet"/>
        <w:spacing w:line="360" w:lineRule="auto"/>
        <w:rPr>
          <w:rFonts w:cs="Calibri Light"/>
        </w:rPr>
      </w:pPr>
      <w:r w:rsidRPr="008B1290">
        <w:rPr>
          <w:rFonts w:cs="Calibri Light"/>
        </w:rPr>
        <w:t xml:space="preserve">Where there is </w:t>
      </w:r>
      <w:proofErr w:type="gramStart"/>
      <w:r w:rsidRPr="008B1290">
        <w:rPr>
          <w:rFonts w:cs="Calibri Light"/>
        </w:rPr>
        <w:t>a .</w:t>
      </w:r>
      <w:proofErr w:type="gramEnd"/>
      <w:r w:rsidR="0037218A">
        <w:rPr>
          <w:rFonts w:cs="Calibri Light"/>
        </w:rPr>
        <w:t xml:space="preserve"> or a |</w:t>
      </w:r>
      <w:r w:rsidRPr="008B1290">
        <w:rPr>
          <w:rFonts w:cs="Calibri Light"/>
        </w:rPr>
        <w:t xml:space="preserve"> pop 2 fragments from the stack </w:t>
      </w:r>
    </w:p>
    <w:p w14:paraId="2D28D972" w14:textId="0A83B162" w:rsidR="002E04B4" w:rsidRPr="008B1290" w:rsidRDefault="00D80B3B" w:rsidP="00B55EF5">
      <w:pPr>
        <w:pStyle w:val="ListBullet"/>
        <w:spacing w:line="360" w:lineRule="auto"/>
        <w:rPr>
          <w:rFonts w:cs="Calibri Light"/>
        </w:rPr>
      </w:pPr>
      <w:r w:rsidRPr="008B1290">
        <w:rPr>
          <w:rFonts w:cs="Calibri Light"/>
        </w:rPr>
        <w:t>Where there is a *</w:t>
      </w:r>
      <w:proofErr w:type="gramStart"/>
      <w:r w:rsidRPr="008B1290">
        <w:rPr>
          <w:rFonts w:cs="Calibri Light"/>
        </w:rPr>
        <w:t xml:space="preserve">, </w:t>
      </w:r>
      <w:r w:rsidR="0037218A">
        <w:rPr>
          <w:rFonts w:cs="Calibri Light"/>
        </w:rPr>
        <w:t>?</w:t>
      </w:r>
      <w:proofErr w:type="gramEnd"/>
      <w:r w:rsidR="0037218A">
        <w:rPr>
          <w:rFonts w:cs="Calibri Light"/>
        </w:rPr>
        <w:t xml:space="preserve"> or + </w:t>
      </w:r>
      <w:r w:rsidRPr="008B1290">
        <w:rPr>
          <w:rFonts w:cs="Calibri Light"/>
        </w:rPr>
        <w:t xml:space="preserve">pop </w:t>
      </w:r>
      <w:r w:rsidR="00E62B0B" w:rsidRPr="008B1290">
        <w:rPr>
          <w:rFonts w:cs="Calibri Light"/>
        </w:rPr>
        <w:t>1</w:t>
      </w:r>
      <w:r w:rsidRPr="008B1290">
        <w:rPr>
          <w:rFonts w:cs="Calibri Light"/>
        </w:rPr>
        <w:t xml:space="preserve"> fragment</w:t>
      </w:r>
      <w:r w:rsidR="0037218A">
        <w:rPr>
          <w:rFonts w:cs="Calibri Light"/>
        </w:rPr>
        <w:t xml:space="preserve"> </w:t>
      </w:r>
      <w:r w:rsidRPr="008B1290">
        <w:rPr>
          <w:rFonts w:cs="Calibri Light"/>
        </w:rPr>
        <w:t xml:space="preserve">from the stack </w:t>
      </w:r>
    </w:p>
    <w:p w14:paraId="3BD4878D" w14:textId="6A8DFE4E" w:rsidR="0037218A" w:rsidRPr="000D1CF1" w:rsidRDefault="0037218A" w:rsidP="00B55EF5">
      <w:pPr>
        <w:pStyle w:val="ListBullet"/>
        <w:numPr>
          <w:ilvl w:val="0"/>
          <w:numId w:val="0"/>
        </w:numPr>
        <w:spacing w:line="360" w:lineRule="auto"/>
        <w:rPr>
          <w:rFonts w:cs="Calibri Light"/>
          <w:b/>
        </w:rPr>
      </w:pPr>
      <w:r w:rsidRPr="000D1CF1">
        <w:rPr>
          <w:rFonts w:cs="Calibri Light"/>
          <w:b/>
        </w:rPr>
        <w:t>Algorithm</w:t>
      </w:r>
    </w:p>
    <w:p w14:paraId="51B6ACFC" w14:textId="45A8E58F" w:rsidR="007F6D5C" w:rsidRPr="008B1290" w:rsidRDefault="007F6D5C" w:rsidP="00B55EF5">
      <w:pPr>
        <w:pStyle w:val="ListBullet"/>
        <w:spacing w:line="360" w:lineRule="auto"/>
        <w:rPr>
          <w:rFonts w:cs="Calibri Light"/>
        </w:rPr>
      </w:pPr>
      <w:r w:rsidRPr="008B1290">
        <w:rPr>
          <w:rFonts w:cs="Calibri Light"/>
        </w:rPr>
        <w:t>Read the regular expression from left to right and build up</w:t>
      </w:r>
      <w:r w:rsidR="00CF1C49">
        <w:rPr>
          <w:rFonts w:cs="Calibri Light"/>
        </w:rPr>
        <w:t xml:space="preserve"> </w:t>
      </w:r>
      <w:r w:rsidRPr="008B1290">
        <w:rPr>
          <w:rFonts w:cs="Calibri Light"/>
        </w:rPr>
        <w:t xml:space="preserve">NFA’s one character at a time. </w:t>
      </w:r>
    </w:p>
    <w:p w14:paraId="6648E7BD" w14:textId="77777777" w:rsidR="007F6D5C" w:rsidRPr="008B1290" w:rsidRDefault="007F6D5C" w:rsidP="00B55EF5">
      <w:pPr>
        <w:pStyle w:val="ListBullet"/>
        <w:spacing w:line="360" w:lineRule="auto"/>
        <w:rPr>
          <w:rFonts w:cs="Calibri Light"/>
        </w:rPr>
      </w:pPr>
      <w:r w:rsidRPr="008B1290">
        <w:rPr>
          <w:rFonts w:cs="Calibri Light"/>
        </w:rPr>
        <w:t>When you come across a special character, used NFA’s previously created to create one with the special character to build one NFA</w:t>
      </w:r>
    </w:p>
    <w:p w14:paraId="7175CF03" w14:textId="187A644B" w:rsidR="003F736A" w:rsidRPr="008B1290" w:rsidRDefault="00EA602D" w:rsidP="00B55EF5">
      <w:pPr>
        <w:pStyle w:val="ListBullet"/>
        <w:spacing w:line="360" w:lineRule="auto"/>
        <w:rPr>
          <w:rFonts w:cs="Calibri Light"/>
        </w:rPr>
      </w:pPr>
      <w:r w:rsidRPr="008B1290">
        <w:rPr>
          <w:rFonts w:cs="Calibri Light"/>
        </w:rPr>
        <w:t xml:space="preserve">Pop </w:t>
      </w:r>
      <w:r w:rsidR="00B63803">
        <w:rPr>
          <w:rFonts w:cs="Calibri Light"/>
        </w:rPr>
        <w:t xml:space="preserve">1 or 2 </w:t>
      </w:r>
      <w:r w:rsidR="003F736A" w:rsidRPr="008B1290">
        <w:rPr>
          <w:rFonts w:cs="Calibri Light"/>
        </w:rPr>
        <w:t>automata</w:t>
      </w:r>
      <w:r w:rsidRPr="008B1290">
        <w:rPr>
          <w:rFonts w:cs="Calibri Light"/>
        </w:rPr>
        <w:t xml:space="preserve"> off the stack</w:t>
      </w:r>
      <w:r w:rsidR="003F736A" w:rsidRPr="008B1290">
        <w:rPr>
          <w:rFonts w:cs="Calibri Light"/>
        </w:rPr>
        <w:t xml:space="preserve"> </w:t>
      </w:r>
    </w:p>
    <w:p w14:paraId="3BCE0DBE" w14:textId="77777777" w:rsidR="000D1CF1" w:rsidRDefault="003F736A" w:rsidP="000D1CF1">
      <w:pPr>
        <w:pStyle w:val="ListBullet"/>
        <w:spacing w:line="360" w:lineRule="auto"/>
        <w:rPr>
          <w:rFonts w:cs="Calibri Light"/>
        </w:rPr>
      </w:pPr>
      <w:r w:rsidRPr="008B1290">
        <w:rPr>
          <w:rFonts w:cs="Calibri Light"/>
        </w:rPr>
        <w:t xml:space="preserve">Put each automaton to the left of the first automata </w:t>
      </w:r>
      <w:r w:rsidR="00E62B0B" w:rsidRPr="008B1290">
        <w:rPr>
          <w:rFonts w:cs="Calibri Light"/>
        </w:rPr>
        <w:t xml:space="preserve"> </w:t>
      </w:r>
    </w:p>
    <w:p w14:paraId="54A3E4BF" w14:textId="106F0DA7" w:rsidR="000D1CF1" w:rsidRDefault="000D1CF1" w:rsidP="000D1CF1">
      <w:pPr>
        <w:pStyle w:val="ListBullet"/>
        <w:spacing w:line="360" w:lineRule="auto"/>
        <w:rPr>
          <w:rFonts w:cs="Calibri Light"/>
        </w:rPr>
      </w:pPr>
      <w:r>
        <w:rPr>
          <w:rFonts w:cs="Calibri Light"/>
        </w:rPr>
        <w:t>Build a new, bigger automat</w:t>
      </w:r>
      <w:r w:rsidR="00D231DB">
        <w:rPr>
          <w:rFonts w:cs="Calibri Light"/>
        </w:rPr>
        <w:t xml:space="preserve">on </w:t>
      </w:r>
      <w:r>
        <w:rPr>
          <w:rFonts w:cs="Calibri Light"/>
        </w:rPr>
        <w:t>to add to the stack</w:t>
      </w:r>
    </w:p>
    <w:p w14:paraId="4C96E4C1" w14:textId="77777777" w:rsidR="002C1954" w:rsidRDefault="000D1CF1" w:rsidP="000D1CF1">
      <w:pPr>
        <w:pStyle w:val="ListBullet"/>
        <w:spacing w:line="360" w:lineRule="auto"/>
        <w:rPr>
          <w:rFonts w:cs="Calibri Light"/>
        </w:rPr>
      </w:pPr>
      <w:r>
        <w:rPr>
          <w:rFonts w:cs="Calibri Light"/>
        </w:rPr>
        <w:t xml:space="preserve">At the end, there should only be one </w:t>
      </w:r>
      <w:r w:rsidR="00D231DB">
        <w:rPr>
          <w:rFonts w:cs="Calibri Light"/>
        </w:rPr>
        <w:t>automaton</w:t>
      </w:r>
      <w:r>
        <w:rPr>
          <w:rFonts w:cs="Calibri Light"/>
        </w:rPr>
        <w:t xml:space="preserve"> </w:t>
      </w:r>
    </w:p>
    <w:p w14:paraId="7E076886" w14:textId="77777777" w:rsidR="002C1954" w:rsidRDefault="002C1954" w:rsidP="002C1954">
      <w:pPr>
        <w:pStyle w:val="ListBullet"/>
        <w:numPr>
          <w:ilvl w:val="0"/>
          <w:numId w:val="0"/>
        </w:numPr>
        <w:spacing w:line="360" w:lineRule="auto"/>
        <w:rPr>
          <w:rFonts w:cs="Calibri Light"/>
          <w:b/>
        </w:rPr>
      </w:pPr>
      <w:r>
        <w:rPr>
          <w:rFonts w:cs="Calibri Light"/>
          <w:b/>
        </w:rPr>
        <w:t>Examples of the smaller NFA’s that will be built at a time after each character is read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27"/>
      </w:tblGrid>
      <w:tr w:rsidR="002C1954" w:rsidRPr="00E35E17" w14:paraId="1A78E274" w14:textId="77777777" w:rsidTr="00E35E17">
        <w:trPr>
          <w:jc w:val="center"/>
        </w:trPr>
        <w:tc>
          <w:tcPr>
            <w:tcW w:w="3439" w:type="dxa"/>
          </w:tcPr>
          <w:p w14:paraId="7EE033E7" w14:textId="0DCB2AF7" w:rsidR="002C1954" w:rsidRPr="00E35E17" w:rsidRDefault="002C1954" w:rsidP="00E35E17">
            <w:r w:rsidRPr="00E35E17">
              <w:t>A single literal character</w:t>
            </w:r>
          </w:p>
          <w:p w14:paraId="1435B54D" w14:textId="1BC565D4" w:rsidR="002C1954" w:rsidRPr="00E35E17" w:rsidRDefault="002C1954" w:rsidP="00E35E17">
            <w:r w:rsidRPr="00E35E17">
              <w:drawing>
                <wp:inline distT="0" distB="0" distL="0" distR="0" wp14:anchorId="04A650E7" wp14:editId="27645169">
                  <wp:extent cx="1076325" cy="200025"/>
                  <wp:effectExtent l="0" t="0" r="9525" b="9525"/>
                  <wp:docPr id="9" name="Picture 9" descr="Single-character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character NF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a:ln>
                            <a:noFill/>
                          </a:ln>
                        </pic:spPr>
                      </pic:pic>
                    </a:graphicData>
                  </a:graphic>
                </wp:inline>
              </w:drawing>
            </w:r>
          </w:p>
        </w:tc>
        <w:tc>
          <w:tcPr>
            <w:tcW w:w="3927" w:type="dxa"/>
          </w:tcPr>
          <w:p w14:paraId="67DF713C" w14:textId="3F6BBE09" w:rsidR="002C1954" w:rsidRPr="00E35E17" w:rsidRDefault="002C1954" w:rsidP="00E35E17">
            <w:r w:rsidRPr="00E35E17">
              <w:t>The concatenation of e1 and e2</w:t>
            </w:r>
          </w:p>
          <w:p w14:paraId="6B78F5C1" w14:textId="54875BF4" w:rsidR="002C1954" w:rsidRPr="00E35E17" w:rsidRDefault="002C1954" w:rsidP="00E35E17">
            <w:r w:rsidRPr="00E35E17">
              <w:drawing>
                <wp:inline distT="0" distB="0" distL="0" distR="0" wp14:anchorId="51D072FD" wp14:editId="16F22E3D">
                  <wp:extent cx="2305050" cy="190500"/>
                  <wp:effectExtent l="0" t="0" r="0" b="0"/>
                  <wp:docPr id="10" name="Picture 10" descr="Concatenation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catenation NF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a:ln>
                            <a:noFill/>
                          </a:ln>
                        </pic:spPr>
                      </pic:pic>
                    </a:graphicData>
                  </a:graphic>
                </wp:inline>
              </w:drawing>
            </w:r>
          </w:p>
        </w:tc>
      </w:tr>
      <w:tr w:rsidR="002C1954" w:rsidRPr="00E35E17" w14:paraId="38078C90" w14:textId="77777777" w:rsidTr="00E35E17">
        <w:trPr>
          <w:jc w:val="center"/>
        </w:trPr>
        <w:tc>
          <w:tcPr>
            <w:tcW w:w="3439" w:type="dxa"/>
          </w:tcPr>
          <w:p w14:paraId="1C0B2527" w14:textId="6CF14A8E" w:rsidR="002C1954" w:rsidRPr="00E35E17" w:rsidRDefault="00E35E17" w:rsidP="00E35E17">
            <w:r w:rsidRPr="00E35E17">
              <w:t>The choice of e1 or e2</w:t>
            </w:r>
          </w:p>
          <w:p w14:paraId="2A944100" w14:textId="19CCDBCA" w:rsidR="002C1954" w:rsidRPr="00E35E17" w:rsidRDefault="002C1954" w:rsidP="00E35E17">
            <w:r w:rsidRPr="00E35E17">
              <w:drawing>
                <wp:inline distT="0" distB="0" distL="0" distR="0" wp14:anchorId="631898F1" wp14:editId="41B0371C">
                  <wp:extent cx="1924050" cy="590550"/>
                  <wp:effectExtent l="0" t="0" r="0" b="0"/>
                  <wp:docPr id="13" name="Picture 13" descr="Alternation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ernation NF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590550"/>
                          </a:xfrm>
                          <a:prstGeom prst="rect">
                            <a:avLst/>
                          </a:prstGeom>
                          <a:noFill/>
                          <a:ln>
                            <a:noFill/>
                          </a:ln>
                        </pic:spPr>
                      </pic:pic>
                    </a:graphicData>
                  </a:graphic>
                </wp:inline>
              </w:drawing>
            </w:r>
          </w:p>
        </w:tc>
        <w:tc>
          <w:tcPr>
            <w:tcW w:w="3927" w:type="dxa"/>
          </w:tcPr>
          <w:p w14:paraId="187CF55A" w14:textId="2B0E3178" w:rsidR="002C1954" w:rsidRPr="00E35E17" w:rsidRDefault="00E35E17" w:rsidP="00E35E17">
            <w:r w:rsidRPr="00E35E17">
              <w:t>The choice of e or the empty string</w:t>
            </w:r>
          </w:p>
          <w:p w14:paraId="148E7412" w14:textId="53193CA4" w:rsidR="002C1954" w:rsidRPr="00E35E17" w:rsidRDefault="002C1954" w:rsidP="00E35E17">
            <w:r w:rsidRPr="00E35E17">
              <w:drawing>
                <wp:inline distT="0" distB="0" distL="0" distR="0" wp14:anchorId="65D34025" wp14:editId="76631B3F">
                  <wp:extent cx="1752600" cy="533400"/>
                  <wp:effectExtent l="0" t="0" r="0" b="0"/>
                  <wp:docPr id="14" name="Picture 14" descr="Zero or one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ero or one NF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533400"/>
                          </a:xfrm>
                          <a:prstGeom prst="rect">
                            <a:avLst/>
                          </a:prstGeom>
                          <a:noFill/>
                          <a:ln>
                            <a:noFill/>
                          </a:ln>
                        </pic:spPr>
                      </pic:pic>
                    </a:graphicData>
                  </a:graphic>
                </wp:inline>
              </w:drawing>
            </w:r>
          </w:p>
        </w:tc>
      </w:tr>
      <w:tr w:rsidR="002C1954" w:rsidRPr="00E35E17" w14:paraId="3394B493" w14:textId="77777777" w:rsidTr="00E35E17">
        <w:trPr>
          <w:jc w:val="center"/>
        </w:trPr>
        <w:tc>
          <w:tcPr>
            <w:tcW w:w="3439" w:type="dxa"/>
          </w:tcPr>
          <w:p w14:paraId="33231E97" w14:textId="5CDFFA1E" w:rsidR="002C1954" w:rsidRPr="00E35E17" w:rsidRDefault="00E35E17" w:rsidP="00E35E17">
            <w:r w:rsidRPr="00E35E17">
              <w:t>The choice of zero of more of e</w:t>
            </w:r>
          </w:p>
          <w:p w14:paraId="14A848BB" w14:textId="16CBFD5D" w:rsidR="00E35E17" w:rsidRPr="00E35E17" w:rsidRDefault="00E35E17" w:rsidP="00E35E17">
            <w:r w:rsidRPr="00E35E17">
              <w:drawing>
                <wp:inline distT="0" distB="0" distL="0" distR="0" wp14:anchorId="4D820F6A" wp14:editId="66C10AE6">
                  <wp:extent cx="1752600" cy="533400"/>
                  <wp:effectExtent l="0" t="0" r="0" b="0"/>
                  <wp:docPr id="15" name="Picture 15" descr="Zero or more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ero or more NF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0" cy="533400"/>
                          </a:xfrm>
                          <a:prstGeom prst="rect">
                            <a:avLst/>
                          </a:prstGeom>
                          <a:noFill/>
                          <a:ln>
                            <a:noFill/>
                          </a:ln>
                        </pic:spPr>
                      </pic:pic>
                    </a:graphicData>
                  </a:graphic>
                </wp:inline>
              </w:drawing>
            </w:r>
          </w:p>
        </w:tc>
        <w:tc>
          <w:tcPr>
            <w:tcW w:w="3927" w:type="dxa"/>
          </w:tcPr>
          <w:p w14:paraId="7FC711F3" w14:textId="3D25D753" w:rsidR="002C1954" w:rsidRPr="00E35E17" w:rsidRDefault="00E35E17" w:rsidP="00E35E17">
            <w:r w:rsidRPr="00E35E17">
              <w:t>Having only one or more of e</w:t>
            </w:r>
          </w:p>
          <w:p w14:paraId="6FC26032" w14:textId="1AC0E26B" w:rsidR="00E35E17" w:rsidRPr="00E35E17" w:rsidRDefault="00E35E17" w:rsidP="00E35E17">
            <w:r w:rsidRPr="00E35E17">
              <w:drawing>
                <wp:inline distT="0" distB="0" distL="0" distR="0" wp14:anchorId="79C0A569" wp14:editId="2629557A">
                  <wp:extent cx="1809750" cy="390525"/>
                  <wp:effectExtent l="0" t="0" r="0" b="9525"/>
                  <wp:docPr id="16" name="Picture 16" descr="One or more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 or more NF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390525"/>
                          </a:xfrm>
                          <a:prstGeom prst="rect">
                            <a:avLst/>
                          </a:prstGeom>
                          <a:noFill/>
                          <a:ln>
                            <a:noFill/>
                          </a:ln>
                        </pic:spPr>
                      </pic:pic>
                    </a:graphicData>
                  </a:graphic>
                </wp:inline>
              </w:drawing>
            </w:r>
          </w:p>
          <w:p w14:paraId="16FAEE4D" w14:textId="6421CD1F" w:rsidR="00E35E17" w:rsidRPr="00E35E17" w:rsidRDefault="00E35E17" w:rsidP="00E35E17"/>
        </w:tc>
      </w:tr>
    </w:tbl>
    <w:p w14:paraId="4AAA7F8C" w14:textId="77777777" w:rsidR="002C1954" w:rsidRDefault="002C1954">
      <w:pPr>
        <w:rPr>
          <w:rFonts w:ascii="Abadi" w:eastAsiaTheme="majorEastAsia" w:hAnsi="Abadi"/>
          <w:color w:val="2F5496" w:themeColor="accent1" w:themeShade="BF"/>
          <w:sz w:val="32"/>
        </w:rPr>
      </w:pPr>
      <w:r>
        <w:rPr>
          <w:rFonts w:ascii="Abadi" w:hAnsi="Abadi"/>
        </w:rPr>
        <w:br w:type="page"/>
      </w:r>
    </w:p>
    <w:p w14:paraId="46F2FCA6" w14:textId="436D1424" w:rsidR="00426CE5" w:rsidRPr="00921DD7" w:rsidRDefault="00426CE5" w:rsidP="008B1290">
      <w:pPr>
        <w:pStyle w:val="Heading1"/>
        <w:rPr>
          <w:rFonts w:ascii="Abadi" w:hAnsi="Abadi"/>
        </w:rPr>
      </w:pPr>
      <w:r w:rsidRPr="00921DD7">
        <w:rPr>
          <w:rFonts w:ascii="Abadi" w:hAnsi="Abadi"/>
        </w:rPr>
        <w:lastRenderedPageBreak/>
        <w:t>Postfix and Infix</w:t>
      </w:r>
    </w:p>
    <w:p w14:paraId="3631326A" w14:textId="77777777" w:rsidR="00426CE5" w:rsidRPr="008B1290" w:rsidRDefault="00426CE5" w:rsidP="00B55EF5">
      <w:pPr>
        <w:spacing w:line="360" w:lineRule="auto"/>
        <w:rPr>
          <w:rFonts w:cs="Calibri Light"/>
        </w:rPr>
      </w:pPr>
    </w:p>
    <w:p w14:paraId="5B2653C3" w14:textId="41BF8279" w:rsidR="00426CE5" w:rsidRDefault="00E35E17" w:rsidP="00205D74">
      <w:pPr>
        <w:pStyle w:val="Heading2"/>
        <w:jc w:val="center"/>
        <w:rPr>
          <w:rStyle w:val="Hyperlink"/>
          <w:rFonts w:ascii="Calibri Light" w:hAnsi="Calibri Light" w:cs="Calibri Light"/>
        </w:rPr>
      </w:pPr>
      <w:hyperlink r:id="rId29" w:history="1">
        <w:r w:rsidR="00426CE5" w:rsidRPr="008B1290">
          <w:rPr>
            <w:rStyle w:val="Hyperlink"/>
            <w:rFonts w:ascii="Calibri Light" w:hAnsi="Calibri Light" w:cs="Calibri Light"/>
          </w:rPr>
          <w:t>http://interactivepython.org/runestone/static/pythonds/BasicDS/InfixPrefixandPostfixExpres ions.html</w:t>
        </w:r>
      </w:hyperlink>
    </w:p>
    <w:p w14:paraId="6AFD3C76" w14:textId="77777777" w:rsidR="00205D74" w:rsidRPr="00205D74" w:rsidRDefault="00205D74" w:rsidP="00205D74"/>
    <w:p w14:paraId="65F8C9A8" w14:textId="2E0F53EB" w:rsidR="00426CE5" w:rsidRPr="008B1290" w:rsidRDefault="00426CE5" w:rsidP="00B55EF5">
      <w:pPr>
        <w:pStyle w:val="ListBullet"/>
        <w:spacing w:line="360" w:lineRule="auto"/>
        <w:rPr>
          <w:rFonts w:cs="Calibri Light"/>
        </w:rPr>
      </w:pPr>
      <w:r w:rsidRPr="008B1290">
        <w:rPr>
          <w:rFonts w:cs="Calibri Light"/>
        </w:rPr>
        <w:t xml:space="preserve">An arithmetic expression such as B * C is a type of notation is referred to as </w:t>
      </w:r>
      <w:r w:rsidRPr="008B1290">
        <w:rPr>
          <w:rStyle w:val="Strong"/>
          <w:rFonts w:cs="Calibri Light"/>
        </w:rPr>
        <w:t>infix</w:t>
      </w:r>
      <w:r w:rsidRPr="008B1290">
        <w:rPr>
          <w:rFonts w:cs="Calibri Light"/>
        </w:rPr>
        <w:t xml:space="preserve"> since the operator is </w:t>
      </w:r>
      <w:r w:rsidRPr="008B1290">
        <w:rPr>
          <w:rStyle w:val="Emphasis"/>
          <w:rFonts w:cs="Calibri Light"/>
        </w:rPr>
        <w:t>in between</w:t>
      </w:r>
      <w:r w:rsidRPr="008B1290">
        <w:rPr>
          <w:rFonts w:cs="Calibri Light"/>
        </w:rPr>
        <w:t xml:space="preserve"> the two operands that it is working on</w:t>
      </w:r>
    </w:p>
    <w:p w14:paraId="1D131B37" w14:textId="439E246F" w:rsidR="00426CE5" w:rsidRPr="008B1290" w:rsidRDefault="00426CE5" w:rsidP="00B55EF5">
      <w:pPr>
        <w:pStyle w:val="ListBullet"/>
        <w:spacing w:line="360" w:lineRule="auto"/>
        <w:rPr>
          <w:rFonts w:cs="Calibri Light"/>
        </w:rPr>
      </w:pPr>
      <w:r w:rsidRPr="008B1290">
        <w:rPr>
          <w:rFonts w:cs="Calibri Light"/>
        </w:rPr>
        <w:t xml:space="preserve">Each operator has a </w:t>
      </w:r>
      <w:r w:rsidRPr="008B1290">
        <w:rPr>
          <w:rStyle w:val="Strong"/>
          <w:rFonts w:cs="Calibri Light"/>
        </w:rPr>
        <w:t>precedence</w:t>
      </w:r>
      <w:r w:rsidRPr="008B1290">
        <w:rPr>
          <w:rFonts w:cs="Calibri Light"/>
        </w:rPr>
        <w:t xml:space="preserve"> level. Operators of higher precedence are used before operators of lower precedence</w:t>
      </w:r>
    </w:p>
    <w:p w14:paraId="136D6D97" w14:textId="653090E2" w:rsidR="00426CE5" w:rsidRPr="008B1290" w:rsidRDefault="00426CE5" w:rsidP="00B55EF5">
      <w:pPr>
        <w:pStyle w:val="ListBullet"/>
        <w:spacing w:line="360" w:lineRule="auto"/>
        <w:rPr>
          <w:rFonts w:cs="Calibri Light"/>
        </w:rPr>
      </w:pPr>
      <w:r w:rsidRPr="008B1290">
        <w:rPr>
          <w:rFonts w:cs="Calibri Light"/>
        </w:rPr>
        <w:t>The only thing that can change that order is the presence of parentheses. The precedence order for arithmetic operators’ places multiplication and division above addition and subtraction.</w:t>
      </w:r>
    </w:p>
    <w:p w14:paraId="133308FE" w14:textId="56B3AC29" w:rsidR="001B2004" w:rsidRPr="008B1290" w:rsidRDefault="001B2004" w:rsidP="00B55EF5">
      <w:pPr>
        <w:pStyle w:val="ListBullet"/>
        <w:spacing w:line="360" w:lineRule="auto"/>
        <w:rPr>
          <w:rFonts w:cs="Calibri Light"/>
        </w:rPr>
      </w:pPr>
      <w:r w:rsidRPr="008B1290">
        <w:rPr>
          <w:rFonts w:cs="Calibri Light"/>
        </w:rPr>
        <w:t>Remember that computers need to know exactly what operators to perform and in what order</w:t>
      </w:r>
    </w:p>
    <w:p w14:paraId="3F9FE1B2" w14:textId="73A250FD" w:rsidR="00822AB4" w:rsidRPr="008B1290" w:rsidRDefault="00822AB4" w:rsidP="00B55EF5">
      <w:pPr>
        <w:pStyle w:val="ListBullet"/>
        <w:numPr>
          <w:ilvl w:val="0"/>
          <w:numId w:val="0"/>
        </w:numPr>
        <w:spacing w:line="360" w:lineRule="auto"/>
        <w:ind w:left="360" w:hanging="360"/>
        <w:rPr>
          <w:rFonts w:cs="Calibri Light"/>
        </w:rPr>
      </w:pPr>
    </w:p>
    <w:p w14:paraId="3509E642" w14:textId="38B3E369" w:rsidR="00822AB4" w:rsidRPr="008B1290" w:rsidRDefault="00822AB4" w:rsidP="00B55EF5">
      <w:pPr>
        <w:pStyle w:val="ListBullet"/>
        <w:numPr>
          <w:ilvl w:val="0"/>
          <w:numId w:val="0"/>
        </w:numPr>
        <w:spacing w:line="360" w:lineRule="auto"/>
        <w:ind w:left="360" w:hanging="360"/>
        <w:jc w:val="center"/>
        <w:rPr>
          <w:rFonts w:cs="Calibri Light"/>
          <w:b/>
        </w:rPr>
      </w:pPr>
      <w:r w:rsidRPr="008B1290">
        <w:rPr>
          <w:rFonts w:cs="Calibri Light"/>
          <w:b/>
        </w:rPr>
        <w:t>Expression Examples</w:t>
      </w:r>
    </w:p>
    <w:p w14:paraId="544CBC23" w14:textId="77777777" w:rsidR="00F73949" w:rsidRPr="008B1290" w:rsidRDefault="00F73949" w:rsidP="00B55EF5">
      <w:pPr>
        <w:pStyle w:val="ListBullet"/>
        <w:numPr>
          <w:ilvl w:val="0"/>
          <w:numId w:val="0"/>
        </w:numPr>
        <w:spacing w:line="360" w:lineRule="auto"/>
        <w:ind w:left="360" w:hanging="360"/>
        <w:rPr>
          <w:rFonts w:cs="Calibri Light"/>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47"/>
        <w:gridCol w:w="4350"/>
      </w:tblGrid>
      <w:tr w:rsidR="00822AB4" w:rsidRPr="008B1290" w14:paraId="4813B0BB" w14:textId="77777777" w:rsidTr="00541DF6">
        <w:trPr>
          <w:jc w:val="center"/>
        </w:trPr>
        <w:tc>
          <w:tcPr>
            <w:tcW w:w="1347" w:type="dxa"/>
          </w:tcPr>
          <w:p w14:paraId="17F87C34" w14:textId="13DCAF73"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tc>
        <w:tc>
          <w:tcPr>
            <w:tcW w:w="4350" w:type="dxa"/>
          </w:tcPr>
          <w:p w14:paraId="32C198E7" w14:textId="30E61D46" w:rsidR="00822AB4" w:rsidRPr="008B1290" w:rsidRDefault="00822AB4" w:rsidP="00B55EF5">
            <w:pPr>
              <w:pStyle w:val="ListBullet"/>
              <w:numPr>
                <w:ilvl w:val="0"/>
                <w:numId w:val="0"/>
              </w:numPr>
              <w:spacing w:line="360" w:lineRule="auto"/>
              <w:rPr>
                <w:rFonts w:cs="Calibri Light"/>
              </w:rPr>
            </w:pPr>
            <w:r w:rsidRPr="008B1290">
              <w:rPr>
                <w:rFonts w:cs="Calibri Light"/>
              </w:rPr>
              <w:t>B and C are multiplied first, and A is then added to that result</w:t>
            </w:r>
          </w:p>
        </w:tc>
      </w:tr>
      <w:tr w:rsidR="00822AB4" w:rsidRPr="008B1290" w14:paraId="3FA54D07" w14:textId="77777777" w:rsidTr="00541DF6">
        <w:trPr>
          <w:trHeight w:val="828"/>
          <w:jc w:val="center"/>
        </w:trPr>
        <w:tc>
          <w:tcPr>
            <w:tcW w:w="1347" w:type="dxa"/>
          </w:tcPr>
          <w:p w14:paraId="7BB25740" w14:textId="77777777"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p w14:paraId="366FD578" w14:textId="77777777" w:rsidR="00822AB4" w:rsidRPr="008B1290" w:rsidRDefault="00822AB4" w:rsidP="00B55EF5">
            <w:pPr>
              <w:pStyle w:val="ListBullet"/>
              <w:numPr>
                <w:ilvl w:val="0"/>
                <w:numId w:val="0"/>
              </w:numPr>
              <w:spacing w:line="360" w:lineRule="auto"/>
              <w:rPr>
                <w:rFonts w:cs="Calibri Light"/>
              </w:rPr>
            </w:pPr>
          </w:p>
        </w:tc>
        <w:tc>
          <w:tcPr>
            <w:tcW w:w="4350" w:type="dxa"/>
          </w:tcPr>
          <w:p w14:paraId="7B5D26C5" w14:textId="27F63760" w:rsidR="00822AB4" w:rsidRPr="008B1290" w:rsidRDefault="00822AB4" w:rsidP="00B55EF5">
            <w:pPr>
              <w:spacing w:line="360" w:lineRule="auto"/>
              <w:rPr>
                <w:rFonts w:cs="Calibri Light"/>
              </w:rPr>
            </w:pPr>
            <w:r w:rsidRPr="008B1290">
              <w:rPr>
                <w:rFonts w:cs="Calibri Light"/>
              </w:rPr>
              <w:t>Parentheses would force the addition of A and B to be done first before the multiplication.</w:t>
            </w:r>
          </w:p>
        </w:tc>
      </w:tr>
      <w:tr w:rsidR="00822AB4" w:rsidRPr="008B1290" w14:paraId="4AAAFE17" w14:textId="77777777" w:rsidTr="00541DF6">
        <w:trPr>
          <w:jc w:val="center"/>
        </w:trPr>
        <w:tc>
          <w:tcPr>
            <w:tcW w:w="1347" w:type="dxa"/>
          </w:tcPr>
          <w:p w14:paraId="7CA2B90B" w14:textId="77777777"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p w14:paraId="4388C9F4" w14:textId="77777777" w:rsidR="00822AB4" w:rsidRPr="008B1290" w:rsidRDefault="00822AB4" w:rsidP="00B55EF5">
            <w:pPr>
              <w:pStyle w:val="ListBullet"/>
              <w:numPr>
                <w:ilvl w:val="0"/>
                <w:numId w:val="0"/>
              </w:numPr>
              <w:spacing w:line="360" w:lineRule="auto"/>
              <w:rPr>
                <w:rFonts w:cs="Calibri Light"/>
              </w:rPr>
            </w:pPr>
          </w:p>
        </w:tc>
        <w:tc>
          <w:tcPr>
            <w:tcW w:w="4350" w:type="dxa"/>
          </w:tcPr>
          <w:p w14:paraId="71B86942" w14:textId="2BB72821" w:rsidR="00822AB4" w:rsidRPr="008B1290" w:rsidRDefault="00F73949" w:rsidP="00B55EF5">
            <w:pPr>
              <w:spacing w:line="360" w:lineRule="auto"/>
              <w:rPr>
                <w:rFonts w:cs="Calibri Light"/>
              </w:rPr>
            </w:pPr>
            <w:r w:rsidRPr="008B1290">
              <w:rPr>
                <w:rFonts w:cs="Calibri Light"/>
              </w:rPr>
              <w:t>By precedence the leftmost + would be done first.</w:t>
            </w:r>
          </w:p>
        </w:tc>
      </w:tr>
    </w:tbl>
    <w:p w14:paraId="139C9921" w14:textId="57541D07" w:rsidR="00BD0651" w:rsidRPr="008B1290" w:rsidRDefault="00BD0651" w:rsidP="00B55EF5">
      <w:pPr>
        <w:pStyle w:val="ListBullet"/>
        <w:numPr>
          <w:ilvl w:val="0"/>
          <w:numId w:val="0"/>
        </w:numPr>
        <w:spacing w:line="360" w:lineRule="auto"/>
        <w:ind w:left="360" w:hanging="360"/>
        <w:rPr>
          <w:rFonts w:cs="Calibri Light"/>
        </w:rPr>
      </w:pPr>
    </w:p>
    <w:p w14:paraId="50EA6F62" w14:textId="77777777" w:rsidR="00BD0651" w:rsidRPr="008B1290" w:rsidRDefault="00BD0651" w:rsidP="00B55EF5">
      <w:pPr>
        <w:spacing w:line="360" w:lineRule="auto"/>
        <w:rPr>
          <w:rFonts w:cs="Calibri Light"/>
        </w:rPr>
      </w:pPr>
      <w:r w:rsidRPr="008B1290">
        <w:rPr>
          <w:rFonts w:cs="Calibri Light"/>
        </w:rPr>
        <w:br w:type="page"/>
      </w:r>
    </w:p>
    <w:p w14:paraId="609C1A16" w14:textId="099050C0" w:rsidR="00BD0651" w:rsidRPr="00921DD7" w:rsidRDefault="00BD0651" w:rsidP="008B1290">
      <w:pPr>
        <w:pStyle w:val="Heading1"/>
        <w:rPr>
          <w:rFonts w:ascii="Abadi" w:hAnsi="Abadi"/>
        </w:rPr>
      </w:pPr>
      <w:r w:rsidRPr="00921DD7">
        <w:rPr>
          <w:rFonts w:ascii="Abadi" w:hAnsi="Abadi"/>
        </w:rPr>
        <w:lastRenderedPageBreak/>
        <w:t>Shunting Yard Algorithm</w:t>
      </w:r>
    </w:p>
    <w:p w14:paraId="00768DF3" w14:textId="77777777" w:rsidR="008B1290" w:rsidRPr="008B1290" w:rsidRDefault="008B1290" w:rsidP="008B1290"/>
    <w:p w14:paraId="42137640" w14:textId="0D85B04E" w:rsidR="00426CE5" w:rsidRPr="008B1290" w:rsidRDefault="00E35E17" w:rsidP="00205D74">
      <w:pPr>
        <w:pStyle w:val="Heading2"/>
        <w:jc w:val="center"/>
      </w:pPr>
      <w:hyperlink r:id="rId30" w:history="1">
        <w:r w:rsidR="00BD0651" w:rsidRPr="008B1290">
          <w:rPr>
            <w:rStyle w:val="Hyperlink"/>
            <w:rFonts w:ascii="Calibri Light" w:hAnsi="Calibri Light" w:cs="Calibri Light"/>
          </w:rPr>
          <w:t>https://web.microsoftstream.com/video/a29536d4-e975-4172-a470-40b4fe28866e</w:t>
        </w:r>
      </w:hyperlink>
    </w:p>
    <w:p w14:paraId="122BF4F5" w14:textId="68684A89" w:rsidR="00F93003" w:rsidRPr="008B1290" w:rsidRDefault="00F93003" w:rsidP="00B55EF5">
      <w:pPr>
        <w:pStyle w:val="ListBullet"/>
        <w:numPr>
          <w:ilvl w:val="0"/>
          <w:numId w:val="0"/>
        </w:numPr>
        <w:spacing w:line="360" w:lineRule="auto"/>
        <w:ind w:left="360" w:hanging="360"/>
        <w:rPr>
          <w:rFonts w:cs="Calibri Light"/>
        </w:rPr>
      </w:pPr>
    </w:p>
    <w:p w14:paraId="04005CCA" w14:textId="0BA28F8C" w:rsidR="00426CE5" w:rsidRPr="008B1290" w:rsidRDefault="00BD0651" w:rsidP="00B55EF5">
      <w:pPr>
        <w:pStyle w:val="ListBullet"/>
        <w:spacing w:line="360" w:lineRule="auto"/>
        <w:rPr>
          <w:rFonts w:cs="Calibri Light"/>
        </w:rPr>
      </w:pPr>
      <w:r w:rsidRPr="008B1290">
        <w:rPr>
          <w:rFonts w:cs="Calibri Light"/>
        </w:rPr>
        <w:t>Translates infix to postfix</w:t>
      </w:r>
    </w:p>
    <w:p w14:paraId="7669ACB9" w14:textId="57D1873C" w:rsidR="00AC4A94" w:rsidRPr="008B1290" w:rsidRDefault="00AC4A94" w:rsidP="00B55EF5">
      <w:pPr>
        <w:pStyle w:val="ListBullet"/>
        <w:spacing w:line="360" w:lineRule="auto"/>
        <w:rPr>
          <w:rFonts w:cs="Calibri Light"/>
        </w:rPr>
      </w:pPr>
      <w:r w:rsidRPr="008B1290">
        <w:rPr>
          <w:rFonts w:cs="Calibri Light"/>
        </w:rPr>
        <w:t>Postfix puts the operator (|, *</w:t>
      </w:r>
      <w:proofErr w:type="gramStart"/>
      <w:r w:rsidRPr="008B1290">
        <w:rPr>
          <w:rFonts w:cs="Calibri Light"/>
        </w:rPr>
        <w:t>, .</w:t>
      </w:r>
      <w:proofErr w:type="gramEnd"/>
      <w:r w:rsidRPr="008B1290">
        <w:rPr>
          <w:rFonts w:cs="Calibri Light"/>
        </w:rPr>
        <w:t>) after the operands (a, b)</w:t>
      </w:r>
    </w:p>
    <w:p w14:paraId="1C3DE556" w14:textId="4432969F" w:rsidR="00803B04" w:rsidRPr="008B1290" w:rsidRDefault="00803B04" w:rsidP="00B55EF5">
      <w:pPr>
        <w:pStyle w:val="ListBullet"/>
        <w:spacing w:line="360" w:lineRule="auto"/>
        <w:rPr>
          <w:rFonts w:cs="Calibri Light"/>
        </w:rPr>
      </w:pPr>
      <w:r w:rsidRPr="008B1290">
        <w:rPr>
          <w:rFonts w:cs="Calibri Light"/>
        </w:rPr>
        <w:t xml:space="preserve">Precedence needs to be taken into consideration when translating </w:t>
      </w:r>
    </w:p>
    <w:p w14:paraId="63C92408" w14:textId="367831AE" w:rsidR="00803B04" w:rsidRPr="008B1290" w:rsidRDefault="00803B04" w:rsidP="00B55EF5">
      <w:pPr>
        <w:pStyle w:val="ListBullet"/>
        <w:numPr>
          <w:ilvl w:val="0"/>
          <w:numId w:val="0"/>
        </w:numPr>
        <w:spacing w:line="360" w:lineRule="auto"/>
        <w:ind w:left="360" w:hanging="360"/>
        <w:rPr>
          <w:rFonts w:cs="Calibri Light"/>
        </w:rPr>
      </w:pPr>
    </w:p>
    <w:p w14:paraId="3C16B3D5" w14:textId="60927857" w:rsidR="00803B04" w:rsidRPr="008B1290" w:rsidRDefault="00803B04" w:rsidP="00B55EF5">
      <w:pPr>
        <w:pStyle w:val="ListBullet"/>
        <w:numPr>
          <w:ilvl w:val="0"/>
          <w:numId w:val="0"/>
        </w:numPr>
        <w:spacing w:line="360" w:lineRule="auto"/>
        <w:ind w:left="360" w:hanging="360"/>
        <w:rPr>
          <w:rFonts w:cs="Calibri Light"/>
          <w:b/>
        </w:rPr>
      </w:pPr>
      <w:r w:rsidRPr="008B1290">
        <w:rPr>
          <w:rFonts w:cs="Calibri Light"/>
          <w:b/>
        </w:rPr>
        <w:t xml:space="preserve">Precedence </w:t>
      </w:r>
    </w:p>
    <w:p w14:paraId="6E1F913F" w14:textId="4E31241F" w:rsidR="00803B04" w:rsidRPr="008B1290" w:rsidRDefault="00803B04"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Kleene star</w:t>
      </w:r>
    </w:p>
    <w:p w14:paraId="5AE1D6B4" w14:textId="248E1718" w:rsidR="00890BDD" w:rsidRPr="008B1290" w:rsidRDefault="00890BDD"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 xml:space="preserve">Concatenate </w:t>
      </w:r>
    </w:p>
    <w:p w14:paraId="2F940173" w14:textId="3FEB74C1" w:rsidR="00890BDD" w:rsidRPr="008B1290" w:rsidRDefault="00890BDD"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Or</w:t>
      </w:r>
    </w:p>
    <w:p w14:paraId="4AA8D287" w14:textId="77777777" w:rsidR="00890BDD" w:rsidRPr="008B1290" w:rsidRDefault="00890BDD" w:rsidP="00B55EF5">
      <w:pPr>
        <w:pStyle w:val="ListBullet"/>
        <w:numPr>
          <w:ilvl w:val="0"/>
          <w:numId w:val="0"/>
        </w:numPr>
        <w:spacing w:line="360" w:lineRule="auto"/>
        <w:ind w:left="360" w:hanging="360"/>
        <w:jc w:val="center"/>
        <w:rPr>
          <w:rFonts w:cs="Calibri Light"/>
          <w:b/>
        </w:rPr>
      </w:pPr>
      <w:r w:rsidRPr="008B1290">
        <w:rPr>
          <w:rFonts w:cs="Calibri Light"/>
          <w:b/>
        </w:rPr>
        <w:t>Expression Examples</w:t>
      </w:r>
    </w:p>
    <w:p w14:paraId="4DAE7B81" w14:textId="743B64EC" w:rsidR="00BD0651" w:rsidRPr="008B1290" w:rsidRDefault="00BD0651" w:rsidP="00B55EF5">
      <w:pPr>
        <w:pStyle w:val="ListBullet"/>
        <w:numPr>
          <w:ilvl w:val="0"/>
          <w:numId w:val="0"/>
        </w:numPr>
        <w:spacing w:line="360" w:lineRule="auto"/>
        <w:rPr>
          <w:rFonts w:cs="Calibri Light"/>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5"/>
        <w:gridCol w:w="966"/>
      </w:tblGrid>
      <w:tr w:rsidR="00BD0651" w:rsidRPr="008B1290" w14:paraId="53C0E79D" w14:textId="77777777" w:rsidTr="00936B76">
        <w:trPr>
          <w:jc w:val="center"/>
        </w:trPr>
        <w:tc>
          <w:tcPr>
            <w:tcW w:w="735" w:type="dxa"/>
          </w:tcPr>
          <w:p w14:paraId="3DFFE571" w14:textId="6A355519" w:rsidR="00BD0651" w:rsidRPr="008B1290" w:rsidRDefault="00BD0651" w:rsidP="00B55EF5">
            <w:pPr>
              <w:pStyle w:val="ListBullet"/>
              <w:numPr>
                <w:ilvl w:val="0"/>
                <w:numId w:val="0"/>
              </w:numPr>
              <w:spacing w:line="360" w:lineRule="auto"/>
              <w:rPr>
                <w:rFonts w:cs="Calibri Light"/>
                <w:b/>
              </w:rPr>
            </w:pPr>
            <w:r w:rsidRPr="008B1290">
              <w:rPr>
                <w:rFonts w:cs="Calibri Light"/>
                <w:b/>
              </w:rPr>
              <w:t>Infix</w:t>
            </w:r>
          </w:p>
        </w:tc>
        <w:tc>
          <w:tcPr>
            <w:tcW w:w="966" w:type="dxa"/>
          </w:tcPr>
          <w:p w14:paraId="1D11ED14" w14:textId="0D25139A" w:rsidR="00BD0651" w:rsidRPr="008B1290" w:rsidRDefault="00BD0651" w:rsidP="00B55EF5">
            <w:pPr>
              <w:pStyle w:val="ListBullet"/>
              <w:numPr>
                <w:ilvl w:val="0"/>
                <w:numId w:val="0"/>
              </w:numPr>
              <w:spacing w:line="360" w:lineRule="auto"/>
              <w:rPr>
                <w:rFonts w:cs="Calibri Light"/>
                <w:b/>
              </w:rPr>
            </w:pPr>
            <w:r w:rsidRPr="008B1290">
              <w:rPr>
                <w:rFonts w:cs="Calibri Light"/>
                <w:b/>
              </w:rPr>
              <w:t>Postfix</w:t>
            </w:r>
          </w:p>
        </w:tc>
      </w:tr>
      <w:tr w:rsidR="00BD0651" w:rsidRPr="008B1290" w14:paraId="22985E96" w14:textId="77777777" w:rsidTr="00936B76">
        <w:trPr>
          <w:jc w:val="center"/>
        </w:trPr>
        <w:tc>
          <w:tcPr>
            <w:tcW w:w="735" w:type="dxa"/>
          </w:tcPr>
          <w:p w14:paraId="776CCD7A" w14:textId="291860EC" w:rsidR="00BD0651" w:rsidRPr="008B1290" w:rsidRDefault="00BD0651" w:rsidP="00B55EF5">
            <w:pPr>
              <w:pStyle w:val="ListBullet"/>
              <w:numPr>
                <w:ilvl w:val="0"/>
                <w:numId w:val="0"/>
              </w:numPr>
              <w:spacing w:line="360" w:lineRule="auto"/>
              <w:rPr>
                <w:rFonts w:cs="Calibri Light"/>
              </w:rPr>
            </w:pPr>
            <w:proofErr w:type="spellStart"/>
            <w:proofErr w:type="gramStart"/>
            <w:r w:rsidRPr="008B1290">
              <w:rPr>
                <w:rFonts w:cs="Calibri Light"/>
              </w:rPr>
              <w:t>a.b</w:t>
            </w:r>
            <w:proofErr w:type="spellEnd"/>
            <w:proofErr w:type="gramEnd"/>
          </w:p>
        </w:tc>
        <w:tc>
          <w:tcPr>
            <w:tcW w:w="966" w:type="dxa"/>
          </w:tcPr>
          <w:p w14:paraId="2413B1CA" w14:textId="6F39337A" w:rsidR="00BD0651" w:rsidRPr="008B1290" w:rsidRDefault="00BD0651" w:rsidP="00B55EF5">
            <w:pPr>
              <w:pStyle w:val="ListBullet"/>
              <w:numPr>
                <w:ilvl w:val="0"/>
                <w:numId w:val="0"/>
              </w:numPr>
              <w:spacing w:line="360" w:lineRule="auto"/>
              <w:rPr>
                <w:rFonts w:cs="Calibri Light"/>
              </w:rPr>
            </w:pPr>
            <w:r w:rsidRPr="008B1290">
              <w:rPr>
                <w:rFonts w:cs="Calibri Light"/>
              </w:rPr>
              <w:t>ab.</w:t>
            </w:r>
          </w:p>
        </w:tc>
      </w:tr>
      <w:tr w:rsidR="00BD0651" w:rsidRPr="008B1290" w14:paraId="1E6DDBD0" w14:textId="77777777" w:rsidTr="00936B76">
        <w:trPr>
          <w:jc w:val="center"/>
        </w:trPr>
        <w:tc>
          <w:tcPr>
            <w:tcW w:w="735" w:type="dxa"/>
          </w:tcPr>
          <w:p w14:paraId="4A716FEA" w14:textId="0B393A54" w:rsidR="00BD0651" w:rsidRPr="008B1290" w:rsidRDefault="00BD0651" w:rsidP="00B55EF5">
            <w:pPr>
              <w:pStyle w:val="ListBullet"/>
              <w:numPr>
                <w:ilvl w:val="0"/>
                <w:numId w:val="0"/>
              </w:numPr>
              <w:spacing w:line="360" w:lineRule="auto"/>
              <w:rPr>
                <w:rFonts w:cs="Calibri Light"/>
              </w:rPr>
            </w:pPr>
            <w:proofErr w:type="spellStart"/>
            <w:r w:rsidRPr="008B1290">
              <w:rPr>
                <w:rFonts w:cs="Calibri Light"/>
              </w:rPr>
              <w:t>a|b</w:t>
            </w:r>
            <w:proofErr w:type="spellEnd"/>
          </w:p>
        </w:tc>
        <w:tc>
          <w:tcPr>
            <w:tcW w:w="966" w:type="dxa"/>
          </w:tcPr>
          <w:p w14:paraId="7CDF5286" w14:textId="7932A814" w:rsidR="00BD0651" w:rsidRPr="008B1290" w:rsidRDefault="00BD0651" w:rsidP="00B55EF5">
            <w:pPr>
              <w:pStyle w:val="ListBullet"/>
              <w:numPr>
                <w:ilvl w:val="0"/>
                <w:numId w:val="0"/>
              </w:numPr>
              <w:spacing w:line="360" w:lineRule="auto"/>
              <w:rPr>
                <w:rFonts w:cs="Calibri Light"/>
              </w:rPr>
            </w:pPr>
            <w:r w:rsidRPr="008B1290">
              <w:rPr>
                <w:rFonts w:cs="Calibri Light"/>
              </w:rPr>
              <w:t>ab|</w:t>
            </w:r>
          </w:p>
        </w:tc>
      </w:tr>
      <w:tr w:rsidR="00BD0651" w:rsidRPr="008B1290" w14:paraId="660D21A1" w14:textId="77777777" w:rsidTr="00936B76">
        <w:trPr>
          <w:jc w:val="center"/>
        </w:trPr>
        <w:tc>
          <w:tcPr>
            <w:tcW w:w="735" w:type="dxa"/>
          </w:tcPr>
          <w:p w14:paraId="77967B39" w14:textId="5AAA189B" w:rsidR="00BD0651" w:rsidRPr="008B1290" w:rsidRDefault="00BD0651" w:rsidP="00B55EF5">
            <w:pPr>
              <w:pStyle w:val="ListBullet"/>
              <w:numPr>
                <w:ilvl w:val="0"/>
                <w:numId w:val="0"/>
              </w:numPr>
              <w:spacing w:line="360" w:lineRule="auto"/>
              <w:rPr>
                <w:rFonts w:cs="Calibri Light"/>
              </w:rPr>
            </w:pPr>
            <w:r w:rsidRPr="008B1290">
              <w:rPr>
                <w:rFonts w:cs="Calibri Light"/>
              </w:rPr>
              <w:t>a*</w:t>
            </w:r>
          </w:p>
        </w:tc>
        <w:tc>
          <w:tcPr>
            <w:tcW w:w="966" w:type="dxa"/>
          </w:tcPr>
          <w:p w14:paraId="6302308B" w14:textId="41CB3955" w:rsidR="00BD0651" w:rsidRPr="008B1290" w:rsidRDefault="00BD0651" w:rsidP="00B55EF5">
            <w:pPr>
              <w:pStyle w:val="ListBullet"/>
              <w:numPr>
                <w:ilvl w:val="0"/>
                <w:numId w:val="0"/>
              </w:numPr>
              <w:spacing w:line="360" w:lineRule="auto"/>
              <w:rPr>
                <w:rFonts w:cs="Calibri Light"/>
              </w:rPr>
            </w:pPr>
            <w:r w:rsidRPr="008B1290">
              <w:rPr>
                <w:rFonts w:cs="Calibri Light"/>
              </w:rPr>
              <w:t>a*</w:t>
            </w:r>
          </w:p>
        </w:tc>
      </w:tr>
    </w:tbl>
    <w:p w14:paraId="259BA32E" w14:textId="77777777" w:rsidR="00BD0651" w:rsidRPr="008B1290" w:rsidRDefault="00BD0651" w:rsidP="00B55EF5">
      <w:pPr>
        <w:pStyle w:val="ListBullet"/>
        <w:numPr>
          <w:ilvl w:val="0"/>
          <w:numId w:val="0"/>
        </w:numPr>
        <w:spacing w:line="360" w:lineRule="auto"/>
        <w:ind w:left="360" w:hanging="360"/>
        <w:rPr>
          <w:rFonts w:cs="Calibri Light"/>
        </w:rPr>
      </w:pPr>
    </w:p>
    <w:p w14:paraId="518847E8" w14:textId="41C927C5" w:rsidR="00BD0651" w:rsidRPr="008B1290" w:rsidRDefault="002662A9" w:rsidP="00B55EF5">
      <w:pPr>
        <w:pStyle w:val="ListBullet"/>
        <w:spacing w:line="360" w:lineRule="auto"/>
        <w:rPr>
          <w:rFonts w:cs="Calibri Light"/>
        </w:rPr>
      </w:pPr>
      <w:r w:rsidRPr="008B1290">
        <w:rPr>
          <w:rFonts w:cs="Calibri Light"/>
        </w:rPr>
        <w:t>Using the stack data structure, you can translate infix to postfix</w:t>
      </w:r>
    </w:p>
    <w:p w14:paraId="65C2C99E" w14:textId="64232719" w:rsidR="00426CE5" w:rsidRPr="008B1290" w:rsidRDefault="007218C9" w:rsidP="00B55EF5">
      <w:pPr>
        <w:pStyle w:val="ListBullet"/>
        <w:spacing w:line="360" w:lineRule="auto"/>
        <w:rPr>
          <w:rFonts w:cs="Calibri Light"/>
        </w:rPr>
      </w:pPr>
      <w:r w:rsidRPr="008B1290">
        <w:rPr>
          <w:rFonts w:cs="Calibri Light"/>
        </w:rPr>
        <w:t xml:space="preserve">Each time you open a bracket, </w:t>
      </w:r>
      <w:r w:rsidR="00BD0651" w:rsidRPr="008B1290">
        <w:rPr>
          <w:rFonts w:cs="Calibri Light"/>
        </w:rPr>
        <w:t>put the oper</w:t>
      </w:r>
      <w:r w:rsidR="001C3DAA" w:rsidRPr="008B1290">
        <w:rPr>
          <w:rFonts w:cs="Calibri Light"/>
        </w:rPr>
        <w:t>ator</w:t>
      </w:r>
      <w:r w:rsidR="00BD0651" w:rsidRPr="008B1290">
        <w:rPr>
          <w:rFonts w:cs="Calibri Light"/>
        </w:rPr>
        <w:t xml:space="preserve"> inside that bracket onto the stack</w:t>
      </w:r>
    </w:p>
    <w:p w14:paraId="301D1820" w14:textId="2C6CC23E" w:rsidR="00BD0651" w:rsidRPr="008B1290" w:rsidRDefault="00BD0651" w:rsidP="00B55EF5">
      <w:pPr>
        <w:pStyle w:val="ListBullet"/>
        <w:spacing w:line="360" w:lineRule="auto"/>
        <w:rPr>
          <w:rFonts w:cs="Calibri Light"/>
        </w:rPr>
      </w:pPr>
      <w:r w:rsidRPr="008B1290">
        <w:rPr>
          <w:rFonts w:cs="Calibri Light"/>
        </w:rPr>
        <w:t>Each time you close a bracket, take the opera</w:t>
      </w:r>
      <w:r w:rsidR="001C3DAA" w:rsidRPr="008B1290">
        <w:rPr>
          <w:rFonts w:cs="Calibri Light"/>
        </w:rPr>
        <w:t xml:space="preserve">tor </w:t>
      </w:r>
      <w:r w:rsidRPr="008B1290">
        <w:rPr>
          <w:rFonts w:cs="Calibri Light"/>
        </w:rPr>
        <w:t>inside that bracket off the stack in order of whichever is on top.</w:t>
      </w:r>
    </w:p>
    <w:p w14:paraId="636499DD" w14:textId="01D3A37C" w:rsidR="00890BDD" w:rsidRPr="008B1290" w:rsidRDefault="00890BDD" w:rsidP="00B55EF5">
      <w:pPr>
        <w:pStyle w:val="ListBullet"/>
        <w:spacing w:line="360" w:lineRule="auto"/>
        <w:rPr>
          <w:rFonts w:cs="Calibri Light"/>
        </w:rPr>
      </w:pPr>
      <w:r w:rsidRPr="008B1290">
        <w:rPr>
          <w:rFonts w:cs="Calibri Light"/>
        </w:rPr>
        <w:t>If the operator that is about to be added to stack has lower or equal precedence than the operator at the top of the stack, take it off the stack and added to the expression</w:t>
      </w:r>
    </w:p>
    <w:p w14:paraId="3EC4023B" w14:textId="4EF87351" w:rsidR="001C3DAA" w:rsidRPr="008B1290" w:rsidRDefault="001C3DAA" w:rsidP="00B55EF5">
      <w:pPr>
        <w:pStyle w:val="ListBullet"/>
        <w:spacing w:line="360" w:lineRule="auto"/>
        <w:rPr>
          <w:rFonts w:cs="Calibri Light"/>
        </w:rPr>
      </w:pPr>
      <w:r w:rsidRPr="008B1290">
        <w:rPr>
          <w:rFonts w:cs="Calibri Light"/>
        </w:rPr>
        <w:t xml:space="preserve">Each time an operator is taken off the stack and the brackets has been </w:t>
      </w:r>
      <w:r w:rsidR="00890BDD" w:rsidRPr="008B1290">
        <w:rPr>
          <w:rFonts w:cs="Calibri Light"/>
        </w:rPr>
        <w:t>closed;</w:t>
      </w:r>
      <w:r w:rsidRPr="008B1290">
        <w:rPr>
          <w:rFonts w:cs="Calibri Light"/>
        </w:rPr>
        <w:t xml:space="preserve"> the stack is then cleared. Start fresh</w:t>
      </w:r>
    </w:p>
    <w:p w14:paraId="1459F10B" w14:textId="375F77FC" w:rsidR="00426CE5" w:rsidRPr="008B1290" w:rsidRDefault="00426CE5" w:rsidP="00B55EF5">
      <w:pPr>
        <w:pStyle w:val="ListBullet"/>
        <w:numPr>
          <w:ilvl w:val="0"/>
          <w:numId w:val="0"/>
        </w:numPr>
        <w:spacing w:line="360" w:lineRule="auto"/>
        <w:ind w:left="360" w:hanging="360"/>
        <w:rPr>
          <w:rFonts w:cs="Calibri Light"/>
        </w:rPr>
      </w:pPr>
    </w:p>
    <w:p w14:paraId="648ABCBC" w14:textId="5231B312" w:rsidR="00936B76" w:rsidRPr="008B1290" w:rsidRDefault="00936B76" w:rsidP="00B55EF5">
      <w:pPr>
        <w:pStyle w:val="ListBullet"/>
        <w:numPr>
          <w:ilvl w:val="0"/>
          <w:numId w:val="0"/>
        </w:numPr>
        <w:spacing w:line="360" w:lineRule="auto"/>
        <w:ind w:left="360" w:hanging="360"/>
        <w:jc w:val="center"/>
        <w:rPr>
          <w:rFonts w:cs="Calibri Light"/>
          <w:b/>
        </w:rPr>
      </w:pPr>
      <w:r w:rsidRPr="008B1290">
        <w:rPr>
          <w:rFonts w:cs="Calibri Light"/>
          <w:b/>
        </w:rPr>
        <w:t>Elaborated Expression Example</w:t>
      </w:r>
    </w:p>
    <w:p w14:paraId="57AF928E" w14:textId="77777777" w:rsidR="00936B76" w:rsidRPr="008B1290" w:rsidRDefault="00936B76" w:rsidP="00B55EF5">
      <w:pPr>
        <w:pStyle w:val="ListBullet"/>
        <w:numPr>
          <w:ilvl w:val="0"/>
          <w:numId w:val="0"/>
        </w:numPr>
        <w:spacing w:line="360" w:lineRule="auto"/>
        <w:ind w:left="360" w:hanging="360"/>
        <w:jc w:val="center"/>
        <w:rPr>
          <w:rFonts w:cs="Calibri Light"/>
          <w:b/>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3"/>
        <w:gridCol w:w="1326"/>
      </w:tblGrid>
      <w:tr w:rsidR="00936B76" w:rsidRPr="008B1290" w14:paraId="76FE758B" w14:textId="77777777" w:rsidTr="00936B76">
        <w:trPr>
          <w:jc w:val="center"/>
        </w:trPr>
        <w:tc>
          <w:tcPr>
            <w:tcW w:w="1613" w:type="dxa"/>
          </w:tcPr>
          <w:p w14:paraId="54626953" w14:textId="77777777" w:rsidR="00936B76" w:rsidRPr="008B1290" w:rsidRDefault="00936B76" w:rsidP="00B55EF5">
            <w:pPr>
              <w:pStyle w:val="ListBullet"/>
              <w:numPr>
                <w:ilvl w:val="0"/>
                <w:numId w:val="0"/>
              </w:numPr>
              <w:spacing w:line="360" w:lineRule="auto"/>
              <w:rPr>
                <w:rFonts w:cs="Calibri Light"/>
                <w:b/>
              </w:rPr>
            </w:pPr>
            <w:r w:rsidRPr="008B1290">
              <w:rPr>
                <w:rFonts w:cs="Calibri Light"/>
                <w:b/>
              </w:rPr>
              <w:t>Infix</w:t>
            </w:r>
          </w:p>
        </w:tc>
        <w:tc>
          <w:tcPr>
            <w:tcW w:w="1326" w:type="dxa"/>
          </w:tcPr>
          <w:p w14:paraId="5E6F82EC" w14:textId="77777777" w:rsidR="00936B76" w:rsidRPr="008B1290" w:rsidRDefault="00936B76" w:rsidP="00B55EF5">
            <w:pPr>
              <w:pStyle w:val="ListBullet"/>
              <w:numPr>
                <w:ilvl w:val="0"/>
                <w:numId w:val="0"/>
              </w:numPr>
              <w:spacing w:line="360" w:lineRule="auto"/>
              <w:rPr>
                <w:rFonts w:cs="Calibri Light"/>
                <w:b/>
              </w:rPr>
            </w:pPr>
            <w:r w:rsidRPr="008B1290">
              <w:rPr>
                <w:rFonts w:cs="Calibri Light"/>
                <w:b/>
              </w:rPr>
              <w:t>Postfix</w:t>
            </w:r>
          </w:p>
        </w:tc>
      </w:tr>
      <w:tr w:rsidR="00936B76" w:rsidRPr="008B1290" w14:paraId="20D8C617" w14:textId="77777777" w:rsidTr="00936B76">
        <w:trPr>
          <w:jc w:val="center"/>
        </w:trPr>
        <w:tc>
          <w:tcPr>
            <w:tcW w:w="1613" w:type="dxa"/>
          </w:tcPr>
          <w:p w14:paraId="1AF03F39" w14:textId="33513611" w:rsidR="00936B76" w:rsidRPr="008B1290" w:rsidRDefault="00936B76" w:rsidP="00B55EF5">
            <w:pPr>
              <w:pStyle w:val="ListBullet"/>
              <w:numPr>
                <w:ilvl w:val="0"/>
                <w:numId w:val="0"/>
              </w:numPr>
              <w:spacing w:line="360" w:lineRule="auto"/>
              <w:rPr>
                <w:rFonts w:cs="Calibri Light"/>
              </w:rPr>
            </w:pPr>
            <w:r w:rsidRPr="008B1290">
              <w:rPr>
                <w:rFonts w:cs="Calibri Light"/>
              </w:rPr>
              <w:lastRenderedPageBreak/>
              <w:t>(</w:t>
            </w:r>
            <w:proofErr w:type="spellStart"/>
            <w:r w:rsidRPr="008B1290">
              <w:rPr>
                <w:rFonts w:cs="Calibri Light"/>
              </w:rPr>
              <w:t>a|b</w:t>
            </w:r>
            <w:proofErr w:type="spellEnd"/>
            <w:proofErr w:type="gramStart"/>
            <w:r w:rsidRPr="008B1290">
              <w:rPr>
                <w:rFonts w:cs="Calibri Light"/>
              </w:rPr>
              <w:t>).(</w:t>
            </w:r>
            <w:proofErr w:type="gramEnd"/>
            <w:r w:rsidRPr="008B1290">
              <w:rPr>
                <w:rFonts w:cs="Calibri Light"/>
              </w:rPr>
              <w:t>a*|b*)</w:t>
            </w:r>
          </w:p>
        </w:tc>
        <w:tc>
          <w:tcPr>
            <w:tcW w:w="1326" w:type="dxa"/>
          </w:tcPr>
          <w:p w14:paraId="0DB62C93" w14:textId="777CAD28" w:rsidR="00936B76" w:rsidRPr="008B1290" w:rsidRDefault="00936B76" w:rsidP="00B55EF5">
            <w:pPr>
              <w:pStyle w:val="ListBullet"/>
              <w:numPr>
                <w:ilvl w:val="0"/>
                <w:numId w:val="0"/>
              </w:numPr>
              <w:spacing w:line="360" w:lineRule="auto"/>
              <w:rPr>
                <w:rFonts w:cs="Calibri Light"/>
              </w:rPr>
            </w:pPr>
            <w:proofErr w:type="spellStart"/>
            <w:r w:rsidRPr="008B1290">
              <w:rPr>
                <w:rFonts w:cs="Calibri Light"/>
              </w:rPr>
              <w:t>ab|a</w:t>
            </w:r>
            <w:proofErr w:type="spellEnd"/>
            <w:r w:rsidRPr="008B1290">
              <w:rPr>
                <w:rFonts w:cs="Calibri Light"/>
              </w:rPr>
              <w:t>*b*|.</w:t>
            </w:r>
          </w:p>
        </w:tc>
      </w:tr>
    </w:tbl>
    <w:p w14:paraId="05671632" w14:textId="272411EF" w:rsidR="00936B76" w:rsidRPr="008B1290" w:rsidRDefault="006A46AD" w:rsidP="00B55EF5">
      <w:pPr>
        <w:pStyle w:val="ListBullet"/>
        <w:numPr>
          <w:ilvl w:val="0"/>
          <w:numId w:val="0"/>
        </w:numPr>
        <w:spacing w:line="360" w:lineRule="auto"/>
        <w:ind w:left="360" w:hanging="360"/>
        <w:rPr>
          <w:rFonts w:cs="Calibri Light"/>
          <w:b/>
        </w:rPr>
      </w:pPr>
      <w:r w:rsidRPr="008B1290">
        <w:rPr>
          <w:rFonts w:cs="Calibri Light"/>
          <w:b/>
        </w:rPr>
        <w:t xml:space="preserve">Steps: </w:t>
      </w:r>
    </w:p>
    <w:p w14:paraId="2DD0D411" w14:textId="025D0000" w:rsidR="006A46AD"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44D5A05E" w14:textId="6F28C84B"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a into the expression </w:t>
      </w:r>
    </w:p>
    <w:p w14:paraId="0A98E0F5" w14:textId="05EC8AF4"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5E9B7387" w14:textId="0C6A9547" w:rsidR="00CF0E48" w:rsidRPr="008B1290" w:rsidRDefault="00CF0E48" w:rsidP="00B55EF5">
      <w:pPr>
        <w:pStyle w:val="ListBullet"/>
        <w:numPr>
          <w:ilvl w:val="0"/>
          <w:numId w:val="3"/>
        </w:numPr>
        <w:spacing w:line="360" w:lineRule="auto"/>
        <w:rPr>
          <w:rFonts w:cs="Calibri Light"/>
        </w:rPr>
      </w:pPr>
      <w:r w:rsidRPr="008B1290">
        <w:rPr>
          <w:rFonts w:cs="Calibri Light"/>
        </w:rPr>
        <w:t>Put b into the expression</w:t>
      </w:r>
    </w:p>
    <w:p w14:paraId="6FED6FE0" w14:textId="0035DE33" w:rsidR="00CF0E48" w:rsidRPr="008B1290" w:rsidRDefault="00CF0E48" w:rsidP="00B55EF5">
      <w:pPr>
        <w:pStyle w:val="ListBullet"/>
        <w:numPr>
          <w:ilvl w:val="0"/>
          <w:numId w:val="3"/>
        </w:numPr>
        <w:spacing w:line="360" w:lineRule="auto"/>
        <w:rPr>
          <w:rFonts w:cs="Calibri Light"/>
        </w:rPr>
      </w:pPr>
      <w:r w:rsidRPr="008B1290">
        <w:rPr>
          <w:rFonts w:cs="Calibri Light"/>
        </w:rPr>
        <w:t>Take | off the stack and put into the expression because the brackets have closed. The stack is now empty</w:t>
      </w:r>
    </w:p>
    <w:p w14:paraId="41C9FB5F" w14:textId="48E36C91" w:rsidR="00CF0E48" w:rsidRPr="008B1290" w:rsidRDefault="00CF0E48" w:rsidP="00B55EF5">
      <w:pPr>
        <w:pStyle w:val="ListBullet"/>
        <w:numPr>
          <w:ilvl w:val="0"/>
          <w:numId w:val="3"/>
        </w:numPr>
        <w:spacing w:line="360" w:lineRule="auto"/>
        <w:rPr>
          <w:rFonts w:cs="Calibri Light"/>
        </w:rPr>
      </w:pPr>
      <w:proofErr w:type="gramStart"/>
      <w:r w:rsidRPr="008B1290">
        <w:rPr>
          <w:rFonts w:cs="Calibri Light"/>
        </w:rPr>
        <w:t>Put .</w:t>
      </w:r>
      <w:proofErr w:type="gramEnd"/>
      <w:r w:rsidRPr="008B1290">
        <w:rPr>
          <w:rFonts w:cs="Calibri Light"/>
        </w:rPr>
        <w:t xml:space="preserve"> onto the stack</w:t>
      </w:r>
    </w:p>
    <w:p w14:paraId="57C8C6A0" w14:textId="7A546F22" w:rsidR="00CF0E48"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14385946" w14:textId="443767C0"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a into the expression </w:t>
      </w:r>
    </w:p>
    <w:p w14:paraId="1C940ABE" w14:textId="6E897292"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29FD464C" w14:textId="466DC2AE" w:rsidR="00CF0E48"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7BD26FF7" w14:textId="62D71D00" w:rsidR="00CF0E48" w:rsidRPr="008B1290" w:rsidRDefault="00CF0E48" w:rsidP="00B55EF5">
      <w:pPr>
        <w:pStyle w:val="ListBullet"/>
        <w:numPr>
          <w:ilvl w:val="0"/>
          <w:numId w:val="3"/>
        </w:numPr>
        <w:spacing w:line="360" w:lineRule="auto"/>
        <w:rPr>
          <w:rFonts w:cs="Calibri Light"/>
        </w:rPr>
      </w:pPr>
      <w:r w:rsidRPr="008B1290">
        <w:rPr>
          <w:rFonts w:cs="Calibri Light"/>
        </w:rPr>
        <w:t>Take * off the stack because it has higher precedence than | and put into the expression</w:t>
      </w:r>
    </w:p>
    <w:p w14:paraId="23728974" w14:textId="37C33223"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b into the expression </w:t>
      </w:r>
    </w:p>
    <w:p w14:paraId="56674D44" w14:textId="07C5F0DF"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4FB63ED4" w14:textId="787E1CE1"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Take * off the stack and put into the expression because the brackets have </w:t>
      </w:r>
      <w:r w:rsidR="000B621C" w:rsidRPr="008B1290">
        <w:rPr>
          <w:rFonts w:cs="Calibri Light"/>
        </w:rPr>
        <w:t>closed,</w:t>
      </w:r>
      <w:r w:rsidRPr="008B1290">
        <w:rPr>
          <w:rFonts w:cs="Calibri Light"/>
        </w:rPr>
        <w:t xml:space="preserve"> and it has higher precedence than |</w:t>
      </w:r>
    </w:p>
    <w:p w14:paraId="06452E77" w14:textId="40528A4E" w:rsidR="00CF0E48" w:rsidRPr="008B1290" w:rsidRDefault="00CF0E48" w:rsidP="00B55EF5">
      <w:pPr>
        <w:pStyle w:val="ListBullet"/>
        <w:numPr>
          <w:ilvl w:val="0"/>
          <w:numId w:val="3"/>
        </w:numPr>
        <w:spacing w:line="360" w:lineRule="auto"/>
        <w:rPr>
          <w:rFonts w:cs="Calibri Light"/>
        </w:rPr>
      </w:pPr>
      <w:proofErr w:type="gramStart"/>
      <w:r w:rsidRPr="008B1290">
        <w:rPr>
          <w:rFonts w:cs="Calibri Light"/>
        </w:rPr>
        <w:t>Take .</w:t>
      </w:r>
      <w:proofErr w:type="gramEnd"/>
      <w:r w:rsidRPr="008B1290">
        <w:rPr>
          <w:rFonts w:cs="Calibri Light"/>
        </w:rPr>
        <w:t xml:space="preserve"> off the stack. The stack is now empty</w:t>
      </w:r>
    </w:p>
    <w:p w14:paraId="448808FB" w14:textId="40D50DDB" w:rsidR="00546329" w:rsidRPr="00E35E17" w:rsidRDefault="00CF0E48" w:rsidP="00E35E17">
      <w:pPr>
        <w:pStyle w:val="ListBullet"/>
        <w:numPr>
          <w:ilvl w:val="0"/>
          <w:numId w:val="3"/>
        </w:numPr>
        <w:spacing w:line="360" w:lineRule="auto"/>
        <w:rPr>
          <w:rFonts w:cs="Calibri Light"/>
        </w:rPr>
      </w:pPr>
      <w:r w:rsidRPr="008B1290">
        <w:rPr>
          <w:rFonts w:cs="Calibri Light"/>
        </w:rPr>
        <w:t xml:space="preserve">The expression has all been read into postfix notation </w:t>
      </w:r>
      <w:bookmarkStart w:id="0" w:name="_GoBack"/>
      <w:bookmarkEnd w:id="0"/>
    </w:p>
    <w:sectPr w:rsidR="00546329" w:rsidRPr="00E35E17" w:rsidSect="00DD5B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EC2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2F6AA6"/>
    <w:multiLevelType w:val="hybridMultilevel"/>
    <w:tmpl w:val="3BE42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6E23A1"/>
    <w:multiLevelType w:val="hybridMultilevel"/>
    <w:tmpl w:val="BBD68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75"/>
    <w:rsid w:val="0000083E"/>
    <w:rsid w:val="000008ED"/>
    <w:rsid w:val="000029F4"/>
    <w:rsid w:val="00025E66"/>
    <w:rsid w:val="00061DD3"/>
    <w:rsid w:val="00065A31"/>
    <w:rsid w:val="000906B5"/>
    <w:rsid w:val="000B3CEC"/>
    <w:rsid w:val="000B621C"/>
    <w:rsid w:val="000B7835"/>
    <w:rsid w:val="000D1CF1"/>
    <w:rsid w:val="000E43C5"/>
    <w:rsid w:val="00125D7A"/>
    <w:rsid w:val="00141BFE"/>
    <w:rsid w:val="00147DA8"/>
    <w:rsid w:val="00163728"/>
    <w:rsid w:val="00166470"/>
    <w:rsid w:val="00184130"/>
    <w:rsid w:val="001A7DAF"/>
    <w:rsid w:val="001B2004"/>
    <w:rsid w:val="001C3DAA"/>
    <w:rsid w:val="001E308E"/>
    <w:rsid w:val="00205D74"/>
    <w:rsid w:val="00246985"/>
    <w:rsid w:val="002608D1"/>
    <w:rsid w:val="00265645"/>
    <w:rsid w:val="002662A9"/>
    <w:rsid w:val="002C1954"/>
    <w:rsid w:val="002D0898"/>
    <w:rsid w:val="002E04B4"/>
    <w:rsid w:val="002F609E"/>
    <w:rsid w:val="00302E75"/>
    <w:rsid w:val="0031706E"/>
    <w:rsid w:val="0037218A"/>
    <w:rsid w:val="003E398E"/>
    <w:rsid w:val="003F736A"/>
    <w:rsid w:val="00403FC1"/>
    <w:rsid w:val="00415E7C"/>
    <w:rsid w:val="00426CE5"/>
    <w:rsid w:val="00477F9F"/>
    <w:rsid w:val="00481B09"/>
    <w:rsid w:val="0048581A"/>
    <w:rsid w:val="004A2ABE"/>
    <w:rsid w:val="004F2DEF"/>
    <w:rsid w:val="00500306"/>
    <w:rsid w:val="00510770"/>
    <w:rsid w:val="00516345"/>
    <w:rsid w:val="005342D5"/>
    <w:rsid w:val="00541DF6"/>
    <w:rsid w:val="00546329"/>
    <w:rsid w:val="00555750"/>
    <w:rsid w:val="00583000"/>
    <w:rsid w:val="005F4BBC"/>
    <w:rsid w:val="006236DF"/>
    <w:rsid w:val="006A46AD"/>
    <w:rsid w:val="007033F7"/>
    <w:rsid w:val="007218C9"/>
    <w:rsid w:val="00761122"/>
    <w:rsid w:val="00771EC2"/>
    <w:rsid w:val="00772749"/>
    <w:rsid w:val="00772F61"/>
    <w:rsid w:val="00781410"/>
    <w:rsid w:val="007C1245"/>
    <w:rsid w:val="007D204C"/>
    <w:rsid w:val="007E2FCE"/>
    <w:rsid w:val="007E4FC9"/>
    <w:rsid w:val="007F6D5C"/>
    <w:rsid w:val="00803B04"/>
    <w:rsid w:val="008046A2"/>
    <w:rsid w:val="008173D7"/>
    <w:rsid w:val="00822AB4"/>
    <w:rsid w:val="008466F5"/>
    <w:rsid w:val="00863D7D"/>
    <w:rsid w:val="00871CE2"/>
    <w:rsid w:val="008729FA"/>
    <w:rsid w:val="00873E5D"/>
    <w:rsid w:val="00890BDD"/>
    <w:rsid w:val="0089672C"/>
    <w:rsid w:val="008A630D"/>
    <w:rsid w:val="008B1290"/>
    <w:rsid w:val="00921DD7"/>
    <w:rsid w:val="00934A41"/>
    <w:rsid w:val="00936B76"/>
    <w:rsid w:val="00946849"/>
    <w:rsid w:val="00991AAB"/>
    <w:rsid w:val="00996960"/>
    <w:rsid w:val="009E2E1A"/>
    <w:rsid w:val="00A14477"/>
    <w:rsid w:val="00A45EDD"/>
    <w:rsid w:val="00AA7D1F"/>
    <w:rsid w:val="00AB32C1"/>
    <w:rsid w:val="00AC4A94"/>
    <w:rsid w:val="00B10442"/>
    <w:rsid w:val="00B55EF5"/>
    <w:rsid w:val="00B575F9"/>
    <w:rsid w:val="00B63803"/>
    <w:rsid w:val="00B67D21"/>
    <w:rsid w:val="00BA0CC9"/>
    <w:rsid w:val="00BB3D01"/>
    <w:rsid w:val="00BD0651"/>
    <w:rsid w:val="00BE1AF0"/>
    <w:rsid w:val="00C22B78"/>
    <w:rsid w:val="00C627F7"/>
    <w:rsid w:val="00C72E0B"/>
    <w:rsid w:val="00CA31EF"/>
    <w:rsid w:val="00CD19F0"/>
    <w:rsid w:val="00CF0E48"/>
    <w:rsid w:val="00CF1C49"/>
    <w:rsid w:val="00D231DB"/>
    <w:rsid w:val="00D80B3B"/>
    <w:rsid w:val="00DA5D51"/>
    <w:rsid w:val="00DD5BA3"/>
    <w:rsid w:val="00DF22A3"/>
    <w:rsid w:val="00E35093"/>
    <w:rsid w:val="00E35E17"/>
    <w:rsid w:val="00E62B0B"/>
    <w:rsid w:val="00EA365B"/>
    <w:rsid w:val="00EA602D"/>
    <w:rsid w:val="00ED073C"/>
    <w:rsid w:val="00F011C6"/>
    <w:rsid w:val="00F2206E"/>
    <w:rsid w:val="00F73949"/>
    <w:rsid w:val="00F81394"/>
    <w:rsid w:val="00F829B5"/>
    <w:rsid w:val="00F93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3A0"/>
  <w15:chartTrackingRefBased/>
  <w15:docId w15:val="{2A1C059A-0D42-4F54-A866-3D4563C1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color w:val="3B3838" w:themeColor="background2" w:themeShade="40"/>
        <w:sz w:val="24"/>
        <w:szCs w:val="32"/>
        <w:lang w:val="en-IE"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75"/>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302E75"/>
    <w:pPr>
      <w:keepNext/>
      <w:keepLines/>
      <w:spacing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008ED"/>
    <w:pPr>
      <w:keepNext/>
      <w:keepLines/>
      <w:spacing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75"/>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302E75"/>
    <w:rPr>
      <w:rFonts w:asciiTheme="majorHAnsi" w:eastAsiaTheme="majorEastAsia" w:hAnsiTheme="majorHAnsi"/>
      <w:color w:val="2F5496" w:themeColor="accent1" w:themeShade="BF"/>
      <w:sz w:val="26"/>
      <w:szCs w:val="26"/>
    </w:rPr>
  </w:style>
  <w:style w:type="paragraph" w:styleId="ListBullet">
    <w:name w:val="List Bullet"/>
    <w:basedOn w:val="Normal"/>
    <w:uiPriority w:val="99"/>
    <w:unhideWhenUsed/>
    <w:rsid w:val="00302E75"/>
    <w:pPr>
      <w:numPr>
        <w:numId w:val="1"/>
      </w:numPr>
      <w:contextualSpacing/>
    </w:pPr>
  </w:style>
  <w:style w:type="table" w:styleId="TableGrid">
    <w:name w:val="Table Grid"/>
    <w:basedOn w:val="TableNormal"/>
    <w:uiPriority w:val="39"/>
    <w:rsid w:val="0030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8ED"/>
    <w:rPr>
      <w:rFonts w:asciiTheme="majorHAnsi" w:eastAsiaTheme="majorEastAsia" w:hAnsiTheme="majorHAnsi"/>
      <w:color w:val="1F3763" w:themeColor="accent1" w:themeShade="7F"/>
      <w:szCs w:val="24"/>
    </w:rPr>
  </w:style>
  <w:style w:type="character" w:styleId="Hyperlink">
    <w:name w:val="Hyperlink"/>
    <w:basedOn w:val="DefaultParagraphFont"/>
    <w:uiPriority w:val="99"/>
    <w:unhideWhenUsed/>
    <w:rsid w:val="000008ED"/>
    <w:rPr>
      <w:color w:val="0563C1" w:themeColor="hyperlink"/>
      <w:u w:val="single"/>
    </w:rPr>
  </w:style>
  <w:style w:type="character" w:styleId="UnresolvedMention">
    <w:name w:val="Unresolved Mention"/>
    <w:basedOn w:val="DefaultParagraphFont"/>
    <w:uiPriority w:val="99"/>
    <w:semiHidden/>
    <w:unhideWhenUsed/>
    <w:rsid w:val="000008ED"/>
    <w:rPr>
      <w:color w:val="605E5C"/>
      <w:shd w:val="clear" w:color="auto" w:fill="E1DFDD"/>
    </w:rPr>
  </w:style>
  <w:style w:type="character" w:styleId="Strong">
    <w:name w:val="Strong"/>
    <w:basedOn w:val="DefaultParagraphFont"/>
    <w:uiPriority w:val="22"/>
    <w:qFormat/>
    <w:rsid w:val="00426CE5"/>
    <w:rPr>
      <w:b/>
      <w:bCs/>
    </w:rPr>
  </w:style>
  <w:style w:type="character" w:styleId="Emphasis">
    <w:name w:val="Emphasis"/>
    <w:basedOn w:val="DefaultParagraphFont"/>
    <w:uiPriority w:val="20"/>
    <w:qFormat/>
    <w:rsid w:val="00426CE5"/>
    <w:rPr>
      <w:i/>
      <w:iCs/>
    </w:rPr>
  </w:style>
  <w:style w:type="paragraph" w:styleId="ListParagraph">
    <w:name w:val="List Paragraph"/>
    <w:basedOn w:val="Normal"/>
    <w:uiPriority w:val="34"/>
    <w:qFormat/>
    <w:rsid w:val="007F6D5C"/>
    <w:pPr>
      <w:ind w:left="720"/>
      <w:contextualSpacing/>
    </w:pPr>
  </w:style>
  <w:style w:type="character" w:styleId="FollowedHyperlink">
    <w:name w:val="FollowedHyperlink"/>
    <w:basedOn w:val="DefaultParagraphFont"/>
    <w:uiPriority w:val="99"/>
    <w:semiHidden/>
    <w:unhideWhenUsed/>
    <w:rsid w:val="00025E66"/>
    <w:rPr>
      <w:color w:val="954F72" w:themeColor="followedHyperlink"/>
      <w:u w:val="single"/>
    </w:rPr>
  </w:style>
  <w:style w:type="paragraph" w:styleId="NoSpacing">
    <w:name w:val="No Spacing"/>
    <w:uiPriority w:val="1"/>
    <w:qFormat/>
    <w:rsid w:val="00DD5BA3"/>
    <w:pPr>
      <w:spacing w:before="0" w:after="0" w:line="240" w:lineRule="auto"/>
    </w:pPr>
    <w:rPr>
      <w:rFonts w:asciiTheme="minorHAnsi" w:hAnsiTheme="minorHAnsi" w:cstheme="minorBidi"/>
      <w:color w:val="44546A" w:themeColor="text2"/>
      <w:sz w:val="20"/>
      <w:szCs w:val="20"/>
      <w:lang w:val="en-US"/>
    </w:rPr>
  </w:style>
  <w:style w:type="paragraph" w:styleId="BalloonText">
    <w:name w:val="Balloon Text"/>
    <w:basedOn w:val="Normal"/>
    <w:link w:val="BalloonTextChar"/>
    <w:uiPriority w:val="99"/>
    <w:semiHidden/>
    <w:unhideWhenUsed/>
    <w:rsid w:val="00DD5BA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BA3"/>
    <w:rPr>
      <w:rFonts w:ascii="Segoe UI" w:hAnsi="Segoe UI" w:cs="Segoe UI"/>
      <w:sz w:val="18"/>
      <w:szCs w:val="18"/>
    </w:rPr>
  </w:style>
  <w:style w:type="character" w:customStyle="1" w:styleId="regexplain">
    <w:name w:val="regexplain"/>
    <w:basedOn w:val="DefaultParagraphFont"/>
    <w:rsid w:val="0048581A"/>
  </w:style>
  <w:style w:type="character" w:customStyle="1" w:styleId="regexnest1">
    <w:name w:val="regexnest1"/>
    <w:basedOn w:val="DefaultParagraphFont"/>
    <w:rsid w:val="0048581A"/>
  </w:style>
  <w:style w:type="character" w:customStyle="1" w:styleId="regexspecial">
    <w:name w:val="regexspecial"/>
    <w:basedOn w:val="DefaultParagraphFont"/>
    <w:rsid w:val="0048581A"/>
  </w:style>
  <w:style w:type="character" w:customStyle="1" w:styleId="regexnest2">
    <w:name w:val="regexnest2"/>
    <w:basedOn w:val="DefaultParagraphFont"/>
    <w:rsid w:val="0048581A"/>
  </w:style>
  <w:style w:type="character" w:customStyle="1" w:styleId="regexccopen">
    <w:name w:val="regexccopen"/>
    <w:basedOn w:val="DefaultParagraphFont"/>
    <w:rsid w:val="0048581A"/>
  </w:style>
  <w:style w:type="character" w:customStyle="1" w:styleId="regexccrange">
    <w:name w:val="regexccrange"/>
    <w:basedOn w:val="DefaultParagraphFont"/>
    <w:rsid w:val="0048581A"/>
  </w:style>
  <w:style w:type="character" w:customStyle="1" w:styleId="regexccliteral">
    <w:name w:val="regexccliteral"/>
    <w:basedOn w:val="DefaultParagraphFont"/>
    <w:rsid w:val="0048581A"/>
  </w:style>
  <w:style w:type="character" w:customStyle="1" w:styleId="regexescaped">
    <w:name w:val="regexescaped"/>
    <w:basedOn w:val="DefaultParagraphFont"/>
    <w:rsid w:val="0048581A"/>
  </w:style>
  <w:style w:type="paragraph" w:styleId="HTMLPreformatted">
    <w:name w:val="HTML Preformatted"/>
    <w:basedOn w:val="Normal"/>
    <w:link w:val="HTMLPreformattedChar"/>
    <w:uiPriority w:val="99"/>
    <w:semiHidden/>
    <w:unhideWhenUsed/>
    <w:rsid w:val="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IE"/>
    </w:rPr>
  </w:style>
  <w:style w:type="character" w:customStyle="1" w:styleId="HTMLPreformattedChar">
    <w:name w:val="HTML Preformatted Char"/>
    <w:basedOn w:val="DefaultParagraphFont"/>
    <w:link w:val="HTMLPreformatted"/>
    <w:uiPriority w:val="99"/>
    <w:semiHidden/>
    <w:rsid w:val="00863D7D"/>
    <w:rPr>
      <w:rFonts w:ascii="Courier New" w:eastAsia="Times New Roman" w:hAnsi="Courier New" w:cs="Courier New"/>
      <w:color w:val="auto"/>
      <w:sz w:val="20"/>
      <w:szCs w:val="20"/>
      <w:lang w:eastAsia="en-IE"/>
    </w:rPr>
  </w:style>
  <w:style w:type="character" w:customStyle="1" w:styleId="longcode">
    <w:name w:val="longcode"/>
    <w:basedOn w:val="DefaultParagraphFont"/>
    <w:rsid w:val="00863D7D"/>
  </w:style>
  <w:style w:type="character" w:customStyle="1" w:styleId="reservedword">
    <w:name w:val="reservedword"/>
    <w:basedOn w:val="DefaultParagraphFont"/>
    <w:rsid w:val="00863D7D"/>
  </w:style>
  <w:style w:type="character" w:customStyle="1" w:styleId="characterstring">
    <w:name w:val="characterstring"/>
    <w:basedOn w:val="DefaultParagraphFont"/>
    <w:rsid w:val="00863D7D"/>
  </w:style>
  <w:style w:type="character" w:customStyle="1" w:styleId="comment">
    <w:name w:val="comment"/>
    <w:basedOn w:val="DefaultParagraphFont"/>
    <w:rsid w:val="00863D7D"/>
  </w:style>
  <w:style w:type="character" w:styleId="HTMLCode">
    <w:name w:val="HTML Code"/>
    <w:basedOn w:val="DefaultParagraphFont"/>
    <w:uiPriority w:val="99"/>
    <w:semiHidden/>
    <w:unhideWhenUsed/>
    <w:rsid w:val="00B10442"/>
    <w:rPr>
      <w:rFonts w:ascii="Courier New" w:eastAsia="Times New Roman" w:hAnsi="Courier New" w:cs="Courier New"/>
      <w:sz w:val="20"/>
      <w:szCs w:val="20"/>
    </w:rPr>
  </w:style>
  <w:style w:type="character" w:customStyle="1" w:styleId="pre">
    <w:name w:val="pre"/>
    <w:basedOn w:val="DefaultParagraphFont"/>
    <w:rsid w:val="00B1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7242">
      <w:bodyDiv w:val="1"/>
      <w:marLeft w:val="0"/>
      <w:marRight w:val="0"/>
      <w:marTop w:val="0"/>
      <w:marBottom w:val="0"/>
      <w:divBdr>
        <w:top w:val="none" w:sz="0" w:space="0" w:color="auto"/>
        <w:left w:val="none" w:sz="0" w:space="0" w:color="auto"/>
        <w:bottom w:val="none" w:sz="0" w:space="0" w:color="auto"/>
        <w:right w:val="none" w:sz="0" w:space="0" w:color="auto"/>
      </w:divBdr>
    </w:div>
    <w:div w:id="11755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r_expression" TargetMode="External"/><Relationship Id="rId13" Type="http://schemas.openxmlformats.org/officeDocument/2006/relationships/hyperlink" Target="https://en.wikipedia.org/wiki/Alonzo_Church" TargetMode="External"/><Relationship Id="rId18" Type="http://schemas.openxmlformats.org/officeDocument/2006/relationships/hyperlink" Target="https://swtch.com/~rsc/regexp/regexp1.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en.wikipedia.org/wiki/Stephen_Cole_Kleene"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folab.stanford.edu/~ullman/focs/ch10.pdf" TargetMode="External"/><Relationship Id="rId20" Type="http://schemas.openxmlformats.org/officeDocument/2006/relationships/image" Target="media/image5.png"/><Relationship Id="rId29" Type="http://schemas.openxmlformats.org/officeDocument/2006/relationships/hyperlink" Target="http://interactivepython.org/runestone/static/pythonds/BasicDS/InfixPrefixandPostfixExpres%20ions.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python.org/2/library/re.html" TargetMode="Externa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R%C3%B3zsa_P%C3%A9ter"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github.com/ianmcloughlin/slides-regular-expressions/raw/master/slides.pdf"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inceton.edu/~mlovett/reference/Regular-Expressions.pdf" TargetMode="External"/><Relationship Id="rId14" Type="http://schemas.openxmlformats.org/officeDocument/2006/relationships/hyperlink" Target="https://en.wikipedia.org/wiki/Alan_Turing" TargetMode="External"/><Relationship Id="rId22" Type="http://schemas.openxmlformats.org/officeDocument/2006/relationships/hyperlink" Target="https://github.com/ianmcloughlin/slides-thompson/raw/master/slides.pdf" TargetMode="External"/><Relationship Id="rId27" Type="http://schemas.openxmlformats.org/officeDocument/2006/relationships/image" Target="media/image11.png"/><Relationship Id="rId30" Type="http://schemas.openxmlformats.org/officeDocument/2006/relationships/hyperlink" Target="https://web.microsoftstream.com/video/a29536d4-e975-4172-a470-40b4fe28866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4E6B44B73402FA9B9B365AC5A7529"/>
        <w:category>
          <w:name w:val="General"/>
          <w:gallery w:val="placeholder"/>
        </w:category>
        <w:types>
          <w:type w:val="bbPlcHdr"/>
        </w:types>
        <w:behaviors>
          <w:behavior w:val="content"/>
        </w:behaviors>
        <w:guid w:val="{3309E52E-19F1-4695-91CE-272C0645E8D1}"/>
      </w:docPartPr>
      <w:docPartBody>
        <w:p w:rsidR="006C312A" w:rsidRDefault="00ED13A4" w:rsidP="00ED13A4">
          <w:pPr>
            <w:pStyle w:val="AFE4E6B44B73402FA9B9B365AC5A7529"/>
          </w:pPr>
          <w:r>
            <w:rPr>
              <w:color w:val="FFFFFF" w:themeColor="background1"/>
              <w:sz w:val="32"/>
              <w:szCs w:val="32"/>
            </w:rPr>
            <w:t>[Document subtitle]</w:t>
          </w:r>
        </w:p>
      </w:docPartBody>
    </w:docPart>
    <w:docPart>
      <w:docPartPr>
        <w:name w:val="B521285CFC5C41B09F561F8EB236B05F"/>
        <w:category>
          <w:name w:val="General"/>
          <w:gallery w:val="placeholder"/>
        </w:category>
        <w:types>
          <w:type w:val="bbPlcHdr"/>
        </w:types>
        <w:behaviors>
          <w:behavior w:val="content"/>
        </w:behaviors>
        <w:guid w:val="{BCA8E6F0-CEBA-480B-9445-61C4F8A28012}"/>
      </w:docPartPr>
      <w:docPartBody>
        <w:p w:rsidR="006C312A" w:rsidRDefault="00ED13A4" w:rsidP="00ED13A4">
          <w:pPr>
            <w:pStyle w:val="B521285CFC5C41B09F561F8EB236B05F"/>
          </w:pPr>
          <w:r>
            <w:rPr>
              <w:color w:val="FFFFFF" w:themeColor="background1"/>
            </w:rPr>
            <w:t>[Author name]</w:t>
          </w:r>
        </w:p>
      </w:docPartBody>
    </w:docPart>
    <w:docPart>
      <w:docPartPr>
        <w:name w:val="55A505A873744462A900E084A36E9CDB"/>
        <w:category>
          <w:name w:val="General"/>
          <w:gallery w:val="placeholder"/>
        </w:category>
        <w:types>
          <w:type w:val="bbPlcHdr"/>
        </w:types>
        <w:behaviors>
          <w:behavior w:val="content"/>
        </w:behaviors>
        <w:guid w:val="{993ED7DC-FD0B-4341-BBF9-778DE4306A43}"/>
      </w:docPartPr>
      <w:docPartBody>
        <w:p w:rsidR="006C312A" w:rsidRDefault="00ED13A4" w:rsidP="00ED13A4">
          <w:pPr>
            <w:pStyle w:val="55A505A873744462A900E084A36E9CDB"/>
          </w:pPr>
          <w:r>
            <w:rPr>
              <w:color w:val="FFFFFF" w:themeColor="background1"/>
            </w:rPr>
            <w:t>[Date]</w:t>
          </w:r>
        </w:p>
      </w:docPartBody>
    </w:docPart>
    <w:docPart>
      <w:docPartPr>
        <w:name w:val="C04A6AB35A234ADEB5AC7D5797A1CF7C"/>
        <w:category>
          <w:name w:val="General"/>
          <w:gallery w:val="placeholder"/>
        </w:category>
        <w:types>
          <w:type w:val="bbPlcHdr"/>
        </w:types>
        <w:behaviors>
          <w:behavior w:val="content"/>
        </w:behaviors>
        <w:guid w:val="{8B0F9401-0DE9-487B-8414-A3EA304ECA85}"/>
      </w:docPartPr>
      <w:docPartBody>
        <w:p w:rsidR="006C312A" w:rsidRDefault="00ED13A4" w:rsidP="00ED13A4">
          <w:pPr>
            <w:pStyle w:val="C04A6AB35A234ADEB5AC7D5797A1CF7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A4"/>
    <w:rsid w:val="001F4FE4"/>
    <w:rsid w:val="006C312A"/>
    <w:rsid w:val="00B45C46"/>
    <w:rsid w:val="00B8414F"/>
    <w:rsid w:val="00ED13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FF3EFA3F543ECABC84685E6396AD2">
    <w:name w:val="1EDFF3EFA3F543ECABC84685E6396AD2"/>
    <w:rsid w:val="00ED13A4"/>
  </w:style>
  <w:style w:type="paragraph" w:customStyle="1" w:styleId="AFE4E6B44B73402FA9B9B365AC5A7529">
    <w:name w:val="AFE4E6B44B73402FA9B9B365AC5A7529"/>
    <w:rsid w:val="00ED13A4"/>
  </w:style>
  <w:style w:type="paragraph" w:customStyle="1" w:styleId="B521285CFC5C41B09F561F8EB236B05F">
    <w:name w:val="B521285CFC5C41B09F561F8EB236B05F"/>
    <w:rsid w:val="00ED13A4"/>
  </w:style>
  <w:style w:type="paragraph" w:customStyle="1" w:styleId="55A505A873744462A900E084A36E9CDB">
    <w:name w:val="55A505A873744462A900E084A36E9CDB"/>
    <w:rsid w:val="00ED13A4"/>
  </w:style>
  <w:style w:type="paragraph" w:customStyle="1" w:styleId="C04A6AB35A234ADEB5AC7D5797A1CF7C">
    <w:name w:val="C04A6AB35A234ADEB5AC7D5797A1CF7C"/>
    <w:rsid w:val="00ED1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13</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Regular Expressions</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dc:title>
  <dc:subject>Research on executing regular expressions on strings using Thompsons Construction</dc:subject>
  <dc:creator>MICHELLE LALLY</dc:creator>
  <cp:keywords/>
  <dc:description/>
  <cp:lastModifiedBy>MICHELLE LALLY - STUDENT</cp:lastModifiedBy>
  <cp:revision>89</cp:revision>
  <dcterms:created xsi:type="dcterms:W3CDTF">2019-02-12T20:59:00Z</dcterms:created>
  <dcterms:modified xsi:type="dcterms:W3CDTF">2019-03-31T00:02:00Z</dcterms:modified>
  <cp:category>Graph Threory</cp:category>
</cp:coreProperties>
</file>