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ourier New" w:eastAsia="Times New Roman" w:hAnsi="Courier New" w:cs="Courier New"/>
          <w:color w:val="auto"/>
          <w:sz w:val="20"/>
          <w:szCs w:val="20"/>
          <w:lang w:eastAsia="en-IE"/>
        </w:rPr>
        <w:id w:val="-54547022"/>
        <w:docPartObj>
          <w:docPartGallery w:val="Cover Pages"/>
          <w:docPartUnique/>
        </w:docPartObj>
      </w:sdtPr>
      <w:sdtContent>
        <w:p w14:paraId="06F28C5D" w14:textId="7C3E556F" w:rsidR="00C272A4" w:rsidRDefault="00C272A4">
          <w:pPr>
            <w:rPr>
              <w:rFonts w:ascii="Courier New" w:eastAsia="Times New Roman" w:hAnsi="Courier New" w:cs="Courier New"/>
              <w:color w:val="auto"/>
              <w:sz w:val="20"/>
              <w:szCs w:val="20"/>
              <w:lang w:eastAsia="en-IE"/>
            </w:rPr>
          </w:pPr>
          <w:r w:rsidRPr="00C272A4">
            <w:rPr>
              <w:rFonts w:ascii="Courier New" w:eastAsia="Times New Roman" w:hAnsi="Courier New" w:cs="Courier New"/>
              <w:noProof/>
              <w:color w:val="auto"/>
              <w:sz w:val="20"/>
              <w:szCs w:val="20"/>
              <w:lang w:eastAsia="en-I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54AFBA7" wp14:editId="28A4DD0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7380"/>
                                  <w:gridCol w:w="3812"/>
                                </w:tblGrid>
                                <w:tr w:rsidR="00665BC5" w14:paraId="0293BE56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617FE1FC" w14:textId="7F0BDBE1" w:rsidR="00C272A4" w:rsidRDefault="003C1485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04FF4CCA" wp14:editId="51319336">
                                            <wp:extent cx="4229466" cy="3176151"/>
                                            <wp:effectExtent l="0" t="0" r="0" b="5715"/>
                                            <wp:docPr id="5" name="Picture 5" descr="Image result for computer vision api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 descr="Image result for computer vision api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6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4246050" cy="318860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020D6C00" w14:textId="388A1E21" w:rsidR="00C272A4" w:rsidRDefault="00665BC5" w:rsidP="003C1485">
                                          <w:pPr>
                                            <w:pStyle w:val="NoSpacing"/>
                                            <w:spacing w:line="312" w:lineRule="auto"/>
                                            <w:jc w:val="center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Image Processing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57F4DB3E" w14:textId="7ED255D4" w:rsidR="00C272A4" w:rsidRDefault="00665BC5">
                                          <w:pPr>
                                            <w:jc w:val="right"/>
                                            <w:rPr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Cs w:val="24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678BCFE9" w14:textId="2843181D" w:rsidR="00C272A4" w:rsidRDefault="00665BC5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Using Microsoft Cognitive Services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="Abadi Extra Light" w:eastAsia="Times New Roman" w:hAnsi="Abadi Extra Light" w:cs="Courier New"/>
                                          <w:color w:val="auto"/>
                                          <w:sz w:val="20"/>
                                          <w:szCs w:val="20"/>
                                          <w:lang w:eastAsia="en-IE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79B40E2F" w14:textId="3100E86D" w:rsidR="00C272A4" w:rsidRPr="00665BC5" w:rsidRDefault="00C272A4">
                                          <w:pPr>
                                            <w:rPr>
                                              <w:rFonts w:ascii="Abadi Extra Light" w:hAnsi="Abadi Extra Light"/>
                                              <w:color w:val="000000" w:themeColor="text1"/>
                                            </w:rPr>
                                          </w:pPr>
                                          <w:r w:rsidRPr="00665BC5">
                                            <w:rPr>
                                              <w:rFonts w:ascii="Abadi Extra Light" w:eastAsia="Times New Roman" w:hAnsi="Abadi Extra Light" w:cs="Courier New"/>
                                              <w:color w:val="auto"/>
                                              <w:sz w:val="20"/>
                                              <w:szCs w:val="20"/>
                                              <w:lang w:eastAsia="en-IE"/>
                                            </w:rPr>
                                            <w:t>Computer Vision API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0B911A89" w14:textId="7881A0CD" w:rsidR="00C272A4" w:rsidRDefault="00C272A4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MICHELLE LALLY - STUDENT</w:t>
                                          </w:r>
                                        </w:p>
                                      </w:sdtContent>
                                    </w:sdt>
                                    <w:p w14:paraId="58B3BE2E" w14:textId="274FD435" w:rsidR="00C272A4" w:rsidRDefault="00C272A4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44546A" w:themeColor="text2"/>
                                            </w:rPr>
                                            <w:t>G</w:t>
                                          </w:r>
                                          <w:r w:rsidR="00665BC5">
                                            <w:rPr>
                                              <w:color w:val="44546A" w:themeColor="text2"/>
                                            </w:rPr>
                                            <w:t>00351333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78F991A0" w14:textId="77777777" w:rsidR="00C272A4" w:rsidRDefault="00C272A4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054AFBA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7380"/>
                            <w:gridCol w:w="3812"/>
                          </w:tblGrid>
                          <w:tr w:rsidR="00665BC5" w14:paraId="0293BE56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617FE1FC" w14:textId="7F0BDBE1" w:rsidR="00C272A4" w:rsidRDefault="003C1485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4FF4CCA" wp14:editId="51319336">
                                      <wp:extent cx="4229466" cy="3176151"/>
                                      <wp:effectExtent l="0" t="0" r="0" b="5715"/>
                                      <wp:docPr id="5" name="Picture 5" descr="Image result for computer vision api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Image result for computer vision api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6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4246050" cy="318860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020D6C00" w14:textId="388A1E21" w:rsidR="00C272A4" w:rsidRDefault="00665BC5" w:rsidP="003C1485">
                                    <w:pPr>
                                      <w:pStyle w:val="NoSpacing"/>
                                      <w:spacing w:line="312" w:lineRule="auto"/>
                                      <w:jc w:val="center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Image Processing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7F4DB3E" w14:textId="7ED255D4" w:rsidR="00C272A4" w:rsidRDefault="00665BC5">
                                    <w:pPr>
                                      <w:jc w:val="right"/>
                                      <w:rPr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678BCFE9" w14:textId="2843181D" w:rsidR="00C272A4" w:rsidRDefault="00665BC5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Using Microsoft Cognitive Services</w:t>
                                </w:r>
                              </w:p>
                              <w:sdt>
                                <w:sdtPr>
                                  <w:rPr>
                                    <w:rFonts w:ascii="Abadi Extra Light" w:eastAsia="Times New Roman" w:hAnsi="Abadi Extra Light" w:cs="Courier New"/>
                                    <w:color w:val="auto"/>
                                    <w:sz w:val="20"/>
                                    <w:szCs w:val="20"/>
                                    <w:lang w:eastAsia="en-IE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79B40E2F" w14:textId="3100E86D" w:rsidR="00C272A4" w:rsidRPr="00665BC5" w:rsidRDefault="00C272A4">
                                    <w:pPr>
                                      <w:rPr>
                                        <w:rFonts w:ascii="Abadi Extra Light" w:hAnsi="Abadi Extra Light"/>
                                        <w:color w:val="000000" w:themeColor="text1"/>
                                      </w:rPr>
                                    </w:pPr>
                                    <w:r w:rsidRPr="00665BC5">
                                      <w:rPr>
                                        <w:rFonts w:ascii="Abadi Extra Light" w:eastAsia="Times New Roman" w:hAnsi="Abadi Extra Light" w:cs="Courier New"/>
                                        <w:color w:val="auto"/>
                                        <w:sz w:val="20"/>
                                        <w:szCs w:val="20"/>
                                        <w:lang w:eastAsia="en-IE"/>
                                      </w:rPr>
                                      <w:t>Computer Vision API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B911A89" w14:textId="7881A0CD" w:rsidR="00C272A4" w:rsidRDefault="00C272A4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MICHELLE LALLY - STUDENT</w:t>
                                    </w:r>
                                  </w:p>
                                </w:sdtContent>
                              </w:sdt>
                              <w:p w14:paraId="58B3BE2E" w14:textId="274FD435" w:rsidR="00C272A4" w:rsidRDefault="00C272A4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>G</w:t>
                                    </w:r>
                                    <w:r w:rsidR="00665BC5">
                                      <w:rPr>
                                        <w:color w:val="44546A" w:themeColor="text2"/>
                                      </w:rPr>
                                      <w:t>00351333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78F991A0" w14:textId="77777777" w:rsidR="00C272A4" w:rsidRDefault="00C272A4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="Courier New" w:eastAsia="Times New Roman" w:hAnsi="Courier New" w:cs="Courier New"/>
              <w:color w:val="auto"/>
              <w:sz w:val="20"/>
              <w:szCs w:val="20"/>
              <w:lang w:eastAsia="en-IE"/>
            </w:rPr>
            <w:br w:type="page"/>
          </w:r>
        </w:p>
      </w:sdtContent>
    </w:sdt>
    <w:p w14:paraId="4BB4EAAE" w14:textId="57CCB74A" w:rsidR="00665BC5" w:rsidRPr="00534A02" w:rsidRDefault="00665BC5">
      <w:pPr>
        <w:rPr>
          <w:rFonts w:ascii="Abadi Extra Light" w:hAnsi="Abadi Extra Light"/>
          <w:b/>
          <w:color w:val="2F5496" w:themeColor="accent1" w:themeShade="BF"/>
          <w:sz w:val="32"/>
        </w:rPr>
      </w:pPr>
      <w:r w:rsidRPr="00534A02">
        <w:rPr>
          <w:rFonts w:ascii="Abadi Extra Light" w:hAnsi="Abadi Extra Light"/>
          <w:b/>
          <w:color w:val="2F5496" w:themeColor="accent1" w:themeShade="BF"/>
          <w:sz w:val="32"/>
        </w:rPr>
        <w:lastRenderedPageBreak/>
        <w:t>Overview</w:t>
      </w:r>
    </w:p>
    <w:p w14:paraId="5392B265" w14:textId="77777777" w:rsidR="00F9714F" w:rsidRDefault="00665BC5">
      <w:pPr>
        <w:rPr>
          <w:rFonts w:ascii="Abadi Extra Light" w:hAnsi="Abadi Extra Light"/>
        </w:rPr>
      </w:pPr>
      <w:r w:rsidRPr="00665BC5">
        <w:rPr>
          <w:rFonts w:ascii="Abadi Extra Light" w:hAnsi="Abadi Extra Light"/>
        </w:rPr>
        <w:t xml:space="preserve">This project is </w:t>
      </w:r>
      <w:r w:rsidRPr="00665BC5">
        <w:rPr>
          <w:rFonts w:ascii="Abadi Extra Light" w:hAnsi="Abadi Extra Light"/>
        </w:rPr>
        <w:t>designed</w:t>
      </w:r>
      <w:r w:rsidRPr="00665BC5">
        <w:rPr>
          <w:rFonts w:ascii="Abadi Extra Light" w:hAnsi="Abadi Extra Light"/>
        </w:rPr>
        <w:t xml:space="preserve"> for Android, iOS and UWP to take an image provided by the user and return information about the visual content found in the image. </w:t>
      </w:r>
    </w:p>
    <w:p w14:paraId="1C166497" w14:textId="4ECC2594" w:rsidR="004A2ABE" w:rsidRDefault="00665BC5">
      <w:pPr>
        <w:rPr>
          <w:rFonts w:ascii="Abadi Extra Light" w:hAnsi="Abadi Extra Light"/>
        </w:rPr>
      </w:pPr>
      <w:r w:rsidRPr="00665BC5">
        <w:rPr>
          <w:rFonts w:ascii="Abadi Extra Light" w:hAnsi="Abadi Extra Light"/>
        </w:rPr>
        <w:t>Th</w:t>
      </w:r>
      <w:r w:rsidR="00F9714F">
        <w:rPr>
          <w:rFonts w:ascii="Abadi Extra Light" w:hAnsi="Abadi Extra Light"/>
        </w:rPr>
        <w:t>e</w:t>
      </w:r>
      <w:r w:rsidRPr="00665BC5">
        <w:rPr>
          <w:rFonts w:ascii="Abadi Extra Light" w:hAnsi="Abadi Extra Light"/>
        </w:rPr>
        <w:t xml:space="preserve"> application will allow you to </w:t>
      </w:r>
      <w:r w:rsidRPr="00665BC5">
        <w:rPr>
          <w:rFonts w:ascii="Abadi Extra Light" w:hAnsi="Abadi Extra Light"/>
        </w:rPr>
        <w:t>analyse</w:t>
      </w:r>
      <w:r w:rsidRPr="00665BC5">
        <w:rPr>
          <w:rFonts w:ascii="Abadi Extra Light" w:hAnsi="Abadi Extra Light"/>
        </w:rPr>
        <w:t xml:space="preserve"> a locally stored image using the Computer Vision's REST API</w:t>
      </w:r>
      <w:r w:rsidR="00FB261A">
        <w:rPr>
          <w:rFonts w:ascii="Abadi Extra Light" w:hAnsi="Abadi Extra Light"/>
        </w:rPr>
        <w:t xml:space="preserve"> by Azure</w:t>
      </w:r>
      <w:r w:rsidRPr="00665BC5">
        <w:rPr>
          <w:rFonts w:ascii="Abadi Extra Light" w:hAnsi="Abadi Extra Light"/>
        </w:rPr>
        <w:t>. The API will extract visual features and content based on that image.</w:t>
      </w:r>
    </w:p>
    <w:p w14:paraId="2EEE12C5" w14:textId="1993E90E" w:rsidR="00534A02" w:rsidRDefault="00534A02">
      <w:pPr>
        <w:rPr>
          <w:rFonts w:ascii="Abadi Extra Light" w:hAnsi="Abadi Extra Light"/>
        </w:rPr>
      </w:pPr>
    </w:p>
    <w:p w14:paraId="5878C099" w14:textId="0E3A4109" w:rsidR="00534A02" w:rsidRPr="00534A02" w:rsidRDefault="00534A02" w:rsidP="00534A02">
      <w:pPr>
        <w:rPr>
          <w:rFonts w:ascii="Abadi Extra Light" w:hAnsi="Abadi Extra Light"/>
          <w:b/>
          <w:color w:val="2F5496" w:themeColor="accent1" w:themeShade="BF"/>
          <w:sz w:val="32"/>
        </w:rPr>
      </w:pPr>
      <w:r w:rsidRPr="00534A02">
        <w:rPr>
          <w:rFonts w:ascii="Abadi Extra Light" w:hAnsi="Abadi Extra Light"/>
          <w:b/>
          <w:color w:val="2F5496" w:themeColor="accent1" w:themeShade="BF"/>
          <w:sz w:val="32"/>
        </w:rPr>
        <w:t>Functionality</w:t>
      </w:r>
    </w:p>
    <w:p w14:paraId="6BDDA15A" w14:textId="0C724D88" w:rsidR="00534A02" w:rsidRDefault="00534A02" w:rsidP="00534A02">
      <w:pPr>
        <w:rPr>
          <w:rFonts w:ascii="Abadi Extra Light" w:hAnsi="Abadi Extra Light"/>
          <w:b/>
          <w:sz w:val="28"/>
        </w:rPr>
      </w:pPr>
      <w:r w:rsidRPr="00534A02">
        <w:rPr>
          <w:rFonts w:ascii="Abadi Extra Light" w:hAnsi="Abadi Extra Light"/>
          <w:b/>
          <w:sz w:val="28"/>
        </w:rPr>
        <w:t>Tak</w:t>
      </w:r>
      <w:r>
        <w:rPr>
          <w:rFonts w:ascii="Abadi Extra Light" w:hAnsi="Abadi Extra Light"/>
          <w:b/>
          <w:sz w:val="28"/>
        </w:rPr>
        <w:t>ing and Uploading</w:t>
      </w:r>
      <w:r w:rsidRPr="00534A02">
        <w:rPr>
          <w:rFonts w:ascii="Abadi Extra Light" w:hAnsi="Abadi Extra Light"/>
          <w:b/>
          <w:sz w:val="28"/>
        </w:rPr>
        <w:t xml:space="preserve"> </w:t>
      </w:r>
      <w:r>
        <w:rPr>
          <w:rFonts w:ascii="Abadi Extra Light" w:hAnsi="Abadi Extra Light"/>
          <w:b/>
          <w:sz w:val="28"/>
        </w:rPr>
        <w:t>Images</w:t>
      </w:r>
    </w:p>
    <w:p w14:paraId="76C2E6D3" w14:textId="138BA401" w:rsidR="00534A02" w:rsidRPr="005E3808" w:rsidRDefault="00534A02" w:rsidP="00534A02">
      <w:pPr>
        <w:pStyle w:val="ListBullet"/>
        <w:rPr>
          <w:rFonts w:ascii="Abadi Extra Light" w:hAnsi="Abadi Extra Light"/>
          <w:szCs w:val="24"/>
        </w:rPr>
      </w:pPr>
      <w:r w:rsidRPr="005E3808">
        <w:rPr>
          <w:rFonts w:ascii="Abadi Extra Light" w:hAnsi="Abadi Extra Light"/>
          <w:szCs w:val="24"/>
        </w:rPr>
        <w:t>Accessing devices camera and photo library on any of the following platforms</w:t>
      </w:r>
    </w:p>
    <w:p w14:paraId="5E61F695" w14:textId="6985E33E" w:rsidR="00534A02" w:rsidRPr="005E3808" w:rsidRDefault="00534A02" w:rsidP="00534A02">
      <w:pPr>
        <w:pStyle w:val="ListBullet"/>
        <w:tabs>
          <w:tab w:val="clear" w:pos="360"/>
          <w:tab w:val="num" w:pos="720"/>
        </w:tabs>
        <w:ind w:left="720"/>
        <w:rPr>
          <w:rFonts w:ascii="Abadi Extra Light" w:hAnsi="Abadi Extra Light"/>
          <w:szCs w:val="24"/>
        </w:rPr>
      </w:pPr>
      <w:r w:rsidRPr="005E3808">
        <w:rPr>
          <w:rFonts w:ascii="Abadi Extra Light" w:hAnsi="Abadi Extra Light"/>
          <w:szCs w:val="24"/>
        </w:rPr>
        <w:t xml:space="preserve"> Android, iOS and Windows</w:t>
      </w:r>
    </w:p>
    <w:p w14:paraId="506BA45A" w14:textId="05D31C9E" w:rsidR="00534A02" w:rsidRPr="005E3808" w:rsidRDefault="00534A02" w:rsidP="00534A02">
      <w:pPr>
        <w:pStyle w:val="ListBullet"/>
        <w:rPr>
          <w:rFonts w:ascii="Abadi Extra Light" w:hAnsi="Abadi Extra Light"/>
          <w:szCs w:val="24"/>
        </w:rPr>
      </w:pPr>
      <w:r w:rsidRPr="005E3808">
        <w:rPr>
          <w:rFonts w:ascii="Abadi Extra Light" w:hAnsi="Abadi Extra Light"/>
          <w:szCs w:val="24"/>
        </w:rPr>
        <w:t xml:space="preserve">Storing the image taken </w:t>
      </w:r>
      <w:r w:rsidR="00E93D31" w:rsidRPr="005E3808">
        <w:rPr>
          <w:rFonts w:ascii="Abadi Extra Light" w:hAnsi="Abadi Extra Light"/>
          <w:szCs w:val="24"/>
        </w:rPr>
        <w:t xml:space="preserve">or chosen </w:t>
      </w:r>
      <w:r w:rsidRPr="005E3808">
        <w:rPr>
          <w:rFonts w:ascii="Abadi Extra Light" w:hAnsi="Abadi Extra Light"/>
          <w:szCs w:val="24"/>
        </w:rPr>
        <w:t>in temporary local storage</w:t>
      </w:r>
    </w:p>
    <w:p w14:paraId="027EAA5C" w14:textId="0EFD9472" w:rsidR="00534A02" w:rsidRPr="005E3808" w:rsidRDefault="00534A02" w:rsidP="00534A02">
      <w:pPr>
        <w:pStyle w:val="ListBullet"/>
        <w:rPr>
          <w:rFonts w:ascii="Abadi Extra Light" w:hAnsi="Abadi Extra Light"/>
          <w:szCs w:val="24"/>
        </w:rPr>
      </w:pPr>
      <w:r w:rsidRPr="005E3808">
        <w:rPr>
          <w:rFonts w:ascii="Abadi Extra Light" w:hAnsi="Abadi Extra Light"/>
          <w:szCs w:val="24"/>
        </w:rPr>
        <w:t xml:space="preserve">Preview the image on screen </w:t>
      </w:r>
    </w:p>
    <w:p w14:paraId="646DEDDE" w14:textId="77777777" w:rsidR="005E3808" w:rsidRPr="005E3808" w:rsidRDefault="00E93D31" w:rsidP="005E3808">
      <w:pPr>
        <w:pStyle w:val="ListBullet"/>
        <w:rPr>
          <w:rFonts w:ascii="Abadi Extra Light" w:hAnsi="Abadi Extra Light"/>
          <w:b/>
          <w:szCs w:val="24"/>
        </w:rPr>
      </w:pPr>
      <w:r w:rsidRPr="005E3808">
        <w:rPr>
          <w:rFonts w:ascii="Abadi Extra Light" w:hAnsi="Abadi Extra Light"/>
          <w:szCs w:val="24"/>
        </w:rPr>
        <w:t xml:space="preserve">Allow user to take or upload another image before analysing </w:t>
      </w:r>
    </w:p>
    <w:p w14:paraId="1A760CB8" w14:textId="77777777" w:rsidR="005E3808" w:rsidRDefault="005E3808" w:rsidP="005E3808">
      <w:pPr>
        <w:pStyle w:val="ListBullet"/>
        <w:numPr>
          <w:ilvl w:val="0"/>
          <w:numId w:val="0"/>
        </w:numPr>
        <w:rPr>
          <w:rFonts w:ascii="Abadi Extra Light" w:hAnsi="Abadi Extra Light"/>
          <w:b/>
          <w:sz w:val="28"/>
        </w:rPr>
      </w:pPr>
    </w:p>
    <w:p w14:paraId="438DF2D4" w14:textId="5B312CC6" w:rsidR="00534A02" w:rsidRDefault="00534A02" w:rsidP="005E3808">
      <w:pPr>
        <w:pStyle w:val="ListBullet"/>
        <w:numPr>
          <w:ilvl w:val="0"/>
          <w:numId w:val="0"/>
        </w:numPr>
        <w:rPr>
          <w:rFonts w:ascii="Abadi Extra Light" w:hAnsi="Abadi Extra Light"/>
          <w:b/>
          <w:sz w:val="28"/>
        </w:rPr>
      </w:pPr>
      <w:r w:rsidRPr="005E3808">
        <w:rPr>
          <w:rFonts w:ascii="Abadi Extra Light" w:hAnsi="Abadi Extra Light"/>
          <w:b/>
          <w:sz w:val="28"/>
        </w:rPr>
        <w:t>Analyse Image</w:t>
      </w:r>
    </w:p>
    <w:p w14:paraId="088F9388" w14:textId="247C4A93" w:rsidR="00FB261A" w:rsidRPr="0062581D" w:rsidRDefault="00FB261A" w:rsidP="00FB261A">
      <w:pPr>
        <w:pStyle w:val="ListBullet"/>
        <w:rPr>
          <w:rFonts w:ascii="Abadi Extra Light" w:hAnsi="Abadi Extra Light"/>
        </w:rPr>
      </w:pPr>
      <w:r w:rsidRPr="0062581D">
        <w:rPr>
          <w:rFonts w:ascii="Abadi Extra Light" w:hAnsi="Abadi Extra Light"/>
        </w:rPr>
        <w:t>Get the image the user provided from temporary local storage</w:t>
      </w:r>
    </w:p>
    <w:p w14:paraId="4F459C6E" w14:textId="7B3AF15F" w:rsidR="00FB261A" w:rsidRPr="0062581D" w:rsidRDefault="0062581D" w:rsidP="00FB261A">
      <w:pPr>
        <w:pStyle w:val="ListBullet"/>
        <w:rPr>
          <w:rFonts w:ascii="Abadi Extra Light" w:hAnsi="Abadi Extra Light"/>
        </w:rPr>
      </w:pPr>
      <w:r w:rsidRPr="0062581D">
        <w:rPr>
          <w:rFonts w:ascii="Abadi Extra Light" w:hAnsi="Abadi Extra Light"/>
        </w:rPr>
        <w:t>Use a Http Client to communicate between the client and the API</w:t>
      </w:r>
    </w:p>
    <w:p w14:paraId="6D77CC73" w14:textId="569296DA" w:rsidR="00183888" w:rsidRPr="0062581D" w:rsidRDefault="0062581D" w:rsidP="0062581D">
      <w:pPr>
        <w:pStyle w:val="ListBullet"/>
        <w:rPr>
          <w:rFonts w:ascii="Abadi Extra Light" w:hAnsi="Abadi Extra Light"/>
        </w:rPr>
      </w:pPr>
      <w:r w:rsidRPr="0062581D">
        <w:rPr>
          <w:rFonts w:ascii="Abadi Extra Light" w:hAnsi="Abadi Extra Light"/>
        </w:rPr>
        <w:t xml:space="preserve">Deciding on parameters for which visual features are to be analysed </w:t>
      </w:r>
    </w:p>
    <w:p w14:paraId="50B20AD4" w14:textId="574FADAE" w:rsidR="0062581D" w:rsidRPr="0062581D" w:rsidRDefault="0062581D" w:rsidP="0062581D">
      <w:pPr>
        <w:pStyle w:val="ListBullet"/>
        <w:rPr>
          <w:rFonts w:ascii="Abadi Extra Light" w:hAnsi="Abadi Extra Light"/>
        </w:rPr>
      </w:pPr>
      <w:r w:rsidRPr="0062581D">
        <w:rPr>
          <w:rFonts w:ascii="Abadi Extra Light" w:hAnsi="Abadi Extra Light"/>
        </w:rPr>
        <w:t>Convert the image into an array of bytes so it can be sent to the API for analysis</w:t>
      </w:r>
    </w:p>
    <w:p w14:paraId="26C6DA35" w14:textId="5C7D9F82" w:rsidR="0062581D" w:rsidRPr="0062581D" w:rsidRDefault="0062581D" w:rsidP="0062581D">
      <w:pPr>
        <w:pStyle w:val="ListBullet"/>
        <w:rPr>
          <w:rFonts w:ascii="Abadi Extra Light" w:hAnsi="Abadi Extra Light"/>
        </w:rPr>
      </w:pPr>
      <w:r w:rsidRPr="0062581D">
        <w:rPr>
          <w:rFonts w:ascii="Abadi Extra Light" w:hAnsi="Abadi Extra Light"/>
        </w:rPr>
        <w:t>Receive response and display to the user</w:t>
      </w:r>
    </w:p>
    <w:p w14:paraId="49573B81" w14:textId="77777777" w:rsidR="0062581D" w:rsidRDefault="0062581D">
      <w:pPr>
        <w:rPr>
          <w:rFonts w:ascii="Abadi Extra Light" w:hAnsi="Abadi Extra Light"/>
          <w:b/>
          <w:color w:val="2F5496" w:themeColor="accent1" w:themeShade="BF"/>
          <w:sz w:val="32"/>
        </w:rPr>
      </w:pPr>
    </w:p>
    <w:p w14:paraId="586A9D20" w14:textId="424E1A64" w:rsidR="00F9714F" w:rsidRPr="00534A02" w:rsidRDefault="00183888">
      <w:pPr>
        <w:rPr>
          <w:rFonts w:ascii="Abadi Extra Light" w:hAnsi="Abadi Extra Light"/>
          <w:b/>
          <w:color w:val="2F5496" w:themeColor="accent1" w:themeShade="BF"/>
          <w:sz w:val="32"/>
        </w:rPr>
      </w:pPr>
      <w:r w:rsidRPr="00534A02">
        <w:rPr>
          <w:rFonts w:ascii="Abadi Extra Light" w:hAnsi="Abadi Extra Light"/>
          <w:b/>
          <w:color w:val="2F5496" w:themeColor="accent1" w:themeShade="BF"/>
          <w:sz w:val="32"/>
        </w:rPr>
        <w:t>Architecture</w:t>
      </w:r>
    </w:p>
    <w:p w14:paraId="6AF4318C" w14:textId="67DEF071" w:rsidR="00665BC5" w:rsidRPr="00665BC5" w:rsidRDefault="00183888" w:rsidP="00B27B1D">
      <w:pPr>
        <w:jc w:val="center"/>
        <w:rPr>
          <w:rFonts w:ascii="Abadi Extra Light" w:hAnsi="Abadi Extra Light"/>
        </w:rPr>
      </w:pPr>
      <w:r>
        <w:rPr>
          <w:noProof/>
        </w:rPr>
        <w:drawing>
          <wp:inline distT="0" distB="0" distL="0" distR="0" wp14:anchorId="49BA0D13" wp14:editId="2DD5E864">
            <wp:extent cx="5285736" cy="3486150"/>
            <wp:effectExtent l="0" t="0" r="0" b="0"/>
            <wp:docPr id="9" name="Picture 9" descr="https://docs.microsoft.com/en-us/azure/architecture/example-scenario/ai/media/architecture-intelligent-apps-image-process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docs.microsoft.com/en-us/azure/architecture/example-scenario/ai/media/architecture-intelligent-apps-image-processin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628" cy="3499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5BC5" w:rsidRPr="00665BC5" w:rsidSect="00C272A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2AC345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2A4"/>
    <w:rsid w:val="00183888"/>
    <w:rsid w:val="003C1485"/>
    <w:rsid w:val="004A2ABE"/>
    <w:rsid w:val="00534A02"/>
    <w:rsid w:val="005E3808"/>
    <w:rsid w:val="006256A1"/>
    <w:rsid w:val="0062581D"/>
    <w:rsid w:val="00665BC5"/>
    <w:rsid w:val="00A55C45"/>
    <w:rsid w:val="00B27B1D"/>
    <w:rsid w:val="00C272A4"/>
    <w:rsid w:val="00E93D31"/>
    <w:rsid w:val="00F9714F"/>
    <w:rsid w:val="00FB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35439"/>
  <w15:chartTrackingRefBased/>
  <w15:docId w15:val="{C92E867D-91B7-42F0-9E17-30D52F9CF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 Light" w:eastAsiaTheme="minorHAnsi" w:hAnsi="Calibri Light" w:cstheme="majorBidi"/>
        <w:color w:val="3B3838" w:themeColor="background2" w:themeShade="40"/>
        <w:sz w:val="24"/>
        <w:szCs w:val="32"/>
        <w:lang w:val="en-IE" w:eastAsia="en-US" w:bidi="ar-SA"/>
      </w:rPr>
    </w:rPrDefault>
    <w:pPrDefault>
      <w:pPr>
        <w:spacing w:before="40"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7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72A4"/>
    <w:rPr>
      <w:rFonts w:ascii="Courier New" w:eastAsia="Times New Roman" w:hAnsi="Courier New" w:cs="Courier New"/>
      <w:color w:val="auto"/>
      <w:sz w:val="20"/>
      <w:szCs w:val="20"/>
      <w:lang w:eastAsia="en-IE"/>
    </w:rPr>
  </w:style>
  <w:style w:type="paragraph" w:styleId="NoSpacing">
    <w:name w:val="No Spacing"/>
    <w:link w:val="NoSpacingChar"/>
    <w:uiPriority w:val="1"/>
    <w:qFormat/>
    <w:rsid w:val="00C272A4"/>
    <w:pPr>
      <w:spacing w:before="0" w:after="0" w:line="240" w:lineRule="auto"/>
    </w:pPr>
    <w:rPr>
      <w:rFonts w:asciiTheme="minorHAnsi" w:eastAsiaTheme="minorEastAsia" w:hAnsiTheme="minorHAnsi" w:cstheme="minorBidi"/>
      <w:color w:val="auto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272A4"/>
    <w:rPr>
      <w:rFonts w:asciiTheme="minorHAnsi" w:eastAsiaTheme="minorEastAsia" w:hAnsiTheme="minorHAnsi" w:cstheme="minorBidi"/>
      <w:color w:val="auto"/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6256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56A1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534A02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76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Computer Vision API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Image Processing</dc:title>
  <dc:subject/>
  <dc:creator>MICHELLE LALLY - STUDENT</dc:creator>
  <cp:keywords/>
  <dc:description/>
  <cp:lastModifiedBy>MICHELLE LALLY - STUDENT</cp:lastModifiedBy>
  <cp:revision>12</cp:revision>
  <dcterms:created xsi:type="dcterms:W3CDTF">2019-04-17T22:28:00Z</dcterms:created>
  <dcterms:modified xsi:type="dcterms:W3CDTF">2019-04-17T22:53:00Z</dcterms:modified>
  <cp:category>G00351333</cp:category>
</cp:coreProperties>
</file>