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9C97" w14:textId="10C4CB92" w:rsidR="00A03A55" w:rsidRDefault="00C623B5">
      <w:r>
        <w:t>Lauren Berryman – Workplace Data Link 2</w:t>
      </w:r>
    </w:p>
    <w:p w14:paraId="7226754A" w14:textId="486E7E62" w:rsidR="00C623B5" w:rsidRDefault="00C623B5"/>
    <w:p w14:paraId="51F36206" w14:textId="1E09EE7C" w:rsidR="00C623B5" w:rsidRDefault="00C623B5">
      <w:r w:rsidRPr="00C623B5">
        <w:t>https://datawrapper.dwcdn.net/HXnoR/1/</w:t>
      </w:r>
    </w:p>
    <w:sectPr w:rsidR="00C623B5" w:rsidSect="003C6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B5"/>
    <w:rsid w:val="001D5F16"/>
    <w:rsid w:val="003B7599"/>
    <w:rsid w:val="003C606D"/>
    <w:rsid w:val="007F5BF0"/>
    <w:rsid w:val="00C6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94655"/>
  <w14:defaultImageDpi w14:val="32767"/>
  <w15:chartTrackingRefBased/>
  <w15:docId w15:val="{C41CF30A-3B2B-9F4F-BFEE-F08FB0F1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Berryman</dc:creator>
  <cp:keywords/>
  <dc:description/>
  <cp:lastModifiedBy>Lauren Berryman</cp:lastModifiedBy>
  <cp:revision>1</cp:revision>
  <dcterms:created xsi:type="dcterms:W3CDTF">2022-02-05T20:06:00Z</dcterms:created>
  <dcterms:modified xsi:type="dcterms:W3CDTF">2022-02-05T20:06:00Z</dcterms:modified>
</cp:coreProperties>
</file>