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4E1B1" w14:textId="266B2F4B" w:rsidR="006E6153" w:rsidRDefault="00625FDC">
      <w:r>
        <w:t>Grace Nardei</w:t>
      </w:r>
    </w:p>
    <w:p w14:paraId="2F980E0B" w14:textId="7771B277" w:rsidR="00625FDC" w:rsidRDefault="00625FDC"/>
    <w:p w14:paraId="5FD889D9" w14:textId="112D252C" w:rsidR="00625FDC" w:rsidRDefault="00625FDC">
      <w:r w:rsidRPr="0029039B">
        <w:drawing>
          <wp:inline distT="0" distB="0" distL="0" distR="0" wp14:anchorId="0BF7CC93" wp14:editId="3C6FD0BC">
            <wp:extent cx="504825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D7E4" w14:textId="77777777" w:rsidR="00625FDC" w:rsidRDefault="00625FDC"/>
    <w:p w14:paraId="222C5094" w14:textId="77777777" w:rsidR="00625FDC" w:rsidRDefault="00625FDC">
      <w:hyperlink r:id="rId5" w:history="1">
        <w:r w:rsidRPr="0022603C">
          <w:rPr>
            <w:rStyle w:val="Hyperlink"/>
          </w:rPr>
          <w:t>https://datawrapper.dwcdn.net/d67GG/1/</w:t>
        </w:r>
      </w:hyperlink>
      <w:r>
        <w:t xml:space="preserve"> </w:t>
      </w:r>
    </w:p>
    <w:p w14:paraId="023FAE75" w14:textId="6014628B" w:rsidR="0029039B" w:rsidRDefault="0029039B"/>
    <w:p w14:paraId="58E7428E" w14:textId="15E7F084" w:rsidR="000D6E36" w:rsidRDefault="0029039B">
      <w:r>
        <w:t>What does your city say about the kind of</w:t>
      </w:r>
      <w:r w:rsidR="000D6E36">
        <w:t xml:space="preserve"> sweet tooth your fellow city</w:t>
      </w:r>
      <w:r w:rsidR="00625FDC">
        <w:t xml:space="preserve"> </w:t>
      </w:r>
      <w:r w:rsidR="000D6E36">
        <w:t>goers have?</w:t>
      </w:r>
    </w:p>
    <w:p w14:paraId="47EC347D" w14:textId="6AFDE838" w:rsidR="000D6E36" w:rsidRDefault="000D6E36">
      <w:r>
        <w:t xml:space="preserve">Arrowroot cookies are the most popular cookies are super popular in </w:t>
      </w:r>
      <w:r w:rsidR="00625FDC">
        <w:t>Boston</w:t>
      </w:r>
      <w:r>
        <w:t xml:space="preserve">. In, 2016, most orders for Breyers </w:t>
      </w:r>
      <w:r w:rsidR="00625FDC">
        <w:t>Arrowroot cookies</w:t>
      </w:r>
      <w:r>
        <w:t xml:space="preserve"> went to the western part of the city for </w:t>
      </w:r>
      <w:r w:rsidR="00625FDC">
        <w:t>its</w:t>
      </w:r>
      <w:r>
        <w:t xml:space="preserve"> annual Arrowroot cookie festival.</w:t>
      </w:r>
    </w:p>
    <w:p w14:paraId="2366A97E" w14:textId="1E22F88C" w:rsidR="000D6E36" w:rsidRDefault="000D6E36">
      <w:r>
        <w:t xml:space="preserve">Chocolate </w:t>
      </w:r>
      <w:r w:rsidR="00625FDC">
        <w:t>c</w:t>
      </w:r>
      <w:r>
        <w:t xml:space="preserve">hip </w:t>
      </w:r>
      <w:r w:rsidR="00625FDC">
        <w:t>c</w:t>
      </w:r>
      <w:r>
        <w:t xml:space="preserve">ookies and </w:t>
      </w:r>
      <w:r w:rsidR="00625FDC">
        <w:t>o</w:t>
      </w:r>
      <w:r>
        <w:t xml:space="preserve">atmeal raisin cookies are fairly popular across the board. </w:t>
      </w:r>
    </w:p>
    <w:p w14:paraId="3EA5C3DD" w14:textId="7857C72E" w:rsidR="00625FDC" w:rsidRDefault="00625FDC"/>
    <w:p w14:paraId="5A811E01" w14:textId="616912EF" w:rsidR="00625FDC" w:rsidRPr="00625FDC" w:rsidRDefault="00625FDC">
      <w:pPr>
        <w:rPr>
          <w:b/>
          <w:bCs/>
        </w:rPr>
      </w:pPr>
      <w:r w:rsidRPr="00625FDC">
        <w:rPr>
          <w:b/>
          <w:bCs/>
        </w:rPr>
        <w:t xml:space="preserve">See </w:t>
      </w:r>
      <w:r>
        <w:rPr>
          <w:b/>
          <w:bCs/>
        </w:rPr>
        <w:t>w</w:t>
      </w:r>
      <w:r w:rsidRPr="00625FDC">
        <w:rPr>
          <w:b/>
          <w:bCs/>
        </w:rPr>
        <w:t>ork related data image down below</w:t>
      </w:r>
    </w:p>
    <w:p w14:paraId="4E0E7986" w14:textId="6FC59681" w:rsidR="00625FDC" w:rsidRDefault="00625FDC">
      <w:r w:rsidRPr="00625FDC">
        <w:lastRenderedPageBreak/>
        <w:drawing>
          <wp:inline distT="0" distB="0" distL="0" distR="0" wp14:anchorId="0A2BD504" wp14:editId="4E97C18F">
            <wp:extent cx="4962525" cy="6210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A3DA" w14:textId="36D8C5BA" w:rsidR="00625FDC" w:rsidRDefault="00625FDC">
      <w:hyperlink r:id="rId7" w:history="1">
        <w:r w:rsidRPr="0022603C">
          <w:rPr>
            <w:rStyle w:val="Hyperlink"/>
          </w:rPr>
          <w:t>https://datawrapper.dwcdn.net/YCpwv/1/</w:t>
        </w:r>
      </w:hyperlink>
      <w:r>
        <w:t xml:space="preserve"> </w:t>
      </w:r>
    </w:p>
    <w:p w14:paraId="352635BB" w14:textId="77777777" w:rsidR="00625FDC" w:rsidRDefault="00625FDC"/>
    <w:p w14:paraId="6C125AD6" w14:textId="77777777" w:rsidR="0029039B" w:rsidRDefault="0029039B"/>
    <w:sectPr w:rsidR="00290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39B"/>
    <w:rsid w:val="000D6E36"/>
    <w:rsid w:val="0029039B"/>
    <w:rsid w:val="00625FDC"/>
    <w:rsid w:val="006E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F6269"/>
  <w15:chartTrackingRefBased/>
  <w15:docId w15:val="{66ABD9BA-E26D-4779-BAAF-CCFFB4FC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F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atawrapper.dwcdn.net/YCpwv/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atawrapper.dwcdn.net/d67GG/1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Nardei</dc:creator>
  <cp:keywords/>
  <dc:description/>
  <cp:lastModifiedBy>Grace Nardei</cp:lastModifiedBy>
  <cp:revision>2</cp:revision>
  <dcterms:created xsi:type="dcterms:W3CDTF">2022-02-05T21:08:00Z</dcterms:created>
  <dcterms:modified xsi:type="dcterms:W3CDTF">2022-02-05T21:20:00Z</dcterms:modified>
</cp:coreProperties>
</file>