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pPr>
      <w:r w:rsidDel="00000000" w:rsidR="00000000" w:rsidRPr="00000000">
        <w:rPr>
          <w:rtl w:val="0"/>
        </w:rPr>
        <w:t xml:space="preserve">Michelle Phillips</w:t>
      </w:r>
    </w:p>
    <w:p w:rsidR="00000000" w:rsidDel="00000000" w:rsidP="00000000" w:rsidRDefault="00000000" w:rsidRPr="00000000" w14:paraId="00000002">
      <w:pPr>
        <w:spacing w:line="240" w:lineRule="auto"/>
        <w:ind w:left="0" w:firstLine="0"/>
        <w:rPr/>
      </w:pPr>
      <w:r w:rsidDel="00000000" w:rsidR="00000000" w:rsidRPr="00000000">
        <w:rPr>
          <w:rtl w:val="0"/>
        </w:rPr>
        <w:t xml:space="preserve">IMED 1416</w:t>
      </w:r>
    </w:p>
    <w:p w:rsidR="00000000" w:rsidDel="00000000" w:rsidP="00000000" w:rsidRDefault="00000000" w:rsidRPr="00000000" w14:paraId="00000003">
      <w:pPr>
        <w:spacing w:line="240" w:lineRule="auto"/>
        <w:ind w:left="0" w:firstLine="0"/>
        <w:rPr/>
      </w:pPr>
      <w:r w:rsidDel="00000000" w:rsidR="00000000" w:rsidRPr="00000000">
        <w:rPr>
          <w:rtl w:val="0"/>
        </w:rPr>
      </w:r>
    </w:p>
    <w:p w:rsidR="00000000" w:rsidDel="00000000" w:rsidP="00000000" w:rsidRDefault="00000000" w:rsidRPr="00000000" w14:paraId="00000004">
      <w:pPr>
        <w:spacing w:line="480" w:lineRule="auto"/>
        <w:ind w:left="0" w:firstLine="0"/>
        <w:rPr/>
      </w:pPr>
      <w:r w:rsidDel="00000000" w:rsidR="00000000" w:rsidRPr="00000000">
        <w:rPr>
          <w:rtl w:val="0"/>
        </w:rPr>
        <w:t xml:space="preserve">The purpose of this website is to inform people about the climate crisis. It will have a description of what the climate crisis is, goals the world has to put a stop to it, information about organizations working against the climate crisis, media one can consume about the crisis (books, podcasts, films, etc), and information on what one can do themselves to help. The target audience is everyone. The climate crisis won’t be solved without everyone working together. The website will be called “Renewed Green World”.</w:t>
      </w:r>
    </w:p>
    <w:p w:rsidR="00000000" w:rsidDel="00000000" w:rsidP="00000000" w:rsidRDefault="00000000" w:rsidRPr="00000000" w14:paraId="00000005">
      <w:pPr>
        <w:spacing w:line="480" w:lineRule="auto"/>
        <w:ind w:left="0" w:firstLine="0"/>
        <w:rPr/>
      </w:pPr>
      <w:r w:rsidDel="00000000" w:rsidR="00000000" w:rsidRPr="00000000">
        <w:rPr>
          <w:rtl w:val="0"/>
        </w:rPr>
        <w:tab/>
        <w:t xml:space="preserve">The website is addressing the opportunity to get more people involved. If information on the climate is more easily consumable than hundred page reports, people are more likely to read the information and understand it.</w:t>
      </w:r>
    </w:p>
    <w:p w:rsidR="00000000" w:rsidDel="00000000" w:rsidP="00000000" w:rsidRDefault="00000000" w:rsidRPr="00000000" w14:paraId="00000006">
      <w:pPr>
        <w:spacing w:line="480" w:lineRule="auto"/>
        <w:ind w:left="0" w:firstLine="0"/>
        <w:rPr/>
      </w:pPr>
      <w:r w:rsidDel="00000000" w:rsidR="00000000" w:rsidRPr="00000000">
        <w:rPr>
          <w:rtl w:val="0"/>
        </w:rPr>
        <w:tab/>
        <w:t xml:space="preserve">Similar websites to the one I’m creating include </w:t>
      </w:r>
      <w:hyperlink r:id="rId6">
        <w:r w:rsidDel="00000000" w:rsidR="00000000" w:rsidRPr="00000000">
          <w:rPr>
            <w:color w:val="1155cc"/>
            <w:u w:val="single"/>
            <w:rtl w:val="0"/>
          </w:rPr>
          <w:t xml:space="preserve">UN- climate change</w:t>
        </w:r>
      </w:hyperlink>
      <w:r w:rsidDel="00000000" w:rsidR="00000000" w:rsidRPr="00000000">
        <w:rPr>
          <w:rtl w:val="0"/>
        </w:rPr>
        <w:t xml:space="preserve">, the United Nation’s page for all things climate crisis.  </w:t>
      </w:r>
      <w:hyperlink r:id="rId7">
        <w:r w:rsidDel="00000000" w:rsidR="00000000" w:rsidRPr="00000000">
          <w:rPr>
            <w:color w:val="1155cc"/>
            <w:u w:val="single"/>
            <w:rtl w:val="0"/>
          </w:rPr>
          <w:t xml:space="preserve">Skeptical Science</w:t>
        </w:r>
      </w:hyperlink>
      <w:r w:rsidDel="00000000" w:rsidR="00000000" w:rsidRPr="00000000">
        <w:rPr>
          <w:rtl w:val="0"/>
        </w:rPr>
        <w:t xml:space="preserve"> is another similar website, which also raises awareness of the climate crisis while addressing misinformation.</w:t>
      </w:r>
      <w:r w:rsidDel="00000000" w:rsidR="00000000" w:rsidRPr="00000000">
        <w:rPr>
          <w:rtl w:val="0"/>
        </w:rPr>
      </w:r>
    </w:p>
    <w:p w:rsidR="00000000" w:rsidDel="00000000" w:rsidP="00000000" w:rsidRDefault="00000000" w:rsidRPr="00000000" w14:paraId="00000007">
      <w:pPr>
        <w:spacing w:line="480" w:lineRule="auto"/>
        <w:ind w:left="720" w:firstLine="0"/>
        <w:rPr/>
      </w:pPr>
      <w:r w:rsidDel="00000000" w:rsidR="00000000" w:rsidRPr="00000000">
        <w:rPr>
          <w:rtl w:val="0"/>
        </w:rPr>
        <w:t xml:space="preserve">The goal of Renewed Green World is to inform people of the climate crisis and what they can do to combat it. It will include:</w:t>
      </w:r>
    </w:p>
    <w:p w:rsidR="00000000" w:rsidDel="00000000" w:rsidP="00000000" w:rsidRDefault="00000000" w:rsidRPr="00000000" w14:paraId="00000008">
      <w:pPr>
        <w:numPr>
          <w:ilvl w:val="0"/>
          <w:numId w:val="1"/>
        </w:numPr>
        <w:spacing w:line="480" w:lineRule="auto"/>
        <w:ind w:left="1440" w:hanging="360"/>
        <w:rPr>
          <w:u w:val="none"/>
        </w:rPr>
      </w:pPr>
      <w:r w:rsidDel="00000000" w:rsidR="00000000" w:rsidRPr="00000000">
        <w:rPr>
          <w:rtl w:val="0"/>
        </w:rPr>
        <w:t xml:space="preserve">Homepage: what is the climate crisis?</w:t>
      </w:r>
    </w:p>
    <w:p w:rsidR="00000000" w:rsidDel="00000000" w:rsidP="00000000" w:rsidRDefault="00000000" w:rsidRPr="00000000" w14:paraId="00000009">
      <w:pPr>
        <w:numPr>
          <w:ilvl w:val="0"/>
          <w:numId w:val="1"/>
        </w:numPr>
        <w:spacing w:line="480" w:lineRule="auto"/>
        <w:ind w:left="1440" w:hanging="360"/>
        <w:rPr>
          <w:u w:val="none"/>
        </w:rPr>
      </w:pPr>
      <w:r w:rsidDel="00000000" w:rsidR="00000000" w:rsidRPr="00000000">
        <w:rPr>
          <w:rtl w:val="0"/>
        </w:rPr>
        <w:t xml:space="preserve">Books: books about the climate crisis</w:t>
      </w:r>
    </w:p>
    <w:p w:rsidR="00000000" w:rsidDel="00000000" w:rsidP="00000000" w:rsidRDefault="00000000" w:rsidRPr="00000000" w14:paraId="0000000A">
      <w:pPr>
        <w:numPr>
          <w:ilvl w:val="0"/>
          <w:numId w:val="1"/>
        </w:numPr>
        <w:spacing w:line="480" w:lineRule="auto"/>
        <w:ind w:left="1440" w:hanging="360"/>
        <w:rPr>
          <w:u w:val="none"/>
        </w:rPr>
      </w:pPr>
      <w:r w:rsidDel="00000000" w:rsidR="00000000" w:rsidRPr="00000000">
        <w:rPr>
          <w:rtl w:val="0"/>
        </w:rPr>
        <w:t xml:space="preserve">Films: films about the climate crisis, nonfiction &amp; fiction</w:t>
      </w:r>
    </w:p>
    <w:p w:rsidR="00000000" w:rsidDel="00000000" w:rsidP="00000000" w:rsidRDefault="00000000" w:rsidRPr="00000000" w14:paraId="0000000B">
      <w:pPr>
        <w:numPr>
          <w:ilvl w:val="0"/>
          <w:numId w:val="1"/>
        </w:numPr>
        <w:spacing w:line="480" w:lineRule="auto"/>
        <w:ind w:left="1440" w:hanging="360"/>
        <w:rPr>
          <w:u w:val="none"/>
        </w:rPr>
      </w:pPr>
      <w:r w:rsidDel="00000000" w:rsidR="00000000" w:rsidRPr="00000000">
        <w:rPr>
          <w:rtl w:val="0"/>
        </w:rPr>
        <w:t xml:space="preserve">Podcasts: podcasts about the climate crisis</w:t>
      </w:r>
    </w:p>
    <w:p w:rsidR="00000000" w:rsidDel="00000000" w:rsidP="00000000" w:rsidRDefault="00000000" w:rsidRPr="00000000" w14:paraId="0000000C">
      <w:pPr>
        <w:numPr>
          <w:ilvl w:val="0"/>
          <w:numId w:val="1"/>
        </w:numPr>
        <w:spacing w:line="480" w:lineRule="auto"/>
        <w:ind w:left="1440" w:hanging="360"/>
        <w:rPr>
          <w:u w:val="none"/>
        </w:rPr>
      </w:pPr>
      <w:r w:rsidDel="00000000" w:rsidR="00000000" w:rsidRPr="00000000">
        <w:rPr>
          <w:rtl w:val="0"/>
        </w:rPr>
        <w:t xml:space="preserve">Organizations: information on organizations working against the climate crisis</w:t>
      </w:r>
    </w:p>
    <w:p w:rsidR="00000000" w:rsidDel="00000000" w:rsidP="00000000" w:rsidRDefault="00000000" w:rsidRPr="00000000" w14:paraId="0000000D">
      <w:pPr>
        <w:numPr>
          <w:ilvl w:val="0"/>
          <w:numId w:val="1"/>
        </w:numPr>
        <w:spacing w:line="480" w:lineRule="auto"/>
        <w:ind w:left="1440" w:hanging="360"/>
        <w:rPr>
          <w:u w:val="none"/>
        </w:rPr>
      </w:pPr>
      <w:r w:rsidDel="00000000" w:rsidR="00000000" w:rsidRPr="00000000">
        <w:rPr>
          <w:rtl w:val="0"/>
        </w:rPr>
        <w:t xml:space="preserve">Get Involved: things you can do yourself to help combat the crisis</w:t>
      </w:r>
    </w:p>
    <w:p w:rsidR="00000000" w:rsidDel="00000000" w:rsidP="00000000" w:rsidRDefault="00000000" w:rsidRPr="00000000" w14:paraId="0000000E">
      <w:pPr>
        <w:numPr>
          <w:ilvl w:val="0"/>
          <w:numId w:val="1"/>
        </w:numPr>
        <w:spacing w:line="480" w:lineRule="auto"/>
        <w:ind w:left="1440" w:hanging="360"/>
        <w:rPr>
          <w:u w:val="none"/>
        </w:rPr>
      </w:pPr>
      <w:r w:rsidDel="00000000" w:rsidR="00000000" w:rsidRPr="00000000">
        <w:rPr>
          <w:rtl w:val="0"/>
        </w:rPr>
        <w:t xml:space="preserve">Climate Crusaders: noteworthy people </w:t>
      </w:r>
    </w:p>
    <w:p w:rsidR="00000000" w:rsidDel="00000000" w:rsidP="00000000" w:rsidRDefault="00000000" w:rsidRPr="00000000" w14:paraId="0000000F">
      <w:pPr>
        <w:spacing w:line="480" w:lineRule="auto"/>
        <w:ind w:left="0" w:firstLine="0"/>
        <w:rPr/>
      </w:pPr>
      <w:r w:rsidDel="00000000" w:rsidR="00000000" w:rsidRPr="00000000">
        <w:rPr>
          <w:rtl w:val="0"/>
        </w:rPr>
        <w:tab/>
        <w:t xml:space="preserve">In order to create this website, I will need information on the climate crisis. I can start with the UN and the </w:t>
      </w:r>
      <w:hyperlink r:id="rId8">
        <w:r w:rsidDel="00000000" w:rsidR="00000000" w:rsidRPr="00000000">
          <w:rPr>
            <w:color w:val="1155cc"/>
            <w:u w:val="single"/>
            <w:rtl w:val="0"/>
          </w:rPr>
          <w:t xml:space="preserve">IPCC</w:t>
        </w:r>
      </w:hyperlink>
      <w:r w:rsidDel="00000000" w:rsidR="00000000" w:rsidRPr="00000000">
        <w:rPr>
          <w:rtl w:val="0"/>
        </w:rPr>
        <w:t xml:space="preserve"> for information. I will need to find organization websites such as </w:t>
      </w:r>
      <w:hyperlink r:id="rId9">
        <w:r w:rsidDel="00000000" w:rsidR="00000000" w:rsidRPr="00000000">
          <w:rPr>
            <w:color w:val="1155cc"/>
            <w:u w:val="single"/>
            <w:rtl w:val="0"/>
          </w:rPr>
          <w:t xml:space="preserve">Sunrise Movement</w:t>
        </w:r>
      </w:hyperlink>
      <w:r w:rsidDel="00000000" w:rsidR="00000000" w:rsidRPr="00000000">
        <w:rPr>
          <w:rtl w:val="0"/>
        </w:rPr>
        <w:t xml:space="preserve"> to be able to discuss what they’re doing. </w:t>
      </w:r>
    </w:p>
    <w:p w:rsidR="00000000" w:rsidDel="00000000" w:rsidP="00000000" w:rsidRDefault="00000000" w:rsidRPr="00000000" w14:paraId="00000010">
      <w:pPr>
        <w:spacing w:line="480" w:lineRule="auto"/>
        <w:ind w:left="0" w:firstLine="0"/>
        <w:rPr/>
      </w:pPr>
      <w:r w:rsidDel="00000000" w:rsidR="00000000" w:rsidRPr="00000000">
        <w:rPr/>
        <w:drawing>
          <wp:inline distB="114300" distT="114300" distL="114300" distR="114300">
            <wp:extent cx="5943600" cy="2692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692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sunrisemovement.org/" TargetMode="External"/><Relationship Id="rId5" Type="http://schemas.openxmlformats.org/officeDocument/2006/relationships/styles" Target="styles.xml"/><Relationship Id="rId6" Type="http://schemas.openxmlformats.org/officeDocument/2006/relationships/hyperlink" Target="https://www.un.org/en/climatechange/" TargetMode="External"/><Relationship Id="rId7" Type="http://schemas.openxmlformats.org/officeDocument/2006/relationships/hyperlink" Target="https://skepticalscience.com/" TargetMode="External"/><Relationship Id="rId8" Type="http://schemas.openxmlformats.org/officeDocument/2006/relationships/hyperlink" Target="https://www.ipcc.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