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E09B" w14:textId="77777777" w:rsidR="00545E4D" w:rsidRDefault="00545E4D"/>
    <w:sectPr w:rsidR="00545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F0"/>
    <w:rsid w:val="001D0B03"/>
    <w:rsid w:val="00545E4D"/>
    <w:rsid w:val="006022F0"/>
    <w:rsid w:val="008A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84E56"/>
  <w15:chartTrackingRefBased/>
  <w15:docId w15:val="{7B36C22A-D737-CC42-B592-BBD28CD8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Navarrete Vega</dc:creator>
  <cp:keywords/>
  <dc:description/>
  <cp:lastModifiedBy>Michelle Navarrete Vega</cp:lastModifiedBy>
  <cp:revision>1</cp:revision>
  <dcterms:created xsi:type="dcterms:W3CDTF">2022-01-29T22:56:00Z</dcterms:created>
  <dcterms:modified xsi:type="dcterms:W3CDTF">2022-01-29T22:56:00Z</dcterms:modified>
</cp:coreProperties>
</file>