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F389E" w14:textId="086FB09C" w:rsidR="00137042" w:rsidRDefault="008174BF" w:rsidP="004C22D0">
      <w:pPr>
        <w:pStyle w:val="Heading1"/>
        <w:spacing w:before="0"/>
        <w:rPr>
          <w:lang w:val="en-ZA"/>
        </w:rPr>
      </w:pPr>
      <w:r>
        <w:rPr>
          <w:lang w:val="en-ZA"/>
        </w:rPr>
        <w:t xml:space="preserve">Pushing Aside the Bench </w:t>
      </w:r>
      <w:r w:rsidR="003E77D0">
        <w:rPr>
          <w:lang w:val="en-ZA"/>
        </w:rPr>
        <w:t>for</w:t>
      </w:r>
      <w:r>
        <w:rPr>
          <w:lang w:val="en-ZA"/>
        </w:rPr>
        <w:t xml:space="preserve"> the Mark</w:t>
      </w:r>
    </w:p>
    <w:p w14:paraId="61E58384" w14:textId="6B2BDFFF" w:rsidR="00BB439D" w:rsidRDefault="0085782D">
      <w:pPr>
        <w:rPr>
          <w:lang w:val="en-ZA"/>
        </w:rPr>
      </w:pPr>
      <w:r>
        <w:rPr>
          <w:lang w:val="en-ZA"/>
        </w:rPr>
        <w:t>So,</w:t>
      </w:r>
      <w:r w:rsidR="00AC739B">
        <w:rPr>
          <w:lang w:val="en-ZA"/>
        </w:rPr>
        <w:t xml:space="preserve"> you </w:t>
      </w:r>
      <w:r w:rsidR="00E56842">
        <w:rPr>
          <w:lang w:val="en-ZA"/>
        </w:rPr>
        <w:t>need to choose an LLM for your product</w:t>
      </w:r>
      <w:r>
        <w:rPr>
          <w:lang w:val="en-ZA"/>
        </w:rPr>
        <w:t xml:space="preserve"> but where do you start? </w:t>
      </w:r>
      <w:r w:rsidR="00112ED6">
        <w:rPr>
          <w:lang w:val="en-ZA"/>
        </w:rPr>
        <w:t>It is an expansive topic</w:t>
      </w:r>
      <w:r w:rsidR="00357ED2">
        <w:rPr>
          <w:lang w:val="en-ZA"/>
        </w:rPr>
        <w:t xml:space="preserve">, but this article starts </w:t>
      </w:r>
      <w:r w:rsidR="00014EC2">
        <w:rPr>
          <w:lang w:val="en-ZA"/>
        </w:rPr>
        <w:t>at the</w:t>
      </w:r>
      <w:r w:rsidR="00A51730">
        <w:rPr>
          <w:lang w:val="en-ZA"/>
        </w:rPr>
        <w:t xml:space="preserve"> very</w:t>
      </w:r>
      <w:r w:rsidR="00357ED2">
        <w:rPr>
          <w:lang w:val="en-ZA"/>
        </w:rPr>
        <w:t xml:space="preserve"> basics</w:t>
      </w:r>
      <w:r w:rsidR="00BB439D">
        <w:rPr>
          <w:lang w:val="en-ZA"/>
        </w:rPr>
        <w:t xml:space="preserve">. </w:t>
      </w:r>
      <w:r w:rsidR="00F67A38">
        <w:rPr>
          <w:lang w:val="en-ZA"/>
        </w:rPr>
        <w:t>By example</w:t>
      </w:r>
      <w:r w:rsidR="00745236">
        <w:rPr>
          <w:lang w:val="en-ZA"/>
        </w:rPr>
        <w:t xml:space="preserve"> of</w:t>
      </w:r>
      <w:r w:rsidR="006711DA">
        <w:rPr>
          <w:lang w:val="en-ZA"/>
        </w:rPr>
        <w:t xml:space="preserve"> choosing between</w:t>
      </w:r>
      <w:r w:rsidR="00745236">
        <w:rPr>
          <w:lang w:val="en-ZA"/>
        </w:rPr>
        <w:t xml:space="preserve"> five Anthropic models</w:t>
      </w:r>
      <w:r w:rsidR="00F67A38">
        <w:rPr>
          <w:lang w:val="en-ZA"/>
        </w:rPr>
        <w:t>, it</w:t>
      </w:r>
      <w:r w:rsidR="00BB439D">
        <w:rPr>
          <w:lang w:val="en-ZA"/>
        </w:rPr>
        <w:t xml:space="preserve"> will </w:t>
      </w:r>
      <w:r w:rsidR="000C0B13">
        <w:rPr>
          <w:lang w:val="en-ZA"/>
        </w:rPr>
        <w:t>prove</w:t>
      </w:r>
      <w:r w:rsidR="00BB439D">
        <w:rPr>
          <w:lang w:val="en-ZA"/>
        </w:rPr>
        <w:t xml:space="preserve"> that you cannot simply depend on benchmarks</w:t>
      </w:r>
      <w:r w:rsidR="000C0B13">
        <w:rPr>
          <w:lang w:val="en-ZA"/>
        </w:rPr>
        <w:t xml:space="preserve"> or marketing</w:t>
      </w:r>
      <w:r w:rsidR="007A02A0">
        <w:rPr>
          <w:lang w:val="en-ZA"/>
        </w:rPr>
        <w:t>.</w:t>
      </w:r>
      <w:r w:rsidR="00DA15A2">
        <w:rPr>
          <w:lang w:val="en-ZA"/>
        </w:rPr>
        <w:t xml:space="preserve"> On reaching the end, </w:t>
      </w:r>
      <w:r w:rsidR="006F584F">
        <w:rPr>
          <w:lang w:val="en-ZA"/>
        </w:rPr>
        <w:t xml:space="preserve">you will </w:t>
      </w:r>
      <w:r w:rsidR="0003014E">
        <w:rPr>
          <w:lang w:val="en-ZA"/>
        </w:rPr>
        <w:t>understand</w:t>
      </w:r>
      <w:r w:rsidR="007F7695">
        <w:rPr>
          <w:lang w:val="en-ZA"/>
        </w:rPr>
        <w:t xml:space="preserve"> why it is crucial to measure and compare LLMs against your own use case</w:t>
      </w:r>
      <w:r w:rsidR="0003014E">
        <w:rPr>
          <w:lang w:val="en-ZA"/>
        </w:rPr>
        <w:t>.</w:t>
      </w:r>
    </w:p>
    <w:p w14:paraId="2CDB0731" w14:textId="77777777" w:rsidR="00F359C0" w:rsidRDefault="0011757C" w:rsidP="003C2223">
      <w:pPr>
        <w:pStyle w:val="Heading2"/>
        <w:rPr>
          <w:lang w:val="en-ZA"/>
        </w:rPr>
      </w:pPr>
      <w:r>
        <w:rPr>
          <w:lang w:val="en-ZA"/>
        </w:rPr>
        <w:t xml:space="preserve">Benchmarks </w:t>
      </w:r>
      <w:r w:rsidR="00F359C0">
        <w:rPr>
          <w:lang w:val="en-ZA"/>
        </w:rPr>
        <w:t>Are General</w:t>
      </w:r>
    </w:p>
    <w:p w14:paraId="6DE1C585" w14:textId="451A7177" w:rsidR="00A1390D" w:rsidRDefault="004130BC" w:rsidP="00B168E4">
      <w:pPr>
        <w:rPr>
          <w:lang w:val="en-ZA"/>
        </w:rPr>
      </w:pPr>
      <w:r>
        <w:rPr>
          <w:lang w:val="en-ZA"/>
        </w:rPr>
        <w:t xml:space="preserve">When you go to any of the popular benchmark leaderboards </w:t>
      </w:r>
      <w:r w:rsidR="00DF6EE0">
        <w:rPr>
          <w:lang w:val="en-ZA"/>
        </w:rPr>
        <w:t>it is like you are look at a list of “</w:t>
      </w:r>
      <w:r w:rsidR="000A6C01">
        <w:rPr>
          <w:lang w:val="en-ZA"/>
        </w:rPr>
        <w:t>here</w:t>
      </w:r>
      <w:r w:rsidR="00DF6EE0">
        <w:rPr>
          <w:lang w:val="en-ZA"/>
        </w:rPr>
        <w:t xml:space="preserve"> are </w:t>
      </w:r>
      <w:r w:rsidR="00447FE5">
        <w:rPr>
          <w:lang w:val="en-ZA"/>
        </w:rPr>
        <w:t xml:space="preserve">the </w:t>
      </w:r>
      <w:r w:rsidR="008404A6">
        <w:rPr>
          <w:lang w:val="en-ZA"/>
        </w:rPr>
        <w:t xml:space="preserve">fastest and most capable </w:t>
      </w:r>
      <w:r w:rsidR="00447FE5">
        <w:rPr>
          <w:lang w:val="en-ZA"/>
        </w:rPr>
        <w:t>athletes.”</w:t>
      </w:r>
      <w:r w:rsidR="008404A6">
        <w:rPr>
          <w:lang w:val="en-ZA"/>
        </w:rPr>
        <w:t xml:space="preserve"> </w:t>
      </w:r>
      <w:r w:rsidR="000678ED">
        <w:rPr>
          <w:lang w:val="en-ZA"/>
        </w:rPr>
        <w:t>A</w:t>
      </w:r>
      <w:r w:rsidR="00A35D62">
        <w:rPr>
          <w:lang w:val="en-ZA"/>
        </w:rPr>
        <w:t xml:space="preserve"> general athlete is not what </w:t>
      </w:r>
      <w:r w:rsidR="00672F3E">
        <w:rPr>
          <w:lang w:val="en-ZA"/>
        </w:rPr>
        <w:t>you</w:t>
      </w:r>
      <w:r w:rsidR="00A35D62">
        <w:rPr>
          <w:lang w:val="en-ZA"/>
        </w:rPr>
        <w:t xml:space="preserve"> need, </w:t>
      </w:r>
      <w:r w:rsidR="00672F3E">
        <w:rPr>
          <w:lang w:val="en-ZA"/>
        </w:rPr>
        <w:t>you</w:t>
      </w:r>
      <w:r w:rsidR="00B250C3">
        <w:rPr>
          <w:lang w:val="en-ZA"/>
        </w:rPr>
        <w:t xml:space="preserve">r use case </w:t>
      </w:r>
      <w:r w:rsidR="009B772A">
        <w:rPr>
          <w:lang w:val="en-ZA"/>
        </w:rPr>
        <w:t>ne</w:t>
      </w:r>
      <w:r w:rsidR="000009F8">
        <w:rPr>
          <w:lang w:val="en-ZA"/>
        </w:rPr>
        <w:t>eds</w:t>
      </w:r>
      <w:r w:rsidR="00B250C3">
        <w:rPr>
          <w:lang w:val="en-ZA"/>
        </w:rPr>
        <w:t xml:space="preserve"> a swimmer</w:t>
      </w:r>
      <w:r w:rsidR="000678ED">
        <w:rPr>
          <w:lang w:val="en-ZA"/>
        </w:rPr>
        <w:t xml:space="preserve">. </w:t>
      </w:r>
      <w:r w:rsidR="00133108">
        <w:rPr>
          <w:lang w:val="en-ZA"/>
        </w:rPr>
        <w:t>Of course they must be capable, but in what exactly</w:t>
      </w:r>
      <w:r w:rsidR="006F189E">
        <w:rPr>
          <w:lang w:val="en-ZA"/>
        </w:rPr>
        <w:t>: t</w:t>
      </w:r>
      <w:r w:rsidR="00133108">
        <w:rPr>
          <w:lang w:val="en-ZA"/>
        </w:rPr>
        <w:t>he quality of their stroke</w:t>
      </w:r>
      <w:r w:rsidR="006F189E">
        <w:rPr>
          <w:lang w:val="en-ZA"/>
        </w:rPr>
        <w:t>,</w:t>
      </w:r>
      <w:r w:rsidR="00562EAA">
        <w:rPr>
          <w:lang w:val="en-ZA"/>
        </w:rPr>
        <w:t xml:space="preserve"> resilience under pressure</w:t>
      </w:r>
      <w:r w:rsidR="006F189E">
        <w:rPr>
          <w:lang w:val="en-ZA"/>
        </w:rPr>
        <w:t>,</w:t>
      </w:r>
      <w:r w:rsidR="00820776">
        <w:rPr>
          <w:lang w:val="en-ZA"/>
        </w:rPr>
        <w:t xml:space="preserve"> or something else</w:t>
      </w:r>
      <w:r w:rsidR="00562EAA">
        <w:rPr>
          <w:lang w:val="en-ZA"/>
        </w:rPr>
        <w:t xml:space="preserve">? </w:t>
      </w:r>
      <w:r w:rsidR="006F189E">
        <w:rPr>
          <w:lang w:val="en-ZA"/>
        </w:rPr>
        <w:t>They need to be</w:t>
      </w:r>
      <w:r w:rsidR="00E64E28">
        <w:rPr>
          <w:lang w:val="en-ZA"/>
        </w:rPr>
        <w:t xml:space="preserve"> fast</w:t>
      </w:r>
      <w:r w:rsidR="006F189E">
        <w:rPr>
          <w:lang w:val="en-ZA"/>
        </w:rPr>
        <w:t xml:space="preserve"> to</w:t>
      </w:r>
      <w:r w:rsidR="00FE51B6">
        <w:rPr>
          <w:lang w:val="en-ZA"/>
        </w:rPr>
        <w:t>o</w:t>
      </w:r>
      <w:r w:rsidR="00550B04">
        <w:rPr>
          <w:lang w:val="en-ZA"/>
        </w:rPr>
        <w:t xml:space="preserve"> but </w:t>
      </w:r>
      <w:r w:rsidR="0087465E">
        <w:rPr>
          <w:lang w:val="en-ZA"/>
        </w:rPr>
        <w:t>fas</w:t>
      </w:r>
      <w:r w:rsidR="00643A11">
        <w:rPr>
          <w:lang w:val="en-ZA"/>
        </w:rPr>
        <w:t xml:space="preserve">t in </w:t>
      </w:r>
      <w:r w:rsidR="003135D6">
        <w:rPr>
          <w:lang w:val="en-ZA"/>
        </w:rPr>
        <w:t>w</w:t>
      </w:r>
      <w:r w:rsidR="001C1627">
        <w:rPr>
          <w:lang w:val="en-ZA"/>
        </w:rPr>
        <w:t>hat</w:t>
      </w:r>
      <w:r w:rsidR="008A2D24">
        <w:rPr>
          <w:lang w:val="en-ZA"/>
        </w:rPr>
        <w:t xml:space="preserve"> exac</w:t>
      </w:r>
      <w:r w:rsidR="00595768">
        <w:rPr>
          <w:lang w:val="en-ZA"/>
        </w:rPr>
        <w:t>tly</w:t>
      </w:r>
      <w:r w:rsidR="00550B04">
        <w:rPr>
          <w:lang w:val="en-ZA"/>
        </w:rPr>
        <w:t xml:space="preserve">, </w:t>
      </w:r>
      <w:r w:rsidR="00FB7FD8">
        <w:rPr>
          <w:lang w:val="en-ZA"/>
        </w:rPr>
        <w:t xml:space="preserve">100m </w:t>
      </w:r>
      <w:r w:rsidR="00036A47">
        <w:rPr>
          <w:lang w:val="en-ZA"/>
        </w:rPr>
        <w:t>backstroke</w:t>
      </w:r>
      <w:r w:rsidR="00537B71">
        <w:rPr>
          <w:lang w:val="en-ZA"/>
        </w:rPr>
        <w:t xml:space="preserve"> </w:t>
      </w:r>
      <w:r w:rsidR="001270DD">
        <w:rPr>
          <w:lang w:val="en-ZA"/>
        </w:rPr>
        <w:t xml:space="preserve">or getting to </w:t>
      </w:r>
      <w:r w:rsidR="00ED1C8F">
        <w:rPr>
          <w:lang w:val="en-ZA"/>
        </w:rPr>
        <w:t>the pool</w:t>
      </w:r>
      <w:r w:rsidR="00AB4177">
        <w:rPr>
          <w:lang w:val="en-ZA"/>
        </w:rPr>
        <w:t xml:space="preserve">? It turns out </w:t>
      </w:r>
      <w:r w:rsidR="00754597">
        <w:rPr>
          <w:lang w:val="en-ZA"/>
        </w:rPr>
        <w:t>you need</w:t>
      </w:r>
      <w:r w:rsidR="00AB4177">
        <w:rPr>
          <w:lang w:val="en-ZA"/>
        </w:rPr>
        <w:t xml:space="preserve"> an open water swimmer capable </w:t>
      </w:r>
      <w:r w:rsidR="001D0906">
        <w:rPr>
          <w:lang w:val="en-ZA"/>
        </w:rPr>
        <w:t>of</w:t>
      </w:r>
      <w:r w:rsidR="00AB4177">
        <w:rPr>
          <w:lang w:val="en-ZA"/>
        </w:rPr>
        <w:t xml:space="preserve"> </w:t>
      </w:r>
      <w:r w:rsidR="00A544B0">
        <w:rPr>
          <w:lang w:val="en-ZA"/>
        </w:rPr>
        <w:t xml:space="preserve">swimming the </w:t>
      </w:r>
      <w:r w:rsidR="00A624E4">
        <w:rPr>
          <w:lang w:val="en-ZA"/>
        </w:rPr>
        <w:t>English Channel</w:t>
      </w:r>
      <w:r w:rsidR="002D544D">
        <w:rPr>
          <w:lang w:val="en-ZA"/>
        </w:rPr>
        <w:t>, fa</w:t>
      </w:r>
      <w:r w:rsidR="00267B9C">
        <w:rPr>
          <w:lang w:val="en-ZA"/>
        </w:rPr>
        <w:t>st</w:t>
      </w:r>
      <w:r w:rsidR="00A544B0">
        <w:rPr>
          <w:lang w:val="en-ZA"/>
        </w:rPr>
        <w:t xml:space="preserve">. </w:t>
      </w:r>
    </w:p>
    <w:p w14:paraId="42DC633F" w14:textId="70249F94" w:rsidR="00B168E4" w:rsidRDefault="00A544B0" w:rsidP="00B168E4">
      <w:pPr>
        <w:rPr>
          <w:lang w:val="en-ZA"/>
        </w:rPr>
      </w:pPr>
      <w:r>
        <w:rPr>
          <w:lang w:val="en-ZA"/>
        </w:rPr>
        <w:t>This is the essence as to why you cannot simply make your choice</w:t>
      </w:r>
      <w:r w:rsidR="00A624E4">
        <w:rPr>
          <w:lang w:val="en-ZA"/>
        </w:rPr>
        <w:t xml:space="preserve"> by popular benchmarks. The</w:t>
      </w:r>
      <w:r w:rsidR="00646EC8">
        <w:rPr>
          <w:lang w:val="en-ZA"/>
        </w:rPr>
        <w:t xml:space="preserve">y rank </w:t>
      </w:r>
      <w:r w:rsidR="0078488B">
        <w:rPr>
          <w:lang w:val="en-ZA"/>
        </w:rPr>
        <w:t xml:space="preserve">in general, </w:t>
      </w:r>
      <w:r w:rsidR="00422A77">
        <w:rPr>
          <w:lang w:val="en-ZA"/>
        </w:rPr>
        <w:t xml:space="preserve">but your use case is </w:t>
      </w:r>
      <w:r w:rsidR="00514009">
        <w:rPr>
          <w:lang w:val="en-ZA"/>
        </w:rPr>
        <w:t>never</w:t>
      </w:r>
      <w:r w:rsidR="00422A77">
        <w:rPr>
          <w:lang w:val="en-ZA"/>
        </w:rPr>
        <w:t xml:space="preserve"> general</w:t>
      </w:r>
      <w:r w:rsidR="00AB58AC">
        <w:rPr>
          <w:lang w:val="en-ZA"/>
        </w:rPr>
        <w:t xml:space="preserve">. </w:t>
      </w:r>
      <w:r w:rsidR="00A1390D">
        <w:rPr>
          <w:lang w:val="en-ZA"/>
        </w:rPr>
        <w:t xml:space="preserve">Added to this, </w:t>
      </w:r>
      <w:r w:rsidR="008B7F7E">
        <w:rPr>
          <w:lang w:val="en-ZA"/>
        </w:rPr>
        <w:t>it</w:t>
      </w:r>
      <w:r w:rsidR="00D0345C">
        <w:rPr>
          <w:lang w:val="en-ZA"/>
        </w:rPr>
        <w:t xml:space="preserve"> is possible to game benchmarks during model training</w:t>
      </w:r>
      <w:r w:rsidR="0031069F">
        <w:rPr>
          <w:lang w:val="en-ZA"/>
        </w:rPr>
        <w:t>.</w:t>
      </w:r>
      <w:r w:rsidR="002A09D9">
        <w:rPr>
          <w:lang w:val="en-ZA"/>
        </w:rPr>
        <w:t xml:space="preserve"> The waters </w:t>
      </w:r>
      <w:r w:rsidR="00145D03">
        <w:rPr>
          <w:lang w:val="en-ZA"/>
        </w:rPr>
        <w:t>coul</w:t>
      </w:r>
      <w:r w:rsidR="004F2892">
        <w:rPr>
          <w:lang w:val="en-ZA"/>
        </w:rPr>
        <w:t>d be</w:t>
      </w:r>
      <w:r w:rsidR="002A09D9">
        <w:rPr>
          <w:lang w:val="en-ZA"/>
        </w:rPr>
        <w:t xml:space="preserve"> murky.</w:t>
      </w:r>
    </w:p>
    <w:p w14:paraId="797A938D" w14:textId="75764C3B" w:rsidR="009826B0" w:rsidRDefault="009826B0" w:rsidP="00B168E4">
      <w:pPr>
        <w:rPr>
          <w:lang w:val="en-ZA"/>
        </w:rPr>
      </w:pPr>
      <w:r>
        <w:rPr>
          <w:lang w:val="en-ZA"/>
        </w:rPr>
        <w:t xml:space="preserve">The section below will </w:t>
      </w:r>
      <w:r w:rsidR="00F219E5">
        <w:rPr>
          <w:lang w:val="en-ZA"/>
        </w:rPr>
        <w:t xml:space="preserve">setup a fictious (and very simple) example of </w:t>
      </w:r>
      <w:r w:rsidR="000A40FF">
        <w:rPr>
          <w:lang w:val="en-ZA"/>
        </w:rPr>
        <w:t>having to choose</w:t>
      </w:r>
      <w:r w:rsidR="00F219E5">
        <w:rPr>
          <w:lang w:val="en-ZA"/>
        </w:rPr>
        <w:t xml:space="preserve"> between the five Anthropic models.</w:t>
      </w:r>
      <w:r w:rsidR="0034454E">
        <w:rPr>
          <w:lang w:val="en-ZA"/>
        </w:rPr>
        <w:t xml:space="preserve"> T</w:t>
      </w:r>
      <w:r w:rsidR="00404367">
        <w:rPr>
          <w:lang w:val="en-ZA"/>
        </w:rPr>
        <w:t>he purpos</w:t>
      </w:r>
      <w:r w:rsidR="00E0081A">
        <w:rPr>
          <w:lang w:val="en-ZA"/>
        </w:rPr>
        <w:t>e is to set</w:t>
      </w:r>
      <w:r w:rsidR="00D044BD">
        <w:rPr>
          <w:lang w:val="en-ZA"/>
        </w:rPr>
        <w:t xml:space="preserve"> a way </w:t>
      </w:r>
      <w:r w:rsidR="00F3171E">
        <w:rPr>
          <w:lang w:val="en-ZA"/>
        </w:rPr>
        <w:t>of thi</w:t>
      </w:r>
      <w:r w:rsidR="0054329A">
        <w:rPr>
          <w:lang w:val="en-ZA"/>
        </w:rPr>
        <w:t>nking</w:t>
      </w:r>
      <w:r w:rsidR="00CC0072">
        <w:rPr>
          <w:lang w:val="en-ZA"/>
        </w:rPr>
        <w:t xml:space="preserve"> </w:t>
      </w:r>
      <w:r w:rsidR="009D1569">
        <w:rPr>
          <w:lang w:val="en-ZA"/>
        </w:rPr>
        <w:t>first</w:t>
      </w:r>
      <w:r w:rsidR="009365FC">
        <w:rPr>
          <w:lang w:val="en-ZA"/>
        </w:rPr>
        <w:t xml:space="preserve"> and avoi</w:t>
      </w:r>
      <w:r w:rsidR="00A64A79">
        <w:rPr>
          <w:lang w:val="en-ZA"/>
        </w:rPr>
        <w:t>d getting l</w:t>
      </w:r>
      <w:r w:rsidR="0095068B">
        <w:rPr>
          <w:lang w:val="en-ZA"/>
        </w:rPr>
        <w:t>ost</w:t>
      </w:r>
      <w:r w:rsidR="007B2B9A">
        <w:rPr>
          <w:lang w:val="en-ZA"/>
        </w:rPr>
        <w:t>.</w:t>
      </w:r>
    </w:p>
    <w:p w14:paraId="655B822A" w14:textId="5A28F777" w:rsidR="00EB2825" w:rsidRDefault="00226208" w:rsidP="003C2223">
      <w:pPr>
        <w:pStyle w:val="Heading2"/>
        <w:rPr>
          <w:lang w:val="en-ZA"/>
        </w:rPr>
      </w:pPr>
      <w:r>
        <w:rPr>
          <w:lang w:val="en-ZA"/>
        </w:rPr>
        <w:t>Choosing An</w:t>
      </w:r>
      <w:r w:rsidR="00AA7BCB">
        <w:rPr>
          <w:lang w:val="en-ZA"/>
        </w:rPr>
        <w:t xml:space="preserve"> Anthropic </w:t>
      </w:r>
      <w:r w:rsidR="00953E30">
        <w:rPr>
          <w:lang w:val="en-ZA"/>
        </w:rPr>
        <w:t>Model</w:t>
      </w:r>
    </w:p>
    <w:p w14:paraId="6B5AAD69" w14:textId="083AE23D" w:rsidR="00DF7386" w:rsidRPr="002323AE" w:rsidRDefault="00D84E9B">
      <w:pPr>
        <w:rPr>
          <w:lang w:val="en-ZA"/>
        </w:rPr>
      </w:pPr>
      <w:r>
        <w:rPr>
          <w:lang w:val="en-ZA"/>
        </w:rPr>
        <w:t>A</w:t>
      </w:r>
      <w:r w:rsidR="00A054BF">
        <w:rPr>
          <w:lang w:val="en-ZA"/>
        </w:rPr>
        <w:t>ssume</w:t>
      </w:r>
      <w:r>
        <w:rPr>
          <w:lang w:val="en-ZA"/>
        </w:rPr>
        <w:t xml:space="preserve"> </w:t>
      </w:r>
      <w:r w:rsidR="00A054BF">
        <w:rPr>
          <w:lang w:val="en-ZA"/>
        </w:rPr>
        <w:t>that</w:t>
      </w:r>
      <w:r w:rsidR="00424087">
        <w:rPr>
          <w:lang w:val="en-ZA"/>
        </w:rPr>
        <w:t xml:space="preserve"> for my use case</w:t>
      </w:r>
      <w:r w:rsidR="00A054BF">
        <w:rPr>
          <w:lang w:val="en-ZA"/>
        </w:rPr>
        <w:t xml:space="preserve"> I need to </w:t>
      </w:r>
      <w:r w:rsidR="000B65CE">
        <w:rPr>
          <w:lang w:val="en-ZA"/>
        </w:rPr>
        <w:t>decide</w:t>
      </w:r>
      <w:r w:rsidR="00A054BF">
        <w:rPr>
          <w:lang w:val="en-ZA"/>
        </w:rPr>
        <w:t xml:space="preserve"> between</w:t>
      </w:r>
      <w:r w:rsidR="00D9384D">
        <w:rPr>
          <w:lang w:val="en-ZA"/>
        </w:rPr>
        <w:t xml:space="preserve"> the following Anthropic models</w:t>
      </w:r>
      <w:r w:rsidR="001C0B67">
        <w:rPr>
          <w:lang w:val="en-ZA"/>
        </w:rPr>
        <w:t>:</w:t>
      </w:r>
    </w:p>
    <w:p w14:paraId="1F545D0B" w14:textId="288E95B6" w:rsidR="00031393" w:rsidRDefault="00825551">
      <w:pPr>
        <w:rPr>
          <w:color w:val="4EA72E" w:themeColor="accent6"/>
          <w:lang w:val="en-ZA"/>
        </w:rPr>
      </w:pPr>
      <w:r>
        <w:rPr>
          <w:noProof/>
        </w:rPr>
        <w:drawing>
          <wp:inline distT="0" distB="0" distL="0" distR="0" wp14:anchorId="01122217" wp14:editId="113EF283">
            <wp:extent cx="5731510" cy="3502025"/>
            <wp:effectExtent l="0" t="0" r="2540" b="3175"/>
            <wp:docPr id="165315202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2EC36F0-66DF-48B5-98DB-7625BF8B88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14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63AE" w14:textId="5504A6FD" w:rsidR="006D3EB2" w:rsidRPr="00DF7386" w:rsidRDefault="006D3EB2">
      <w:pPr>
        <w:rPr>
          <w:color w:val="4EA72E" w:themeColor="accent6"/>
          <w:lang w:val="en-ZA"/>
        </w:rPr>
      </w:pPr>
      <w:r>
        <w:rPr>
          <w:color w:val="4EA72E" w:themeColor="accent6"/>
          <w:lang w:val="en-ZA"/>
        </w:rPr>
        <w:t xml:space="preserve">Figure 1: </w:t>
      </w:r>
      <w:r w:rsidR="0026025C">
        <w:rPr>
          <w:color w:val="4EA72E" w:themeColor="accent6"/>
          <w:lang w:val="en-ZA"/>
        </w:rPr>
        <w:t xml:space="preserve">The </w:t>
      </w:r>
      <w:r w:rsidR="00E934B9">
        <w:rPr>
          <w:color w:val="4EA72E" w:themeColor="accent6"/>
          <w:lang w:val="en-ZA"/>
        </w:rPr>
        <w:t>A</w:t>
      </w:r>
      <w:r w:rsidR="006E35B6">
        <w:rPr>
          <w:color w:val="4EA72E" w:themeColor="accent6"/>
          <w:lang w:val="en-ZA"/>
        </w:rPr>
        <w:t>n</w:t>
      </w:r>
      <w:r w:rsidR="00F26667">
        <w:rPr>
          <w:color w:val="4EA72E" w:themeColor="accent6"/>
          <w:lang w:val="en-ZA"/>
        </w:rPr>
        <w:t>thropic M</w:t>
      </w:r>
      <w:r w:rsidR="00487BB7">
        <w:rPr>
          <w:color w:val="4EA72E" w:themeColor="accent6"/>
          <w:lang w:val="en-ZA"/>
        </w:rPr>
        <w:t xml:space="preserve">odel </w:t>
      </w:r>
      <w:r w:rsidR="002D1FC3">
        <w:rPr>
          <w:color w:val="4EA72E" w:themeColor="accent6"/>
          <w:lang w:val="en-ZA"/>
        </w:rPr>
        <w:t>Families</w:t>
      </w:r>
      <w:r w:rsidR="00A84047">
        <w:rPr>
          <w:color w:val="4EA72E" w:themeColor="accent6"/>
          <w:lang w:val="en-ZA"/>
        </w:rPr>
        <w:t xml:space="preserve"> </w:t>
      </w:r>
      <w:r w:rsidR="00F25235">
        <w:rPr>
          <w:color w:val="4EA72E" w:themeColor="accent6"/>
          <w:lang w:val="en-ZA"/>
        </w:rPr>
        <w:t>and</w:t>
      </w:r>
      <w:r w:rsidR="00C46ADC">
        <w:rPr>
          <w:color w:val="4EA72E" w:themeColor="accent6"/>
          <w:lang w:val="en-ZA"/>
        </w:rPr>
        <w:t xml:space="preserve"> the mode</w:t>
      </w:r>
      <w:r w:rsidR="00EC00FC">
        <w:rPr>
          <w:color w:val="4EA72E" w:themeColor="accent6"/>
          <w:lang w:val="en-ZA"/>
        </w:rPr>
        <w:t>ls (</w:t>
      </w:r>
      <w:r w:rsidR="001D4382">
        <w:rPr>
          <w:color w:val="4EA72E" w:themeColor="accent6"/>
          <w:lang w:val="en-ZA"/>
        </w:rPr>
        <w:t>or snapsh</w:t>
      </w:r>
      <w:r w:rsidR="006A285D">
        <w:rPr>
          <w:color w:val="4EA72E" w:themeColor="accent6"/>
          <w:lang w:val="en-ZA"/>
        </w:rPr>
        <w:t>ots</w:t>
      </w:r>
      <w:r w:rsidR="005F401E">
        <w:rPr>
          <w:color w:val="4EA72E" w:themeColor="accent6"/>
          <w:lang w:val="en-ZA"/>
        </w:rPr>
        <w:t>)</w:t>
      </w:r>
      <w:r w:rsidR="0085544E">
        <w:rPr>
          <w:color w:val="4EA72E" w:themeColor="accent6"/>
          <w:lang w:val="en-ZA"/>
        </w:rPr>
        <w:t xml:space="preserve"> we will b</w:t>
      </w:r>
      <w:r w:rsidR="00DE0533">
        <w:rPr>
          <w:color w:val="4EA72E" w:themeColor="accent6"/>
          <w:lang w:val="en-ZA"/>
        </w:rPr>
        <w:t>e</w:t>
      </w:r>
      <w:r w:rsidR="002B4060">
        <w:rPr>
          <w:color w:val="4EA72E" w:themeColor="accent6"/>
          <w:lang w:val="en-ZA"/>
        </w:rPr>
        <w:t xml:space="preserve"> testing</w:t>
      </w:r>
      <w:r w:rsidR="007011AB">
        <w:rPr>
          <w:color w:val="4EA72E" w:themeColor="accent6"/>
          <w:lang w:val="en-ZA"/>
        </w:rPr>
        <w:t xml:space="preserve"> (</w:t>
      </w:r>
      <w:r w:rsidR="003C164E">
        <w:rPr>
          <w:color w:val="4EA72E" w:themeColor="accent6"/>
          <w:lang w:val="en-ZA"/>
        </w:rPr>
        <w:t>blue)</w:t>
      </w:r>
      <w:r w:rsidR="002B4060">
        <w:rPr>
          <w:color w:val="4EA72E" w:themeColor="accent6"/>
          <w:lang w:val="en-ZA"/>
        </w:rPr>
        <w:t>.</w:t>
      </w:r>
    </w:p>
    <w:p w14:paraId="2B8EA1E8" w14:textId="57E1FFC4" w:rsidR="00E33D26" w:rsidRDefault="00215783">
      <w:pPr>
        <w:rPr>
          <w:lang w:val="en-ZA"/>
        </w:rPr>
      </w:pPr>
      <w:r>
        <w:rPr>
          <w:lang w:val="en-ZA"/>
        </w:rPr>
        <w:t xml:space="preserve">Looking at the above </w:t>
      </w:r>
      <w:r w:rsidR="00354A6E">
        <w:rPr>
          <w:lang w:val="en-ZA"/>
        </w:rPr>
        <w:t xml:space="preserve">Claude Sonnet seems to be the easiest choice. </w:t>
      </w:r>
      <w:r w:rsidR="000428A3">
        <w:rPr>
          <w:lang w:val="en-ZA"/>
        </w:rPr>
        <w:t xml:space="preserve">And of the two snapshots </w:t>
      </w:r>
      <w:r w:rsidR="00E33D26">
        <w:rPr>
          <w:lang w:val="en-ZA"/>
        </w:rPr>
        <w:t>available</w:t>
      </w:r>
      <w:r w:rsidR="000428A3">
        <w:rPr>
          <w:lang w:val="en-ZA"/>
        </w:rPr>
        <w:t xml:space="preserve">, I am sure </w:t>
      </w:r>
      <w:r w:rsidR="00082CEB">
        <w:rPr>
          <w:lang w:val="en-ZA"/>
        </w:rPr>
        <w:t xml:space="preserve">(Oct 2024) must be even </w:t>
      </w:r>
      <w:r w:rsidR="00861189">
        <w:rPr>
          <w:lang w:val="en-ZA"/>
        </w:rPr>
        <w:t>bet</w:t>
      </w:r>
      <w:r w:rsidR="004930B3">
        <w:rPr>
          <w:lang w:val="en-ZA"/>
        </w:rPr>
        <w:t>ter than</w:t>
      </w:r>
      <w:r w:rsidR="00BC6148">
        <w:rPr>
          <w:lang w:val="en-ZA"/>
        </w:rPr>
        <w:t xml:space="preserve"> (</w:t>
      </w:r>
      <w:r w:rsidR="00932A52">
        <w:rPr>
          <w:lang w:val="en-ZA"/>
        </w:rPr>
        <w:t>Ju</w:t>
      </w:r>
      <w:r w:rsidR="0051197C">
        <w:rPr>
          <w:lang w:val="en-ZA"/>
        </w:rPr>
        <w:t>n 2024</w:t>
      </w:r>
      <w:r w:rsidR="00F713C5">
        <w:rPr>
          <w:lang w:val="en-ZA"/>
        </w:rPr>
        <w:t>)</w:t>
      </w:r>
      <w:r w:rsidR="00082CEB">
        <w:rPr>
          <w:lang w:val="en-ZA"/>
        </w:rPr>
        <w:t xml:space="preserve">. </w:t>
      </w:r>
      <w:r w:rsidR="00E33D26">
        <w:rPr>
          <w:lang w:val="en-ZA"/>
        </w:rPr>
        <w:t xml:space="preserve">It looks like the best choice, </w:t>
      </w:r>
      <w:r w:rsidR="006352DF">
        <w:rPr>
          <w:lang w:val="en-ZA"/>
        </w:rPr>
        <w:t>t</w:t>
      </w:r>
      <w:r w:rsidR="00A16E6E">
        <w:rPr>
          <w:lang w:val="en-ZA"/>
        </w:rPr>
        <w:t>he most p</w:t>
      </w:r>
      <w:r w:rsidR="00576D1A">
        <w:rPr>
          <w:lang w:val="en-ZA"/>
        </w:rPr>
        <w:t>opular</w:t>
      </w:r>
      <w:r w:rsidR="00B11372">
        <w:rPr>
          <w:lang w:val="en-ZA"/>
        </w:rPr>
        <w:t xml:space="preserve"> </w:t>
      </w:r>
      <w:r w:rsidR="00A12E6D">
        <w:rPr>
          <w:lang w:val="en-ZA"/>
        </w:rPr>
        <w:t>leade</w:t>
      </w:r>
      <w:r w:rsidR="00C227E6">
        <w:rPr>
          <w:lang w:val="en-ZA"/>
        </w:rPr>
        <w:t>rboard</w:t>
      </w:r>
      <w:r w:rsidR="00375F94">
        <w:rPr>
          <w:lang w:val="en-ZA"/>
        </w:rPr>
        <w:t xml:space="preserve">s </w:t>
      </w:r>
      <w:r w:rsidR="00626064">
        <w:rPr>
          <w:lang w:val="en-ZA"/>
        </w:rPr>
        <w:t>point to</w:t>
      </w:r>
      <w:r w:rsidR="000027E0">
        <w:rPr>
          <w:lang w:val="en-ZA"/>
        </w:rPr>
        <w:t xml:space="preserve"> this </w:t>
      </w:r>
      <w:r w:rsidR="001F357A">
        <w:rPr>
          <w:lang w:val="en-ZA"/>
        </w:rPr>
        <w:t xml:space="preserve">too, </w:t>
      </w:r>
      <w:r w:rsidR="00E33D26">
        <w:rPr>
          <w:lang w:val="en-ZA"/>
        </w:rPr>
        <w:t xml:space="preserve">but is it? </w:t>
      </w:r>
    </w:p>
    <w:p w14:paraId="3B1F202F" w14:textId="338CDCD6" w:rsidR="003E4F8F" w:rsidRDefault="00E33D26">
      <w:pPr>
        <w:rPr>
          <w:lang w:val="en-ZA"/>
        </w:rPr>
      </w:pPr>
      <w:r>
        <w:rPr>
          <w:lang w:val="en-ZA"/>
        </w:rPr>
        <w:t>It depends entirely on your use case.</w:t>
      </w:r>
      <w:r w:rsidR="00BC0D86">
        <w:rPr>
          <w:lang w:val="en-ZA"/>
        </w:rPr>
        <w:t xml:space="preserve"> </w:t>
      </w:r>
      <w:r w:rsidR="004E323E">
        <w:rPr>
          <w:lang w:val="en-ZA"/>
        </w:rPr>
        <w:t xml:space="preserve">The way to test this is </w:t>
      </w:r>
      <w:r w:rsidR="006D17F6">
        <w:rPr>
          <w:lang w:val="en-ZA"/>
        </w:rPr>
        <w:t xml:space="preserve">by evaluating or “marking” </w:t>
      </w:r>
      <w:r w:rsidR="005F70AE">
        <w:rPr>
          <w:lang w:val="en-ZA"/>
        </w:rPr>
        <w:t xml:space="preserve">prompt responses. </w:t>
      </w:r>
      <w:r w:rsidR="00CD2043">
        <w:rPr>
          <w:lang w:val="en-ZA"/>
        </w:rPr>
        <w:t xml:space="preserve">Not just generic prompts but </w:t>
      </w:r>
      <w:r w:rsidR="0050757F">
        <w:rPr>
          <w:lang w:val="en-ZA"/>
        </w:rPr>
        <w:t xml:space="preserve">a set of </w:t>
      </w:r>
      <w:r w:rsidR="00CD2043">
        <w:rPr>
          <w:lang w:val="en-ZA"/>
        </w:rPr>
        <w:t xml:space="preserve">prompts </w:t>
      </w:r>
      <w:r w:rsidR="00976FCE">
        <w:rPr>
          <w:lang w:val="en-ZA"/>
        </w:rPr>
        <w:t xml:space="preserve">with </w:t>
      </w:r>
      <w:r w:rsidR="00167F72">
        <w:rPr>
          <w:lang w:val="en-ZA"/>
        </w:rPr>
        <w:t xml:space="preserve">representative </w:t>
      </w:r>
      <w:r w:rsidR="00976FCE">
        <w:rPr>
          <w:lang w:val="en-ZA"/>
        </w:rPr>
        <w:t>coverage of your</w:t>
      </w:r>
      <w:r w:rsidR="00CD2043">
        <w:rPr>
          <w:lang w:val="en-ZA"/>
        </w:rPr>
        <w:t xml:space="preserve"> use case</w:t>
      </w:r>
      <w:r w:rsidR="00B17787">
        <w:rPr>
          <w:lang w:val="en-ZA"/>
        </w:rPr>
        <w:t xml:space="preserve">. The more coverage you </w:t>
      </w:r>
      <w:r w:rsidR="00362E73">
        <w:rPr>
          <w:lang w:val="en-ZA"/>
        </w:rPr>
        <w:t>have</w:t>
      </w:r>
      <w:r w:rsidR="00B17787">
        <w:rPr>
          <w:lang w:val="en-ZA"/>
        </w:rPr>
        <w:t xml:space="preserve"> and the more </w:t>
      </w:r>
      <w:r w:rsidR="00042BDB">
        <w:rPr>
          <w:lang w:val="en-ZA"/>
        </w:rPr>
        <w:t>relev</w:t>
      </w:r>
      <w:r w:rsidR="00101DBB">
        <w:rPr>
          <w:lang w:val="en-ZA"/>
        </w:rPr>
        <w:t>ant</w:t>
      </w:r>
      <w:r w:rsidR="005D0613">
        <w:rPr>
          <w:lang w:val="en-ZA"/>
        </w:rPr>
        <w:t xml:space="preserve"> the promp</w:t>
      </w:r>
      <w:r w:rsidR="007174E8">
        <w:rPr>
          <w:lang w:val="en-ZA"/>
        </w:rPr>
        <w:t>ts,</w:t>
      </w:r>
      <w:r w:rsidR="00B17787">
        <w:rPr>
          <w:lang w:val="en-ZA"/>
        </w:rPr>
        <w:t xml:space="preserve"> the</w:t>
      </w:r>
      <w:r w:rsidR="004C7E23">
        <w:rPr>
          <w:lang w:val="en-ZA"/>
        </w:rPr>
        <w:t xml:space="preserve"> </w:t>
      </w:r>
      <w:r w:rsidR="00DD67DD">
        <w:rPr>
          <w:lang w:val="en-ZA"/>
        </w:rPr>
        <w:t>more c</w:t>
      </w:r>
      <w:r w:rsidR="002C3C21">
        <w:rPr>
          <w:lang w:val="en-ZA"/>
        </w:rPr>
        <w:t>onfident</w:t>
      </w:r>
      <w:r w:rsidR="00932C03">
        <w:rPr>
          <w:lang w:val="en-ZA"/>
        </w:rPr>
        <w:t xml:space="preserve"> you </w:t>
      </w:r>
      <w:r w:rsidR="00C61CF1">
        <w:rPr>
          <w:lang w:val="en-ZA"/>
        </w:rPr>
        <w:t xml:space="preserve">will be </w:t>
      </w:r>
      <w:r w:rsidR="0014545C">
        <w:rPr>
          <w:lang w:val="en-ZA"/>
        </w:rPr>
        <w:t>in ch</w:t>
      </w:r>
      <w:r w:rsidR="00D91A50">
        <w:rPr>
          <w:lang w:val="en-ZA"/>
        </w:rPr>
        <w:t>oosing</w:t>
      </w:r>
      <w:r w:rsidR="00D8008A">
        <w:rPr>
          <w:lang w:val="en-ZA"/>
        </w:rPr>
        <w:t xml:space="preserve"> a model or </w:t>
      </w:r>
      <w:r w:rsidR="005D7F67">
        <w:rPr>
          <w:lang w:val="en-ZA"/>
        </w:rPr>
        <w:t>justifying</w:t>
      </w:r>
      <w:r w:rsidR="00723725">
        <w:rPr>
          <w:lang w:val="en-ZA"/>
        </w:rPr>
        <w:t xml:space="preserve"> a move to th</w:t>
      </w:r>
      <w:r w:rsidR="001661EA">
        <w:rPr>
          <w:lang w:val="en-ZA"/>
        </w:rPr>
        <w:t>e late</w:t>
      </w:r>
      <w:r w:rsidR="003203DA">
        <w:rPr>
          <w:lang w:val="en-ZA"/>
        </w:rPr>
        <w:t>st versi</w:t>
      </w:r>
      <w:r w:rsidR="004B5628">
        <w:rPr>
          <w:lang w:val="en-ZA"/>
        </w:rPr>
        <w:t>on (</w:t>
      </w:r>
      <w:r w:rsidR="00EE2FEB">
        <w:rPr>
          <w:lang w:val="en-ZA"/>
        </w:rPr>
        <w:t>snapsho</w:t>
      </w:r>
      <w:r w:rsidR="004B107A">
        <w:rPr>
          <w:lang w:val="en-ZA"/>
        </w:rPr>
        <w:t>t)</w:t>
      </w:r>
      <w:r w:rsidR="00B17787">
        <w:rPr>
          <w:lang w:val="en-ZA"/>
        </w:rPr>
        <w:t>.</w:t>
      </w:r>
      <w:r w:rsidR="00991534">
        <w:rPr>
          <w:lang w:val="en-ZA"/>
        </w:rPr>
        <w:t xml:space="preserve"> </w:t>
      </w:r>
    </w:p>
    <w:p w14:paraId="56A0AC15" w14:textId="436A3FB2" w:rsidR="00F30E66" w:rsidRDefault="003E4F8F">
      <w:pPr>
        <w:rPr>
          <w:lang w:val="en-ZA"/>
        </w:rPr>
      </w:pPr>
      <w:r>
        <w:rPr>
          <w:lang w:val="en-ZA"/>
        </w:rPr>
        <w:t xml:space="preserve">For this explanation, I will </w:t>
      </w:r>
      <w:r w:rsidR="009374BC">
        <w:rPr>
          <w:lang w:val="en-ZA"/>
        </w:rPr>
        <w:t xml:space="preserve">make evaluating my use case </w:t>
      </w:r>
      <w:r w:rsidR="00A16989">
        <w:rPr>
          <w:lang w:val="en-ZA"/>
        </w:rPr>
        <w:t>(</w:t>
      </w:r>
      <w:r w:rsidR="009374BC">
        <w:rPr>
          <w:lang w:val="en-ZA"/>
        </w:rPr>
        <w:t>unrealistically</w:t>
      </w:r>
      <w:r w:rsidR="00A16989">
        <w:rPr>
          <w:lang w:val="en-ZA"/>
        </w:rPr>
        <w:t>)</w:t>
      </w:r>
      <w:r w:rsidR="009374BC">
        <w:rPr>
          <w:lang w:val="en-ZA"/>
        </w:rPr>
        <w:t xml:space="preserve"> simple</w:t>
      </w:r>
      <w:r w:rsidR="007D7C6B">
        <w:rPr>
          <w:lang w:val="en-ZA"/>
        </w:rPr>
        <w:t xml:space="preserve"> </w:t>
      </w:r>
      <w:r w:rsidR="00A16989">
        <w:rPr>
          <w:lang w:val="en-ZA"/>
        </w:rPr>
        <w:t>by “marking”</w:t>
      </w:r>
      <w:r w:rsidR="00BD06FE">
        <w:rPr>
          <w:lang w:val="en-ZA"/>
        </w:rPr>
        <w:t xml:space="preserve"> model </w:t>
      </w:r>
      <w:r w:rsidR="00EB6BA7">
        <w:rPr>
          <w:lang w:val="en-ZA"/>
        </w:rPr>
        <w:t xml:space="preserve">responses </w:t>
      </w:r>
      <w:r w:rsidR="00BD06FE">
        <w:rPr>
          <w:lang w:val="en-ZA"/>
        </w:rPr>
        <w:t xml:space="preserve">on </w:t>
      </w:r>
      <w:r w:rsidR="00EB6BA7">
        <w:rPr>
          <w:lang w:val="en-ZA"/>
        </w:rPr>
        <w:t>just</w:t>
      </w:r>
      <w:r w:rsidR="00A16989">
        <w:rPr>
          <w:lang w:val="en-ZA"/>
        </w:rPr>
        <w:t xml:space="preserve"> two prompts</w:t>
      </w:r>
      <w:r w:rsidR="00F30E66">
        <w:rPr>
          <w:lang w:val="en-ZA"/>
        </w:rPr>
        <w:t xml:space="preserve">: </w:t>
      </w:r>
    </w:p>
    <w:p w14:paraId="00A5B6B4" w14:textId="77777777" w:rsidR="003037C6" w:rsidRDefault="00F30E66" w:rsidP="003037C6">
      <w:pPr>
        <w:rPr>
          <w:lang w:val="en-ZA"/>
        </w:rPr>
      </w:pPr>
      <w:r w:rsidRPr="003037C6">
        <w:rPr>
          <w:lang w:val="en-ZA"/>
        </w:rPr>
        <w:t>Speed Test (prompt 1):</w:t>
      </w:r>
    </w:p>
    <w:p w14:paraId="375E8881" w14:textId="665123F8" w:rsidR="00F30E66" w:rsidRPr="003037C6" w:rsidRDefault="00267C83" w:rsidP="003037C6">
      <w:pPr>
        <w:pStyle w:val="ListParagraph"/>
        <w:numPr>
          <w:ilvl w:val="0"/>
          <w:numId w:val="1"/>
        </w:numPr>
        <w:rPr>
          <w:lang w:val="en-ZA"/>
        </w:rPr>
      </w:pPr>
      <w:r w:rsidRPr="003037C6">
        <w:rPr>
          <w:b/>
          <w:bCs/>
        </w:rPr>
        <w:t>Explain photosynthesis in a concise paragraph</w:t>
      </w:r>
      <w:r>
        <w:t>.</w:t>
      </w:r>
      <w:r w:rsidR="002B3B79" w:rsidRPr="003037C6">
        <w:rPr>
          <w:lang w:val="en-ZA"/>
        </w:rPr>
        <w:t xml:space="preserve"> (</w:t>
      </w:r>
      <w:r w:rsidR="00F215D1">
        <w:rPr>
          <w:lang w:val="en-ZA"/>
        </w:rPr>
        <w:t>max</w:t>
      </w:r>
      <w:r w:rsidR="003948E7">
        <w:rPr>
          <w:lang w:val="en-ZA"/>
        </w:rPr>
        <w:t>_to</w:t>
      </w:r>
      <w:r w:rsidR="00126859">
        <w:rPr>
          <w:lang w:val="en-ZA"/>
        </w:rPr>
        <w:t>kens:</w:t>
      </w:r>
      <w:r w:rsidR="00554B7E">
        <w:rPr>
          <w:lang w:val="en-ZA"/>
        </w:rPr>
        <w:t xml:space="preserve"> 400</w:t>
      </w:r>
      <w:r w:rsidR="00693BF1">
        <w:rPr>
          <w:lang w:val="en-ZA"/>
        </w:rPr>
        <w:t>)</w:t>
      </w:r>
    </w:p>
    <w:p w14:paraId="1B2366AD" w14:textId="77777777" w:rsidR="003037C6" w:rsidRDefault="00F30E66" w:rsidP="003037C6">
      <w:pPr>
        <w:rPr>
          <w:lang w:val="en-ZA"/>
        </w:rPr>
      </w:pPr>
      <w:r w:rsidRPr="003037C6">
        <w:rPr>
          <w:lang w:val="en-ZA"/>
        </w:rPr>
        <w:t>Capability Test (prompt 2):</w:t>
      </w:r>
    </w:p>
    <w:p w14:paraId="0EC1CDB9" w14:textId="0943AA13" w:rsidR="00F30E66" w:rsidRPr="003037C6" w:rsidRDefault="001F335F" w:rsidP="003037C6">
      <w:pPr>
        <w:pStyle w:val="ListParagraph"/>
        <w:numPr>
          <w:ilvl w:val="0"/>
          <w:numId w:val="1"/>
        </w:numPr>
        <w:rPr>
          <w:lang w:val="en-ZA"/>
        </w:rPr>
      </w:pPr>
      <w:r w:rsidRPr="003037C6">
        <w:rPr>
          <w:b/>
          <w:bCs/>
          <w:lang w:val="en-ZA"/>
        </w:rPr>
        <w:t xml:space="preserve">What is the geometric monthly </w:t>
      </w:r>
      <w:proofErr w:type="spellStart"/>
      <w:r w:rsidRPr="003037C6">
        <w:rPr>
          <w:b/>
          <w:bCs/>
          <w:lang w:val="en-ZA"/>
        </w:rPr>
        <w:t>fecal</w:t>
      </w:r>
      <w:proofErr w:type="spellEnd"/>
      <w:r w:rsidRPr="003037C6">
        <w:rPr>
          <w:b/>
          <w:bCs/>
          <w:lang w:val="en-ZA"/>
        </w:rPr>
        <w:t xml:space="preserve"> coliform mean of a distribution system with the following FC counts: 24, 15, 7, 16, 31 and 23? The result will be inputted into a NPDES </w:t>
      </w:r>
      <w:proofErr w:type="spellStart"/>
      <w:r w:rsidRPr="003037C6">
        <w:rPr>
          <w:b/>
          <w:bCs/>
          <w:lang w:val="en-ZA"/>
        </w:rPr>
        <w:t>DMR</w:t>
      </w:r>
      <w:proofErr w:type="spellEnd"/>
      <w:r w:rsidRPr="003037C6">
        <w:rPr>
          <w:b/>
          <w:bCs/>
          <w:lang w:val="en-ZA"/>
        </w:rPr>
        <w:t>, therefore, round to the nearest whole number.</w:t>
      </w:r>
    </w:p>
    <w:p w14:paraId="20150BB3" w14:textId="77777777" w:rsidR="005A2FB8" w:rsidRDefault="00EE6235">
      <w:pPr>
        <w:rPr>
          <w:lang w:val="en-ZA"/>
        </w:rPr>
      </w:pPr>
      <w:r>
        <w:rPr>
          <w:lang w:val="en-ZA"/>
        </w:rPr>
        <w:t xml:space="preserve"> </w:t>
      </w:r>
      <w:r w:rsidR="00BE25C4">
        <w:rPr>
          <w:lang w:val="en-ZA"/>
        </w:rPr>
        <w:t xml:space="preserve">As </w:t>
      </w:r>
      <w:r w:rsidR="00C155BB">
        <w:rPr>
          <w:lang w:val="en-ZA"/>
        </w:rPr>
        <w:t>LLMs</w:t>
      </w:r>
      <w:r w:rsidR="003A5106">
        <w:rPr>
          <w:lang w:val="en-ZA"/>
        </w:rPr>
        <w:t xml:space="preserve"> </w:t>
      </w:r>
      <w:r w:rsidR="00AE7EFE">
        <w:rPr>
          <w:lang w:val="en-ZA"/>
        </w:rPr>
        <w:t xml:space="preserve">deal in probabilities, </w:t>
      </w:r>
      <w:r w:rsidR="000A70B1">
        <w:rPr>
          <w:lang w:val="en-ZA"/>
        </w:rPr>
        <w:t>the</w:t>
      </w:r>
      <w:r w:rsidR="000E5850">
        <w:rPr>
          <w:lang w:val="en-ZA"/>
        </w:rPr>
        <w:t xml:space="preserve"> same prompt </w:t>
      </w:r>
      <w:r w:rsidR="00032D3F">
        <w:rPr>
          <w:lang w:val="en-ZA"/>
        </w:rPr>
        <w:t xml:space="preserve">can have </w:t>
      </w:r>
      <w:r w:rsidR="000A70B1">
        <w:rPr>
          <w:lang w:val="en-ZA"/>
        </w:rPr>
        <w:t>different responses</w:t>
      </w:r>
      <w:r w:rsidR="00032D3F">
        <w:rPr>
          <w:lang w:val="en-ZA"/>
        </w:rPr>
        <w:t xml:space="preserve"> and of course speed can vary too</w:t>
      </w:r>
      <w:r w:rsidR="00AE7EFE">
        <w:rPr>
          <w:lang w:val="en-ZA"/>
        </w:rPr>
        <w:t>.</w:t>
      </w:r>
      <w:r w:rsidR="00F234A7">
        <w:rPr>
          <w:lang w:val="en-ZA"/>
        </w:rPr>
        <w:t xml:space="preserve"> </w:t>
      </w:r>
      <w:r w:rsidR="00E273CB">
        <w:rPr>
          <w:lang w:val="en-ZA"/>
        </w:rPr>
        <w:t xml:space="preserve">For each model, I chose to run each prompt 50 times sequentially </w:t>
      </w:r>
      <w:r w:rsidR="00E43485">
        <w:rPr>
          <w:lang w:val="en-ZA"/>
        </w:rPr>
        <w:t>for each model (</w:t>
      </w:r>
      <w:r w:rsidR="00A732BC">
        <w:rPr>
          <w:lang w:val="en-ZA"/>
        </w:rPr>
        <w:t xml:space="preserve">5 x 2 </w:t>
      </w:r>
      <w:r w:rsidR="005327D2">
        <w:rPr>
          <w:lang w:val="en-ZA"/>
        </w:rPr>
        <w:t xml:space="preserve">x 50 = 500 runs). </w:t>
      </w:r>
    </w:p>
    <w:p w14:paraId="0C1A3F10" w14:textId="7E45E364" w:rsidR="00CE794D" w:rsidRDefault="00DA5FA3">
      <w:pPr>
        <w:rPr>
          <w:lang w:val="en-ZA"/>
        </w:rPr>
      </w:pPr>
      <w:r>
        <w:rPr>
          <w:lang w:val="en-ZA"/>
        </w:rPr>
        <w:t xml:space="preserve">The </w:t>
      </w:r>
      <w:r w:rsidR="001F5755">
        <w:rPr>
          <w:lang w:val="en-ZA"/>
        </w:rPr>
        <w:t xml:space="preserve">results </w:t>
      </w:r>
      <w:r w:rsidR="003E285B">
        <w:rPr>
          <w:lang w:val="en-ZA"/>
        </w:rPr>
        <w:t>presented</w:t>
      </w:r>
      <w:r w:rsidR="001F5755">
        <w:rPr>
          <w:lang w:val="en-ZA"/>
        </w:rPr>
        <w:t xml:space="preserve"> were gathered from a </w:t>
      </w:r>
      <w:r w:rsidR="006256AC">
        <w:rPr>
          <w:lang w:val="en-ZA"/>
        </w:rPr>
        <w:t>full test run done on</w:t>
      </w:r>
      <w:r w:rsidR="00CD57F1">
        <w:rPr>
          <w:lang w:val="en-ZA"/>
        </w:rPr>
        <w:t xml:space="preserve"> the </w:t>
      </w:r>
      <w:r w:rsidR="00034BAD">
        <w:rPr>
          <w:lang w:val="en-ZA"/>
        </w:rPr>
        <w:t>4</w:t>
      </w:r>
      <w:r w:rsidR="00034BAD" w:rsidRPr="00034BAD">
        <w:rPr>
          <w:vertAlign w:val="superscript"/>
          <w:lang w:val="en-ZA"/>
        </w:rPr>
        <w:t>th</w:t>
      </w:r>
      <w:r w:rsidR="00034BAD">
        <w:rPr>
          <w:lang w:val="en-ZA"/>
        </w:rPr>
        <w:t xml:space="preserve"> </w:t>
      </w:r>
      <w:r w:rsidR="009E4C13">
        <w:rPr>
          <w:lang w:val="en-ZA"/>
        </w:rPr>
        <w:t xml:space="preserve">of </w:t>
      </w:r>
      <w:r w:rsidR="00034BAD">
        <w:rPr>
          <w:lang w:val="en-ZA"/>
        </w:rPr>
        <w:t>February 2025 at 15:0</w:t>
      </w:r>
      <w:r w:rsidR="00642B78">
        <w:rPr>
          <w:lang w:val="en-ZA"/>
        </w:rPr>
        <w:t>2 UTC</w:t>
      </w:r>
      <w:r w:rsidR="006256AC">
        <w:rPr>
          <w:lang w:val="en-ZA"/>
        </w:rPr>
        <w:t xml:space="preserve">. The 500 prompts and their responses finished </w:t>
      </w:r>
      <w:r w:rsidR="00CD57F1">
        <w:rPr>
          <w:lang w:val="en-ZA"/>
        </w:rPr>
        <w:t>16 minutes later.</w:t>
      </w:r>
    </w:p>
    <w:p w14:paraId="29EF22CD" w14:textId="053ABA68" w:rsidR="00C76A0E" w:rsidRDefault="00C76A0E">
      <w:pPr>
        <w:rPr>
          <w:lang w:val="en-ZA"/>
        </w:rPr>
      </w:pPr>
      <w:r>
        <w:rPr>
          <w:lang w:val="en-ZA"/>
        </w:rPr>
        <w:t xml:space="preserve">The </w:t>
      </w:r>
      <w:r w:rsidR="00222537">
        <w:rPr>
          <w:lang w:val="en-ZA"/>
        </w:rPr>
        <w:t>sections</w:t>
      </w:r>
      <w:r>
        <w:rPr>
          <w:lang w:val="en-ZA"/>
        </w:rPr>
        <w:t xml:space="preserve"> </w:t>
      </w:r>
      <w:r w:rsidR="00222537">
        <w:rPr>
          <w:lang w:val="en-ZA"/>
        </w:rPr>
        <w:t>that follow</w:t>
      </w:r>
      <w:r>
        <w:rPr>
          <w:lang w:val="en-ZA"/>
        </w:rPr>
        <w:t xml:space="preserve"> visually step through the</w:t>
      </w:r>
      <w:r w:rsidR="008D6F69">
        <w:rPr>
          <w:lang w:val="en-ZA"/>
        </w:rPr>
        <w:t>se</w:t>
      </w:r>
      <w:r w:rsidR="00222537">
        <w:rPr>
          <w:lang w:val="en-ZA"/>
        </w:rPr>
        <w:t xml:space="preserve"> test</w:t>
      </w:r>
      <w:r>
        <w:rPr>
          <w:lang w:val="en-ZA"/>
        </w:rPr>
        <w:t xml:space="preserve"> results</w:t>
      </w:r>
      <w:r w:rsidR="00222537">
        <w:rPr>
          <w:lang w:val="en-ZA"/>
        </w:rPr>
        <w:t xml:space="preserve"> for</w:t>
      </w:r>
      <w:r w:rsidR="00724CF4">
        <w:rPr>
          <w:lang w:val="en-ZA"/>
        </w:rPr>
        <w:t xml:space="preserve"> </w:t>
      </w:r>
      <w:r>
        <w:rPr>
          <w:lang w:val="en-ZA"/>
        </w:rPr>
        <w:t xml:space="preserve">speed, capability, </w:t>
      </w:r>
      <w:r w:rsidR="00E9047A">
        <w:rPr>
          <w:lang w:val="en-ZA"/>
        </w:rPr>
        <w:t xml:space="preserve">and </w:t>
      </w:r>
      <w:r>
        <w:rPr>
          <w:lang w:val="en-ZA"/>
        </w:rPr>
        <w:t>cost.</w:t>
      </w:r>
    </w:p>
    <w:p w14:paraId="41FF90AF" w14:textId="1C5B7F73" w:rsidR="003C2223" w:rsidRDefault="003C2223" w:rsidP="006954D9">
      <w:pPr>
        <w:pStyle w:val="Heading2"/>
        <w:spacing w:before="240"/>
        <w:rPr>
          <w:lang w:val="en-ZA"/>
        </w:rPr>
      </w:pPr>
      <w:r>
        <w:rPr>
          <w:lang w:val="en-ZA"/>
        </w:rPr>
        <w:t>Speed Test Results</w:t>
      </w:r>
    </w:p>
    <w:p w14:paraId="48254318" w14:textId="1586A975" w:rsidR="00E370B5" w:rsidRPr="00915AA3" w:rsidRDefault="00F24834" w:rsidP="00614827">
      <w:r w:rsidRPr="00F24834">
        <w:t xml:space="preserve">Like measuring typing speed in words per minute, model speed is measured in tokens per second. </w:t>
      </w:r>
      <w:r w:rsidR="00A92E30" w:rsidRPr="00A92E30">
        <w:t xml:space="preserve">This measures the total time from sending your </w:t>
      </w:r>
      <w:r w:rsidR="005B5D69">
        <w:t xml:space="preserve">prompt </w:t>
      </w:r>
      <w:r w:rsidR="00A92E30" w:rsidRPr="00A92E30">
        <w:t>request until receiving the response - including both the model's "thinking" time (inference) and the internet journey time</w:t>
      </w:r>
      <w:r w:rsidR="003D2D82">
        <w:t xml:space="preserve">. </w:t>
      </w:r>
      <w:r w:rsidR="00D03830">
        <w:t>This is th</w:t>
      </w:r>
      <w:r w:rsidR="005C7789">
        <w:t xml:space="preserve">e </w:t>
      </w:r>
      <w:r w:rsidR="00FF7479">
        <w:t>speed</w:t>
      </w:r>
      <w:r w:rsidR="005C7789">
        <w:t xml:space="preserve"> your product will experience.</w:t>
      </w:r>
      <w:r w:rsidR="00915AA3">
        <w:t xml:space="preserve"> See </w:t>
      </w:r>
      <w:r w:rsidR="00915AA3" w:rsidRPr="000554E6">
        <w:rPr>
          <w:color w:val="FFC000"/>
        </w:rPr>
        <w:t xml:space="preserve">Appendix </w:t>
      </w:r>
      <w:r w:rsidR="00DC03BC" w:rsidRPr="000554E6">
        <w:rPr>
          <w:color w:val="FFC000"/>
        </w:rPr>
        <w:t>1</w:t>
      </w:r>
      <w:r w:rsidR="00DC03BC">
        <w:t xml:space="preserve"> for </w:t>
      </w:r>
      <w:r w:rsidR="00DE77C8">
        <w:t xml:space="preserve">the </w:t>
      </w:r>
      <w:r w:rsidR="00DC03BC">
        <w:t>code snippet</w:t>
      </w:r>
      <w:r w:rsidR="00CF3AC4">
        <w:t xml:space="preserve"> </w:t>
      </w:r>
      <w:r w:rsidR="00EC426A">
        <w:t>used</w:t>
      </w:r>
      <w:r w:rsidR="00915AA3">
        <w:t>.</w:t>
      </w:r>
    </w:p>
    <w:p w14:paraId="6F542033" w14:textId="6ADC050A" w:rsidR="0028516D" w:rsidRDefault="001E5CEA" w:rsidP="003D6EF1">
      <w:pPr>
        <w:rPr>
          <w:lang w:val="en-ZA"/>
        </w:rPr>
      </w:pPr>
      <w:r>
        <w:rPr>
          <w:lang w:val="en-ZA"/>
        </w:rPr>
        <w:t>Looki</w:t>
      </w:r>
      <w:r w:rsidR="003D227A">
        <w:rPr>
          <w:lang w:val="en-ZA"/>
        </w:rPr>
        <w:t>ng at</w:t>
      </w:r>
      <w:r w:rsidR="00231E05">
        <w:rPr>
          <w:lang w:val="en-ZA"/>
        </w:rPr>
        <w:t xml:space="preserve"> Figure 1</w:t>
      </w:r>
      <w:r w:rsidR="00BD2EE3">
        <w:rPr>
          <w:lang w:val="en-ZA"/>
        </w:rPr>
        <w:t xml:space="preserve"> </w:t>
      </w:r>
      <w:r w:rsidR="006D55D9">
        <w:rPr>
          <w:lang w:val="en-ZA"/>
        </w:rPr>
        <w:t>(ab</w:t>
      </w:r>
      <w:r w:rsidR="00783C89">
        <w:rPr>
          <w:lang w:val="en-ZA"/>
        </w:rPr>
        <w:t>ove)</w:t>
      </w:r>
      <w:r w:rsidR="00231E05">
        <w:rPr>
          <w:lang w:val="en-ZA"/>
        </w:rPr>
        <w:t>, perhaps you are assuming the same as I did:</w:t>
      </w:r>
    </w:p>
    <w:p w14:paraId="44A087DC" w14:textId="77777777" w:rsidR="00231E05" w:rsidRDefault="00231E05" w:rsidP="00BC6F61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Haiku models will be the fastest</w:t>
      </w:r>
    </w:p>
    <w:p w14:paraId="4A7E923D" w14:textId="779897A7" w:rsidR="003D2338" w:rsidRDefault="00BC6F61" w:rsidP="00BC6F61">
      <w:pPr>
        <w:pStyle w:val="ListParagraph"/>
        <w:numPr>
          <w:ilvl w:val="0"/>
          <w:numId w:val="2"/>
        </w:numPr>
        <w:rPr>
          <w:lang w:val="en-ZA"/>
        </w:rPr>
      </w:pPr>
      <w:r w:rsidRPr="00D6537B">
        <w:rPr>
          <w:lang w:val="en-ZA"/>
        </w:rPr>
        <w:t xml:space="preserve">Haiku 3.5 will be </w:t>
      </w:r>
      <w:r w:rsidR="006F44E2">
        <w:rPr>
          <w:lang w:val="en-ZA"/>
        </w:rPr>
        <w:t>faster than Haiku 3.0</w:t>
      </w:r>
      <w:r w:rsidR="001A0C00">
        <w:rPr>
          <w:lang w:val="en-ZA"/>
        </w:rPr>
        <w:t xml:space="preserve"> (newer is bette</w:t>
      </w:r>
      <w:r w:rsidR="00646BA3">
        <w:rPr>
          <w:lang w:val="en-ZA"/>
        </w:rPr>
        <w:t>r</w:t>
      </w:r>
      <w:r w:rsidR="00512C48">
        <w:rPr>
          <w:lang w:val="en-ZA"/>
        </w:rPr>
        <w:t>?</w:t>
      </w:r>
      <w:r w:rsidR="001A0C00">
        <w:rPr>
          <w:lang w:val="en-ZA"/>
        </w:rPr>
        <w:t>)</w:t>
      </w:r>
    </w:p>
    <w:p w14:paraId="76296689" w14:textId="76331A4D" w:rsidR="00053C83" w:rsidRDefault="001251B3" w:rsidP="003D6EF1">
      <w:pPr>
        <w:rPr>
          <w:lang w:val="en-ZA"/>
        </w:rPr>
      </w:pPr>
      <w:r>
        <w:rPr>
          <w:lang w:val="en-ZA"/>
        </w:rPr>
        <w:t>But the results proved my assumptions wrong:</w:t>
      </w:r>
    </w:p>
    <w:p w14:paraId="713D33AF" w14:textId="37BE31A2" w:rsidR="009350A5" w:rsidRDefault="009350A5" w:rsidP="009350A5">
      <w:pPr>
        <w:pStyle w:val="NoSpacing"/>
        <w:rPr>
          <w:lang w:val="en-ZA"/>
        </w:rPr>
      </w:pPr>
      <w:r w:rsidRPr="009350A5">
        <w:rPr>
          <w:noProof/>
          <w:lang w:val="en-ZA"/>
        </w:rPr>
        <w:drawing>
          <wp:inline distT="0" distB="0" distL="0" distR="0" wp14:anchorId="1682F37E" wp14:editId="7D2A91AC">
            <wp:extent cx="5731510" cy="3240405"/>
            <wp:effectExtent l="0" t="0" r="2540" b="0"/>
            <wp:docPr id="197014688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1929024-6192-4698-8FA0-E74A27B199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46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81DD" w14:textId="1902DC84" w:rsidR="0086304B" w:rsidRPr="00A91A0B" w:rsidRDefault="0086304B" w:rsidP="003D6EF1">
      <w:pPr>
        <w:rPr>
          <w:color w:val="4EA72E" w:themeColor="accent6"/>
          <w:lang w:val="en-ZA"/>
        </w:rPr>
      </w:pPr>
      <w:r w:rsidRPr="00A91A0B">
        <w:rPr>
          <w:color w:val="4EA72E" w:themeColor="accent6"/>
          <w:lang w:val="en-ZA"/>
        </w:rPr>
        <w:t xml:space="preserve">[Figure 2: </w:t>
      </w:r>
      <w:r w:rsidR="00285B3C">
        <w:rPr>
          <w:color w:val="4EA72E" w:themeColor="accent6"/>
          <w:lang w:val="en-ZA"/>
        </w:rPr>
        <w:t xml:space="preserve">Haiku </w:t>
      </w:r>
      <w:r w:rsidR="008D74CB">
        <w:rPr>
          <w:color w:val="4EA72E" w:themeColor="accent6"/>
          <w:lang w:val="en-ZA"/>
        </w:rPr>
        <w:t>3 is fastest</w:t>
      </w:r>
      <w:r w:rsidR="00487FA1">
        <w:rPr>
          <w:color w:val="4EA72E" w:themeColor="accent6"/>
          <w:lang w:val="en-ZA"/>
        </w:rPr>
        <w:t xml:space="preserve">, but Sonnet </w:t>
      </w:r>
      <w:r w:rsidR="00360A1B">
        <w:rPr>
          <w:color w:val="4EA72E" w:themeColor="accent6"/>
          <w:lang w:val="en-ZA"/>
        </w:rPr>
        <w:t>3.5 is</w:t>
      </w:r>
      <w:r w:rsidR="00487FA1">
        <w:rPr>
          <w:color w:val="4EA72E" w:themeColor="accent6"/>
          <w:lang w:val="en-ZA"/>
        </w:rPr>
        <w:t xml:space="preserve"> </w:t>
      </w:r>
      <w:r w:rsidR="00B02B25">
        <w:rPr>
          <w:color w:val="4EA72E" w:themeColor="accent6"/>
          <w:lang w:val="en-ZA"/>
        </w:rPr>
        <w:t>faster than Haiku 3.5</w:t>
      </w:r>
      <w:r w:rsidR="00C0508C">
        <w:rPr>
          <w:color w:val="4EA72E" w:themeColor="accent6"/>
          <w:lang w:val="en-ZA"/>
        </w:rPr>
        <w:t>]</w:t>
      </w:r>
    </w:p>
    <w:p w14:paraId="2F92B14D" w14:textId="4B377D69" w:rsidR="0004543C" w:rsidRDefault="0086304B" w:rsidP="003D6EF1">
      <w:pPr>
        <w:rPr>
          <w:lang w:val="en-ZA"/>
        </w:rPr>
      </w:pPr>
      <w:r>
        <w:rPr>
          <w:lang w:val="en-ZA"/>
        </w:rPr>
        <w:t xml:space="preserve">Figure 2 above </w:t>
      </w:r>
      <w:r w:rsidR="007B5A27">
        <w:rPr>
          <w:lang w:val="en-ZA"/>
        </w:rPr>
        <w:t>show</w:t>
      </w:r>
      <w:r w:rsidR="009F5F97">
        <w:rPr>
          <w:lang w:val="en-ZA"/>
        </w:rPr>
        <w:t>s</w:t>
      </w:r>
      <w:r w:rsidR="007B5A27">
        <w:rPr>
          <w:lang w:val="en-ZA"/>
        </w:rPr>
        <w:t xml:space="preserve"> “speed over time”</w:t>
      </w:r>
      <w:r w:rsidR="00D3524B">
        <w:rPr>
          <w:lang w:val="en-ZA"/>
        </w:rPr>
        <w:t xml:space="preserve"> for the speed test prompt that was sent 50 times to each model, sequentially.</w:t>
      </w:r>
    </w:p>
    <w:p w14:paraId="3BE4F213" w14:textId="240AEC91" w:rsidR="0086304B" w:rsidRDefault="00E338C7" w:rsidP="003D6EF1">
      <w:pPr>
        <w:rPr>
          <w:lang w:val="en-ZA"/>
        </w:rPr>
      </w:pPr>
      <w:r>
        <w:rPr>
          <w:lang w:val="en-ZA"/>
        </w:rPr>
        <w:t>What is most surprising is that the newer</w:t>
      </w:r>
      <w:r w:rsidR="000C7668">
        <w:rPr>
          <w:lang w:val="en-ZA"/>
        </w:rPr>
        <w:t xml:space="preserve"> </w:t>
      </w:r>
      <w:r w:rsidR="00040603">
        <w:rPr>
          <w:lang w:val="en-ZA"/>
        </w:rPr>
        <w:t>Haiku</w:t>
      </w:r>
      <w:r w:rsidR="006073F3">
        <w:rPr>
          <w:lang w:val="en-ZA"/>
        </w:rPr>
        <w:t xml:space="preserve"> 3.5 was slower than Sonnet 3.5</w:t>
      </w:r>
      <w:r w:rsidR="0048542E">
        <w:rPr>
          <w:lang w:val="en-ZA"/>
        </w:rPr>
        <w:t xml:space="preserve">. </w:t>
      </w:r>
      <w:r w:rsidR="001B163F">
        <w:rPr>
          <w:lang w:val="en-ZA"/>
        </w:rPr>
        <w:t>Also,</w:t>
      </w:r>
      <w:r w:rsidR="00387A41">
        <w:rPr>
          <w:lang w:val="en-ZA"/>
        </w:rPr>
        <w:t xml:space="preserve"> </w:t>
      </w:r>
      <w:r w:rsidR="00CF16A0">
        <w:rPr>
          <w:lang w:val="en-ZA"/>
        </w:rPr>
        <w:t>compared to Opus how unstable the model speeds were</w:t>
      </w:r>
      <w:r w:rsidR="00275B02">
        <w:rPr>
          <w:lang w:val="en-ZA"/>
        </w:rPr>
        <w:t>.</w:t>
      </w:r>
    </w:p>
    <w:p w14:paraId="2E17E11F" w14:textId="025B9C2E" w:rsidR="00B15162" w:rsidRDefault="00B15162" w:rsidP="003D6EF1">
      <w:pPr>
        <w:rPr>
          <w:lang w:val="en-ZA"/>
        </w:rPr>
      </w:pPr>
      <w:r>
        <w:rPr>
          <w:lang w:val="en-ZA"/>
        </w:rPr>
        <w:t>Looking at the same r</w:t>
      </w:r>
      <w:r w:rsidR="00A07515">
        <w:rPr>
          <w:lang w:val="en-ZA"/>
        </w:rPr>
        <w:t xml:space="preserve">esult data but in an easier-to-compare </w:t>
      </w:r>
      <w:r>
        <w:rPr>
          <w:lang w:val="en-ZA"/>
        </w:rPr>
        <w:t>format:</w:t>
      </w:r>
    </w:p>
    <w:p w14:paraId="51986132" w14:textId="418111EE" w:rsidR="00A64BD6" w:rsidRDefault="00A64BD6" w:rsidP="00A64BD6">
      <w:pPr>
        <w:pStyle w:val="NoSpacing"/>
        <w:rPr>
          <w:lang w:val="en-ZA"/>
        </w:rPr>
      </w:pPr>
      <w:r w:rsidRPr="00A64BD6">
        <w:rPr>
          <w:noProof/>
          <w:lang w:val="en-ZA"/>
        </w:rPr>
        <w:drawing>
          <wp:inline distT="0" distB="0" distL="0" distR="0" wp14:anchorId="0F99B101" wp14:editId="78EC5B3F">
            <wp:extent cx="4353636" cy="3386054"/>
            <wp:effectExtent l="0" t="0" r="8890" b="5080"/>
            <wp:docPr id="1103961340" name="Picture 1" descr="A screen shot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293DEDD-92EA-44C2-A0E0-DC47ECBDAF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61340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592" cy="33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6E60" w14:textId="0FA1E9F0" w:rsidR="00BA6D6C" w:rsidRPr="00A91A0B" w:rsidRDefault="00BA6D6C" w:rsidP="003D6EF1">
      <w:pPr>
        <w:rPr>
          <w:color w:val="4EA72E" w:themeColor="accent6"/>
          <w:lang w:val="en-ZA"/>
        </w:rPr>
      </w:pPr>
      <w:r w:rsidRPr="00A91A0B">
        <w:rPr>
          <w:color w:val="4EA72E" w:themeColor="accent6"/>
          <w:lang w:val="en-ZA"/>
        </w:rPr>
        <w:t xml:space="preserve">[Figure 3: </w:t>
      </w:r>
      <w:r w:rsidR="00FF3E37">
        <w:rPr>
          <w:color w:val="4EA72E" w:themeColor="accent6"/>
          <w:lang w:val="en-ZA"/>
        </w:rPr>
        <w:t xml:space="preserve">Speed </w:t>
      </w:r>
      <w:r w:rsidR="00A91A0B">
        <w:rPr>
          <w:color w:val="4EA72E" w:themeColor="accent6"/>
          <w:lang w:val="en-ZA"/>
        </w:rPr>
        <w:t>Individual Dots plot</w:t>
      </w:r>
      <w:r w:rsidRPr="00A91A0B">
        <w:rPr>
          <w:color w:val="4EA72E" w:themeColor="accent6"/>
          <w:lang w:val="en-ZA"/>
        </w:rPr>
        <w:t>]</w:t>
      </w:r>
    </w:p>
    <w:p w14:paraId="0140C3AC" w14:textId="1853B73C" w:rsidR="00401463" w:rsidRDefault="00936B24" w:rsidP="003D6EF1">
      <w:pPr>
        <w:rPr>
          <w:lang w:val="en-ZA"/>
        </w:rPr>
      </w:pPr>
      <w:r>
        <w:rPr>
          <w:lang w:val="en-ZA"/>
        </w:rPr>
        <w:t xml:space="preserve">Figure 3 </w:t>
      </w:r>
      <w:r w:rsidR="00F45D4D">
        <w:rPr>
          <w:lang w:val="en-ZA"/>
        </w:rPr>
        <w:t xml:space="preserve">makes the speed differences more apparent. </w:t>
      </w:r>
      <w:r w:rsidR="00A705F0">
        <w:rPr>
          <w:lang w:val="en-ZA"/>
        </w:rPr>
        <w:t xml:space="preserve">Haiku 3 </w:t>
      </w:r>
      <w:r w:rsidR="00FE1C83">
        <w:rPr>
          <w:lang w:val="en-ZA"/>
        </w:rPr>
        <w:t>was the fastest but also the most unstable</w:t>
      </w:r>
      <w:r w:rsidR="00A55966">
        <w:rPr>
          <w:lang w:val="en-ZA"/>
        </w:rPr>
        <w:t xml:space="preserve"> (</w:t>
      </w:r>
      <w:r w:rsidR="00FE1C83">
        <w:rPr>
          <w:lang w:val="en-ZA"/>
        </w:rPr>
        <w:t xml:space="preserve">notice </w:t>
      </w:r>
      <w:r w:rsidR="00A55966">
        <w:rPr>
          <w:lang w:val="en-ZA"/>
        </w:rPr>
        <w:t xml:space="preserve">the vertical spread). </w:t>
      </w:r>
      <w:r w:rsidR="00401463">
        <w:rPr>
          <w:lang w:val="en-ZA"/>
        </w:rPr>
        <w:t>Here</w:t>
      </w:r>
      <w:r w:rsidR="004F03CF">
        <w:rPr>
          <w:lang w:val="en-ZA"/>
        </w:rPr>
        <w:t xml:space="preserve"> Haiku 3.5 </w:t>
      </w:r>
      <w:r w:rsidR="00401463">
        <w:rPr>
          <w:lang w:val="en-ZA"/>
        </w:rPr>
        <w:t xml:space="preserve">does </w:t>
      </w:r>
      <w:r w:rsidR="00080676">
        <w:rPr>
          <w:lang w:val="en-ZA"/>
        </w:rPr>
        <w:t>appear</w:t>
      </w:r>
      <w:r w:rsidR="00401463">
        <w:rPr>
          <w:lang w:val="en-ZA"/>
        </w:rPr>
        <w:t xml:space="preserve"> slower than Sonnet</w:t>
      </w:r>
      <w:r w:rsidR="00217407">
        <w:rPr>
          <w:lang w:val="en-ZA"/>
        </w:rPr>
        <w:t xml:space="preserve"> 3.5</w:t>
      </w:r>
      <w:r w:rsidR="00080676">
        <w:rPr>
          <w:lang w:val="en-ZA"/>
        </w:rPr>
        <w:t xml:space="preserve"> (but may not be statistically significant)</w:t>
      </w:r>
      <w:r w:rsidR="00D81FA7">
        <w:rPr>
          <w:lang w:val="en-ZA"/>
        </w:rPr>
        <w:t>.</w:t>
      </w:r>
    </w:p>
    <w:p w14:paraId="153B96E1" w14:textId="7FBACFE4" w:rsidR="00B560D2" w:rsidRDefault="00B560D2" w:rsidP="00B560D2">
      <w:pPr>
        <w:pStyle w:val="NoSpacing"/>
        <w:rPr>
          <w:lang w:val="en-ZA"/>
        </w:rPr>
      </w:pPr>
      <w:r w:rsidRPr="00B560D2">
        <w:rPr>
          <w:noProof/>
          <w:lang w:val="en-ZA"/>
        </w:rPr>
        <w:drawing>
          <wp:inline distT="0" distB="0" distL="0" distR="0" wp14:anchorId="3CC66AD8" wp14:editId="37E471C8">
            <wp:extent cx="3262579" cy="2050765"/>
            <wp:effectExtent l="0" t="0" r="0" b="6985"/>
            <wp:docPr id="1228062188" name="Picture 1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A11CE9F-AAAA-4A47-A945-2D0051DD83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621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500" cy="205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1302" w14:textId="1957141B" w:rsidR="00EE5CA5" w:rsidRPr="00A91A0B" w:rsidRDefault="00EE5CA5" w:rsidP="003D6EF1">
      <w:pPr>
        <w:rPr>
          <w:color w:val="4EA72E" w:themeColor="accent6"/>
          <w:lang w:val="en-ZA"/>
        </w:rPr>
      </w:pPr>
      <w:r w:rsidRPr="00A91A0B">
        <w:rPr>
          <w:color w:val="4EA72E" w:themeColor="accent6"/>
          <w:lang w:val="en-ZA"/>
        </w:rPr>
        <w:t xml:space="preserve">[Figure </w:t>
      </w:r>
      <w:r w:rsidR="00075B18">
        <w:rPr>
          <w:color w:val="4EA72E" w:themeColor="accent6"/>
          <w:lang w:val="en-ZA"/>
        </w:rPr>
        <w:t>4</w:t>
      </w:r>
      <w:r w:rsidRPr="00A91A0B">
        <w:rPr>
          <w:color w:val="4EA72E" w:themeColor="accent6"/>
          <w:lang w:val="en-ZA"/>
        </w:rPr>
        <w:t xml:space="preserve">: </w:t>
      </w:r>
      <w:r w:rsidR="00FF3E37">
        <w:rPr>
          <w:color w:val="4EA72E" w:themeColor="accent6"/>
          <w:lang w:val="en-ZA"/>
        </w:rPr>
        <w:t xml:space="preserve">Speed </w:t>
      </w:r>
      <w:r w:rsidR="00A91A0B">
        <w:rPr>
          <w:color w:val="4EA72E" w:themeColor="accent6"/>
          <w:lang w:val="en-ZA"/>
        </w:rPr>
        <w:t>Summary Table</w:t>
      </w:r>
      <w:r w:rsidR="00B930F7" w:rsidRPr="00A91A0B">
        <w:rPr>
          <w:color w:val="4EA72E" w:themeColor="accent6"/>
          <w:lang w:val="en-ZA"/>
        </w:rPr>
        <w:t>]</w:t>
      </w:r>
    </w:p>
    <w:p w14:paraId="54F0C23A" w14:textId="16F9D4A3" w:rsidR="00B930F7" w:rsidRDefault="008654DA" w:rsidP="003D6EF1">
      <w:pPr>
        <w:rPr>
          <w:lang w:val="en-ZA"/>
        </w:rPr>
      </w:pPr>
      <w:r>
        <w:rPr>
          <w:lang w:val="en-ZA"/>
        </w:rPr>
        <w:t xml:space="preserve">Figure 4 is a full summary of the speed test results. I have </w:t>
      </w:r>
      <w:r w:rsidR="00572A2D">
        <w:rPr>
          <w:lang w:val="en-ZA"/>
        </w:rPr>
        <w:t>chosen</w:t>
      </w:r>
      <w:r>
        <w:rPr>
          <w:lang w:val="en-ZA"/>
        </w:rPr>
        <w:t xml:space="preserve"> the median to compare </w:t>
      </w:r>
      <w:r w:rsidR="003201A7">
        <w:rPr>
          <w:lang w:val="en-ZA"/>
        </w:rPr>
        <w:t xml:space="preserve">models </w:t>
      </w:r>
      <w:r w:rsidR="00572A2D">
        <w:rPr>
          <w:lang w:val="en-ZA"/>
        </w:rPr>
        <w:t>because of</w:t>
      </w:r>
      <w:r w:rsidR="003201A7">
        <w:rPr>
          <w:lang w:val="en-ZA"/>
        </w:rPr>
        <w:t xml:space="preserve"> outliers</w:t>
      </w:r>
      <w:r w:rsidR="00EC295B">
        <w:rPr>
          <w:lang w:val="en-ZA"/>
        </w:rPr>
        <w:t xml:space="preserve">. </w:t>
      </w:r>
    </w:p>
    <w:p w14:paraId="66F7526A" w14:textId="04C2EF12" w:rsidR="00EB5CB7" w:rsidRPr="003D6EF1" w:rsidRDefault="00EB5CB7" w:rsidP="003D6EF1">
      <w:pPr>
        <w:rPr>
          <w:lang w:val="en-ZA"/>
        </w:rPr>
      </w:pPr>
      <w:r>
        <w:rPr>
          <w:lang w:val="en-ZA"/>
        </w:rPr>
        <w:t xml:space="preserve">Now that </w:t>
      </w:r>
      <w:r w:rsidR="009058A4">
        <w:rPr>
          <w:lang w:val="en-ZA"/>
        </w:rPr>
        <w:t xml:space="preserve">you </w:t>
      </w:r>
      <w:r w:rsidR="004E5FF2">
        <w:rPr>
          <w:lang w:val="en-ZA"/>
        </w:rPr>
        <w:t>understand</w:t>
      </w:r>
      <w:r w:rsidR="009058A4">
        <w:rPr>
          <w:lang w:val="en-ZA"/>
        </w:rPr>
        <w:t xml:space="preserve"> the easiest, testing </w:t>
      </w:r>
      <w:r w:rsidR="00173234">
        <w:rPr>
          <w:lang w:val="en-ZA"/>
        </w:rPr>
        <w:t xml:space="preserve">and comparing </w:t>
      </w:r>
      <w:r w:rsidR="009058A4">
        <w:rPr>
          <w:lang w:val="en-ZA"/>
        </w:rPr>
        <w:t>speed, we will move on to testing model capability</w:t>
      </w:r>
      <w:r>
        <w:rPr>
          <w:lang w:val="en-ZA"/>
        </w:rPr>
        <w:t>.</w:t>
      </w:r>
    </w:p>
    <w:p w14:paraId="541C0A45" w14:textId="3CD515A9" w:rsidR="00E148F1" w:rsidRDefault="00D03B0F" w:rsidP="003C2223">
      <w:pPr>
        <w:pStyle w:val="Heading2"/>
        <w:rPr>
          <w:lang w:val="en-ZA"/>
        </w:rPr>
      </w:pPr>
      <w:r>
        <w:rPr>
          <w:lang w:val="en-ZA"/>
        </w:rPr>
        <w:t>Capability Test Results</w:t>
      </w:r>
    </w:p>
    <w:p w14:paraId="6295D847" w14:textId="0AC11313" w:rsidR="00D03B0F" w:rsidRDefault="002B6539" w:rsidP="00D03B0F">
      <w:pPr>
        <w:rPr>
          <w:lang w:val="en-ZA"/>
        </w:rPr>
      </w:pPr>
      <w:r>
        <w:rPr>
          <w:lang w:val="en-ZA"/>
        </w:rPr>
        <w:t xml:space="preserve">Capability is </w:t>
      </w:r>
      <w:r w:rsidR="00D20B88">
        <w:rPr>
          <w:lang w:val="en-ZA"/>
        </w:rPr>
        <w:t>easy</w:t>
      </w:r>
      <w:r>
        <w:rPr>
          <w:lang w:val="en-ZA"/>
        </w:rPr>
        <w:t xml:space="preserve"> to measure </w:t>
      </w:r>
      <w:r w:rsidR="00195A6D">
        <w:rPr>
          <w:lang w:val="en-ZA"/>
        </w:rPr>
        <w:t xml:space="preserve">when a definitive response </w:t>
      </w:r>
      <w:r w:rsidR="009B45DD">
        <w:rPr>
          <w:lang w:val="en-ZA"/>
        </w:rPr>
        <w:t xml:space="preserve">is </w:t>
      </w:r>
      <w:r w:rsidR="00195A6D">
        <w:rPr>
          <w:lang w:val="en-ZA"/>
        </w:rPr>
        <w:t xml:space="preserve">expected, </w:t>
      </w:r>
      <w:r w:rsidR="009B45DD">
        <w:rPr>
          <w:lang w:val="en-ZA"/>
        </w:rPr>
        <w:t>like a</w:t>
      </w:r>
      <w:r>
        <w:rPr>
          <w:lang w:val="en-ZA"/>
        </w:rPr>
        <w:t xml:space="preserve"> math solution</w:t>
      </w:r>
      <w:r w:rsidR="00195A6D">
        <w:rPr>
          <w:lang w:val="en-ZA"/>
        </w:rPr>
        <w:t xml:space="preserve"> or</w:t>
      </w:r>
      <w:r w:rsidR="008E4C44">
        <w:rPr>
          <w:lang w:val="en-ZA"/>
        </w:rPr>
        <w:t xml:space="preserve"> </w:t>
      </w:r>
      <w:r w:rsidR="00195A6D">
        <w:rPr>
          <w:lang w:val="en-ZA"/>
        </w:rPr>
        <w:t>classification</w:t>
      </w:r>
      <w:r w:rsidR="00B36DFB">
        <w:rPr>
          <w:lang w:val="en-ZA"/>
        </w:rPr>
        <w:t xml:space="preserve">. </w:t>
      </w:r>
      <w:r w:rsidR="004C663D">
        <w:rPr>
          <w:lang w:val="en-ZA"/>
        </w:rPr>
        <w:t>Most frequently you will need to compare textual responses. In this case there are methods, both manual and automated,</w:t>
      </w:r>
      <w:r w:rsidR="002C7D33">
        <w:rPr>
          <w:lang w:val="en-ZA"/>
        </w:rPr>
        <w:t xml:space="preserve"> </w:t>
      </w:r>
      <w:r w:rsidR="004C663D">
        <w:rPr>
          <w:lang w:val="en-ZA"/>
        </w:rPr>
        <w:t>that can be used</w:t>
      </w:r>
      <w:r w:rsidR="006A09CE">
        <w:rPr>
          <w:lang w:val="en-ZA"/>
        </w:rPr>
        <w:t xml:space="preserve"> </w:t>
      </w:r>
      <w:r w:rsidR="001E7346">
        <w:rPr>
          <w:lang w:val="en-ZA"/>
        </w:rPr>
        <w:t xml:space="preserve">to evaluate or “mark” </w:t>
      </w:r>
      <w:r w:rsidR="00883717">
        <w:rPr>
          <w:lang w:val="en-ZA"/>
        </w:rPr>
        <w:t xml:space="preserve">textual </w:t>
      </w:r>
      <w:r w:rsidR="001E7346">
        <w:rPr>
          <w:lang w:val="en-ZA"/>
        </w:rPr>
        <w:t>responses for comparison.</w:t>
      </w:r>
      <w:r w:rsidR="007F0FD7">
        <w:rPr>
          <w:lang w:val="en-ZA"/>
        </w:rPr>
        <w:t xml:space="preserve"> </w:t>
      </w:r>
      <w:r w:rsidR="00015248">
        <w:rPr>
          <w:lang w:val="en-ZA"/>
        </w:rPr>
        <w:t>In my opinion,</w:t>
      </w:r>
      <w:r w:rsidR="00552B44">
        <w:rPr>
          <w:lang w:val="en-ZA"/>
        </w:rPr>
        <w:t xml:space="preserve"> the</w:t>
      </w:r>
      <w:r w:rsidR="007F0FD7">
        <w:rPr>
          <w:lang w:val="en-ZA"/>
        </w:rPr>
        <w:t xml:space="preserve"> most promising is using an independent LLM to judge the </w:t>
      </w:r>
      <w:r w:rsidR="00521B69">
        <w:rPr>
          <w:lang w:val="en-ZA"/>
        </w:rPr>
        <w:t>responses; it can be automated and is more consistent than</w:t>
      </w:r>
      <w:r w:rsidR="00446114">
        <w:rPr>
          <w:lang w:val="en-ZA"/>
        </w:rPr>
        <w:t xml:space="preserve"> most</w:t>
      </w:r>
      <w:r w:rsidR="00521B69">
        <w:rPr>
          <w:lang w:val="en-ZA"/>
        </w:rPr>
        <w:t xml:space="preserve"> people.</w:t>
      </w:r>
    </w:p>
    <w:p w14:paraId="1FC614D5" w14:textId="0D76178B" w:rsidR="00865F0A" w:rsidRDefault="00F5077E" w:rsidP="00D03B0F">
      <w:pPr>
        <w:rPr>
          <w:lang w:val="en-ZA"/>
        </w:rPr>
      </w:pPr>
      <w:r>
        <w:rPr>
          <w:lang w:val="en-ZA"/>
        </w:rPr>
        <w:t xml:space="preserve">The capability test prompt I used (Figure x below) </w:t>
      </w:r>
      <w:r w:rsidR="00C95247">
        <w:rPr>
          <w:lang w:val="en-ZA"/>
        </w:rPr>
        <w:t xml:space="preserve">has an exact solution of “18”. </w:t>
      </w:r>
      <w:r w:rsidR="00E332D3">
        <w:rPr>
          <w:lang w:val="en-ZA"/>
        </w:rPr>
        <w:t xml:space="preserve"> </w:t>
      </w:r>
      <w:r w:rsidR="007D28A3">
        <w:rPr>
          <w:lang w:val="en-ZA"/>
        </w:rPr>
        <w:t xml:space="preserve">You can see that even Opus “the most intelligent model” got </w:t>
      </w:r>
      <w:r w:rsidR="00B97740">
        <w:rPr>
          <w:lang w:val="en-ZA"/>
        </w:rPr>
        <w:t>6% of its answers wrong:</w:t>
      </w:r>
    </w:p>
    <w:p w14:paraId="2203CD66" w14:textId="51C3F7B1" w:rsidR="006329A6" w:rsidRDefault="00F370EB" w:rsidP="00D7300D">
      <w:pPr>
        <w:pStyle w:val="NoSpacing"/>
        <w:rPr>
          <w:lang w:val="en-ZA"/>
        </w:rPr>
      </w:pPr>
      <w:r w:rsidRPr="00F370EB">
        <w:rPr>
          <w:noProof/>
          <w:lang w:val="en-ZA"/>
        </w:rPr>
        <w:drawing>
          <wp:inline distT="0" distB="0" distL="0" distR="0" wp14:anchorId="58D12366" wp14:editId="4B75BFC5">
            <wp:extent cx="4007419" cy="2304288"/>
            <wp:effectExtent l="0" t="0" r="0" b="1270"/>
            <wp:docPr id="29538931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C106807-EDAC-4788-9E65-D6DF0B9D47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89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924" cy="23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3B57" w14:textId="1B700C01" w:rsidR="00D01B0D" w:rsidRDefault="00D7300D" w:rsidP="00D03B0F">
      <w:pPr>
        <w:rPr>
          <w:lang w:val="en-ZA"/>
        </w:rPr>
      </w:pPr>
      <w:r>
        <w:rPr>
          <w:lang w:val="en-ZA"/>
        </w:rPr>
        <w:t>Figure:</w:t>
      </w:r>
      <w:r w:rsidR="00E34A4F">
        <w:rPr>
          <w:lang w:val="en-ZA"/>
        </w:rPr>
        <w:t xml:space="preserve"> Summary of Capability Results (including</w:t>
      </w:r>
      <w:r w:rsidR="00267571">
        <w:rPr>
          <w:lang w:val="en-ZA"/>
        </w:rPr>
        <w:t xml:space="preserve"> all incorrect answers)</w:t>
      </w:r>
    </w:p>
    <w:p w14:paraId="6CB0D6AB" w14:textId="49764EDF" w:rsidR="003C6B20" w:rsidRDefault="003C6B20" w:rsidP="00D03B0F">
      <w:pPr>
        <w:rPr>
          <w:lang w:val="en-ZA"/>
        </w:rPr>
      </w:pPr>
      <w:r w:rsidRPr="003C6B20">
        <w:rPr>
          <w:noProof/>
          <w:lang w:val="en-ZA"/>
        </w:rPr>
        <w:drawing>
          <wp:inline distT="0" distB="0" distL="0" distR="0" wp14:anchorId="18F87981" wp14:editId="7BCD9997">
            <wp:extent cx="5731510" cy="1993900"/>
            <wp:effectExtent l="0" t="0" r="2540" b="6350"/>
            <wp:docPr id="1670886170" name="Picture 1" descr="A screenshot of a surve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1FD118D-C823-47BF-B3AE-078ADD4C9B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86170" name="Picture 1" descr="A screenshot of a surve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ZA"/>
        </w:rPr>
        <w:t>Figure</w:t>
      </w:r>
      <w:r w:rsidR="00F11040">
        <w:rPr>
          <w:lang w:val="en-ZA"/>
        </w:rPr>
        <w:t xml:space="preserve">: </w:t>
      </w:r>
      <w:r w:rsidR="00D34A73">
        <w:rPr>
          <w:lang w:val="en-ZA"/>
        </w:rPr>
        <w:t>Unexpectedly</w:t>
      </w:r>
      <w:r w:rsidR="00F11040">
        <w:rPr>
          <w:lang w:val="en-ZA"/>
        </w:rPr>
        <w:t xml:space="preserve"> </w:t>
      </w:r>
      <w:r w:rsidR="00D34A73">
        <w:rPr>
          <w:lang w:val="en-ZA"/>
        </w:rPr>
        <w:t>the older “</w:t>
      </w:r>
      <w:r w:rsidR="00F11040">
        <w:rPr>
          <w:lang w:val="en-ZA"/>
        </w:rPr>
        <w:t>Haiku 3</w:t>
      </w:r>
      <w:r w:rsidR="00D34A73">
        <w:rPr>
          <w:lang w:val="en-ZA"/>
        </w:rPr>
        <w:t>” model outperforms its newer model and Sonnet!</w:t>
      </w:r>
    </w:p>
    <w:p w14:paraId="35BD062D" w14:textId="77777777" w:rsidR="0044075B" w:rsidRDefault="001504AB" w:rsidP="00D03B0F">
      <w:pPr>
        <w:rPr>
          <w:lang w:val="en-ZA"/>
        </w:rPr>
      </w:pPr>
      <w:r>
        <w:rPr>
          <w:lang w:val="en-ZA"/>
        </w:rPr>
        <w:t>Like</w:t>
      </w:r>
      <w:r w:rsidR="00D01B0D">
        <w:rPr>
          <w:lang w:val="en-ZA"/>
        </w:rPr>
        <w:t xml:space="preserve"> speed, the results for my “use case” are in contradiction to the benchmarks. </w:t>
      </w:r>
      <w:r w:rsidR="009E350F">
        <w:rPr>
          <w:lang w:val="en-ZA"/>
        </w:rPr>
        <w:t xml:space="preserve">Sonnet should </w:t>
      </w:r>
      <w:r w:rsidR="00E56E90">
        <w:rPr>
          <w:lang w:val="en-ZA"/>
        </w:rPr>
        <w:t>be</w:t>
      </w:r>
      <w:r w:rsidR="009E350F">
        <w:rPr>
          <w:lang w:val="en-ZA"/>
        </w:rPr>
        <w:t xml:space="preserve"> outperforming Haiku</w:t>
      </w:r>
      <w:r w:rsidR="00E56E90">
        <w:rPr>
          <w:lang w:val="en-ZA"/>
        </w:rPr>
        <w:t xml:space="preserve">. And like </w:t>
      </w:r>
      <w:r w:rsidR="001406A5">
        <w:rPr>
          <w:lang w:val="en-ZA"/>
        </w:rPr>
        <w:t>with speed, both Haiku and Sonnet degraded.</w:t>
      </w:r>
    </w:p>
    <w:p w14:paraId="6C68A474" w14:textId="450597D2" w:rsidR="00AB7A50" w:rsidRDefault="0044075B" w:rsidP="00D03B0F">
      <w:pPr>
        <w:rPr>
          <w:lang w:val="en-ZA"/>
        </w:rPr>
      </w:pPr>
      <w:r>
        <w:rPr>
          <w:lang w:val="en-ZA"/>
        </w:rPr>
        <w:t xml:space="preserve">It is now time to look at what appears to be easier than </w:t>
      </w:r>
      <w:r w:rsidR="00DB0146">
        <w:rPr>
          <w:lang w:val="en-ZA"/>
        </w:rPr>
        <w:t xml:space="preserve">testing </w:t>
      </w:r>
      <w:r>
        <w:rPr>
          <w:lang w:val="en-ZA"/>
        </w:rPr>
        <w:t>speed, comparing costs.</w:t>
      </w:r>
      <w:r w:rsidR="00E56E90">
        <w:rPr>
          <w:lang w:val="en-ZA"/>
        </w:rPr>
        <w:t xml:space="preserve"> </w:t>
      </w:r>
    </w:p>
    <w:p w14:paraId="645D7F45" w14:textId="4E639191" w:rsidR="00FE5445" w:rsidRDefault="00FE5445" w:rsidP="004968FA">
      <w:pPr>
        <w:pStyle w:val="Heading2"/>
        <w:rPr>
          <w:lang w:val="en-ZA"/>
        </w:rPr>
      </w:pPr>
      <w:r>
        <w:rPr>
          <w:lang w:val="en-ZA"/>
        </w:rPr>
        <w:t>Cost Calculations</w:t>
      </w:r>
    </w:p>
    <w:p w14:paraId="54FF20D7" w14:textId="56157F95" w:rsidR="00FE5445" w:rsidRDefault="00050E21" w:rsidP="00546408">
      <w:pPr>
        <w:rPr>
          <w:lang w:val="en-ZA"/>
        </w:rPr>
      </w:pPr>
      <w:r>
        <w:rPr>
          <w:lang w:val="en-ZA"/>
        </w:rPr>
        <w:t>I used to work in manufacturing</w:t>
      </w:r>
      <w:r w:rsidR="00267586">
        <w:rPr>
          <w:lang w:val="en-ZA"/>
        </w:rPr>
        <w:t xml:space="preserve"> whose product was sold to </w:t>
      </w:r>
      <w:r w:rsidR="0074440B">
        <w:rPr>
          <w:lang w:val="en-ZA"/>
        </w:rPr>
        <w:t xml:space="preserve">mines, shipping companies etc. Buyers unconnected to operations on the ground </w:t>
      </w:r>
      <w:r w:rsidR="00AD6E7C">
        <w:rPr>
          <w:lang w:val="en-ZA"/>
        </w:rPr>
        <w:t xml:space="preserve">would opt for cheaper suppliers. </w:t>
      </w:r>
      <w:r w:rsidR="00AE6A47">
        <w:rPr>
          <w:lang w:val="en-ZA"/>
        </w:rPr>
        <w:t xml:space="preserve">The cheaper products </w:t>
      </w:r>
      <w:r>
        <w:rPr>
          <w:lang w:val="en-ZA"/>
        </w:rPr>
        <w:t xml:space="preserve">would </w:t>
      </w:r>
      <w:r w:rsidR="009F3876">
        <w:rPr>
          <w:lang w:val="en-ZA"/>
        </w:rPr>
        <w:t>fail</w:t>
      </w:r>
      <w:r w:rsidR="006B1CEC">
        <w:rPr>
          <w:lang w:val="en-ZA"/>
        </w:rPr>
        <w:t xml:space="preserve"> sooner or </w:t>
      </w:r>
      <w:r w:rsidR="00370440">
        <w:rPr>
          <w:lang w:val="en-ZA"/>
        </w:rPr>
        <w:t>require more maintenance</w:t>
      </w:r>
      <w:r w:rsidR="006B1CEC">
        <w:rPr>
          <w:lang w:val="en-ZA"/>
        </w:rPr>
        <w:t>.</w:t>
      </w:r>
      <w:r>
        <w:rPr>
          <w:lang w:val="en-ZA"/>
        </w:rPr>
        <w:t xml:space="preserve"> </w:t>
      </w:r>
      <w:r w:rsidR="00370440">
        <w:rPr>
          <w:lang w:val="en-ZA"/>
        </w:rPr>
        <w:t>The</w:t>
      </w:r>
      <w:r>
        <w:rPr>
          <w:lang w:val="en-ZA"/>
        </w:rPr>
        <w:t xml:space="preserve"> client would suffer </w:t>
      </w:r>
      <w:r w:rsidR="009F3876">
        <w:rPr>
          <w:lang w:val="en-ZA"/>
        </w:rPr>
        <w:t>far</w:t>
      </w:r>
      <w:r>
        <w:rPr>
          <w:lang w:val="en-ZA"/>
        </w:rPr>
        <w:t xml:space="preserve"> more </w:t>
      </w:r>
      <w:r w:rsidR="00492B98">
        <w:rPr>
          <w:lang w:val="en-ZA"/>
        </w:rPr>
        <w:t>costly</w:t>
      </w:r>
      <w:r>
        <w:rPr>
          <w:lang w:val="en-ZA"/>
        </w:rPr>
        <w:t xml:space="preserve"> repercussions</w:t>
      </w:r>
      <w:r w:rsidR="00370440">
        <w:rPr>
          <w:lang w:val="en-ZA"/>
        </w:rPr>
        <w:t xml:space="preserve"> </w:t>
      </w:r>
      <w:r w:rsidR="00FB2DB7">
        <w:rPr>
          <w:lang w:val="en-ZA"/>
        </w:rPr>
        <w:t>but uncaptured by</w:t>
      </w:r>
      <w:r w:rsidR="00370440">
        <w:rPr>
          <w:lang w:val="en-ZA"/>
        </w:rPr>
        <w:t xml:space="preserve"> a quarterly financial report</w:t>
      </w:r>
      <w:r>
        <w:rPr>
          <w:lang w:val="en-ZA"/>
        </w:rPr>
        <w:t xml:space="preserve">. </w:t>
      </w:r>
      <w:r w:rsidR="009F3876">
        <w:rPr>
          <w:lang w:val="en-ZA"/>
        </w:rPr>
        <w:t>Nobody can blame the buyers</w:t>
      </w:r>
      <w:r w:rsidR="000E30FA">
        <w:rPr>
          <w:lang w:val="en-ZA"/>
        </w:rPr>
        <w:t xml:space="preserve"> as </w:t>
      </w:r>
      <w:r w:rsidR="009F3876">
        <w:rPr>
          <w:lang w:val="en-ZA"/>
        </w:rPr>
        <w:t>everyone</w:t>
      </w:r>
      <w:r w:rsidR="00DD3024">
        <w:rPr>
          <w:lang w:val="en-ZA"/>
        </w:rPr>
        <w:t xml:space="preserve"> likes </w:t>
      </w:r>
      <w:r w:rsidR="00C94D00">
        <w:rPr>
          <w:lang w:val="en-ZA"/>
        </w:rPr>
        <w:t>the look of a</w:t>
      </w:r>
      <w:r w:rsidR="00DD3024">
        <w:rPr>
          <w:lang w:val="en-ZA"/>
        </w:rPr>
        <w:t xml:space="preserve"> low price.</w:t>
      </w:r>
    </w:p>
    <w:p w14:paraId="73463BA3" w14:textId="5DFC5CAD" w:rsidR="00E8700C" w:rsidRDefault="00E8700C" w:rsidP="00546408">
      <w:pPr>
        <w:rPr>
          <w:lang w:val="en-ZA"/>
        </w:rPr>
      </w:pPr>
      <w:r>
        <w:rPr>
          <w:lang w:val="en-ZA"/>
        </w:rPr>
        <w:t>In the LLM world,</w:t>
      </w:r>
      <w:r w:rsidR="00630634">
        <w:rPr>
          <w:lang w:val="en-ZA"/>
        </w:rPr>
        <w:t xml:space="preserve"> most providers price </w:t>
      </w:r>
      <w:r w:rsidR="00FD1DA9">
        <w:rPr>
          <w:lang w:val="en-ZA"/>
        </w:rPr>
        <w:t>models in “cost per token”.</w:t>
      </w:r>
      <w:r w:rsidR="00710A75">
        <w:rPr>
          <w:lang w:val="en-ZA"/>
        </w:rPr>
        <w:t xml:space="preserve"> However, it is a bit more complex than simply comparing token costs because</w:t>
      </w:r>
      <w:r w:rsidR="00FD1DA9">
        <w:rPr>
          <w:lang w:val="en-ZA"/>
        </w:rPr>
        <w:t xml:space="preserve"> </w:t>
      </w:r>
      <w:r w:rsidR="00710A75">
        <w:rPr>
          <w:lang w:val="en-ZA"/>
        </w:rPr>
        <w:t>a</w:t>
      </w:r>
      <w:r w:rsidR="00F10436">
        <w:rPr>
          <w:lang w:val="en-ZA"/>
        </w:rPr>
        <w:t xml:space="preserve"> token is not standardised</w:t>
      </w:r>
      <w:r w:rsidR="00710A75">
        <w:rPr>
          <w:lang w:val="en-ZA"/>
        </w:rPr>
        <w:t xml:space="preserve">. </w:t>
      </w:r>
      <w:r w:rsidR="002F3666">
        <w:rPr>
          <w:lang w:val="en-ZA"/>
        </w:rPr>
        <w:t xml:space="preserve">For example, Anthropic </w:t>
      </w:r>
      <w:r w:rsidR="005F129F">
        <w:rPr>
          <w:lang w:val="en-ZA"/>
        </w:rPr>
        <w:t>may</w:t>
      </w:r>
      <w:r w:rsidR="002F3666">
        <w:rPr>
          <w:lang w:val="en-ZA"/>
        </w:rPr>
        <w:t xml:space="preserve"> </w:t>
      </w:r>
      <w:r w:rsidR="004237EC">
        <w:rPr>
          <w:lang w:val="en-ZA"/>
        </w:rPr>
        <w:t>tokenise</w:t>
      </w:r>
      <w:r w:rsidR="002F3666">
        <w:rPr>
          <w:lang w:val="en-ZA"/>
        </w:rPr>
        <w:t xml:space="preserve"> a given sentence as </w:t>
      </w:r>
      <w:r w:rsidR="005F129F">
        <w:rPr>
          <w:lang w:val="en-ZA"/>
        </w:rPr>
        <w:t>“</w:t>
      </w:r>
      <w:r w:rsidR="004237EC">
        <w:rPr>
          <w:lang w:val="en-ZA"/>
        </w:rPr>
        <w:t xml:space="preserve">12 </w:t>
      </w:r>
      <w:r w:rsidR="005F129F">
        <w:rPr>
          <w:lang w:val="en-ZA"/>
        </w:rPr>
        <w:t xml:space="preserve">anthropic </w:t>
      </w:r>
      <w:r w:rsidR="002F3666">
        <w:rPr>
          <w:lang w:val="en-ZA"/>
        </w:rPr>
        <w:t>tokens</w:t>
      </w:r>
      <w:r w:rsidR="005F129F">
        <w:rPr>
          <w:lang w:val="en-ZA"/>
        </w:rPr>
        <w:t>”</w:t>
      </w:r>
      <w:r w:rsidR="002F3666">
        <w:rPr>
          <w:lang w:val="en-ZA"/>
        </w:rPr>
        <w:t xml:space="preserve">, where Open AI may </w:t>
      </w:r>
      <w:r w:rsidR="004237EC">
        <w:rPr>
          <w:lang w:val="en-ZA"/>
        </w:rPr>
        <w:t xml:space="preserve">tokenize it as “14 Open AI </w:t>
      </w:r>
      <w:r w:rsidR="002F3666">
        <w:rPr>
          <w:lang w:val="en-ZA"/>
        </w:rPr>
        <w:t>tokens</w:t>
      </w:r>
      <w:r w:rsidR="005F129F">
        <w:rPr>
          <w:lang w:val="en-ZA"/>
        </w:rPr>
        <w:t>”</w:t>
      </w:r>
      <w:r w:rsidR="002F3666">
        <w:rPr>
          <w:lang w:val="en-ZA"/>
        </w:rPr>
        <w:t>.</w:t>
      </w:r>
    </w:p>
    <w:p w14:paraId="23DE1612" w14:textId="4AD1F066" w:rsidR="00182806" w:rsidRDefault="000E30FA" w:rsidP="00546408">
      <w:pPr>
        <w:rPr>
          <w:lang w:val="en-ZA"/>
        </w:rPr>
      </w:pPr>
      <w:r>
        <w:rPr>
          <w:lang w:val="en-ZA"/>
        </w:rPr>
        <w:t xml:space="preserve">The trick </w:t>
      </w:r>
      <w:r w:rsidR="00C04CBB">
        <w:rPr>
          <w:lang w:val="en-ZA"/>
        </w:rPr>
        <w:t>is to</w:t>
      </w:r>
      <w:r w:rsidR="00B4517D">
        <w:rPr>
          <w:lang w:val="en-ZA"/>
        </w:rPr>
        <w:t xml:space="preserve"> first</w:t>
      </w:r>
      <w:r w:rsidR="00C04CBB">
        <w:rPr>
          <w:lang w:val="en-ZA"/>
        </w:rPr>
        <w:t xml:space="preserve"> look beyond the quoted price</w:t>
      </w:r>
      <w:r w:rsidR="00CC27A7">
        <w:rPr>
          <w:lang w:val="en-ZA"/>
        </w:rPr>
        <w:t xml:space="preserve"> and delve into deeper cost questions. </w:t>
      </w:r>
      <w:r w:rsidR="00013A36">
        <w:rPr>
          <w:lang w:val="en-ZA"/>
        </w:rPr>
        <w:t xml:space="preserve">Do you get accurate responses efficiently or </w:t>
      </w:r>
      <w:r w:rsidR="00B13F1D">
        <w:rPr>
          <w:lang w:val="en-ZA"/>
        </w:rPr>
        <w:t>does</w:t>
      </w:r>
      <w:r w:rsidR="00013A36">
        <w:rPr>
          <w:lang w:val="en-ZA"/>
        </w:rPr>
        <w:t xml:space="preserve"> it require multiple back and </w:t>
      </w:r>
      <w:r w:rsidR="00F0737F">
        <w:rPr>
          <w:lang w:val="en-ZA"/>
        </w:rPr>
        <w:t>forth</w:t>
      </w:r>
      <w:r w:rsidR="004E58D8">
        <w:rPr>
          <w:lang w:val="en-ZA"/>
        </w:rPr>
        <w:t>?</w:t>
      </w:r>
      <w:r w:rsidR="00832E8D">
        <w:rPr>
          <w:lang w:val="en-ZA"/>
        </w:rPr>
        <w:t xml:space="preserve"> If the model is hosted, </w:t>
      </w:r>
      <w:r w:rsidR="004115BC">
        <w:rPr>
          <w:lang w:val="en-ZA"/>
        </w:rPr>
        <w:t xml:space="preserve">does it get congested and </w:t>
      </w:r>
      <w:r w:rsidR="00F0737F">
        <w:rPr>
          <w:lang w:val="en-ZA"/>
        </w:rPr>
        <w:t>what will this cost your product?</w:t>
      </w:r>
      <w:r w:rsidR="004115BC">
        <w:rPr>
          <w:lang w:val="en-ZA"/>
        </w:rPr>
        <w:t xml:space="preserve"> </w:t>
      </w:r>
      <w:r w:rsidR="003D48A9">
        <w:rPr>
          <w:lang w:val="en-ZA"/>
        </w:rPr>
        <w:t>Is</w:t>
      </w:r>
      <w:r w:rsidR="006A5668">
        <w:rPr>
          <w:lang w:val="en-ZA"/>
        </w:rPr>
        <w:t xml:space="preserve"> the API easy </w:t>
      </w:r>
      <w:r w:rsidR="002100B1">
        <w:rPr>
          <w:lang w:val="en-ZA"/>
        </w:rPr>
        <w:t>and robust to us</w:t>
      </w:r>
      <w:r w:rsidR="003D48A9">
        <w:rPr>
          <w:lang w:val="en-ZA"/>
        </w:rPr>
        <w:t xml:space="preserve">e? Is there </w:t>
      </w:r>
      <w:r w:rsidR="00444653">
        <w:rPr>
          <w:lang w:val="en-ZA"/>
        </w:rPr>
        <w:t xml:space="preserve">solid </w:t>
      </w:r>
      <w:r w:rsidR="003D48A9">
        <w:rPr>
          <w:lang w:val="en-ZA"/>
        </w:rPr>
        <w:t xml:space="preserve">documentation </w:t>
      </w:r>
      <w:r w:rsidR="00144715">
        <w:rPr>
          <w:lang w:val="en-ZA"/>
        </w:rPr>
        <w:t>on</w:t>
      </w:r>
      <w:r w:rsidR="003D48A9">
        <w:rPr>
          <w:lang w:val="en-ZA"/>
        </w:rPr>
        <w:t xml:space="preserve"> prompt engineering practices </w:t>
      </w:r>
      <w:r w:rsidR="00444653">
        <w:rPr>
          <w:lang w:val="en-ZA"/>
        </w:rPr>
        <w:t>for the model</w:t>
      </w:r>
      <w:r w:rsidR="00182806">
        <w:rPr>
          <w:lang w:val="en-ZA"/>
        </w:rPr>
        <w:t>?</w:t>
      </w:r>
      <w:r w:rsidR="00511655">
        <w:rPr>
          <w:lang w:val="en-ZA"/>
        </w:rPr>
        <w:t xml:space="preserve"> </w:t>
      </w:r>
      <w:r w:rsidR="00C71FA3">
        <w:rPr>
          <w:lang w:val="en-ZA"/>
        </w:rPr>
        <w:t>P</w:t>
      </w:r>
      <w:r w:rsidR="00511655">
        <w:rPr>
          <w:lang w:val="en-ZA"/>
        </w:rPr>
        <w:t xml:space="preserve">rivacy, how much is that going to cost if it goes </w:t>
      </w:r>
      <w:r w:rsidR="00C71FA3">
        <w:rPr>
          <w:lang w:val="en-ZA"/>
        </w:rPr>
        <w:t>wrong?</w:t>
      </w:r>
      <w:r w:rsidR="0067676C">
        <w:rPr>
          <w:lang w:val="en-ZA"/>
        </w:rPr>
        <w:t xml:space="preserve"> </w:t>
      </w:r>
      <w:r w:rsidR="00C62815">
        <w:rPr>
          <w:lang w:val="en-ZA"/>
        </w:rPr>
        <w:t>Only then take the time to standardise and compare token costs</w:t>
      </w:r>
      <w:r w:rsidR="00C01022">
        <w:rPr>
          <w:lang w:val="en-ZA"/>
        </w:rPr>
        <w:t>.</w:t>
      </w:r>
    </w:p>
    <w:p w14:paraId="279DB8F9" w14:textId="2CD7D71B" w:rsidR="000E30FA" w:rsidRDefault="00413178" w:rsidP="00546408">
      <w:pPr>
        <w:rPr>
          <w:lang w:val="en-ZA"/>
        </w:rPr>
      </w:pPr>
      <w:r>
        <w:rPr>
          <w:lang w:val="en-ZA"/>
        </w:rPr>
        <w:t>Anthropic prices their models in</w:t>
      </w:r>
      <w:r w:rsidR="00C04CBB">
        <w:rPr>
          <w:lang w:val="en-ZA"/>
        </w:rPr>
        <w:t xml:space="preserve"> </w:t>
      </w:r>
      <w:r w:rsidR="00386DE8">
        <w:rPr>
          <w:lang w:val="en-ZA"/>
        </w:rPr>
        <w:t>dollars per million tokens (</w:t>
      </w:r>
      <w:r>
        <w:rPr>
          <w:lang w:val="en-ZA"/>
        </w:rPr>
        <w:t>$/</w:t>
      </w:r>
      <w:r w:rsidR="00386DE8">
        <w:rPr>
          <w:lang w:val="en-ZA"/>
        </w:rPr>
        <w:t>MTOK)</w:t>
      </w:r>
      <w:r w:rsidR="001A43A6">
        <w:rPr>
          <w:lang w:val="en-ZA"/>
        </w:rPr>
        <w:t xml:space="preserve"> with input tokens costing more than output tokens. </w:t>
      </w:r>
      <w:r w:rsidR="005651D5">
        <w:rPr>
          <w:lang w:val="en-ZA"/>
        </w:rPr>
        <w:t>You can see where this is going, which price is more important to your use-case</w:t>
      </w:r>
      <w:r w:rsidR="00EF01FA">
        <w:rPr>
          <w:lang w:val="en-ZA"/>
        </w:rPr>
        <w:t xml:space="preserve">. </w:t>
      </w:r>
      <w:proofErr w:type="gramStart"/>
      <w:r w:rsidR="00EF01FA">
        <w:rPr>
          <w:lang w:val="en-ZA"/>
        </w:rPr>
        <w:t>And,</w:t>
      </w:r>
      <w:proofErr w:type="gramEnd"/>
      <w:r w:rsidR="00EF01FA">
        <w:rPr>
          <w:lang w:val="en-ZA"/>
        </w:rPr>
        <w:t xml:space="preserve"> is it possible to cache a prompt and do you pay for it?</w:t>
      </w:r>
    </w:p>
    <w:p w14:paraId="749BEDC0" w14:textId="7D1A49F5" w:rsidR="006F64F4" w:rsidRDefault="000C5D0B" w:rsidP="00546408">
      <w:pPr>
        <w:rPr>
          <w:lang w:val="en-ZA"/>
        </w:rPr>
      </w:pPr>
      <w:r w:rsidRPr="00F04CCB">
        <w:rPr>
          <w:noProof/>
          <w:lang w:val="en-ZA"/>
        </w:rPr>
        <w:drawing>
          <wp:anchor distT="0" distB="0" distL="114300" distR="114300" simplePos="0" relativeHeight="251658240" behindDoc="0" locked="0" layoutInCell="1" allowOverlap="1" wp14:anchorId="6C97A8C9" wp14:editId="749440C6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3159760" cy="1386840"/>
            <wp:effectExtent l="0" t="0" r="2540" b="3810"/>
            <wp:wrapTopAndBottom/>
            <wp:docPr id="75755863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4BFE2AF-54B6-4B06-A7E3-813D51B7FA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5863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4F4">
        <w:rPr>
          <w:lang w:val="en-ZA"/>
        </w:rPr>
        <w:t>Current Anthropic pricing:</w:t>
      </w:r>
    </w:p>
    <w:p w14:paraId="1B756C89" w14:textId="62C00F5D" w:rsidR="006F64F4" w:rsidRDefault="00E323B2" w:rsidP="00546408">
      <w:pPr>
        <w:rPr>
          <w:lang w:val="en-ZA"/>
        </w:rPr>
      </w:pPr>
      <w:r>
        <w:rPr>
          <w:lang w:val="en-ZA"/>
        </w:rPr>
        <w:t xml:space="preserve">Figure: </w:t>
      </w:r>
      <w:r w:rsidR="00145D39">
        <w:rPr>
          <w:lang w:val="en-ZA"/>
        </w:rPr>
        <w:t>Current Anthropic pricing</w:t>
      </w:r>
      <w:r w:rsidR="00ED61F9">
        <w:rPr>
          <w:lang w:val="en-ZA"/>
        </w:rPr>
        <w:t xml:space="preserve"> per million tokens</w:t>
      </w:r>
      <w:r w:rsidR="001A1A38">
        <w:rPr>
          <w:lang w:val="en-ZA"/>
        </w:rPr>
        <w:t xml:space="preserve"> ($US).</w:t>
      </w:r>
    </w:p>
    <w:p w14:paraId="40B17C8F" w14:textId="067651B0" w:rsidR="000F45D3" w:rsidRDefault="008429A9" w:rsidP="00546408">
      <w:pPr>
        <w:rPr>
          <w:lang w:val="en-ZA"/>
        </w:rPr>
      </w:pPr>
      <w:r>
        <w:rPr>
          <w:lang w:val="en-ZA"/>
        </w:rPr>
        <w:t>It cost $1.85 to run in the entire test set of 500 prompt requests ( 2 prompts x 5 models x 50 runs per model).</w:t>
      </w:r>
      <w:r w:rsidR="006D7B56">
        <w:rPr>
          <w:lang w:val="en-ZA"/>
        </w:rPr>
        <w:t xml:space="preserve"> </w:t>
      </w:r>
      <w:r w:rsidR="00393CDA">
        <w:rPr>
          <w:lang w:val="en-ZA"/>
        </w:rPr>
        <w:t>In the detailed breakdown below, the</w:t>
      </w:r>
      <w:r w:rsidR="000F09C8">
        <w:rPr>
          <w:lang w:val="en-ZA"/>
        </w:rPr>
        <w:t xml:space="preserve"> speed tests cost more </w:t>
      </w:r>
      <w:r w:rsidR="0053096B">
        <w:rPr>
          <w:lang w:val="en-ZA"/>
        </w:rPr>
        <w:t xml:space="preserve">because a </w:t>
      </w:r>
      <w:r w:rsidR="00A65EF4">
        <w:rPr>
          <w:lang w:val="en-ZA"/>
        </w:rPr>
        <w:t xml:space="preserve">“concise paragraph” </w:t>
      </w:r>
      <w:r w:rsidR="001478B2">
        <w:rPr>
          <w:lang w:val="en-ZA"/>
        </w:rPr>
        <w:t>was asked for. Whereas</w:t>
      </w:r>
      <w:r w:rsidR="0053096B">
        <w:rPr>
          <w:lang w:val="en-ZA"/>
        </w:rPr>
        <w:t xml:space="preserve"> </w:t>
      </w:r>
      <w:r w:rsidR="003C5892">
        <w:rPr>
          <w:lang w:val="en-ZA"/>
        </w:rPr>
        <w:t>the</w:t>
      </w:r>
      <w:r w:rsidR="000F09C8">
        <w:rPr>
          <w:lang w:val="en-ZA"/>
        </w:rPr>
        <w:t xml:space="preserve"> capability </w:t>
      </w:r>
      <w:r w:rsidR="00261B81">
        <w:rPr>
          <w:lang w:val="en-ZA"/>
        </w:rPr>
        <w:t>prompt instructed “respond only with a number”.</w:t>
      </w:r>
    </w:p>
    <w:p w14:paraId="7A21E912" w14:textId="34FB55EE" w:rsidR="008A6E68" w:rsidRDefault="008A6E68" w:rsidP="001A1A38">
      <w:pPr>
        <w:pStyle w:val="NoSpacing"/>
        <w:rPr>
          <w:lang w:val="en-ZA"/>
        </w:rPr>
      </w:pPr>
      <w:r w:rsidRPr="008A6E68">
        <w:rPr>
          <w:noProof/>
          <w:lang w:val="en-ZA"/>
        </w:rPr>
        <w:drawing>
          <wp:inline distT="0" distB="0" distL="0" distR="0" wp14:anchorId="291C5B09" wp14:editId="288D4880">
            <wp:extent cx="3496666" cy="2416209"/>
            <wp:effectExtent l="0" t="0" r="8890" b="3175"/>
            <wp:docPr id="139738383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4D0CBB9-F39B-458B-87F9-E53B086293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83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136" cy="242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1D8D" w14:textId="3A97A12D" w:rsidR="001A1A38" w:rsidRDefault="001A1A38" w:rsidP="00546408">
      <w:pPr>
        <w:rPr>
          <w:lang w:val="en-ZA"/>
        </w:rPr>
      </w:pPr>
      <w:r>
        <w:rPr>
          <w:lang w:val="en-ZA"/>
        </w:rPr>
        <w:t xml:space="preserve">Figure: Cost breakdown </w:t>
      </w:r>
      <w:r w:rsidR="009F39F0">
        <w:rPr>
          <w:lang w:val="en-ZA"/>
        </w:rPr>
        <w:t>per model for running all speed and capability tests.</w:t>
      </w:r>
    </w:p>
    <w:p w14:paraId="222944CB" w14:textId="067B5EEA" w:rsidR="009F5FF5" w:rsidRPr="003E709D" w:rsidRDefault="009F5FF5" w:rsidP="00546408">
      <w:pPr>
        <w:rPr>
          <w:lang w:val="en-ZA"/>
        </w:rPr>
      </w:pPr>
      <w:r>
        <w:rPr>
          <w:lang w:val="en-ZA"/>
        </w:rPr>
        <w:t xml:space="preserve">It is obvious now that whilst developing your product at scale, prompts can be optimised for cost efficiency. But first, ensure you </w:t>
      </w:r>
      <w:r w:rsidR="00681C11">
        <w:rPr>
          <w:lang w:val="en-ZA"/>
        </w:rPr>
        <w:t>look at the whole cost picture in choosing your model.</w:t>
      </w:r>
    </w:p>
    <w:p w14:paraId="57519B02" w14:textId="73991808" w:rsidR="00D03B0F" w:rsidRPr="00D03B0F" w:rsidRDefault="00D66078" w:rsidP="00D03B0F">
      <w:pPr>
        <w:pStyle w:val="Heading2"/>
        <w:rPr>
          <w:lang w:val="en-ZA"/>
        </w:rPr>
      </w:pPr>
      <w:r>
        <w:rPr>
          <w:lang w:val="en-ZA"/>
        </w:rPr>
        <w:t xml:space="preserve">Results </w:t>
      </w:r>
      <w:r w:rsidR="008957CC">
        <w:rPr>
          <w:lang w:val="en-ZA"/>
        </w:rPr>
        <w:t>Summary</w:t>
      </w:r>
    </w:p>
    <w:p w14:paraId="2AB4916A" w14:textId="170250C6" w:rsidR="00A71440" w:rsidRDefault="000B4AAB">
      <w:pPr>
        <w:rPr>
          <w:lang w:val="en-ZA"/>
        </w:rPr>
      </w:pPr>
      <w:r>
        <w:rPr>
          <w:lang w:val="en-ZA"/>
        </w:rPr>
        <w:t>The below figure</w:t>
      </w:r>
      <w:r w:rsidR="00D66078">
        <w:rPr>
          <w:lang w:val="en-ZA"/>
        </w:rPr>
        <w:t xml:space="preserve"> summarises all the results into one diagram. On the x-axis </w:t>
      </w:r>
      <w:r w:rsidR="000D026C">
        <w:rPr>
          <w:lang w:val="en-ZA"/>
        </w:rPr>
        <w:t xml:space="preserve">are the median </w:t>
      </w:r>
      <w:r w:rsidR="00D66078">
        <w:rPr>
          <w:lang w:val="en-ZA"/>
        </w:rPr>
        <w:t xml:space="preserve">speed test results </w:t>
      </w:r>
      <w:r w:rsidR="000179B9">
        <w:rPr>
          <w:lang w:val="en-ZA"/>
        </w:rPr>
        <w:t>(</w:t>
      </w:r>
      <w:r w:rsidR="0008588F">
        <w:rPr>
          <w:lang w:val="en-ZA"/>
        </w:rPr>
        <w:t xml:space="preserve">running </w:t>
      </w:r>
      <w:r w:rsidR="00D66078">
        <w:rPr>
          <w:lang w:val="en-ZA"/>
        </w:rPr>
        <w:t>prompt 1</w:t>
      </w:r>
      <w:r w:rsidR="0008588F">
        <w:rPr>
          <w:lang w:val="en-ZA"/>
        </w:rPr>
        <w:t xml:space="preserve"> </w:t>
      </w:r>
      <w:r w:rsidR="00157E1D">
        <w:rPr>
          <w:lang w:val="en-ZA"/>
        </w:rPr>
        <w:t>against each model</w:t>
      </w:r>
      <w:r w:rsidR="000D026C">
        <w:rPr>
          <w:lang w:val="en-ZA"/>
        </w:rPr>
        <w:t xml:space="preserve"> </w:t>
      </w:r>
      <w:r w:rsidR="0008588F">
        <w:rPr>
          <w:lang w:val="en-ZA"/>
        </w:rPr>
        <w:t>50 times</w:t>
      </w:r>
      <w:r w:rsidR="000179B9">
        <w:rPr>
          <w:lang w:val="en-ZA"/>
        </w:rPr>
        <w:t>)</w:t>
      </w:r>
      <w:r w:rsidR="00157E1D">
        <w:rPr>
          <w:lang w:val="en-ZA"/>
        </w:rPr>
        <w:t xml:space="preserve">. On the y-axis </w:t>
      </w:r>
      <w:r w:rsidR="00790E24">
        <w:rPr>
          <w:lang w:val="en-ZA"/>
        </w:rPr>
        <w:t xml:space="preserve">are the capability </w:t>
      </w:r>
      <w:r w:rsidR="00157E1D">
        <w:rPr>
          <w:lang w:val="en-ZA"/>
        </w:rPr>
        <w:t xml:space="preserve">test </w:t>
      </w:r>
      <w:r w:rsidR="00790E24">
        <w:rPr>
          <w:lang w:val="en-ZA"/>
        </w:rPr>
        <w:t xml:space="preserve">results (running prompt 2 against each model 50 times). </w:t>
      </w:r>
      <w:r w:rsidR="000179B9">
        <w:rPr>
          <w:lang w:val="en-ZA"/>
        </w:rPr>
        <w:t>The size of each circle is the total cost, for both speed and capability tests</w:t>
      </w:r>
      <w:r w:rsidR="00B60EAC">
        <w:rPr>
          <w:lang w:val="en-ZA"/>
        </w:rPr>
        <w:t xml:space="preserve"> combined</w:t>
      </w:r>
      <w:r w:rsidR="000179B9">
        <w:rPr>
          <w:lang w:val="en-ZA"/>
        </w:rPr>
        <w:t>.</w:t>
      </w:r>
    </w:p>
    <w:p w14:paraId="3749A94D" w14:textId="4A60BE19" w:rsidR="0003352E" w:rsidRPr="0003352E" w:rsidRDefault="0003352E" w:rsidP="005C0398">
      <w:pPr>
        <w:pStyle w:val="NoSpacing"/>
        <w:rPr>
          <w:lang w:val="en-ZA"/>
        </w:rPr>
      </w:pPr>
      <w:r w:rsidRPr="00A71440">
        <w:rPr>
          <w:noProof/>
          <w:lang w:val="en-ZA"/>
        </w:rPr>
        <w:drawing>
          <wp:inline distT="0" distB="0" distL="0" distR="0" wp14:anchorId="7C69A49D" wp14:editId="00F09C80">
            <wp:extent cx="5731510" cy="3474085"/>
            <wp:effectExtent l="0" t="0" r="2540" b="0"/>
            <wp:docPr id="1552722690" name="Picture 1" descr="A graph with numbers and tex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A8972B9-2088-4DA4-9BA8-806677E386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22690" name="Picture 1" descr="A graph with numbers and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18B7" w14:textId="76145DA5" w:rsidR="005F0D4E" w:rsidRDefault="005F0D4E" w:rsidP="00D6537B">
      <w:pPr>
        <w:rPr>
          <w:lang w:val="en-ZA"/>
        </w:rPr>
      </w:pPr>
      <w:r>
        <w:rPr>
          <w:lang w:val="en-ZA"/>
        </w:rPr>
        <w:t>Figure: All Results: Capability vs Speed vs Total Cost</w:t>
      </w:r>
    </w:p>
    <w:p w14:paraId="5A837E52" w14:textId="519F99D9" w:rsidR="00D6537B" w:rsidRDefault="002412E1" w:rsidP="00D6537B">
      <w:pPr>
        <w:rPr>
          <w:lang w:val="en-ZA"/>
        </w:rPr>
      </w:pPr>
      <w:r>
        <w:rPr>
          <w:lang w:val="en-ZA"/>
        </w:rPr>
        <w:t xml:space="preserve">Comparing the benchmarks and Anthropic’s model positioning, </w:t>
      </w:r>
      <w:r w:rsidR="00613B9C">
        <w:rPr>
          <w:lang w:val="en-ZA"/>
        </w:rPr>
        <w:t xml:space="preserve">when measured against my fictitious use case </w:t>
      </w:r>
      <w:r w:rsidR="00B6515A">
        <w:rPr>
          <w:lang w:val="en-ZA"/>
        </w:rPr>
        <w:t>are the biggest</w:t>
      </w:r>
      <w:r w:rsidR="00613B9C">
        <w:rPr>
          <w:lang w:val="en-ZA"/>
        </w:rPr>
        <w:t xml:space="preserve"> contradictions and </w:t>
      </w:r>
      <w:r w:rsidR="00B6515A">
        <w:rPr>
          <w:lang w:val="en-ZA"/>
        </w:rPr>
        <w:t xml:space="preserve">remarkable </w:t>
      </w:r>
      <w:r w:rsidR="00613B9C">
        <w:rPr>
          <w:lang w:val="en-ZA"/>
        </w:rPr>
        <w:t>surprises:</w:t>
      </w:r>
    </w:p>
    <w:p w14:paraId="1EF75D3B" w14:textId="4FBDE869" w:rsidR="002412E1" w:rsidRDefault="00CD3536" w:rsidP="00D6537B">
      <w:pPr>
        <w:rPr>
          <w:lang w:val="en-ZA"/>
        </w:rPr>
      </w:pPr>
      <w:r>
        <w:rPr>
          <w:lang w:val="en-ZA"/>
        </w:rPr>
        <w:t>Speed</w:t>
      </w:r>
    </w:p>
    <w:p w14:paraId="7BBA77E7" w14:textId="660035B4" w:rsidR="003B08EA" w:rsidRDefault="003B08EA" w:rsidP="003B08EA">
      <w:pPr>
        <w:pStyle w:val="ListParagraph"/>
        <w:numPr>
          <w:ilvl w:val="0"/>
          <w:numId w:val="2"/>
        </w:numPr>
        <w:rPr>
          <w:lang w:val="en-ZA"/>
        </w:rPr>
      </w:pPr>
      <w:r w:rsidRPr="003B08EA">
        <w:rPr>
          <w:lang w:val="en-ZA"/>
        </w:rPr>
        <w:t>"Haiku 3.5 our fastest model"</w:t>
      </w:r>
      <w:r w:rsidR="004779D9">
        <w:rPr>
          <w:lang w:val="en-ZA"/>
        </w:rPr>
        <w:t xml:space="preserve"> — </w:t>
      </w:r>
      <w:r w:rsidR="007543E2">
        <w:rPr>
          <w:lang w:val="en-ZA"/>
        </w:rPr>
        <w:t xml:space="preserve">it was not </w:t>
      </w:r>
      <w:r w:rsidRPr="003B08EA">
        <w:rPr>
          <w:lang w:val="en-ZA"/>
        </w:rPr>
        <w:t>the fastest</w:t>
      </w:r>
      <w:r w:rsidR="0025514D">
        <w:rPr>
          <w:lang w:val="en-ZA"/>
        </w:rPr>
        <w:t xml:space="preserve">, Sonnet 3.5 </w:t>
      </w:r>
      <w:r w:rsidR="000154C7">
        <w:rPr>
          <w:lang w:val="en-ZA"/>
        </w:rPr>
        <w:t>appear</w:t>
      </w:r>
      <w:r w:rsidR="007543E2">
        <w:rPr>
          <w:lang w:val="en-ZA"/>
        </w:rPr>
        <w:t>ed</w:t>
      </w:r>
      <w:r w:rsidR="0025514D">
        <w:rPr>
          <w:lang w:val="en-ZA"/>
        </w:rPr>
        <w:t xml:space="preserve"> faster.</w:t>
      </w:r>
      <w:r w:rsidR="0082626D">
        <w:rPr>
          <w:lang w:val="en-ZA"/>
        </w:rPr>
        <w:t xml:space="preserve"> But </w:t>
      </w:r>
      <w:r w:rsidR="007543E2">
        <w:rPr>
          <w:lang w:val="en-ZA"/>
        </w:rPr>
        <w:t>were</w:t>
      </w:r>
      <w:r w:rsidR="0082626D">
        <w:rPr>
          <w:lang w:val="en-ZA"/>
        </w:rPr>
        <w:t xml:space="preserve"> dwarfed by</w:t>
      </w:r>
      <w:r w:rsidR="000154C7">
        <w:rPr>
          <w:lang w:val="en-ZA"/>
        </w:rPr>
        <w:t xml:space="preserve"> the older</w:t>
      </w:r>
      <w:r w:rsidR="0082626D">
        <w:rPr>
          <w:lang w:val="en-ZA"/>
        </w:rPr>
        <w:t xml:space="preserve"> Haiku 3.</w:t>
      </w:r>
    </w:p>
    <w:p w14:paraId="234D0E77" w14:textId="178AF96E" w:rsidR="0051395E" w:rsidRDefault="0051395E" w:rsidP="003B08EA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All newer models and snapshots degraded in speed.</w:t>
      </w:r>
    </w:p>
    <w:p w14:paraId="518AC668" w14:textId="07A754C5" w:rsidR="00B937C8" w:rsidRDefault="003225F0" w:rsidP="00B937C8">
      <w:pPr>
        <w:rPr>
          <w:lang w:val="en-ZA"/>
        </w:rPr>
      </w:pPr>
      <w:r>
        <w:rPr>
          <w:lang w:val="en-ZA"/>
        </w:rPr>
        <w:t>Capability:</w:t>
      </w:r>
    </w:p>
    <w:p w14:paraId="32800638" w14:textId="6DEB538A" w:rsidR="00D033F4" w:rsidRDefault="00B21F4E" w:rsidP="003225F0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“</w:t>
      </w:r>
      <w:r w:rsidR="00D5654A">
        <w:rPr>
          <w:lang w:val="en-ZA"/>
        </w:rPr>
        <w:t>Sonnet</w:t>
      </w:r>
      <w:r w:rsidR="00D8029E">
        <w:rPr>
          <w:lang w:val="en-ZA"/>
        </w:rPr>
        <w:t xml:space="preserve"> 3.5 our </w:t>
      </w:r>
      <w:r w:rsidR="00D8029E" w:rsidRPr="00D8029E">
        <w:rPr>
          <w:lang w:val="en-ZA"/>
        </w:rPr>
        <w:t>best combination of performance and speed</w:t>
      </w:r>
      <w:r w:rsidR="00D8029E">
        <w:rPr>
          <w:lang w:val="en-ZA"/>
        </w:rPr>
        <w:t>”</w:t>
      </w:r>
      <w:r w:rsidR="00433632">
        <w:rPr>
          <w:lang w:val="en-ZA"/>
        </w:rPr>
        <w:t xml:space="preserve"> — it was not for me, Haiku 3 </w:t>
      </w:r>
      <w:r w:rsidR="004724D6">
        <w:rPr>
          <w:lang w:val="en-ZA"/>
        </w:rPr>
        <w:t>outperformed Sonnet</w:t>
      </w:r>
      <w:r w:rsidR="000154C7">
        <w:rPr>
          <w:lang w:val="en-ZA"/>
        </w:rPr>
        <w:t xml:space="preserve"> </w:t>
      </w:r>
      <w:r w:rsidR="004779D9">
        <w:rPr>
          <w:lang w:val="en-ZA"/>
        </w:rPr>
        <w:t>3.5</w:t>
      </w:r>
      <w:r w:rsidR="004724D6">
        <w:rPr>
          <w:lang w:val="en-ZA"/>
        </w:rPr>
        <w:t>.</w:t>
      </w:r>
    </w:p>
    <w:p w14:paraId="72F68522" w14:textId="5BD31417" w:rsidR="007332F1" w:rsidRDefault="007332F1" w:rsidP="007332F1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All newer models and snapshots degraded in capability.</w:t>
      </w:r>
    </w:p>
    <w:p w14:paraId="174933EB" w14:textId="26257298" w:rsidR="005D14F8" w:rsidRDefault="004E7B60" w:rsidP="005D14F8">
      <w:pPr>
        <w:rPr>
          <w:lang w:val="en-ZA"/>
        </w:rPr>
      </w:pPr>
      <w:r>
        <w:rPr>
          <w:lang w:val="en-ZA"/>
        </w:rPr>
        <w:t>Cost — most</w:t>
      </w:r>
      <w:r w:rsidR="005D14F8">
        <w:rPr>
          <w:lang w:val="en-ZA"/>
        </w:rPr>
        <w:t xml:space="preserve"> surprising of all:</w:t>
      </w:r>
    </w:p>
    <w:p w14:paraId="5A6980BF" w14:textId="71648369" w:rsidR="005D14F8" w:rsidRDefault="00E21522" w:rsidP="005D14F8">
      <w:pPr>
        <w:pStyle w:val="ListParagraph"/>
        <w:numPr>
          <w:ilvl w:val="0"/>
          <w:numId w:val="2"/>
        </w:numPr>
        <w:rPr>
          <w:lang w:val="en-ZA"/>
        </w:rPr>
      </w:pPr>
      <w:r>
        <w:rPr>
          <w:lang w:val="en-ZA"/>
        </w:rPr>
        <w:t>Haiku 3</w:t>
      </w:r>
      <w:r w:rsidR="004E7B60">
        <w:rPr>
          <w:lang w:val="en-ZA"/>
        </w:rPr>
        <w:t xml:space="preserve"> is the fastest </w:t>
      </w:r>
      <w:r w:rsidR="00116B27">
        <w:rPr>
          <w:lang w:val="en-ZA"/>
        </w:rPr>
        <w:t xml:space="preserve">with </w:t>
      </w:r>
      <w:r w:rsidR="007332F1">
        <w:rPr>
          <w:lang w:val="en-ZA"/>
        </w:rPr>
        <w:t xml:space="preserve">the closest capability to </w:t>
      </w:r>
      <w:r w:rsidR="00116B27">
        <w:rPr>
          <w:lang w:val="en-ZA"/>
        </w:rPr>
        <w:t>Opus — yet it is the cheapest!</w:t>
      </w:r>
    </w:p>
    <w:p w14:paraId="6B5813F9" w14:textId="77777777" w:rsidR="00600C6B" w:rsidRDefault="004802AA" w:rsidP="004802AA">
      <w:pPr>
        <w:rPr>
          <w:lang w:val="en-ZA"/>
        </w:rPr>
      </w:pPr>
      <w:r>
        <w:rPr>
          <w:lang w:val="en-ZA"/>
        </w:rPr>
        <w:t xml:space="preserve">Again though, please keep in mind that two little test prompts are not enough to draw a </w:t>
      </w:r>
      <w:r w:rsidR="00CC67CB">
        <w:rPr>
          <w:lang w:val="en-ZA"/>
        </w:rPr>
        <w:t>conclusion, but neither are general benchmarks</w:t>
      </w:r>
      <w:r w:rsidR="00D80FCD">
        <w:rPr>
          <w:lang w:val="en-ZA"/>
        </w:rPr>
        <w:t>.</w:t>
      </w:r>
      <w:r w:rsidR="00CC67CB">
        <w:rPr>
          <w:lang w:val="en-ZA"/>
        </w:rPr>
        <w:t xml:space="preserve"> </w:t>
      </w:r>
    </w:p>
    <w:p w14:paraId="2ECFEBB8" w14:textId="1706C7AB" w:rsidR="004802AA" w:rsidRPr="004802AA" w:rsidRDefault="00F54D8F" w:rsidP="004802AA">
      <w:pPr>
        <w:rPr>
          <w:lang w:val="en-ZA"/>
        </w:rPr>
      </w:pPr>
      <w:r>
        <w:rPr>
          <w:lang w:val="en-ZA"/>
        </w:rPr>
        <w:t xml:space="preserve">What these results </w:t>
      </w:r>
      <w:r w:rsidR="00D80FCD">
        <w:rPr>
          <w:lang w:val="en-ZA"/>
        </w:rPr>
        <w:t>prove</w:t>
      </w:r>
      <w:r>
        <w:rPr>
          <w:lang w:val="en-ZA"/>
        </w:rPr>
        <w:t xml:space="preserve"> is that you can expect to find surprises: you need to evaluate against your own use case </w:t>
      </w:r>
      <w:r w:rsidR="004F34E4">
        <w:rPr>
          <w:lang w:val="en-ZA"/>
        </w:rPr>
        <w:t>by testing with use case relevant</w:t>
      </w:r>
      <w:r w:rsidR="00D212F0">
        <w:rPr>
          <w:lang w:val="en-ZA"/>
        </w:rPr>
        <w:t xml:space="preserve"> </w:t>
      </w:r>
      <w:r w:rsidR="002B0CAB">
        <w:rPr>
          <w:lang w:val="en-ZA"/>
        </w:rPr>
        <w:t>prompts</w:t>
      </w:r>
      <w:r>
        <w:rPr>
          <w:lang w:val="en-ZA"/>
        </w:rPr>
        <w:t>.</w:t>
      </w:r>
      <w:r w:rsidR="004F34E4">
        <w:rPr>
          <w:lang w:val="en-ZA"/>
        </w:rPr>
        <w:t xml:space="preserve"> </w:t>
      </w:r>
    </w:p>
    <w:p w14:paraId="3962BD89" w14:textId="75F27BEB" w:rsidR="00076E00" w:rsidRDefault="00076E00" w:rsidP="00751CF2">
      <w:pPr>
        <w:pStyle w:val="Heading2"/>
        <w:rPr>
          <w:lang w:val="en-ZA"/>
        </w:rPr>
      </w:pPr>
      <w:r>
        <w:rPr>
          <w:lang w:val="en-ZA"/>
        </w:rPr>
        <w:t>Future Proofing</w:t>
      </w:r>
    </w:p>
    <w:p w14:paraId="519A1455" w14:textId="173C008A" w:rsidR="00945551" w:rsidRDefault="006C3106" w:rsidP="00076E00">
      <w:pPr>
        <w:rPr>
          <w:lang w:val="en-ZA"/>
        </w:rPr>
      </w:pPr>
      <w:r>
        <w:rPr>
          <w:lang w:val="en-ZA"/>
        </w:rPr>
        <w:t>You</w:t>
      </w:r>
      <w:r w:rsidR="004B0381">
        <w:rPr>
          <w:lang w:val="en-ZA"/>
        </w:rPr>
        <w:t xml:space="preserve"> </w:t>
      </w:r>
      <w:r w:rsidR="00CA0526">
        <w:rPr>
          <w:lang w:val="en-ZA"/>
        </w:rPr>
        <w:t>certainly</w:t>
      </w:r>
      <w:r w:rsidR="004B0381">
        <w:rPr>
          <w:lang w:val="en-ZA"/>
        </w:rPr>
        <w:t xml:space="preserve"> will</w:t>
      </w:r>
      <w:r>
        <w:rPr>
          <w:lang w:val="en-ZA"/>
        </w:rPr>
        <w:t xml:space="preserve"> choose the wrong model</w:t>
      </w:r>
      <w:r w:rsidR="004B0381">
        <w:rPr>
          <w:lang w:val="en-ZA"/>
        </w:rPr>
        <w:t xml:space="preserve">. For </w:t>
      </w:r>
      <w:r w:rsidR="00076E00">
        <w:rPr>
          <w:lang w:val="en-ZA"/>
        </w:rPr>
        <w:t xml:space="preserve">no </w:t>
      </w:r>
      <w:r w:rsidR="00D3698F">
        <w:rPr>
          <w:lang w:val="en-ZA"/>
        </w:rPr>
        <w:t xml:space="preserve">other </w:t>
      </w:r>
      <w:r w:rsidR="00076E00">
        <w:rPr>
          <w:lang w:val="en-ZA"/>
        </w:rPr>
        <w:t xml:space="preserve">reason </w:t>
      </w:r>
      <w:r w:rsidR="00D3698F">
        <w:rPr>
          <w:lang w:val="en-ZA"/>
        </w:rPr>
        <w:t xml:space="preserve">that </w:t>
      </w:r>
      <w:r w:rsidR="00A72297">
        <w:rPr>
          <w:lang w:val="en-ZA"/>
        </w:rPr>
        <w:t>things</w:t>
      </w:r>
      <w:r w:rsidR="00076E00">
        <w:rPr>
          <w:lang w:val="en-ZA"/>
        </w:rPr>
        <w:t xml:space="preserve"> change rapidly: think </w:t>
      </w:r>
      <w:r w:rsidR="00D41853" w:rsidRPr="00D41853">
        <w:rPr>
          <w:lang w:val="en-ZA"/>
        </w:rPr>
        <w:t>DeepSeek-R1</w:t>
      </w:r>
      <w:r w:rsidR="000472CE">
        <w:rPr>
          <w:lang w:val="en-ZA"/>
        </w:rPr>
        <w:t xml:space="preserve"> </w:t>
      </w:r>
      <w:r w:rsidR="00D41853">
        <w:rPr>
          <w:lang w:val="en-ZA"/>
        </w:rPr>
        <w:t>that arrived</w:t>
      </w:r>
      <w:r w:rsidR="0014778B">
        <w:rPr>
          <w:lang w:val="en-ZA"/>
        </w:rPr>
        <w:t xml:space="preserve"> in January. If the benchmarks are to be believed, it is comparable to Claude Sonnet but at $2.19</w:t>
      </w:r>
      <w:r w:rsidR="006E73FA">
        <w:rPr>
          <w:lang w:val="en-ZA"/>
        </w:rPr>
        <w:t>/MTOK instead of $15!</w:t>
      </w:r>
      <w:r w:rsidR="00945551">
        <w:rPr>
          <w:lang w:val="en-ZA"/>
        </w:rPr>
        <w:t xml:space="preserve"> That would make your December decision wrong (</w:t>
      </w:r>
      <w:r w:rsidR="002925F3" w:rsidRPr="002925F3">
        <w:rPr>
          <w:lang w:val="en-ZA"/>
        </w:rPr>
        <w:t>ceteris paribus</w:t>
      </w:r>
      <w:r w:rsidR="002925F3">
        <w:rPr>
          <w:lang w:val="en-ZA"/>
        </w:rPr>
        <w:t>)</w:t>
      </w:r>
      <w:r w:rsidR="00945551">
        <w:rPr>
          <w:lang w:val="en-ZA"/>
        </w:rPr>
        <w:t>.</w:t>
      </w:r>
    </w:p>
    <w:p w14:paraId="04F0B558" w14:textId="5F534445" w:rsidR="00076E00" w:rsidRDefault="00076E00" w:rsidP="00076E00">
      <w:pPr>
        <w:rPr>
          <w:lang w:val="en-ZA"/>
        </w:rPr>
      </w:pPr>
      <w:r>
        <w:rPr>
          <w:lang w:val="en-ZA"/>
        </w:rPr>
        <w:t xml:space="preserve">The perfect choice does not matter </w:t>
      </w:r>
      <w:r w:rsidR="00F33536">
        <w:rPr>
          <w:lang w:val="en-ZA"/>
        </w:rPr>
        <w:t xml:space="preserve">nearly </w:t>
      </w:r>
      <w:r>
        <w:rPr>
          <w:lang w:val="en-ZA"/>
        </w:rPr>
        <w:t xml:space="preserve">as much as your ability to adjust from a “wrong” decision. What matters is your ability to evaluate a new model (or </w:t>
      </w:r>
      <w:r w:rsidR="00F33536">
        <w:rPr>
          <w:lang w:val="en-ZA"/>
        </w:rPr>
        <w:t xml:space="preserve">model </w:t>
      </w:r>
      <w:r w:rsidR="00055FC2">
        <w:rPr>
          <w:lang w:val="en-ZA"/>
        </w:rPr>
        <w:t>update</w:t>
      </w:r>
      <w:r>
        <w:rPr>
          <w:lang w:val="en-ZA"/>
        </w:rPr>
        <w:t xml:space="preserve">) </w:t>
      </w:r>
      <w:r w:rsidR="00220C9A">
        <w:rPr>
          <w:lang w:val="en-ZA"/>
        </w:rPr>
        <w:t>against your use case, then to make it easy</w:t>
      </w:r>
      <w:r w:rsidR="00441637">
        <w:rPr>
          <w:lang w:val="en-ZA"/>
        </w:rPr>
        <w:t xml:space="preserve"> </w:t>
      </w:r>
      <w:r w:rsidR="00220C9A">
        <w:rPr>
          <w:lang w:val="en-ZA"/>
        </w:rPr>
        <w:t xml:space="preserve">to switch, confidently. </w:t>
      </w:r>
    </w:p>
    <w:p w14:paraId="171EB883" w14:textId="2FFF3E42" w:rsidR="002658C8" w:rsidRDefault="002658C8" w:rsidP="00076E00">
      <w:pPr>
        <w:rPr>
          <w:lang w:val="en-ZA"/>
        </w:rPr>
      </w:pPr>
      <w:r>
        <w:rPr>
          <w:lang w:val="en-ZA"/>
        </w:rPr>
        <w:t xml:space="preserve">So </w:t>
      </w:r>
      <w:r w:rsidR="00DE6840">
        <w:rPr>
          <w:lang w:val="en-ZA"/>
        </w:rPr>
        <w:t xml:space="preserve">deeply </w:t>
      </w:r>
      <w:r>
        <w:rPr>
          <w:lang w:val="en-ZA"/>
        </w:rPr>
        <w:t>consider (A) and (B) b</w:t>
      </w:r>
      <w:r w:rsidR="00560C3B">
        <w:rPr>
          <w:lang w:val="en-ZA"/>
        </w:rPr>
        <w:t>elow:</w:t>
      </w:r>
    </w:p>
    <w:p w14:paraId="2169B109" w14:textId="158CB578" w:rsidR="00076E00" w:rsidRDefault="00A34427" w:rsidP="00A34427">
      <w:pPr>
        <w:pStyle w:val="Heading3"/>
        <w:rPr>
          <w:lang w:val="en-ZA"/>
        </w:rPr>
      </w:pPr>
      <w:r>
        <w:rPr>
          <w:lang w:val="en-ZA"/>
        </w:rPr>
        <w:t>(</w:t>
      </w:r>
      <w:r w:rsidR="0056373C">
        <w:rPr>
          <w:lang w:val="en-ZA"/>
        </w:rPr>
        <w:t xml:space="preserve">A) </w:t>
      </w:r>
      <w:r w:rsidR="00076E00">
        <w:rPr>
          <w:lang w:val="en-ZA"/>
        </w:rPr>
        <w:t xml:space="preserve">For evaluating new </w:t>
      </w:r>
      <w:r w:rsidR="00936B45">
        <w:rPr>
          <w:lang w:val="en-ZA"/>
        </w:rPr>
        <w:t>m</w:t>
      </w:r>
      <w:r w:rsidR="00076E00">
        <w:rPr>
          <w:lang w:val="en-ZA"/>
        </w:rPr>
        <w:t>odels:</w:t>
      </w:r>
    </w:p>
    <w:p w14:paraId="10BE3407" w14:textId="77777777" w:rsidR="00DE60E4" w:rsidRDefault="00076E00" w:rsidP="00A34427">
      <w:pPr>
        <w:rPr>
          <w:lang w:val="en-ZA"/>
        </w:rPr>
      </w:pPr>
      <w:r w:rsidRPr="00A34427">
        <w:rPr>
          <w:lang w:val="en-ZA"/>
        </w:rPr>
        <w:t xml:space="preserve">As your product grows, so you add more prompt evaluations </w:t>
      </w:r>
      <w:r w:rsidR="002B3E1F" w:rsidRPr="00A34427">
        <w:rPr>
          <w:lang w:val="en-ZA"/>
        </w:rPr>
        <w:t>for</w:t>
      </w:r>
      <w:r w:rsidRPr="00A34427">
        <w:rPr>
          <w:lang w:val="en-ZA"/>
        </w:rPr>
        <w:t xml:space="preserve"> the prompts </w:t>
      </w:r>
      <w:r w:rsidR="00AB5384" w:rsidRPr="00A34427">
        <w:rPr>
          <w:lang w:val="en-ZA"/>
        </w:rPr>
        <w:t xml:space="preserve">used by your product. </w:t>
      </w:r>
      <w:r w:rsidRPr="00A34427">
        <w:rPr>
          <w:lang w:val="en-ZA"/>
        </w:rPr>
        <w:t xml:space="preserve">Now not only do you have the </w:t>
      </w:r>
      <w:r w:rsidR="00A0595D" w:rsidRPr="00A34427">
        <w:rPr>
          <w:lang w:val="en-ZA"/>
        </w:rPr>
        <w:t>evaluation</w:t>
      </w:r>
      <w:r w:rsidR="00DA05D9" w:rsidRPr="00A34427">
        <w:rPr>
          <w:lang w:val="en-ZA"/>
        </w:rPr>
        <w:t>s</w:t>
      </w:r>
      <w:r w:rsidRPr="00A34427">
        <w:rPr>
          <w:lang w:val="en-ZA"/>
        </w:rPr>
        <w:t xml:space="preserve"> you</w:t>
      </w:r>
      <w:r w:rsidR="00F1009E" w:rsidRPr="00A34427">
        <w:rPr>
          <w:lang w:val="en-ZA"/>
        </w:rPr>
        <w:t xml:space="preserve"> started off with in choosing your model</w:t>
      </w:r>
      <w:r w:rsidRPr="00A34427">
        <w:rPr>
          <w:lang w:val="en-ZA"/>
        </w:rPr>
        <w:t>,</w:t>
      </w:r>
      <w:r w:rsidR="00F1009E" w:rsidRPr="00A34427">
        <w:rPr>
          <w:lang w:val="en-ZA"/>
        </w:rPr>
        <w:t xml:space="preserve"> </w:t>
      </w:r>
      <w:r w:rsidR="00BD3CC6" w:rsidRPr="00A34427">
        <w:rPr>
          <w:lang w:val="en-ZA"/>
        </w:rPr>
        <w:t xml:space="preserve">but </w:t>
      </w:r>
      <w:r w:rsidR="00DA05D9" w:rsidRPr="00A34427">
        <w:rPr>
          <w:lang w:val="en-ZA"/>
        </w:rPr>
        <w:t xml:space="preserve">a growing evaluation set </w:t>
      </w:r>
      <w:r w:rsidRPr="00A34427">
        <w:rPr>
          <w:lang w:val="en-ZA"/>
        </w:rPr>
        <w:t>representative of your use case! Strive for these tests to be automated. With a little work, you can run this evaluation set against other models for comparison.</w:t>
      </w:r>
      <w:r w:rsidR="005D4CB3" w:rsidRPr="00A34427">
        <w:rPr>
          <w:lang w:val="en-ZA"/>
        </w:rPr>
        <w:t xml:space="preserve"> </w:t>
      </w:r>
    </w:p>
    <w:p w14:paraId="6EB9655B" w14:textId="654E87D7" w:rsidR="00076E00" w:rsidRPr="00A34427" w:rsidRDefault="005D4CB3" w:rsidP="00A34427">
      <w:pPr>
        <w:rPr>
          <w:lang w:val="en-ZA"/>
        </w:rPr>
      </w:pPr>
      <w:r w:rsidRPr="00A34427">
        <w:rPr>
          <w:lang w:val="en-ZA"/>
        </w:rPr>
        <w:t>At DeepSeek-R1</w:t>
      </w:r>
      <w:r w:rsidR="0059487E" w:rsidRPr="00A34427">
        <w:rPr>
          <w:lang w:val="en-ZA"/>
        </w:rPr>
        <w:t xml:space="preserve">’s </w:t>
      </w:r>
      <w:r w:rsidRPr="00A34427">
        <w:rPr>
          <w:lang w:val="en-ZA"/>
        </w:rPr>
        <w:t>$2.19/MTOK</w:t>
      </w:r>
      <w:r w:rsidR="0059487E" w:rsidRPr="00A34427">
        <w:rPr>
          <w:lang w:val="en-ZA"/>
        </w:rPr>
        <w:t xml:space="preserve">, it is almost too difficult to believe </w:t>
      </w:r>
      <w:r w:rsidR="00A34427" w:rsidRPr="00A34427">
        <w:rPr>
          <w:lang w:val="en-ZA"/>
        </w:rPr>
        <w:t>that it could possibly be as good as Claude 3.5 Sonnet. You don’t know until you test against your own use case.</w:t>
      </w:r>
    </w:p>
    <w:p w14:paraId="59725203" w14:textId="32F4D10E" w:rsidR="00076E00" w:rsidRDefault="0056373C" w:rsidP="0056373C">
      <w:pPr>
        <w:pStyle w:val="Heading3"/>
        <w:rPr>
          <w:lang w:val="en-ZA"/>
        </w:rPr>
      </w:pPr>
      <w:r>
        <w:rPr>
          <w:lang w:val="en-ZA"/>
        </w:rPr>
        <w:t xml:space="preserve">(B) </w:t>
      </w:r>
      <w:r w:rsidR="00076E00">
        <w:rPr>
          <w:lang w:val="en-ZA"/>
        </w:rPr>
        <w:t xml:space="preserve">Making a </w:t>
      </w:r>
      <w:r>
        <w:rPr>
          <w:lang w:val="en-ZA"/>
        </w:rPr>
        <w:t xml:space="preserve">model </w:t>
      </w:r>
      <w:r w:rsidR="00076E00">
        <w:rPr>
          <w:lang w:val="en-ZA"/>
        </w:rPr>
        <w:t>switch easier:</w:t>
      </w:r>
    </w:p>
    <w:p w14:paraId="7962FB45" w14:textId="6915CAA6" w:rsidR="00DE60E4" w:rsidRDefault="00076E00" w:rsidP="0056373C">
      <w:pPr>
        <w:rPr>
          <w:lang w:val="en-ZA"/>
        </w:rPr>
      </w:pPr>
      <w:r w:rsidRPr="0056373C">
        <w:rPr>
          <w:lang w:val="en-ZA"/>
        </w:rPr>
        <w:t xml:space="preserve">From the start, at the very least allow your Engineers to invest in an abstraction layer. Get into a room and explain future proofing, explain the story of </w:t>
      </w:r>
      <w:r w:rsidR="00116EBB" w:rsidRPr="00116EBB">
        <w:rPr>
          <w:lang w:val="en-ZA"/>
        </w:rPr>
        <w:t>DeepSeek-R1</w:t>
      </w:r>
      <w:r w:rsidR="00116EBB">
        <w:rPr>
          <w:lang w:val="en-ZA"/>
        </w:rPr>
        <w:t xml:space="preserve"> </w:t>
      </w:r>
      <w:r w:rsidRPr="0056373C">
        <w:rPr>
          <w:lang w:val="en-ZA"/>
        </w:rPr>
        <w:t>where the cost is 1/</w:t>
      </w:r>
      <w:r w:rsidR="00892E28">
        <w:rPr>
          <w:lang w:val="en-ZA"/>
        </w:rPr>
        <w:t>7</w:t>
      </w:r>
      <w:r w:rsidRPr="0056373C">
        <w:rPr>
          <w:vertAlign w:val="superscript"/>
          <w:lang w:val="en-ZA"/>
        </w:rPr>
        <w:t>th</w:t>
      </w:r>
      <w:r w:rsidRPr="0056373C">
        <w:rPr>
          <w:lang w:val="en-ZA"/>
        </w:rPr>
        <w:t xml:space="preserve"> of Sonnet. </w:t>
      </w:r>
      <w:r w:rsidR="00D126B8">
        <w:rPr>
          <w:lang w:val="en-ZA"/>
        </w:rPr>
        <w:t>Go beyond</w:t>
      </w:r>
      <w:r w:rsidR="00111ADE">
        <w:rPr>
          <w:lang w:val="en-ZA"/>
        </w:rPr>
        <w:t xml:space="preserve"> price, </w:t>
      </w:r>
      <w:r w:rsidR="009A0FF2">
        <w:rPr>
          <w:lang w:val="en-ZA"/>
        </w:rPr>
        <w:t xml:space="preserve">as a team what will you </w:t>
      </w:r>
      <w:r w:rsidR="009366B5">
        <w:rPr>
          <w:lang w:val="en-ZA"/>
        </w:rPr>
        <w:t>do when a new model comes out that e</w:t>
      </w:r>
      <w:r w:rsidR="002F380D">
        <w:rPr>
          <w:lang w:val="en-ZA"/>
        </w:rPr>
        <w:t xml:space="preserve">veryone </w:t>
      </w:r>
      <w:r w:rsidR="00A06E89">
        <w:rPr>
          <w:lang w:val="en-ZA"/>
        </w:rPr>
        <w:t>and the</w:t>
      </w:r>
      <w:r w:rsidR="002F380D">
        <w:rPr>
          <w:lang w:val="en-ZA"/>
        </w:rPr>
        <w:t xml:space="preserve"> leaderboards are saying is better?</w:t>
      </w:r>
      <w:r w:rsidR="00111ADE">
        <w:rPr>
          <w:lang w:val="en-ZA"/>
        </w:rPr>
        <w:t xml:space="preserve"> </w:t>
      </w:r>
      <w:r w:rsidRPr="0056373C">
        <w:rPr>
          <w:lang w:val="en-ZA"/>
        </w:rPr>
        <w:t xml:space="preserve">What </w:t>
      </w:r>
      <w:r w:rsidR="00FA71C1">
        <w:rPr>
          <w:lang w:val="en-ZA"/>
        </w:rPr>
        <w:t>will</w:t>
      </w:r>
      <w:r w:rsidRPr="0056373C">
        <w:rPr>
          <w:lang w:val="en-ZA"/>
        </w:rPr>
        <w:t xml:space="preserve"> it take to </w:t>
      </w:r>
      <w:r w:rsidR="00FA71C1">
        <w:rPr>
          <w:lang w:val="en-ZA"/>
        </w:rPr>
        <w:t xml:space="preserve">confidently and easily </w:t>
      </w:r>
      <w:r w:rsidRPr="0056373C">
        <w:rPr>
          <w:lang w:val="en-ZA"/>
        </w:rPr>
        <w:t xml:space="preserve">switch? </w:t>
      </w:r>
      <w:r w:rsidR="00546F8F">
        <w:rPr>
          <w:lang w:val="en-ZA"/>
        </w:rPr>
        <w:t xml:space="preserve">How are we going to </w:t>
      </w:r>
      <w:r w:rsidRPr="0056373C">
        <w:rPr>
          <w:lang w:val="en-ZA"/>
        </w:rPr>
        <w:t xml:space="preserve">easily run our prompt evaluation suite against a new model? </w:t>
      </w:r>
    </w:p>
    <w:p w14:paraId="086A0E15" w14:textId="3517E85D" w:rsidR="00076E00" w:rsidRPr="00076E00" w:rsidRDefault="00076E00" w:rsidP="00076E00">
      <w:pPr>
        <w:rPr>
          <w:lang w:val="en-ZA"/>
        </w:rPr>
      </w:pPr>
      <w:r w:rsidRPr="0056373C">
        <w:rPr>
          <w:lang w:val="en-ZA"/>
        </w:rPr>
        <w:t xml:space="preserve">The answer you are likely to get is at the very least, </w:t>
      </w:r>
      <w:r w:rsidR="00BF0731">
        <w:rPr>
          <w:lang w:val="en-ZA"/>
        </w:rPr>
        <w:t xml:space="preserve">is </w:t>
      </w:r>
      <w:r w:rsidRPr="0056373C">
        <w:rPr>
          <w:lang w:val="en-ZA"/>
        </w:rPr>
        <w:t xml:space="preserve">an abstraction layer that sits between </w:t>
      </w:r>
      <w:r w:rsidR="005B2191">
        <w:rPr>
          <w:lang w:val="en-ZA"/>
        </w:rPr>
        <w:t xml:space="preserve">your application’s code </w:t>
      </w:r>
      <w:r w:rsidRPr="0056373C">
        <w:rPr>
          <w:lang w:val="en-ZA"/>
        </w:rPr>
        <w:t>and</w:t>
      </w:r>
      <w:r w:rsidR="00004D6E" w:rsidRPr="0056373C">
        <w:rPr>
          <w:lang w:val="en-ZA"/>
        </w:rPr>
        <w:t xml:space="preserve"> LLM API</w:t>
      </w:r>
      <w:r w:rsidR="007004C8">
        <w:rPr>
          <w:lang w:val="en-ZA"/>
        </w:rPr>
        <w:t>’s</w:t>
      </w:r>
      <w:r w:rsidR="00004D6E" w:rsidRPr="0056373C">
        <w:rPr>
          <w:lang w:val="en-ZA"/>
        </w:rPr>
        <w:t>.</w:t>
      </w:r>
      <w:r w:rsidR="00451D91">
        <w:rPr>
          <w:lang w:val="en-ZA"/>
        </w:rPr>
        <w:t xml:space="preserve"> You do not </w:t>
      </w:r>
      <w:r w:rsidR="008140A3">
        <w:rPr>
          <w:lang w:val="en-ZA"/>
        </w:rPr>
        <w:t xml:space="preserve">need </w:t>
      </w:r>
      <w:r w:rsidR="008C26BB">
        <w:rPr>
          <w:lang w:val="en-ZA"/>
        </w:rPr>
        <w:t>a perfect</w:t>
      </w:r>
      <w:r w:rsidR="008140A3">
        <w:rPr>
          <w:lang w:val="en-ZA"/>
        </w:rPr>
        <w:t xml:space="preserve"> interchangeable model solution, but there are</w:t>
      </w:r>
      <w:r w:rsidR="004E3871">
        <w:rPr>
          <w:lang w:val="en-ZA"/>
        </w:rPr>
        <w:t xml:space="preserve"> things </w:t>
      </w:r>
      <w:r w:rsidR="00E74CF6">
        <w:rPr>
          <w:lang w:val="en-ZA"/>
        </w:rPr>
        <w:t xml:space="preserve">that if done with discipline from the </w:t>
      </w:r>
      <w:r w:rsidR="00DE60E4">
        <w:rPr>
          <w:lang w:val="en-ZA"/>
        </w:rPr>
        <w:t xml:space="preserve">start </w:t>
      </w:r>
      <w:r w:rsidR="00E74CF6">
        <w:rPr>
          <w:lang w:val="en-ZA"/>
        </w:rPr>
        <w:t>will</w:t>
      </w:r>
      <w:r w:rsidR="00DE60E4">
        <w:rPr>
          <w:lang w:val="en-ZA"/>
        </w:rPr>
        <w:t xml:space="preserve"> keep </w:t>
      </w:r>
      <w:r w:rsidR="00E74CF6">
        <w:rPr>
          <w:lang w:val="en-ZA"/>
        </w:rPr>
        <w:t>the product</w:t>
      </w:r>
      <w:r w:rsidR="00DE60E4">
        <w:rPr>
          <w:lang w:val="en-ZA"/>
        </w:rPr>
        <w:t xml:space="preserve"> rapidly flexible. </w:t>
      </w:r>
    </w:p>
    <w:p w14:paraId="33C5E29E" w14:textId="4DB1CF18" w:rsidR="00674304" w:rsidRDefault="00751CF2" w:rsidP="00751CF2">
      <w:pPr>
        <w:pStyle w:val="Heading2"/>
        <w:rPr>
          <w:lang w:val="en-ZA"/>
        </w:rPr>
      </w:pPr>
      <w:r>
        <w:rPr>
          <w:lang w:val="en-ZA"/>
        </w:rPr>
        <w:t>Conclusion</w:t>
      </w:r>
    </w:p>
    <w:p w14:paraId="3F72B25C" w14:textId="50113711" w:rsidR="00083DA9" w:rsidRDefault="00512954" w:rsidP="00751CF2">
      <w:pPr>
        <w:rPr>
          <w:lang w:val="en-ZA"/>
        </w:rPr>
      </w:pPr>
      <w:r>
        <w:rPr>
          <w:lang w:val="en-ZA"/>
        </w:rPr>
        <w:t xml:space="preserve">In the real world you </w:t>
      </w:r>
      <w:r w:rsidR="00DC2E1F">
        <w:rPr>
          <w:lang w:val="en-ZA"/>
        </w:rPr>
        <w:t xml:space="preserve">cannot use only </w:t>
      </w:r>
      <w:r>
        <w:rPr>
          <w:lang w:val="en-ZA"/>
        </w:rPr>
        <w:t>two prompt</w:t>
      </w:r>
      <w:r w:rsidR="006D7E73">
        <w:rPr>
          <w:lang w:val="en-ZA"/>
        </w:rPr>
        <w:t xml:space="preserve">s </w:t>
      </w:r>
      <w:r>
        <w:rPr>
          <w:lang w:val="en-ZA"/>
        </w:rPr>
        <w:t>to compare models</w:t>
      </w:r>
      <w:r w:rsidR="00800737">
        <w:rPr>
          <w:lang w:val="en-ZA"/>
        </w:rPr>
        <w:t xml:space="preserve"> you must strive for good coverage</w:t>
      </w:r>
      <w:r>
        <w:rPr>
          <w:lang w:val="en-ZA"/>
        </w:rPr>
        <w:t>.</w:t>
      </w:r>
      <w:r w:rsidR="00504C11">
        <w:rPr>
          <w:lang w:val="en-ZA"/>
        </w:rPr>
        <w:t xml:space="preserve"> I think of my product in </w:t>
      </w:r>
      <w:r w:rsidR="002C268A">
        <w:rPr>
          <w:lang w:val="en-ZA"/>
        </w:rPr>
        <w:t xml:space="preserve">major </w:t>
      </w:r>
      <w:r w:rsidR="00504C11">
        <w:rPr>
          <w:lang w:val="en-ZA"/>
        </w:rPr>
        <w:t xml:space="preserve">segments </w:t>
      </w:r>
      <w:r w:rsidR="003057FA">
        <w:rPr>
          <w:lang w:val="en-ZA"/>
        </w:rPr>
        <w:t xml:space="preserve">of </w:t>
      </w:r>
      <w:r w:rsidR="00504C11">
        <w:rPr>
          <w:lang w:val="en-ZA"/>
        </w:rPr>
        <w:t>LLM</w:t>
      </w:r>
      <w:r w:rsidR="00F37B96">
        <w:rPr>
          <w:lang w:val="en-ZA"/>
        </w:rPr>
        <w:t xml:space="preserve"> </w:t>
      </w:r>
      <w:r w:rsidR="00C07AD0">
        <w:rPr>
          <w:lang w:val="en-ZA"/>
        </w:rPr>
        <w:t>tasks</w:t>
      </w:r>
      <w:r w:rsidR="00504C11">
        <w:rPr>
          <w:lang w:val="en-ZA"/>
        </w:rPr>
        <w:t>.</w:t>
      </w:r>
      <w:r w:rsidR="00B81DE0">
        <w:rPr>
          <w:lang w:val="en-ZA"/>
        </w:rPr>
        <w:t xml:space="preserve"> I emphasise more segments than others, but within each I strive for coverage</w:t>
      </w:r>
      <w:r w:rsidR="00C317BB">
        <w:rPr>
          <w:lang w:val="en-ZA"/>
        </w:rPr>
        <w:t xml:space="preserve"> by creating relevant test prompts</w:t>
      </w:r>
      <w:r w:rsidR="00FF21E1">
        <w:rPr>
          <w:lang w:val="en-ZA"/>
        </w:rPr>
        <w:t xml:space="preserve"> </w:t>
      </w:r>
      <w:r w:rsidR="009B78F9">
        <w:rPr>
          <w:lang w:val="en-ZA"/>
        </w:rPr>
        <w:t xml:space="preserve">that </w:t>
      </w:r>
      <w:r w:rsidR="00D104F8">
        <w:rPr>
          <w:lang w:val="en-ZA"/>
        </w:rPr>
        <w:t>inject</w:t>
      </w:r>
      <w:r w:rsidR="009B78F9">
        <w:rPr>
          <w:lang w:val="en-ZA"/>
        </w:rPr>
        <w:t xml:space="preserve"> real </w:t>
      </w:r>
      <w:r w:rsidR="00E67D31">
        <w:rPr>
          <w:lang w:val="en-ZA"/>
        </w:rPr>
        <w:t>messy data.</w:t>
      </w:r>
      <w:r w:rsidR="00561793">
        <w:rPr>
          <w:lang w:val="en-ZA"/>
        </w:rPr>
        <w:t xml:space="preserve"> When it comes to costs, take the time to </w:t>
      </w:r>
      <w:r w:rsidR="0045039D">
        <w:rPr>
          <w:lang w:val="en-ZA"/>
        </w:rPr>
        <w:t>research</w:t>
      </w:r>
      <w:r w:rsidR="00561793">
        <w:rPr>
          <w:lang w:val="en-ZA"/>
        </w:rPr>
        <w:t xml:space="preserve"> the entire cost picture.</w:t>
      </w:r>
    </w:p>
    <w:p w14:paraId="594EE1CD" w14:textId="0FDDCD29" w:rsidR="004D2B65" w:rsidRDefault="004D2B65" w:rsidP="00751CF2">
      <w:pPr>
        <w:rPr>
          <w:lang w:val="en-ZA"/>
        </w:rPr>
      </w:pPr>
      <w:r>
        <w:rPr>
          <w:lang w:val="en-ZA"/>
        </w:rPr>
        <w:t xml:space="preserve">Once the model is chosen </w:t>
      </w:r>
      <w:r w:rsidR="00442900">
        <w:rPr>
          <w:lang w:val="en-ZA"/>
        </w:rPr>
        <w:t xml:space="preserve">the journey has only started. </w:t>
      </w:r>
      <w:r w:rsidR="00BC0FB4">
        <w:rPr>
          <w:lang w:val="en-ZA"/>
        </w:rPr>
        <w:t xml:space="preserve">As your product </w:t>
      </w:r>
      <w:r w:rsidR="003C485A">
        <w:rPr>
          <w:lang w:val="en-ZA"/>
        </w:rPr>
        <w:t xml:space="preserve">grows and </w:t>
      </w:r>
      <w:r w:rsidR="00BC0FB4">
        <w:rPr>
          <w:lang w:val="en-ZA"/>
        </w:rPr>
        <w:t xml:space="preserve">evolves so </w:t>
      </w:r>
      <w:r w:rsidR="003C485A">
        <w:rPr>
          <w:lang w:val="en-ZA"/>
        </w:rPr>
        <w:t xml:space="preserve">too </w:t>
      </w:r>
      <w:r w:rsidR="00BC0FB4">
        <w:rPr>
          <w:lang w:val="en-ZA"/>
        </w:rPr>
        <w:t xml:space="preserve">must your </w:t>
      </w:r>
      <w:r w:rsidR="001847A6">
        <w:rPr>
          <w:lang w:val="en-ZA"/>
        </w:rPr>
        <w:t xml:space="preserve">prompt evaluation test suite. </w:t>
      </w:r>
      <w:r w:rsidR="003C485A">
        <w:rPr>
          <w:lang w:val="en-ZA"/>
        </w:rPr>
        <w:t>Today’s decision is likely to be wrong tomorrow.</w:t>
      </w:r>
    </w:p>
    <w:p w14:paraId="2F6DEB59" w14:textId="4B14606E" w:rsidR="0093311B" w:rsidRDefault="0020003A" w:rsidP="00E16E7C">
      <w:pPr>
        <w:rPr>
          <w:lang w:val="en-ZA"/>
        </w:rPr>
      </w:pPr>
      <w:r>
        <w:rPr>
          <w:lang w:val="en-ZA"/>
        </w:rPr>
        <w:t>Benchmarks and marketing are general, your use case is not.</w:t>
      </w:r>
      <w:r w:rsidR="00B64C98">
        <w:rPr>
          <w:lang w:val="en-ZA"/>
        </w:rPr>
        <w:t xml:space="preserve"> Take the time to </w:t>
      </w:r>
      <w:r w:rsidR="00B16C34">
        <w:rPr>
          <w:lang w:val="en-ZA"/>
        </w:rPr>
        <w:t>automate your prompt evaluations</w:t>
      </w:r>
      <w:r w:rsidR="00E37876">
        <w:rPr>
          <w:lang w:val="en-ZA"/>
        </w:rPr>
        <w:t>.</w:t>
      </w:r>
      <w:r w:rsidR="00E16E7C">
        <w:rPr>
          <w:lang w:val="en-ZA"/>
        </w:rPr>
        <w:t xml:space="preserve"> It is an investment that surpasses a quarterly report. You may need to defend </w:t>
      </w:r>
      <w:r w:rsidR="00753111">
        <w:rPr>
          <w:lang w:val="en-ZA"/>
        </w:rPr>
        <w:t xml:space="preserve">this investment but persist. You </w:t>
      </w:r>
      <w:r w:rsidR="003B2D96">
        <w:rPr>
          <w:lang w:val="en-ZA"/>
        </w:rPr>
        <w:t xml:space="preserve">are giving the best chance of having your product </w:t>
      </w:r>
      <w:r w:rsidR="00B4435D">
        <w:rPr>
          <w:lang w:val="en-ZA"/>
        </w:rPr>
        <w:t>flourish</w:t>
      </w:r>
      <w:r w:rsidR="003B2D96">
        <w:rPr>
          <w:lang w:val="en-ZA"/>
        </w:rPr>
        <w:t xml:space="preserve"> in a rapidly changing </w:t>
      </w:r>
      <w:r w:rsidR="00B4435D">
        <w:rPr>
          <w:lang w:val="en-ZA"/>
        </w:rPr>
        <w:t>landscape</w:t>
      </w:r>
      <w:r w:rsidR="00FC6087">
        <w:rPr>
          <w:lang w:val="en-ZA"/>
        </w:rPr>
        <w:t>, and to perform well along the way</w:t>
      </w:r>
      <w:r w:rsidR="00E16E7C">
        <w:rPr>
          <w:lang w:val="en-ZA"/>
        </w:rPr>
        <w:t>.</w:t>
      </w:r>
    </w:p>
    <w:p w14:paraId="6F05B77C" w14:textId="495D0336" w:rsidR="00D86475" w:rsidRDefault="00D86475" w:rsidP="00E16E7C">
      <w:pPr>
        <w:rPr>
          <w:lang w:val="en-ZA"/>
        </w:rPr>
      </w:pPr>
      <w:r>
        <w:rPr>
          <w:lang w:val="en-ZA"/>
        </w:rPr>
        <w:t>And yes, even the product manager must develop a solid understanding of prompting and statistical analysis.</w:t>
      </w:r>
    </w:p>
    <w:p w14:paraId="4445C530" w14:textId="567D5FDC" w:rsidR="003037C6" w:rsidRDefault="003037C6" w:rsidP="003037C6">
      <w:pPr>
        <w:pStyle w:val="Heading2"/>
        <w:rPr>
          <w:lang w:val="en-ZA"/>
        </w:rPr>
      </w:pPr>
      <w:r>
        <w:rPr>
          <w:lang w:val="en-ZA"/>
        </w:rPr>
        <w:t>Appendix</w:t>
      </w:r>
    </w:p>
    <w:p w14:paraId="2130C576" w14:textId="67140553" w:rsidR="003037C6" w:rsidRDefault="003037C6" w:rsidP="00E16E7C">
      <w:pPr>
        <w:rPr>
          <w:lang w:val="en-ZA"/>
        </w:rPr>
      </w:pPr>
      <w:r>
        <w:rPr>
          <w:noProof/>
        </w:rPr>
        <w:drawing>
          <wp:inline distT="0" distB="0" distL="0" distR="0" wp14:anchorId="061D299B" wp14:editId="27D1DABB">
            <wp:extent cx="2699309" cy="1626584"/>
            <wp:effectExtent l="0" t="0" r="6350" b="0"/>
            <wp:docPr id="142269965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F201D7C-DADC-443E-8F24-EDB76A42FF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32" cy="164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2F28" w14:textId="19911D17" w:rsidR="00A96D02" w:rsidRPr="0093311B" w:rsidRDefault="00A96D02" w:rsidP="00E16E7C">
      <w:pPr>
        <w:rPr>
          <w:lang w:val="en-ZA"/>
        </w:rPr>
      </w:pPr>
      <w:r>
        <w:rPr>
          <w:lang w:val="en-ZA"/>
        </w:rPr>
        <w:t>Notebook that runs the test cases:</w:t>
      </w:r>
    </w:p>
    <w:sectPr w:rsidR="00A96D02" w:rsidRPr="00933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848E0"/>
    <w:multiLevelType w:val="hybridMultilevel"/>
    <w:tmpl w:val="7936B3B0"/>
    <w:lvl w:ilvl="0" w:tplc="8564D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F58C6"/>
    <w:multiLevelType w:val="hybridMultilevel"/>
    <w:tmpl w:val="90EAF084"/>
    <w:lvl w:ilvl="0" w:tplc="3AAAE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563E6"/>
    <w:multiLevelType w:val="hybridMultilevel"/>
    <w:tmpl w:val="7A6CDF82"/>
    <w:lvl w:ilvl="0" w:tplc="34DE7E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864023">
    <w:abstractNumId w:val="1"/>
  </w:num>
  <w:num w:numId="2" w16cid:durableId="1990742539">
    <w:abstractNumId w:val="0"/>
  </w:num>
  <w:num w:numId="3" w16cid:durableId="400180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CE"/>
    <w:rsid w:val="000009F8"/>
    <w:rsid w:val="000027E0"/>
    <w:rsid w:val="000041F8"/>
    <w:rsid w:val="00004D6E"/>
    <w:rsid w:val="00006702"/>
    <w:rsid w:val="00007F5C"/>
    <w:rsid w:val="00012B95"/>
    <w:rsid w:val="00013A36"/>
    <w:rsid w:val="00014EC2"/>
    <w:rsid w:val="00015248"/>
    <w:rsid w:val="000154C7"/>
    <w:rsid w:val="000179B9"/>
    <w:rsid w:val="000259EE"/>
    <w:rsid w:val="0003014E"/>
    <w:rsid w:val="00031393"/>
    <w:rsid w:val="00031942"/>
    <w:rsid w:val="000325C6"/>
    <w:rsid w:val="00032D3F"/>
    <w:rsid w:val="0003352E"/>
    <w:rsid w:val="00034780"/>
    <w:rsid w:val="00034BAD"/>
    <w:rsid w:val="00034EDA"/>
    <w:rsid w:val="00034FA6"/>
    <w:rsid w:val="00035FD6"/>
    <w:rsid w:val="00036A47"/>
    <w:rsid w:val="00040603"/>
    <w:rsid w:val="000415D4"/>
    <w:rsid w:val="000428A3"/>
    <w:rsid w:val="000428DD"/>
    <w:rsid w:val="00042BDB"/>
    <w:rsid w:val="0004543C"/>
    <w:rsid w:val="00046168"/>
    <w:rsid w:val="000472CE"/>
    <w:rsid w:val="000479AD"/>
    <w:rsid w:val="00050E21"/>
    <w:rsid w:val="00053C3E"/>
    <w:rsid w:val="00053C83"/>
    <w:rsid w:val="00053E17"/>
    <w:rsid w:val="000554E6"/>
    <w:rsid w:val="00055FC2"/>
    <w:rsid w:val="00057605"/>
    <w:rsid w:val="000610D9"/>
    <w:rsid w:val="000678ED"/>
    <w:rsid w:val="00070D07"/>
    <w:rsid w:val="00070D68"/>
    <w:rsid w:val="00072320"/>
    <w:rsid w:val="00072B53"/>
    <w:rsid w:val="00075B18"/>
    <w:rsid w:val="00076E00"/>
    <w:rsid w:val="00080676"/>
    <w:rsid w:val="00081362"/>
    <w:rsid w:val="000815A8"/>
    <w:rsid w:val="00082CEB"/>
    <w:rsid w:val="00083DA9"/>
    <w:rsid w:val="00084D33"/>
    <w:rsid w:val="0008588F"/>
    <w:rsid w:val="00086EBF"/>
    <w:rsid w:val="00094AF9"/>
    <w:rsid w:val="000A40FF"/>
    <w:rsid w:val="000A66E1"/>
    <w:rsid w:val="000A6C01"/>
    <w:rsid w:val="000A70B1"/>
    <w:rsid w:val="000B445A"/>
    <w:rsid w:val="000B4AAB"/>
    <w:rsid w:val="000B65CE"/>
    <w:rsid w:val="000B71D4"/>
    <w:rsid w:val="000C037F"/>
    <w:rsid w:val="000C0B13"/>
    <w:rsid w:val="000C320E"/>
    <w:rsid w:val="000C5A36"/>
    <w:rsid w:val="000C5CFC"/>
    <w:rsid w:val="000C5D0B"/>
    <w:rsid w:val="000C7668"/>
    <w:rsid w:val="000C7A19"/>
    <w:rsid w:val="000D026C"/>
    <w:rsid w:val="000E30FA"/>
    <w:rsid w:val="000E485F"/>
    <w:rsid w:val="000E5850"/>
    <w:rsid w:val="000F09C8"/>
    <w:rsid w:val="000F2978"/>
    <w:rsid w:val="000F41BB"/>
    <w:rsid w:val="000F45D3"/>
    <w:rsid w:val="000F643A"/>
    <w:rsid w:val="001012A9"/>
    <w:rsid w:val="00101DBB"/>
    <w:rsid w:val="0010250C"/>
    <w:rsid w:val="00106D3E"/>
    <w:rsid w:val="00111ADE"/>
    <w:rsid w:val="00112ED6"/>
    <w:rsid w:val="00116B27"/>
    <w:rsid w:val="00116EBB"/>
    <w:rsid w:val="0011757C"/>
    <w:rsid w:val="00122ACF"/>
    <w:rsid w:val="001232B3"/>
    <w:rsid w:val="001251B3"/>
    <w:rsid w:val="00126859"/>
    <w:rsid w:val="001270DD"/>
    <w:rsid w:val="0012734F"/>
    <w:rsid w:val="00133108"/>
    <w:rsid w:val="00136A88"/>
    <w:rsid w:val="00137042"/>
    <w:rsid w:val="001406A5"/>
    <w:rsid w:val="001437B2"/>
    <w:rsid w:val="001442F1"/>
    <w:rsid w:val="00144715"/>
    <w:rsid w:val="00145354"/>
    <w:rsid w:val="0014545C"/>
    <w:rsid w:val="00145D03"/>
    <w:rsid w:val="00145D39"/>
    <w:rsid w:val="0014778B"/>
    <w:rsid w:val="001478B2"/>
    <w:rsid w:val="001504AB"/>
    <w:rsid w:val="001513EB"/>
    <w:rsid w:val="00157010"/>
    <w:rsid w:val="00157E1D"/>
    <w:rsid w:val="00164F0A"/>
    <w:rsid w:val="001661EA"/>
    <w:rsid w:val="001669E4"/>
    <w:rsid w:val="00167F72"/>
    <w:rsid w:val="00173226"/>
    <w:rsid w:val="00173234"/>
    <w:rsid w:val="00177FB8"/>
    <w:rsid w:val="00182806"/>
    <w:rsid w:val="001847A6"/>
    <w:rsid w:val="0019190C"/>
    <w:rsid w:val="00193A97"/>
    <w:rsid w:val="00195A6D"/>
    <w:rsid w:val="0019787C"/>
    <w:rsid w:val="001A0C00"/>
    <w:rsid w:val="001A17A8"/>
    <w:rsid w:val="001A1A38"/>
    <w:rsid w:val="001A1FEA"/>
    <w:rsid w:val="001A3677"/>
    <w:rsid w:val="001A3CF0"/>
    <w:rsid w:val="001A43A6"/>
    <w:rsid w:val="001A7945"/>
    <w:rsid w:val="001B016D"/>
    <w:rsid w:val="001B163F"/>
    <w:rsid w:val="001B3D30"/>
    <w:rsid w:val="001C0B67"/>
    <w:rsid w:val="001C1627"/>
    <w:rsid w:val="001C3C75"/>
    <w:rsid w:val="001C59EB"/>
    <w:rsid w:val="001D0906"/>
    <w:rsid w:val="001D2B2D"/>
    <w:rsid w:val="001D2F7C"/>
    <w:rsid w:val="001D3F13"/>
    <w:rsid w:val="001D4382"/>
    <w:rsid w:val="001D5CA2"/>
    <w:rsid w:val="001D632F"/>
    <w:rsid w:val="001D731B"/>
    <w:rsid w:val="001E25A3"/>
    <w:rsid w:val="001E3299"/>
    <w:rsid w:val="001E38FD"/>
    <w:rsid w:val="001E4091"/>
    <w:rsid w:val="001E4B85"/>
    <w:rsid w:val="001E501C"/>
    <w:rsid w:val="001E5CEA"/>
    <w:rsid w:val="001E6C38"/>
    <w:rsid w:val="001E7346"/>
    <w:rsid w:val="001F0F06"/>
    <w:rsid w:val="001F1F56"/>
    <w:rsid w:val="001F335F"/>
    <w:rsid w:val="001F357A"/>
    <w:rsid w:val="001F3C44"/>
    <w:rsid w:val="001F5755"/>
    <w:rsid w:val="001F6627"/>
    <w:rsid w:val="001F6D2C"/>
    <w:rsid w:val="0020003A"/>
    <w:rsid w:val="002100B1"/>
    <w:rsid w:val="002112E1"/>
    <w:rsid w:val="00215783"/>
    <w:rsid w:val="00215E79"/>
    <w:rsid w:val="00217203"/>
    <w:rsid w:val="00217407"/>
    <w:rsid w:val="00220A8E"/>
    <w:rsid w:val="00220C9A"/>
    <w:rsid w:val="00222537"/>
    <w:rsid w:val="00226208"/>
    <w:rsid w:val="00231E05"/>
    <w:rsid w:val="002323AE"/>
    <w:rsid w:val="0023573A"/>
    <w:rsid w:val="00235883"/>
    <w:rsid w:val="0024088E"/>
    <w:rsid w:val="002412E1"/>
    <w:rsid w:val="00243584"/>
    <w:rsid w:val="00243DB0"/>
    <w:rsid w:val="00251255"/>
    <w:rsid w:val="00252D63"/>
    <w:rsid w:val="002540F3"/>
    <w:rsid w:val="0025514D"/>
    <w:rsid w:val="0026025C"/>
    <w:rsid w:val="0026081F"/>
    <w:rsid w:val="00261B81"/>
    <w:rsid w:val="002658C8"/>
    <w:rsid w:val="00266C9E"/>
    <w:rsid w:val="00267571"/>
    <w:rsid w:val="00267586"/>
    <w:rsid w:val="00267B9C"/>
    <w:rsid w:val="00267C83"/>
    <w:rsid w:val="0027342B"/>
    <w:rsid w:val="00275B02"/>
    <w:rsid w:val="00277EED"/>
    <w:rsid w:val="0028008E"/>
    <w:rsid w:val="00280827"/>
    <w:rsid w:val="00281983"/>
    <w:rsid w:val="002848D3"/>
    <w:rsid w:val="0028516D"/>
    <w:rsid w:val="002852FB"/>
    <w:rsid w:val="00285B3C"/>
    <w:rsid w:val="0028790C"/>
    <w:rsid w:val="002900AE"/>
    <w:rsid w:val="002925F3"/>
    <w:rsid w:val="0029648D"/>
    <w:rsid w:val="002A09D9"/>
    <w:rsid w:val="002A1BED"/>
    <w:rsid w:val="002A2908"/>
    <w:rsid w:val="002A452F"/>
    <w:rsid w:val="002B0CAB"/>
    <w:rsid w:val="002B3B79"/>
    <w:rsid w:val="002B3E1F"/>
    <w:rsid w:val="002B4060"/>
    <w:rsid w:val="002B46A8"/>
    <w:rsid w:val="002B52DD"/>
    <w:rsid w:val="002B55E8"/>
    <w:rsid w:val="002B6539"/>
    <w:rsid w:val="002C268A"/>
    <w:rsid w:val="002C3C21"/>
    <w:rsid w:val="002C4DEE"/>
    <w:rsid w:val="002C75C9"/>
    <w:rsid w:val="002C7D33"/>
    <w:rsid w:val="002D1FC3"/>
    <w:rsid w:val="002D37F8"/>
    <w:rsid w:val="002D52B2"/>
    <w:rsid w:val="002D544D"/>
    <w:rsid w:val="002D7B72"/>
    <w:rsid w:val="002F299E"/>
    <w:rsid w:val="002F3666"/>
    <w:rsid w:val="002F380D"/>
    <w:rsid w:val="002F4592"/>
    <w:rsid w:val="002F76CD"/>
    <w:rsid w:val="002F7791"/>
    <w:rsid w:val="003037C6"/>
    <w:rsid w:val="0030420A"/>
    <w:rsid w:val="003057D8"/>
    <w:rsid w:val="003057FA"/>
    <w:rsid w:val="00305A10"/>
    <w:rsid w:val="0031069F"/>
    <w:rsid w:val="003108D5"/>
    <w:rsid w:val="0031143C"/>
    <w:rsid w:val="00312B87"/>
    <w:rsid w:val="003135D6"/>
    <w:rsid w:val="00317EF0"/>
    <w:rsid w:val="003201A7"/>
    <w:rsid w:val="003203DA"/>
    <w:rsid w:val="00321A87"/>
    <w:rsid w:val="003225F0"/>
    <w:rsid w:val="00330B9B"/>
    <w:rsid w:val="00333125"/>
    <w:rsid w:val="00334094"/>
    <w:rsid w:val="003343C1"/>
    <w:rsid w:val="0034454E"/>
    <w:rsid w:val="00350746"/>
    <w:rsid w:val="00351444"/>
    <w:rsid w:val="00354A6E"/>
    <w:rsid w:val="00354CEB"/>
    <w:rsid w:val="00357EA5"/>
    <w:rsid w:val="00357ED2"/>
    <w:rsid w:val="00360A1B"/>
    <w:rsid w:val="00360EAD"/>
    <w:rsid w:val="00362E73"/>
    <w:rsid w:val="00370440"/>
    <w:rsid w:val="003708DC"/>
    <w:rsid w:val="00375F94"/>
    <w:rsid w:val="0037606A"/>
    <w:rsid w:val="003764EA"/>
    <w:rsid w:val="00382A13"/>
    <w:rsid w:val="00386DE8"/>
    <w:rsid w:val="00387A41"/>
    <w:rsid w:val="0039152B"/>
    <w:rsid w:val="003917D0"/>
    <w:rsid w:val="003929F4"/>
    <w:rsid w:val="00392DC1"/>
    <w:rsid w:val="00393CDA"/>
    <w:rsid w:val="003948E7"/>
    <w:rsid w:val="003A5106"/>
    <w:rsid w:val="003A5FE2"/>
    <w:rsid w:val="003B08EA"/>
    <w:rsid w:val="003B0BA4"/>
    <w:rsid w:val="003B2D96"/>
    <w:rsid w:val="003B6DCE"/>
    <w:rsid w:val="003C164E"/>
    <w:rsid w:val="003C2223"/>
    <w:rsid w:val="003C485A"/>
    <w:rsid w:val="003C5892"/>
    <w:rsid w:val="003C6B20"/>
    <w:rsid w:val="003D21D8"/>
    <w:rsid w:val="003D227A"/>
    <w:rsid w:val="003D2338"/>
    <w:rsid w:val="003D2D82"/>
    <w:rsid w:val="003D3A6E"/>
    <w:rsid w:val="003D3AC3"/>
    <w:rsid w:val="003D48A9"/>
    <w:rsid w:val="003D5036"/>
    <w:rsid w:val="003D6751"/>
    <w:rsid w:val="003D6EF1"/>
    <w:rsid w:val="003E1DC6"/>
    <w:rsid w:val="003E285B"/>
    <w:rsid w:val="003E4C8C"/>
    <w:rsid w:val="003E4F8F"/>
    <w:rsid w:val="003E5259"/>
    <w:rsid w:val="003E709D"/>
    <w:rsid w:val="003E77D0"/>
    <w:rsid w:val="003F0643"/>
    <w:rsid w:val="00401463"/>
    <w:rsid w:val="00404367"/>
    <w:rsid w:val="00404799"/>
    <w:rsid w:val="0040589B"/>
    <w:rsid w:val="004115BC"/>
    <w:rsid w:val="004130BC"/>
    <w:rsid w:val="00413178"/>
    <w:rsid w:val="00415EEC"/>
    <w:rsid w:val="0041702A"/>
    <w:rsid w:val="00417CA2"/>
    <w:rsid w:val="00422768"/>
    <w:rsid w:val="00422A77"/>
    <w:rsid w:val="00422D0B"/>
    <w:rsid w:val="004237EC"/>
    <w:rsid w:val="00424087"/>
    <w:rsid w:val="004309EA"/>
    <w:rsid w:val="00430A23"/>
    <w:rsid w:val="00433632"/>
    <w:rsid w:val="0044075B"/>
    <w:rsid w:val="00441637"/>
    <w:rsid w:val="00442900"/>
    <w:rsid w:val="004432AC"/>
    <w:rsid w:val="00444653"/>
    <w:rsid w:val="00446114"/>
    <w:rsid w:val="00447FE5"/>
    <w:rsid w:val="0045039D"/>
    <w:rsid w:val="00451D91"/>
    <w:rsid w:val="004572A3"/>
    <w:rsid w:val="00457FEE"/>
    <w:rsid w:val="00461958"/>
    <w:rsid w:val="00471067"/>
    <w:rsid w:val="00472200"/>
    <w:rsid w:val="004724D6"/>
    <w:rsid w:val="00473E6D"/>
    <w:rsid w:val="00474A5C"/>
    <w:rsid w:val="00475C43"/>
    <w:rsid w:val="004779D9"/>
    <w:rsid w:val="004802AA"/>
    <w:rsid w:val="0048542E"/>
    <w:rsid w:val="00486AB9"/>
    <w:rsid w:val="00487BB7"/>
    <w:rsid w:val="00487FA1"/>
    <w:rsid w:val="00490FDD"/>
    <w:rsid w:val="00492B98"/>
    <w:rsid w:val="004930B3"/>
    <w:rsid w:val="00493E64"/>
    <w:rsid w:val="004968FA"/>
    <w:rsid w:val="004A01FB"/>
    <w:rsid w:val="004A4A77"/>
    <w:rsid w:val="004B0381"/>
    <w:rsid w:val="004B107A"/>
    <w:rsid w:val="004B21BB"/>
    <w:rsid w:val="004B5628"/>
    <w:rsid w:val="004B7CD1"/>
    <w:rsid w:val="004C136D"/>
    <w:rsid w:val="004C22D0"/>
    <w:rsid w:val="004C34EA"/>
    <w:rsid w:val="004C663D"/>
    <w:rsid w:val="004C7E23"/>
    <w:rsid w:val="004D2B65"/>
    <w:rsid w:val="004D67A7"/>
    <w:rsid w:val="004E323E"/>
    <w:rsid w:val="004E3871"/>
    <w:rsid w:val="004E58D8"/>
    <w:rsid w:val="004E5FF2"/>
    <w:rsid w:val="004E7B60"/>
    <w:rsid w:val="004F03CF"/>
    <w:rsid w:val="004F0AF8"/>
    <w:rsid w:val="004F2357"/>
    <w:rsid w:val="004F2892"/>
    <w:rsid w:val="004F2D95"/>
    <w:rsid w:val="004F34E4"/>
    <w:rsid w:val="004F6517"/>
    <w:rsid w:val="004F782A"/>
    <w:rsid w:val="0050203E"/>
    <w:rsid w:val="00504C11"/>
    <w:rsid w:val="0050757F"/>
    <w:rsid w:val="00507806"/>
    <w:rsid w:val="005103F0"/>
    <w:rsid w:val="00511655"/>
    <w:rsid w:val="0051197C"/>
    <w:rsid w:val="00512954"/>
    <w:rsid w:val="00512C48"/>
    <w:rsid w:val="0051395E"/>
    <w:rsid w:val="00514009"/>
    <w:rsid w:val="00521B69"/>
    <w:rsid w:val="00526AAD"/>
    <w:rsid w:val="005303B7"/>
    <w:rsid w:val="0053096B"/>
    <w:rsid w:val="005327D2"/>
    <w:rsid w:val="00533FDE"/>
    <w:rsid w:val="005366AE"/>
    <w:rsid w:val="0053750A"/>
    <w:rsid w:val="00537B71"/>
    <w:rsid w:val="0054329A"/>
    <w:rsid w:val="005441AF"/>
    <w:rsid w:val="00546232"/>
    <w:rsid w:val="00546408"/>
    <w:rsid w:val="00546F8F"/>
    <w:rsid w:val="00550B04"/>
    <w:rsid w:val="00552B44"/>
    <w:rsid w:val="00554B7E"/>
    <w:rsid w:val="00560C3B"/>
    <w:rsid w:val="00561793"/>
    <w:rsid w:val="00562EAA"/>
    <w:rsid w:val="0056373C"/>
    <w:rsid w:val="00563FC1"/>
    <w:rsid w:val="005651D5"/>
    <w:rsid w:val="005670C7"/>
    <w:rsid w:val="00572A2D"/>
    <w:rsid w:val="00576D1A"/>
    <w:rsid w:val="00581066"/>
    <w:rsid w:val="005901EF"/>
    <w:rsid w:val="00590836"/>
    <w:rsid w:val="0059487E"/>
    <w:rsid w:val="00595768"/>
    <w:rsid w:val="00596C5A"/>
    <w:rsid w:val="005A2FB8"/>
    <w:rsid w:val="005B0476"/>
    <w:rsid w:val="005B1CCC"/>
    <w:rsid w:val="005B2191"/>
    <w:rsid w:val="005B371A"/>
    <w:rsid w:val="005B5D69"/>
    <w:rsid w:val="005B7480"/>
    <w:rsid w:val="005C0398"/>
    <w:rsid w:val="005C1816"/>
    <w:rsid w:val="005C3AA6"/>
    <w:rsid w:val="005C5829"/>
    <w:rsid w:val="005C59C4"/>
    <w:rsid w:val="005C72E0"/>
    <w:rsid w:val="005C7789"/>
    <w:rsid w:val="005D0613"/>
    <w:rsid w:val="005D14F8"/>
    <w:rsid w:val="005D4CB3"/>
    <w:rsid w:val="005D7F67"/>
    <w:rsid w:val="005E0A76"/>
    <w:rsid w:val="005E4B91"/>
    <w:rsid w:val="005F0D4E"/>
    <w:rsid w:val="005F129F"/>
    <w:rsid w:val="005F17C6"/>
    <w:rsid w:val="005F297C"/>
    <w:rsid w:val="005F401E"/>
    <w:rsid w:val="005F70AE"/>
    <w:rsid w:val="00600C6B"/>
    <w:rsid w:val="00604524"/>
    <w:rsid w:val="006073F3"/>
    <w:rsid w:val="00610708"/>
    <w:rsid w:val="006132A6"/>
    <w:rsid w:val="00613B9C"/>
    <w:rsid w:val="00614827"/>
    <w:rsid w:val="006256AC"/>
    <w:rsid w:val="00626064"/>
    <w:rsid w:val="00627F7C"/>
    <w:rsid w:val="00630634"/>
    <w:rsid w:val="006323C6"/>
    <w:rsid w:val="006329A6"/>
    <w:rsid w:val="006349F8"/>
    <w:rsid w:val="006352DF"/>
    <w:rsid w:val="006352EC"/>
    <w:rsid w:val="006409AC"/>
    <w:rsid w:val="00642B78"/>
    <w:rsid w:val="00643A11"/>
    <w:rsid w:val="006469C7"/>
    <w:rsid w:val="00646BA3"/>
    <w:rsid w:val="00646EC8"/>
    <w:rsid w:val="006559BB"/>
    <w:rsid w:val="00661035"/>
    <w:rsid w:val="00661F5A"/>
    <w:rsid w:val="006630A3"/>
    <w:rsid w:val="006711DA"/>
    <w:rsid w:val="00672F3E"/>
    <w:rsid w:val="00674304"/>
    <w:rsid w:val="0067676C"/>
    <w:rsid w:val="00681C11"/>
    <w:rsid w:val="006841F9"/>
    <w:rsid w:val="00685D8B"/>
    <w:rsid w:val="00693BF1"/>
    <w:rsid w:val="006954D9"/>
    <w:rsid w:val="00696812"/>
    <w:rsid w:val="006A09CE"/>
    <w:rsid w:val="006A0B62"/>
    <w:rsid w:val="006A0BBE"/>
    <w:rsid w:val="006A285D"/>
    <w:rsid w:val="006A4CE4"/>
    <w:rsid w:val="006A5668"/>
    <w:rsid w:val="006A7801"/>
    <w:rsid w:val="006B1CEC"/>
    <w:rsid w:val="006B20A9"/>
    <w:rsid w:val="006B2F89"/>
    <w:rsid w:val="006B65D5"/>
    <w:rsid w:val="006C1967"/>
    <w:rsid w:val="006C3106"/>
    <w:rsid w:val="006C3112"/>
    <w:rsid w:val="006C3779"/>
    <w:rsid w:val="006C48FA"/>
    <w:rsid w:val="006D17F6"/>
    <w:rsid w:val="006D2D8A"/>
    <w:rsid w:val="006D3EB2"/>
    <w:rsid w:val="006D55D9"/>
    <w:rsid w:val="006D7B56"/>
    <w:rsid w:val="006D7E73"/>
    <w:rsid w:val="006E0FF2"/>
    <w:rsid w:val="006E35B6"/>
    <w:rsid w:val="006E73FA"/>
    <w:rsid w:val="006E7749"/>
    <w:rsid w:val="006F189E"/>
    <w:rsid w:val="006F44E2"/>
    <w:rsid w:val="006F584F"/>
    <w:rsid w:val="006F64F4"/>
    <w:rsid w:val="006F7283"/>
    <w:rsid w:val="006F78E7"/>
    <w:rsid w:val="007004C8"/>
    <w:rsid w:val="007011AB"/>
    <w:rsid w:val="00702C26"/>
    <w:rsid w:val="00705B5A"/>
    <w:rsid w:val="00705FFF"/>
    <w:rsid w:val="00710A75"/>
    <w:rsid w:val="00710E44"/>
    <w:rsid w:val="007174E8"/>
    <w:rsid w:val="00723725"/>
    <w:rsid w:val="00724CF4"/>
    <w:rsid w:val="00724DAD"/>
    <w:rsid w:val="007332F1"/>
    <w:rsid w:val="0074440B"/>
    <w:rsid w:val="00745236"/>
    <w:rsid w:val="00751CF2"/>
    <w:rsid w:val="00753111"/>
    <w:rsid w:val="007543E2"/>
    <w:rsid w:val="00754597"/>
    <w:rsid w:val="0075486B"/>
    <w:rsid w:val="00757C79"/>
    <w:rsid w:val="00761CB6"/>
    <w:rsid w:val="007633BC"/>
    <w:rsid w:val="00770BDA"/>
    <w:rsid w:val="00773698"/>
    <w:rsid w:val="00775C8F"/>
    <w:rsid w:val="00777C55"/>
    <w:rsid w:val="0078180E"/>
    <w:rsid w:val="00782E55"/>
    <w:rsid w:val="00783C72"/>
    <w:rsid w:val="00783C89"/>
    <w:rsid w:val="0078488B"/>
    <w:rsid w:val="00790E24"/>
    <w:rsid w:val="00793DDE"/>
    <w:rsid w:val="00794088"/>
    <w:rsid w:val="0079681C"/>
    <w:rsid w:val="007A02A0"/>
    <w:rsid w:val="007A4BEE"/>
    <w:rsid w:val="007B10AC"/>
    <w:rsid w:val="007B111D"/>
    <w:rsid w:val="007B2B9A"/>
    <w:rsid w:val="007B4595"/>
    <w:rsid w:val="007B5A27"/>
    <w:rsid w:val="007B5F30"/>
    <w:rsid w:val="007C031A"/>
    <w:rsid w:val="007C3E34"/>
    <w:rsid w:val="007D277D"/>
    <w:rsid w:val="007D28A3"/>
    <w:rsid w:val="007D7C6B"/>
    <w:rsid w:val="007E05A4"/>
    <w:rsid w:val="007F0170"/>
    <w:rsid w:val="007F0FD7"/>
    <w:rsid w:val="007F1AEE"/>
    <w:rsid w:val="007F4816"/>
    <w:rsid w:val="007F7695"/>
    <w:rsid w:val="007F7718"/>
    <w:rsid w:val="00800737"/>
    <w:rsid w:val="00801090"/>
    <w:rsid w:val="0080114A"/>
    <w:rsid w:val="0080328E"/>
    <w:rsid w:val="008033EB"/>
    <w:rsid w:val="00807C47"/>
    <w:rsid w:val="008105B0"/>
    <w:rsid w:val="00810A89"/>
    <w:rsid w:val="008140A3"/>
    <w:rsid w:val="0081674E"/>
    <w:rsid w:val="008174BF"/>
    <w:rsid w:val="00820776"/>
    <w:rsid w:val="00825163"/>
    <w:rsid w:val="0082539F"/>
    <w:rsid w:val="00825551"/>
    <w:rsid w:val="0082626D"/>
    <w:rsid w:val="00827E9A"/>
    <w:rsid w:val="008323BB"/>
    <w:rsid w:val="00832E8D"/>
    <w:rsid w:val="00835E9D"/>
    <w:rsid w:val="00836336"/>
    <w:rsid w:val="008404A6"/>
    <w:rsid w:val="0084176C"/>
    <w:rsid w:val="008429A9"/>
    <w:rsid w:val="008475FC"/>
    <w:rsid w:val="008504D4"/>
    <w:rsid w:val="00852CE6"/>
    <w:rsid w:val="0085513B"/>
    <w:rsid w:val="0085544E"/>
    <w:rsid w:val="0085782D"/>
    <w:rsid w:val="00861189"/>
    <w:rsid w:val="00862493"/>
    <w:rsid w:val="0086304B"/>
    <w:rsid w:val="008654DA"/>
    <w:rsid w:val="00865F0A"/>
    <w:rsid w:val="00865FB7"/>
    <w:rsid w:val="008742FD"/>
    <w:rsid w:val="0087465E"/>
    <w:rsid w:val="00883717"/>
    <w:rsid w:val="0088420D"/>
    <w:rsid w:val="0089116B"/>
    <w:rsid w:val="00892E28"/>
    <w:rsid w:val="008957CC"/>
    <w:rsid w:val="008A2791"/>
    <w:rsid w:val="008A2869"/>
    <w:rsid w:val="008A2D24"/>
    <w:rsid w:val="008A4BE2"/>
    <w:rsid w:val="008A4DDD"/>
    <w:rsid w:val="008A6E68"/>
    <w:rsid w:val="008B7F7E"/>
    <w:rsid w:val="008C01B6"/>
    <w:rsid w:val="008C26BB"/>
    <w:rsid w:val="008C336A"/>
    <w:rsid w:val="008C3707"/>
    <w:rsid w:val="008D0944"/>
    <w:rsid w:val="008D6F69"/>
    <w:rsid w:val="008D74CB"/>
    <w:rsid w:val="008E0A4A"/>
    <w:rsid w:val="008E4C44"/>
    <w:rsid w:val="008E7D5C"/>
    <w:rsid w:val="008F1B9F"/>
    <w:rsid w:val="008F4569"/>
    <w:rsid w:val="008F4D50"/>
    <w:rsid w:val="008F6C30"/>
    <w:rsid w:val="008F7CAA"/>
    <w:rsid w:val="009026AD"/>
    <w:rsid w:val="009058A4"/>
    <w:rsid w:val="00915AA3"/>
    <w:rsid w:val="00922D40"/>
    <w:rsid w:val="00931AE1"/>
    <w:rsid w:val="00932A52"/>
    <w:rsid w:val="00932C03"/>
    <w:rsid w:val="0093311B"/>
    <w:rsid w:val="009331BC"/>
    <w:rsid w:val="009350A5"/>
    <w:rsid w:val="0093568B"/>
    <w:rsid w:val="009365FC"/>
    <w:rsid w:val="009366B5"/>
    <w:rsid w:val="00936B24"/>
    <w:rsid w:val="00936B45"/>
    <w:rsid w:val="009374BC"/>
    <w:rsid w:val="00941E4A"/>
    <w:rsid w:val="00944162"/>
    <w:rsid w:val="009446E6"/>
    <w:rsid w:val="00944F90"/>
    <w:rsid w:val="00945551"/>
    <w:rsid w:val="0095029F"/>
    <w:rsid w:val="0095068B"/>
    <w:rsid w:val="00951DC3"/>
    <w:rsid w:val="00953E30"/>
    <w:rsid w:val="00953F6A"/>
    <w:rsid w:val="009603ED"/>
    <w:rsid w:val="00960FBC"/>
    <w:rsid w:val="0096391D"/>
    <w:rsid w:val="00965A3E"/>
    <w:rsid w:val="00966416"/>
    <w:rsid w:val="00970501"/>
    <w:rsid w:val="0097341D"/>
    <w:rsid w:val="009756D2"/>
    <w:rsid w:val="00976A69"/>
    <w:rsid w:val="00976FCE"/>
    <w:rsid w:val="009826B0"/>
    <w:rsid w:val="00982EF8"/>
    <w:rsid w:val="00985725"/>
    <w:rsid w:val="00986C54"/>
    <w:rsid w:val="00991534"/>
    <w:rsid w:val="009921C8"/>
    <w:rsid w:val="00996228"/>
    <w:rsid w:val="00996552"/>
    <w:rsid w:val="00997B48"/>
    <w:rsid w:val="009A0FF2"/>
    <w:rsid w:val="009A1675"/>
    <w:rsid w:val="009A1953"/>
    <w:rsid w:val="009A7A07"/>
    <w:rsid w:val="009A7E16"/>
    <w:rsid w:val="009B0A48"/>
    <w:rsid w:val="009B0DC8"/>
    <w:rsid w:val="009B45DD"/>
    <w:rsid w:val="009B4ED5"/>
    <w:rsid w:val="009B772A"/>
    <w:rsid w:val="009B78F9"/>
    <w:rsid w:val="009B7924"/>
    <w:rsid w:val="009C751A"/>
    <w:rsid w:val="009D1569"/>
    <w:rsid w:val="009D33EB"/>
    <w:rsid w:val="009D3E7F"/>
    <w:rsid w:val="009D4A16"/>
    <w:rsid w:val="009E350F"/>
    <w:rsid w:val="009E3883"/>
    <w:rsid w:val="009E4C13"/>
    <w:rsid w:val="009F00C2"/>
    <w:rsid w:val="009F2BAD"/>
    <w:rsid w:val="009F3876"/>
    <w:rsid w:val="009F39F0"/>
    <w:rsid w:val="009F3B9B"/>
    <w:rsid w:val="009F5F97"/>
    <w:rsid w:val="009F5FF5"/>
    <w:rsid w:val="00A01FD9"/>
    <w:rsid w:val="00A03D41"/>
    <w:rsid w:val="00A054BF"/>
    <w:rsid w:val="00A0595D"/>
    <w:rsid w:val="00A06E89"/>
    <w:rsid w:val="00A07515"/>
    <w:rsid w:val="00A12E6D"/>
    <w:rsid w:val="00A1390D"/>
    <w:rsid w:val="00A16989"/>
    <w:rsid w:val="00A16E6E"/>
    <w:rsid w:val="00A26A27"/>
    <w:rsid w:val="00A26EA4"/>
    <w:rsid w:val="00A313F5"/>
    <w:rsid w:val="00A327E8"/>
    <w:rsid w:val="00A33158"/>
    <w:rsid w:val="00A34427"/>
    <w:rsid w:val="00A35D62"/>
    <w:rsid w:val="00A368AA"/>
    <w:rsid w:val="00A44ED2"/>
    <w:rsid w:val="00A51730"/>
    <w:rsid w:val="00A52A96"/>
    <w:rsid w:val="00A544B0"/>
    <w:rsid w:val="00A55966"/>
    <w:rsid w:val="00A55F8E"/>
    <w:rsid w:val="00A624E4"/>
    <w:rsid w:val="00A64A79"/>
    <w:rsid w:val="00A64BD6"/>
    <w:rsid w:val="00A65EF4"/>
    <w:rsid w:val="00A705F0"/>
    <w:rsid w:val="00A70D4D"/>
    <w:rsid w:val="00A71440"/>
    <w:rsid w:val="00A71668"/>
    <w:rsid w:val="00A719ED"/>
    <w:rsid w:val="00A72297"/>
    <w:rsid w:val="00A72F8E"/>
    <w:rsid w:val="00A732BC"/>
    <w:rsid w:val="00A73768"/>
    <w:rsid w:val="00A74716"/>
    <w:rsid w:val="00A805A3"/>
    <w:rsid w:val="00A83704"/>
    <w:rsid w:val="00A83DC0"/>
    <w:rsid w:val="00A84047"/>
    <w:rsid w:val="00A8614C"/>
    <w:rsid w:val="00A872CE"/>
    <w:rsid w:val="00A878E8"/>
    <w:rsid w:val="00A91A0B"/>
    <w:rsid w:val="00A92E30"/>
    <w:rsid w:val="00A96D02"/>
    <w:rsid w:val="00A974BE"/>
    <w:rsid w:val="00AA2464"/>
    <w:rsid w:val="00AA480B"/>
    <w:rsid w:val="00AA67A3"/>
    <w:rsid w:val="00AA7BCB"/>
    <w:rsid w:val="00AB155A"/>
    <w:rsid w:val="00AB4177"/>
    <w:rsid w:val="00AB5384"/>
    <w:rsid w:val="00AB550B"/>
    <w:rsid w:val="00AB58AC"/>
    <w:rsid w:val="00AB6241"/>
    <w:rsid w:val="00AB7A50"/>
    <w:rsid w:val="00AC051C"/>
    <w:rsid w:val="00AC6E9B"/>
    <w:rsid w:val="00AC739B"/>
    <w:rsid w:val="00AD1B51"/>
    <w:rsid w:val="00AD2B0A"/>
    <w:rsid w:val="00AD35AD"/>
    <w:rsid w:val="00AD6E7C"/>
    <w:rsid w:val="00AE2F07"/>
    <w:rsid w:val="00AE3B74"/>
    <w:rsid w:val="00AE6A47"/>
    <w:rsid w:val="00AE790A"/>
    <w:rsid w:val="00AE7EFE"/>
    <w:rsid w:val="00AF0CFC"/>
    <w:rsid w:val="00AF25AA"/>
    <w:rsid w:val="00AF7ACB"/>
    <w:rsid w:val="00B020A1"/>
    <w:rsid w:val="00B02980"/>
    <w:rsid w:val="00B02B25"/>
    <w:rsid w:val="00B11372"/>
    <w:rsid w:val="00B120B0"/>
    <w:rsid w:val="00B13F1D"/>
    <w:rsid w:val="00B148AA"/>
    <w:rsid w:val="00B15162"/>
    <w:rsid w:val="00B168E4"/>
    <w:rsid w:val="00B16C34"/>
    <w:rsid w:val="00B17787"/>
    <w:rsid w:val="00B17B05"/>
    <w:rsid w:val="00B21012"/>
    <w:rsid w:val="00B21F4E"/>
    <w:rsid w:val="00B22B4F"/>
    <w:rsid w:val="00B250C3"/>
    <w:rsid w:val="00B26883"/>
    <w:rsid w:val="00B27CEF"/>
    <w:rsid w:val="00B304A2"/>
    <w:rsid w:val="00B32ACC"/>
    <w:rsid w:val="00B352EC"/>
    <w:rsid w:val="00B36DFB"/>
    <w:rsid w:val="00B40502"/>
    <w:rsid w:val="00B4435D"/>
    <w:rsid w:val="00B4517D"/>
    <w:rsid w:val="00B51ADF"/>
    <w:rsid w:val="00B52443"/>
    <w:rsid w:val="00B533C9"/>
    <w:rsid w:val="00B5430D"/>
    <w:rsid w:val="00B55652"/>
    <w:rsid w:val="00B560D2"/>
    <w:rsid w:val="00B562CC"/>
    <w:rsid w:val="00B56BB3"/>
    <w:rsid w:val="00B60E46"/>
    <w:rsid w:val="00B60EAC"/>
    <w:rsid w:val="00B6403E"/>
    <w:rsid w:val="00B642ED"/>
    <w:rsid w:val="00B64C98"/>
    <w:rsid w:val="00B6515A"/>
    <w:rsid w:val="00B70C78"/>
    <w:rsid w:val="00B72413"/>
    <w:rsid w:val="00B72BAA"/>
    <w:rsid w:val="00B802E2"/>
    <w:rsid w:val="00B81DE0"/>
    <w:rsid w:val="00B851D5"/>
    <w:rsid w:val="00B855F6"/>
    <w:rsid w:val="00B930F7"/>
    <w:rsid w:val="00B9359E"/>
    <w:rsid w:val="00B937C8"/>
    <w:rsid w:val="00B96C7E"/>
    <w:rsid w:val="00B97740"/>
    <w:rsid w:val="00BA1EFB"/>
    <w:rsid w:val="00BA2631"/>
    <w:rsid w:val="00BA3CAD"/>
    <w:rsid w:val="00BA416D"/>
    <w:rsid w:val="00BA6D6C"/>
    <w:rsid w:val="00BA78CA"/>
    <w:rsid w:val="00BB439D"/>
    <w:rsid w:val="00BC0D86"/>
    <w:rsid w:val="00BC0FB4"/>
    <w:rsid w:val="00BC6148"/>
    <w:rsid w:val="00BC6F61"/>
    <w:rsid w:val="00BD06FE"/>
    <w:rsid w:val="00BD2EE3"/>
    <w:rsid w:val="00BD3CC6"/>
    <w:rsid w:val="00BE25C4"/>
    <w:rsid w:val="00BE3907"/>
    <w:rsid w:val="00BE4C50"/>
    <w:rsid w:val="00BE739E"/>
    <w:rsid w:val="00BF0731"/>
    <w:rsid w:val="00C01022"/>
    <w:rsid w:val="00C04CBB"/>
    <w:rsid w:val="00C0508C"/>
    <w:rsid w:val="00C05342"/>
    <w:rsid w:val="00C05373"/>
    <w:rsid w:val="00C05B42"/>
    <w:rsid w:val="00C07A49"/>
    <w:rsid w:val="00C07AD0"/>
    <w:rsid w:val="00C118E3"/>
    <w:rsid w:val="00C155BB"/>
    <w:rsid w:val="00C16B94"/>
    <w:rsid w:val="00C227E6"/>
    <w:rsid w:val="00C22B97"/>
    <w:rsid w:val="00C23B45"/>
    <w:rsid w:val="00C317BB"/>
    <w:rsid w:val="00C341A5"/>
    <w:rsid w:val="00C41058"/>
    <w:rsid w:val="00C444CB"/>
    <w:rsid w:val="00C46ADC"/>
    <w:rsid w:val="00C47495"/>
    <w:rsid w:val="00C50308"/>
    <w:rsid w:val="00C521DB"/>
    <w:rsid w:val="00C528BE"/>
    <w:rsid w:val="00C52ABA"/>
    <w:rsid w:val="00C54122"/>
    <w:rsid w:val="00C54C22"/>
    <w:rsid w:val="00C55AA9"/>
    <w:rsid w:val="00C61CF1"/>
    <w:rsid w:val="00C62815"/>
    <w:rsid w:val="00C64924"/>
    <w:rsid w:val="00C663D6"/>
    <w:rsid w:val="00C7077A"/>
    <w:rsid w:val="00C71FA3"/>
    <w:rsid w:val="00C723FE"/>
    <w:rsid w:val="00C76A0E"/>
    <w:rsid w:val="00C8173C"/>
    <w:rsid w:val="00C8594B"/>
    <w:rsid w:val="00C93384"/>
    <w:rsid w:val="00C94B57"/>
    <w:rsid w:val="00C94D00"/>
    <w:rsid w:val="00C95247"/>
    <w:rsid w:val="00CA0526"/>
    <w:rsid w:val="00CA6770"/>
    <w:rsid w:val="00CB3F46"/>
    <w:rsid w:val="00CB5215"/>
    <w:rsid w:val="00CC0072"/>
    <w:rsid w:val="00CC27A7"/>
    <w:rsid w:val="00CC67CB"/>
    <w:rsid w:val="00CC6DE0"/>
    <w:rsid w:val="00CD1F1D"/>
    <w:rsid w:val="00CD2043"/>
    <w:rsid w:val="00CD3536"/>
    <w:rsid w:val="00CD467C"/>
    <w:rsid w:val="00CD57F1"/>
    <w:rsid w:val="00CE2366"/>
    <w:rsid w:val="00CE2AF5"/>
    <w:rsid w:val="00CE3DB9"/>
    <w:rsid w:val="00CE794D"/>
    <w:rsid w:val="00CF16A0"/>
    <w:rsid w:val="00CF3AC4"/>
    <w:rsid w:val="00CF5DFA"/>
    <w:rsid w:val="00CF6CC9"/>
    <w:rsid w:val="00D01B0D"/>
    <w:rsid w:val="00D01CEE"/>
    <w:rsid w:val="00D033F4"/>
    <w:rsid w:val="00D0345C"/>
    <w:rsid w:val="00D03830"/>
    <w:rsid w:val="00D03B0F"/>
    <w:rsid w:val="00D044BD"/>
    <w:rsid w:val="00D056F8"/>
    <w:rsid w:val="00D0574A"/>
    <w:rsid w:val="00D10027"/>
    <w:rsid w:val="00D104F8"/>
    <w:rsid w:val="00D11208"/>
    <w:rsid w:val="00D126B8"/>
    <w:rsid w:val="00D20B88"/>
    <w:rsid w:val="00D212F0"/>
    <w:rsid w:val="00D2161F"/>
    <w:rsid w:val="00D21A17"/>
    <w:rsid w:val="00D24618"/>
    <w:rsid w:val="00D24CE0"/>
    <w:rsid w:val="00D25BF3"/>
    <w:rsid w:val="00D26831"/>
    <w:rsid w:val="00D309FD"/>
    <w:rsid w:val="00D3259C"/>
    <w:rsid w:val="00D33590"/>
    <w:rsid w:val="00D34A73"/>
    <w:rsid w:val="00D3524B"/>
    <w:rsid w:val="00D356FB"/>
    <w:rsid w:val="00D35A17"/>
    <w:rsid w:val="00D3698F"/>
    <w:rsid w:val="00D41853"/>
    <w:rsid w:val="00D42CD0"/>
    <w:rsid w:val="00D44051"/>
    <w:rsid w:val="00D46789"/>
    <w:rsid w:val="00D5654A"/>
    <w:rsid w:val="00D6537B"/>
    <w:rsid w:val="00D65B84"/>
    <w:rsid w:val="00D66078"/>
    <w:rsid w:val="00D709A9"/>
    <w:rsid w:val="00D7300D"/>
    <w:rsid w:val="00D738EB"/>
    <w:rsid w:val="00D73BBD"/>
    <w:rsid w:val="00D8008A"/>
    <w:rsid w:val="00D8029E"/>
    <w:rsid w:val="00D80FCD"/>
    <w:rsid w:val="00D81FA7"/>
    <w:rsid w:val="00D84E9B"/>
    <w:rsid w:val="00D860BC"/>
    <w:rsid w:val="00D86475"/>
    <w:rsid w:val="00D86DC5"/>
    <w:rsid w:val="00D91A50"/>
    <w:rsid w:val="00D9384D"/>
    <w:rsid w:val="00D95779"/>
    <w:rsid w:val="00D95B8B"/>
    <w:rsid w:val="00D96F25"/>
    <w:rsid w:val="00D97364"/>
    <w:rsid w:val="00DA05D9"/>
    <w:rsid w:val="00DA1108"/>
    <w:rsid w:val="00DA15A2"/>
    <w:rsid w:val="00DA331F"/>
    <w:rsid w:val="00DA46B8"/>
    <w:rsid w:val="00DA5FA3"/>
    <w:rsid w:val="00DA74C1"/>
    <w:rsid w:val="00DB0146"/>
    <w:rsid w:val="00DB1BA9"/>
    <w:rsid w:val="00DB65F3"/>
    <w:rsid w:val="00DC03BC"/>
    <w:rsid w:val="00DC1457"/>
    <w:rsid w:val="00DC2E1F"/>
    <w:rsid w:val="00DC3C7E"/>
    <w:rsid w:val="00DC4EDD"/>
    <w:rsid w:val="00DC6D9D"/>
    <w:rsid w:val="00DD1717"/>
    <w:rsid w:val="00DD3024"/>
    <w:rsid w:val="00DD44EA"/>
    <w:rsid w:val="00DD67DD"/>
    <w:rsid w:val="00DE03DC"/>
    <w:rsid w:val="00DE0533"/>
    <w:rsid w:val="00DE481D"/>
    <w:rsid w:val="00DE60E4"/>
    <w:rsid w:val="00DE6167"/>
    <w:rsid w:val="00DE6840"/>
    <w:rsid w:val="00DE6C06"/>
    <w:rsid w:val="00DE77C8"/>
    <w:rsid w:val="00DF45D5"/>
    <w:rsid w:val="00DF62C2"/>
    <w:rsid w:val="00DF6EE0"/>
    <w:rsid w:val="00DF7386"/>
    <w:rsid w:val="00E0081A"/>
    <w:rsid w:val="00E027D2"/>
    <w:rsid w:val="00E03D80"/>
    <w:rsid w:val="00E040B2"/>
    <w:rsid w:val="00E05105"/>
    <w:rsid w:val="00E0523E"/>
    <w:rsid w:val="00E13054"/>
    <w:rsid w:val="00E148F1"/>
    <w:rsid w:val="00E16E7C"/>
    <w:rsid w:val="00E21522"/>
    <w:rsid w:val="00E2474D"/>
    <w:rsid w:val="00E25081"/>
    <w:rsid w:val="00E25410"/>
    <w:rsid w:val="00E273CB"/>
    <w:rsid w:val="00E30500"/>
    <w:rsid w:val="00E323B2"/>
    <w:rsid w:val="00E332D3"/>
    <w:rsid w:val="00E338C7"/>
    <w:rsid w:val="00E33D26"/>
    <w:rsid w:val="00E340BF"/>
    <w:rsid w:val="00E34A4F"/>
    <w:rsid w:val="00E370B5"/>
    <w:rsid w:val="00E37675"/>
    <w:rsid w:val="00E37876"/>
    <w:rsid w:val="00E43485"/>
    <w:rsid w:val="00E43C7C"/>
    <w:rsid w:val="00E53738"/>
    <w:rsid w:val="00E56842"/>
    <w:rsid w:val="00E56E90"/>
    <w:rsid w:val="00E63F23"/>
    <w:rsid w:val="00E64E28"/>
    <w:rsid w:val="00E67BB4"/>
    <w:rsid w:val="00E67D31"/>
    <w:rsid w:val="00E72750"/>
    <w:rsid w:val="00E72AAC"/>
    <w:rsid w:val="00E74799"/>
    <w:rsid w:val="00E74CF6"/>
    <w:rsid w:val="00E855A0"/>
    <w:rsid w:val="00E8700C"/>
    <w:rsid w:val="00E9047A"/>
    <w:rsid w:val="00E93257"/>
    <w:rsid w:val="00E934B9"/>
    <w:rsid w:val="00E95378"/>
    <w:rsid w:val="00E96767"/>
    <w:rsid w:val="00EA3981"/>
    <w:rsid w:val="00EA4E56"/>
    <w:rsid w:val="00EB27CB"/>
    <w:rsid w:val="00EB2825"/>
    <w:rsid w:val="00EB2C07"/>
    <w:rsid w:val="00EB43D3"/>
    <w:rsid w:val="00EB5CB7"/>
    <w:rsid w:val="00EB66D4"/>
    <w:rsid w:val="00EB6BA7"/>
    <w:rsid w:val="00EB7FEB"/>
    <w:rsid w:val="00EC00FC"/>
    <w:rsid w:val="00EC0790"/>
    <w:rsid w:val="00EC295B"/>
    <w:rsid w:val="00EC2A0A"/>
    <w:rsid w:val="00EC3E57"/>
    <w:rsid w:val="00EC426A"/>
    <w:rsid w:val="00ED1C8F"/>
    <w:rsid w:val="00ED55FF"/>
    <w:rsid w:val="00ED5624"/>
    <w:rsid w:val="00ED61F9"/>
    <w:rsid w:val="00ED7602"/>
    <w:rsid w:val="00EE03BF"/>
    <w:rsid w:val="00EE2215"/>
    <w:rsid w:val="00EE2FEB"/>
    <w:rsid w:val="00EE3FE9"/>
    <w:rsid w:val="00EE5CA5"/>
    <w:rsid w:val="00EE6235"/>
    <w:rsid w:val="00EE6E1E"/>
    <w:rsid w:val="00EF01FA"/>
    <w:rsid w:val="00EF1DDE"/>
    <w:rsid w:val="00EF2BCD"/>
    <w:rsid w:val="00EF6CD5"/>
    <w:rsid w:val="00EF6E71"/>
    <w:rsid w:val="00F00126"/>
    <w:rsid w:val="00F02A9B"/>
    <w:rsid w:val="00F04CCB"/>
    <w:rsid w:val="00F05A16"/>
    <w:rsid w:val="00F0737F"/>
    <w:rsid w:val="00F1009E"/>
    <w:rsid w:val="00F10436"/>
    <w:rsid w:val="00F104CF"/>
    <w:rsid w:val="00F11040"/>
    <w:rsid w:val="00F1315C"/>
    <w:rsid w:val="00F17EE5"/>
    <w:rsid w:val="00F215D1"/>
    <w:rsid w:val="00F219E5"/>
    <w:rsid w:val="00F22984"/>
    <w:rsid w:val="00F23436"/>
    <w:rsid w:val="00F234A7"/>
    <w:rsid w:val="00F23755"/>
    <w:rsid w:val="00F24823"/>
    <w:rsid w:val="00F24834"/>
    <w:rsid w:val="00F25235"/>
    <w:rsid w:val="00F26667"/>
    <w:rsid w:val="00F30E66"/>
    <w:rsid w:val="00F3171E"/>
    <w:rsid w:val="00F33536"/>
    <w:rsid w:val="00F359C0"/>
    <w:rsid w:val="00F370EB"/>
    <w:rsid w:val="00F37B96"/>
    <w:rsid w:val="00F40AF0"/>
    <w:rsid w:val="00F4127C"/>
    <w:rsid w:val="00F41FF6"/>
    <w:rsid w:val="00F45D4D"/>
    <w:rsid w:val="00F5077E"/>
    <w:rsid w:val="00F54D8F"/>
    <w:rsid w:val="00F55DBD"/>
    <w:rsid w:val="00F643AC"/>
    <w:rsid w:val="00F67373"/>
    <w:rsid w:val="00F67A38"/>
    <w:rsid w:val="00F713C5"/>
    <w:rsid w:val="00F7407B"/>
    <w:rsid w:val="00F74DA3"/>
    <w:rsid w:val="00F805BB"/>
    <w:rsid w:val="00F817A1"/>
    <w:rsid w:val="00F847D2"/>
    <w:rsid w:val="00F847E6"/>
    <w:rsid w:val="00F84C69"/>
    <w:rsid w:val="00F91232"/>
    <w:rsid w:val="00F9429A"/>
    <w:rsid w:val="00FA0E0E"/>
    <w:rsid w:val="00FA1A00"/>
    <w:rsid w:val="00FA3DDE"/>
    <w:rsid w:val="00FA5B55"/>
    <w:rsid w:val="00FA71C1"/>
    <w:rsid w:val="00FB12F3"/>
    <w:rsid w:val="00FB2DB7"/>
    <w:rsid w:val="00FB5FE7"/>
    <w:rsid w:val="00FB7172"/>
    <w:rsid w:val="00FB7FD8"/>
    <w:rsid w:val="00FC4D32"/>
    <w:rsid w:val="00FC6087"/>
    <w:rsid w:val="00FC6894"/>
    <w:rsid w:val="00FD1DA9"/>
    <w:rsid w:val="00FD34E6"/>
    <w:rsid w:val="00FD3607"/>
    <w:rsid w:val="00FE1C83"/>
    <w:rsid w:val="00FE2449"/>
    <w:rsid w:val="00FE34B2"/>
    <w:rsid w:val="00FE51B6"/>
    <w:rsid w:val="00FE5445"/>
    <w:rsid w:val="00FF0D6F"/>
    <w:rsid w:val="00FF1AA9"/>
    <w:rsid w:val="00FF21E1"/>
    <w:rsid w:val="00FF3E37"/>
    <w:rsid w:val="00FF4897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924B"/>
  <w15:chartTrackingRefBased/>
  <w15:docId w15:val="{49625D8E-FB51-4533-9C4C-9F932136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8FA"/>
    <w:pPr>
      <w:keepNext/>
      <w:keepLines/>
      <w:spacing w:before="3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6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6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DC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742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F1A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10616-0411-411E-B77C-421B53F5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1836</Words>
  <Characters>10471</Characters>
  <Application>Microsoft Office Word</Application>
  <DocSecurity>4</DocSecurity>
  <Lines>87</Lines>
  <Paragraphs>24</Paragraphs>
  <ScaleCrop>false</ScaleCrop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Pace</dc:creator>
  <cp:keywords/>
  <dc:description/>
  <cp:lastModifiedBy>Michelle Pace</cp:lastModifiedBy>
  <cp:revision>1230</cp:revision>
  <dcterms:created xsi:type="dcterms:W3CDTF">2025-02-05T21:35:00Z</dcterms:created>
  <dcterms:modified xsi:type="dcterms:W3CDTF">2025-02-07T01:03:00Z</dcterms:modified>
</cp:coreProperties>
</file>