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82C" w:rsidRDefault="00C1582C" w:rsidP="00C1582C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lang w:eastAsia="pt-BR"/>
        </w:rPr>
      </w:pPr>
      <w:r>
        <w:rPr>
          <w:noProof/>
          <w:sz w:val="24"/>
          <w:lang w:eastAsia="pt-BR"/>
        </w:rPr>
        <w:drawing>
          <wp:anchor distT="0" distB="0" distL="114300" distR="114300" simplePos="0" relativeHeight="251659264" behindDoc="0" locked="0" layoutInCell="1" allowOverlap="1" wp14:anchorId="205515B6" wp14:editId="7B2EBDBB">
            <wp:simplePos x="0" y="0"/>
            <wp:positionH relativeFrom="column">
              <wp:posOffset>2297430</wp:posOffset>
            </wp:positionH>
            <wp:positionV relativeFrom="paragraph">
              <wp:posOffset>-64135</wp:posOffset>
            </wp:positionV>
            <wp:extent cx="866775" cy="10668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lang w:eastAsia="pt-BR"/>
        </w:rPr>
        <w:br w:type="textWrapping" w:clear="all"/>
      </w:r>
      <w:r w:rsidRPr="00C4523E">
        <w:rPr>
          <w:rFonts w:ascii="Times New Roman" w:hAnsi="Times New Roman" w:cs="Times New Roman"/>
          <w:noProof/>
          <w:sz w:val="24"/>
          <w:lang w:eastAsia="pt-BR"/>
        </w:rPr>
        <w:t>Universidade Federal do Pará</w:t>
      </w:r>
    </w:p>
    <w:p w:rsidR="00C1582C" w:rsidRPr="00C4523E" w:rsidRDefault="00C1582C" w:rsidP="00C1582C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lang w:eastAsia="pt-BR"/>
        </w:rPr>
      </w:pPr>
      <w:r w:rsidRPr="00C4523E">
        <w:rPr>
          <w:rFonts w:ascii="Times New Roman" w:hAnsi="Times New Roman" w:cs="Times New Roman"/>
          <w:noProof/>
          <w:sz w:val="24"/>
          <w:lang w:eastAsia="pt-BR"/>
        </w:rPr>
        <w:t>Instituto de Ciências Exatas e Naturais</w:t>
      </w:r>
    </w:p>
    <w:p w:rsidR="00C1582C" w:rsidRPr="00C4523E" w:rsidRDefault="0083602F" w:rsidP="00C1582C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t>3</w:t>
      </w:r>
      <w:r w:rsidR="00C1582C">
        <w:rPr>
          <w:rFonts w:ascii="Times New Roman" w:hAnsi="Times New Roman" w:cs="Times New Roman"/>
          <w:noProof/>
          <w:sz w:val="24"/>
          <w:lang w:eastAsia="pt-BR"/>
        </w:rPr>
        <w:t>ª Avaliação de Análise de Séries Temporais</w:t>
      </w:r>
    </w:p>
    <w:p w:rsidR="00C1582C" w:rsidRDefault="00C1582C" w:rsidP="00C1582C">
      <w:pPr>
        <w:jc w:val="center"/>
        <w:rPr>
          <w:noProof/>
          <w:lang w:eastAsia="pt-BR"/>
        </w:rPr>
      </w:pPr>
    </w:p>
    <w:p w:rsidR="00C1582C" w:rsidRDefault="00C1582C" w:rsidP="00C1582C">
      <w:pPr>
        <w:jc w:val="center"/>
        <w:rPr>
          <w:noProof/>
          <w:lang w:eastAsia="pt-BR"/>
        </w:rPr>
      </w:pPr>
    </w:p>
    <w:p w:rsidR="00C1582C" w:rsidRDefault="00C1582C" w:rsidP="00C1582C">
      <w:pPr>
        <w:spacing w:after="0"/>
        <w:jc w:val="center"/>
        <w:rPr>
          <w:rFonts w:ascii="Times New Roman" w:hAnsi="Times New Roman" w:cs="Times New Roman"/>
          <w:b/>
          <w:noProof/>
          <w:sz w:val="44"/>
          <w:lang w:eastAsia="pt-BR"/>
        </w:rPr>
      </w:pPr>
    </w:p>
    <w:p w:rsidR="00C1582C" w:rsidRDefault="00C1582C" w:rsidP="00C1582C">
      <w:pPr>
        <w:spacing w:after="0"/>
        <w:jc w:val="center"/>
        <w:rPr>
          <w:rFonts w:ascii="Times New Roman" w:hAnsi="Times New Roman" w:cs="Times New Roman"/>
          <w:b/>
          <w:noProof/>
          <w:sz w:val="44"/>
          <w:lang w:eastAsia="pt-BR"/>
        </w:rPr>
      </w:pPr>
    </w:p>
    <w:p w:rsidR="00C1582C" w:rsidRDefault="00C1582C" w:rsidP="00C1582C">
      <w:pPr>
        <w:spacing w:after="0"/>
        <w:ind w:left="-142"/>
        <w:jc w:val="center"/>
        <w:rPr>
          <w:rFonts w:ascii="Times New Roman" w:hAnsi="Times New Roman" w:cs="Times New Roman"/>
          <w:b/>
          <w:noProof/>
          <w:sz w:val="44"/>
          <w:lang w:eastAsia="pt-BR"/>
        </w:rPr>
      </w:pPr>
    </w:p>
    <w:p w:rsidR="00C1582C" w:rsidRPr="00A82884" w:rsidRDefault="00C1582C" w:rsidP="00C1582C">
      <w:pPr>
        <w:spacing w:after="0"/>
        <w:ind w:left="-142"/>
        <w:jc w:val="center"/>
        <w:rPr>
          <w:rFonts w:ascii="Castellar" w:hAnsi="Castellar" w:cs="Times New Roman"/>
          <w:b/>
          <w:noProof/>
          <w:sz w:val="44"/>
          <w:lang w:eastAsia="pt-BR"/>
        </w:rPr>
      </w:pPr>
    </w:p>
    <w:p w:rsidR="00C1582C" w:rsidRPr="00C4523E" w:rsidRDefault="00C1582C" w:rsidP="00C1582C">
      <w:pPr>
        <w:spacing w:after="0"/>
        <w:ind w:left="-142"/>
        <w:jc w:val="center"/>
        <w:rPr>
          <w:rFonts w:ascii="Times New Roman" w:hAnsi="Times New Roman" w:cs="Times New Roman"/>
          <w:b/>
          <w:noProof/>
          <w:sz w:val="44"/>
          <w:lang w:eastAsia="pt-BR"/>
        </w:rPr>
      </w:pPr>
      <w:r>
        <w:rPr>
          <w:rFonts w:ascii="Castellar" w:hAnsi="Castellar" w:cs="Times New Roman"/>
          <w:b/>
          <w:noProof/>
          <w:sz w:val="44"/>
          <w:lang w:eastAsia="pt-BR"/>
        </w:rPr>
        <w:t>3ª Avaliação de séries temporais</w:t>
      </w:r>
    </w:p>
    <w:p w:rsidR="00C1582C" w:rsidRDefault="00C1582C" w:rsidP="00C1582C">
      <w:pPr>
        <w:ind w:right="-568"/>
        <w:jc w:val="center"/>
        <w:rPr>
          <w:noProof/>
          <w:lang w:eastAsia="pt-BR"/>
        </w:rPr>
      </w:pPr>
    </w:p>
    <w:p w:rsidR="00C1582C" w:rsidRDefault="00C1582C" w:rsidP="00C1582C">
      <w:pPr>
        <w:jc w:val="center"/>
        <w:rPr>
          <w:noProof/>
          <w:lang w:eastAsia="pt-BR"/>
        </w:rPr>
      </w:pPr>
    </w:p>
    <w:p w:rsidR="00C1582C" w:rsidRDefault="00C1582C" w:rsidP="00C1582C">
      <w:pPr>
        <w:jc w:val="center"/>
        <w:rPr>
          <w:noProof/>
          <w:lang w:eastAsia="pt-BR"/>
        </w:rPr>
      </w:pPr>
    </w:p>
    <w:p w:rsidR="00C1582C" w:rsidRDefault="00C1582C" w:rsidP="00C1582C">
      <w:pPr>
        <w:rPr>
          <w:noProof/>
          <w:lang w:eastAsia="pt-BR"/>
        </w:rPr>
      </w:pPr>
    </w:p>
    <w:p w:rsidR="00C1582C" w:rsidRDefault="00C1582C" w:rsidP="00C1582C">
      <w:pPr>
        <w:rPr>
          <w:noProof/>
          <w:lang w:eastAsia="pt-BR"/>
        </w:rPr>
      </w:pPr>
    </w:p>
    <w:p w:rsidR="00C1582C" w:rsidRDefault="00C1582C" w:rsidP="00C1582C">
      <w:pPr>
        <w:rPr>
          <w:noProof/>
          <w:lang w:eastAsia="pt-BR"/>
        </w:rPr>
      </w:pPr>
    </w:p>
    <w:p w:rsidR="00C1582C" w:rsidRDefault="00C1582C" w:rsidP="00C1582C">
      <w:pPr>
        <w:ind w:right="-142"/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                                                                   </w:t>
      </w:r>
    </w:p>
    <w:p w:rsidR="00C1582C" w:rsidRDefault="00C1582C" w:rsidP="00C1582C">
      <w:pPr>
        <w:ind w:right="-142"/>
        <w:rPr>
          <w:noProof/>
          <w:lang w:eastAsia="pt-BR"/>
        </w:rPr>
      </w:pPr>
    </w:p>
    <w:p w:rsidR="0083602F" w:rsidRDefault="0083602F" w:rsidP="00C1582C">
      <w:pPr>
        <w:ind w:right="-142"/>
        <w:rPr>
          <w:noProof/>
          <w:lang w:eastAsia="pt-BR"/>
        </w:rPr>
      </w:pPr>
    </w:p>
    <w:p w:rsidR="00C1582C" w:rsidRPr="00FD3558" w:rsidRDefault="00C1582C" w:rsidP="00C1582C">
      <w:pPr>
        <w:ind w:right="-142"/>
        <w:rPr>
          <w:rFonts w:ascii="Times New Roman" w:hAnsi="Times New Roman" w:cs="Times New Roman"/>
          <w:noProof/>
          <w:sz w:val="28"/>
          <w:lang w:eastAsia="pt-BR"/>
        </w:rPr>
      </w:pPr>
      <w:r w:rsidRPr="00FD3558">
        <w:rPr>
          <w:rFonts w:ascii="Times New Roman" w:hAnsi="Times New Roman" w:cs="Times New Roman"/>
          <w:noProof/>
          <w:sz w:val="28"/>
          <w:lang w:eastAsia="pt-BR"/>
        </w:rPr>
        <w:t>Aluna: Michelle da Costa Santana</w:t>
      </w:r>
    </w:p>
    <w:p w:rsidR="00C1582C" w:rsidRDefault="00C1582C" w:rsidP="00C1582C">
      <w:pPr>
        <w:jc w:val="center"/>
        <w:rPr>
          <w:noProof/>
          <w:lang w:eastAsia="pt-BR"/>
        </w:rPr>
      </w:pPr>
    </w:p>
    <w:p w:rsidR="00C1582C" w:rsidRDefault="00C1582C" w:rsidP="00C1582C">
      <w:pPr>
        <w:jc w:val="center"/>
        <w:rPr>
          <w:rFonts w:ascii="Times New Roman" w:hAnsi="Times New Roman" w:cs="Times New Roman"/>
          <w:noProof/>
          <w:sz w:val="24"/>
          <w:lang w:eastAsia="pt-BR"/>
        </w:rPr>
      </w:pPr>
      <w:r w:rsidRPr="00C4523E">
        <w:rPr>
          <w:rFonts w:ascii="Times New Roman" w:hAnsi="Times New Roman" w:cs="Times New Roman"/>
          <w:noProof/>
          <w:sz w:val="24"/>
          <w:lang w:eastAsia="pt-BR"/>
        </w:rPr>
        <w:t>Belém</w:t>
      </w:r>
    </w:p>
    <w:p w:rsidR="00C1582C" w:rsidRDefault="00C1582C" w:rsidP="00C1582C">
      <w:pPr>
        <w:jc w:val="center"/>
        <w:rPr>
          <w:rFonts w:ascii="Times New Roman" w:hAnsi="Times New Roman" w:cs="Times New Roman"/>
          <w:noProof/>
          <w:sz w:val="24"/>
          <w:lang w:eastAsia="pt-BR"/>
        </w:rPr>
      </w:pPr>
      <w:r w:rsidRPr="00C4523E">
        <w:rPr>
          <w:rFonts w:ascii="Times New Roman" w:hAnsi="Times New Roman" w:cs="Times New Roman"/>
          <w:noProof/>
          <w:sz w:val="24"/>
          <w:lang w:eastAsia="pt-BR"/>
        </w:rPr>
        <w:t>201</w:t>
      </w:r>
      <w:r>
        <w:rPr>
          <w:rFonts w:ascii="Times New Roman" w:hAnsi="Times New Roman" w:cs="Times New Roman"/>
          <w:noProof/>
          <w:sz w:val="24"/>
          <w:lang w:eastAsia="pt-BR"/>
        </w:rPr>
        <w:t>5</w:t>
      </w:r>
    </w:p>
    <w:p w:rsidR="00C1582C" w:rsidRDefault="00C1582C" w:rsidP="00C1582C">
      <w:pPr>
        <w:jc w:val="center"/>
        <w:rPr>
          <w:rFonts w:ascii="Times New Roman" w:hAnsi="Times New Roman" w:cs="Times New Roman"/>
          <w:noProof/>
          <w:sz w:val="24"/>
          <w:lang w:eastAsia="pt-BR"/>
        </w:rPr>
      </w:pPr>
    </w:p>
    <w:p w:rsidR="00C1582C" w:rsidRPr="00F5079A" w:rsidRDefault="00C1582C" w:rsidP="00C1582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  <w:lang w:eastAsia="pt-BR"/>
        </w:rPr>
      </w:pPr>
      <w:r w:rsidRPr="00F5079A">
        <w:rPr>
          <w:rFonts w:ascii="Times New Roman" w:hAnsi="Times New Roman" w:cs="Times New Roman"/>
          <w:b/>
          <w:noProof/>
          <w:sz w:val="36"/>
          <w:lang w:eastAsia="pt-BR"/>
        </w:rPr>
        <w:lastRenderedPageBreak/>
        <w:t>Introdução</w:t>
      </w:r>
    </w:p>
    <w:p w:rsidR="00C1582C" w:rsidRDefault="00C1582C" w:rsidP="0048788D">
      <w:pPr>
        <w:spacing w:line="360" w:lineRule="auto"/>
        <w:jc w:val="both"/>
        <w:rPr>
          <w:rFonts w:ascii="Times New Roman" w:hAnsi="Times New Roman" w:cs="Times New Roman"/>
          <w:noProof/>
          <w:sz w:val="24"/>
          <w:lang w:eastAsia="pt-BR"/>
        </w:rPr>
      </w:pPr>
      <w:r>
        <w:rPr>
          <w:rFonts w:ascii="Times New Roman" w:hAnsi="Times New Roman" w:cs="Times New Roman"/>
          <w:b/>
          <w:noProof/>
          <w:sz w:val="24"/>
          <w:lang w:eastAsia="pt-BR"/>
        </w:rPr>
        <w:tab/>
      </w:r>
      <w:r>
        <w:rPr>
          <w:rFonts w:ascii="Times New Roman" w:hAnsi="Times New Roman" w:cs="Times New Roman"/>
          <w:noProof/>
          <w:sz w:val="24"/>
          <w:lang w:eastAsia="pt-BR"/>
        </w:rPr>
        <w:t xml:space="preserve">Neste trabalho encontra-se a resolução das questões referentes à </w:t>
      </w:r>
      <w:r w:rsidR="00FF739F">
        <w:rPr>
          <w:rFonts w:ascii="Times New Roman" w:hAnsi="Times New Roman" w:cs="Times New Roman"/>
          <w:noProof/>
          <w:sz w:val="24"/>
          <w:lang w:eastAsia="pt-BR"/>
        </w:rPr>
        <w:t>terceira</w:t>
      </w:r>
      <w:r>
        <w:rPr>
          <w:rFonts w:ascii="Times New Roman" w:hAnsi="Times New Roman" w:cs="Times New Roman"/>
          <w:noProof/>
          <w:sz w:val="24"/>
          <w:lang w:eastAsia="pt-BR"/>
        </w:rPr>
        <w:t xml:space="preserve"> avaliação </w:t>
      </w:r>
      <w:r w:rsidR="00FF739F">
        <w:rPr>
          <w:rFonts w:ascii="Times New Roman" w:hAnsi="Times New Roman" w:cs="Times New Roman"/>
          <w:noProof/>
          <w:sz w:val="24"/>
          <w:lang w:eastAsia="pt-BR"/>
        </w:rPr>
        <w:t>da disciplina análise de</w:t>
      </w:r>
      <w:r>
        <w:rPr>
          <w:rFonts w:ascii="Times New Roman" w:hAnsi="Times New Roman" w:cs="Times New Roman"/>
          <w:noProof/>
          <w:sz w:val="24"/>
          <w:lang w:eastAsia="pt-BR"/>
        </w:rPr>
        <w:t xml:space="preserve"> séries temporais, da faculdade de estatística da Universidade Federal do Pará. </w:t>
      </w:r>
    </w:p>
    <w:p w:rsidR="00C1582C" w:rsidRDefault="00C1582C" w:rsidP="00C1582C">
      <w:pPr>
        <w:spacing w:after="0" w:line="360" w:lineRule="auto"/>
        <w:ind w:firstLine="708"/>
        <w:rPr>
          <w:rFonts w:ascii="Times New Roman" w:hAnsi="Times New Roman" w:cs="Times New Roman"/>
          <w:b/>
          <w:noProof/>
          <w:sz w:val="36"/>
          <w:lang w:eastAsia="pt-BR"/>
        </w:rPr>
      </w:pPr>
      <w:r w:rsidRPr="005C2FE0">
        <w:rPr>
          <w:rFonts w:ascii="Times New Roman" w:hAnsi="Times New Roman" w:cs="Times New Roman"/>
          <w:b/>
          <w:noProof/>
          <w:sz w:val="36"/>
          <w:lang w:eastAsia="pt-BR"/>
        </w:rPr>
        <w:t>2</w:t>
      </w:r>
      <w:r>
        <w:rPr>
          <w:rFonts w:ascii="Times New Roman" w:hAnsi="Times New Roman" w:cs="Times New Roman"/>
          <w:b/>
          <w:noProof/>
          <w:sz w:val="36"/>
          <w:lang w:eastAsia="pt-BR"/>
        </w:rPr>
        <w:t xml:space="preserve"> – </w:t>
      </w:r>
      <w:r w:rsidRPr="005C2FE0">
        <w:rPr>
          <w:rFonts w:ascii="Times New Roman" w:hAnsi="Times New Roman" w:cs="Times New Roman"/>
          <w:b/>
          <w:noProof/>
          <w:sz w:val="36"/>
          <w:lang w:eastAsia="pt-BR"/>
        </w:rPr>
        <w:t>Metodologia</w:t>
      </w:r>
    </w:p>
    <w:p w:rsidR="0048788D" w:rsidRDefault="00C1582C" w:rsidP="0048788D">
      <w:pPr>
        <w:ind w:firstLine="708"/>
        <w:jc w:val="both"/>
        <w:rPr>
          <w:rFonts w:ascii="Times New Roman" w:hAnsi="Times New Roman" w:cs="Times New Roman"/>
          <w:noProof/>
          <w:sz w:val="24"/>
          <w:lang w:eastAsia="pt-BR"/>
        </w:rPr>
      </w:pPr>
      <w:r w:rsidRPr="005C2FE0">
        <w:rPr>
          <w:rFonts w:ascii="Times New Roman" w:hAnsi="Times New Roman" w:cs="Times New Roman"/>
          <w:noProof/>
          <w:sz w:val="24"/>
          <w:lang w:eastAsia="pt-BR"/>
        </w:rPr>
        <w:t>P</w:t>
      </w:r>
      <w:r>
        <w:rPr>
          <w:rFonts w:ascii="Times New Roman" w:hAnsi="Times New Roman" w:cs="Times New Roman"/>
          <w:noProof/>
          <w:sz w:val="24"/>
          <w:lang w:eastAsia="pt-BR"/>
        </w:rPr>
        <w:t>ara realização da simulação foi utiliz</w:t>
      </w:r>
      <w:r w:rsidR="0048788D">
        <w:rPr>
          <w:rFonts w:ascii="Times New Roman" w:hAnsi="Times New Roman" w:cs="Times New Roman"/>
          <w:noProof/>
          <w:sz w:val="24"/>
          <w:lang w:eastAsia="pt-BR"/>
        </w:rPr>
        <w:t>ado o software R, versão 2.12.2, foi utilizado também o Microsoft Excel par</w:t>
      </w:r>
      <w:r w:rsidR="00FF739F">
        <w:rPr>
          <w:rFonts w:ascii="Times New Roman" w:hAnsi="Times New Roman" w:cs="Times New Roman"/>
          <w:noProof/>
          <w:sz w:val="24"/>
          <w:lang w:eastAsia="pt-BR"/>
        </w:rPr>
        <w:t>a construção de algumas tabelas.</w:t>
      </w:r>
    </w:p>
    <w:p w:rsidR="0048788D" w:rsidRDefault="0048788D">
      <w:pPr>
        <w:rPr>
          <w:rFonts w:ascii="Times New Roman" w:hAnsi="Times New Roman" w:cs="Times New Roman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br w:type="page"/>
      </w:r>
    </w:p>
    <w:p w:rsidR="003F634E" w:rsidRPr="003F634E" w:rsidRDefault="003F634E" w:rsidP="0048788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52"/>
          <w:szCs w:val="48"/>
          <w:lang w:eastAsia="pt-BR"/>
        </w:rPr>
      </w:pPr>
      <w:bookmarkStart w:id="0" w:name="SECTION00060000000000000000"/>
      <w:r w:rsidRPr="003F634E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Série </w:t>
      </w:r>
      <w:proofErr w:type="gramStart"/>
      <w:r w:rsidRPr="003F634E">
        <w:rPr>
          <w:rFonts w:ascii="Times New Roman" w:hAnsi="Times New Roman" w:cs="Times New Roman"/>
          <w:b/>
          <w:sz w:val="28"/>
          <w:u w:val="single"/>
        </w:rPr>
        <w:t>1</w:t>
      </w:r>
      <w:proofErr w:type="gramEnd"/>
      <w:r w:rsidRPr="003F634E">
        <w:rPr>
          <w:rFonts w:ascii="Times New Roman" w:hAnsi="Times New Roman" w:cs="Times New Roman"/>
          <w:b/>
          <w:sz w:val="28"/>
        </w:rPr>
        <w:t xml:space="preserve">: A11 </w:t>
      </w:r>
      <w:r w:rsidRPr="003F634E">
        <w:rPr>
          <w:rFonts w:ascii="Times New Roman" w:hAnsi="Times New Roman" w:cs="Times New Roman"/>
          <w:b/>
          <w:sz w:val="28"/>
          <w:szCs w:val="24"/>
        </w:rPr>
        <w:t>Consumo</w:t>
      </w:r>
    </w:p>
    <w:p w:rsidR="0048788D" w:rsidRPr="005C0BDB" w:rsidRDefault="0048788D" w:rsidP="0048788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Identificação, Estimação, Diagnóstico</w:t>
      </w:r>
      <w:r w:rsidRPr="005C0BD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 xml:space="preserve"> de Modelos</w:t>
      </w:r>
      <w:bookmarkEnd w:id="0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 xml:space="preserve"> e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Previsão</w:t>
      </w:r>
      <w:proofErr w:type="gramEnd"/>
    </w:p>
    <w:p w:rsidR="00CC0409" w:rsidRDefault="00CC0409" w:rsidP="00CC0409">
      <w:pPr>
        <w:jc w:val="both"/>
        <w:rPr>
          <w:rFonts w:ascii="Times New Roman" w:hAnsi="Times New Roman" w:cs="Times New Roman"/>
          <w:sz w:val="24"/>
          <w:szCs w:val="24"/>
        </w:rPr>
      </w:pPr>
      <w:r w:rsidRPr="00E02B49">
        <w:rPr>
          <w:rFonts w:ascii="Times New Roman" w:hAnsi="Times New Roman" w:cs="Times New Roman"/>
          <w:b/>
          <w:sz w:val="24"/>
          <w:u w:val="single"/>
        </w:rPr>
        <w:t xml:space="preserve">Série </w:t>
      </w:r>
      <w:proofErr w:type="gramStart"/>
      <w:r w:rsidRPr="00E02B49">
        <w:rPr>
          <w:rFonts w:ascii="Times New Roman" w:hAnsi="Times New Roman" w:cs="Times New Roman"/>
          <w:b/>
          <w:sz w:val="24"/>
          <w:u w:val="single"/>
        </w:rPr>
        <w:t>1</w:t>
      </w:r>
      <w:proofErr w:type="gramEnd"/>
      <w:r w:rsidRPr="00E02B49">
        <w:rPr>
          <w:rFonts w:ascii="Times New Roman" w:hAnsi="Times New Roman" w:cs="Times New Roman"/>
          <w:b/>
          <w:sz w:val="24"/>
        </w:rPr>
        <w:t xml:space="preserve">: A11 </w:t>
      </w:r>
      <w:r w:rsidRPr="00E02B49">
        <w:rPr>
          <w:rFonts w:ascii="Times New Roman" w:hAnsi="Times New Roman" w:cs="Times New Roman"/>
          <w:b/>
          <w:sz w:val="24"/>
          <w:szCs w:val="24"/>
        </w:rPr>
        <w:t>Consumo</w:t>
      </w:r>
      <w:r>
        <w:rPr>
          <w:rFonts w:ascii="Times New Roman" w:hAnsi="Times New Roman" w:cs="Times New Roman"/>
          <w:sz w:val="24"/>
          <w:szCs w:val="24"/>
        </w:rPr>
        <w:t xml:space="preserve"> – Livro texto: </w:t>
      </w:r>
      <w:r w:rsidRPr="00B96FA7">
        <w:rPr>
          <w:rFonts w:ascii="Times New Roman" w:hAnsi="Times New Roman" w:cs="Times New Roman"/>
          <w:sz w:val="24"/>
          <w:szCs w:val="24"/>
        </w:rPr>
        <w:t>Vendas físicas na região metropolitana de São Paulo, observações mensais de janeiro de 1984 a outubro de 1996.</w:t>
      </w:r>
      <w:r>
        <w:rPr>
          <w:rFonts w:ascii="Times New Roman" w:hAnsi="Times New Roman" w:cs="Times New Roman"/>
          <w:sz w:val="24"/>
          <w:szCs w:val="24"/>
        </w:rPr>
        <w:t xml:space="preserve"> Foram utilizadas 144 das 154 observações.</w:t>
      </w:r>
    </w:p>
    <w:p w:rsidR="00E02B49" w:rsidRDefault="00877EFC" w:rsidP="00CC0409">
      <w:pPr>
        <w:jc w:val="both"/>
        <w:rPr>
          <w:b/>
          <w:sz w:val="24"/>
          <w:u w:val="single"/>
        </w:rPr>
      </w:pPr>
      <w:r>
        <w:rPr>
          <w:noProof/>
          <w:lang w:eastAsia="pt-BR"/>
        </w:rPr>
        <w:drawing>
          <wp:inline distT="0" distB="0" distL="0" distR="0" wp14:anchorId="004E5E2A" wp14:editId="546E0BBC">
            <wp:extent cx="5400040" cy="381693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49" w:rsidRDefault="00E02B49" w:rsidP="00E02B49">
      <w:pPr>
        <w:rPr>
          <w:sz w:val="24"/>
        </w:rPr>
      </w:pPr>
    </w:p>
    <w:p w:rsidR="00E02B49" w:rsidRDefault="00E02B49" w:rsidP="00E02B49">
      <w:pPr>
        <w:tabs>
          <w:tab w:val="left" w:pos="93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série ilustrada no gráfico acima aparentemente apresenta sazonalidade, o que será verificado com a função de </w:t>
      </w:r>
      <w:proofErr w:type="gramStart"/>
      <w:r>
        <w:rPr>
          <w:rFonts w:ascii="Times New Roman" w:hAnsi="Times New Roman" w:cs="Times New Roman"/>
          <w:sz w:val="24"/>
          <w:szCs w:val="24"/>
        </w:rPr>
        <w:t>auto correlação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Já em relação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tendência, pode-se se perceber a presença de uma tendência razoavelmente decrescente na série.</w:t>
      </w:r>
      <w:r w:rsidRPr="00F473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044D" w:rsidRDefault="00E02B49" w:rsidP="00AB04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Será feito </w:t>
      </w:r>
      <w:r w:rsidRPr="00F4731B">
        <w:rPr>
          <w:rFonts w:ascii="Times New Roman" w:hAnsi="Times New Roman" w:cs="Times New Roman"/>
          <w:sz w:val="24"/>
          <w:szCs w:val="24"/>
        </w:rPr>
        <w:t>transformação logarítmica nos dado</w:t>
      </w:r>
      <w:r>
        <w:rPr>
          <w:rFonts w:ascii="Times New Roman" w:hAnsi="Times New Roman" w:cs="Times New Roman"/>
          <w:sz w:val="24"/>
          <w:szCs w:val="24"/>
        </w:rPr>
        <w:t>s (esta transformação é sugerida</w:t>
      </w:r>
      <w:r w:rsidRPr="00F4731B">
        <w:rPr>
          <w:rFonts w:ascii="Times New Roman" w:hAnsi="Times New Roman" w:cs="Times New Roman"/>
          <w:sz w:val="24"/>
          <w:szCs w:val="24"/>
        </w:rPr>
        <w:t xml:space="preserve"> na literatura).</w:t>
      </w:r>
      <w:r>
        <w:rPr>
          <w:rFonts w:ascii="Times New Roman" w:hAnsi="Times New Roman" w:cs="Times New Roman"/>
          <w:sz w:val="24"/>
          <w:szCs w:val="24"/>
        </w:rPr>
        <w:t xml:space="preserve"> A adição </w:t>
      </w:r>
      <w:r w:rsidR="00AB044D">
        <w:rPr>
          <w:rFonts w:ascii="Times New Roman" w:hAnsi="Times New Roman" w:cs="Times New Roman"/>
          <w:sz w:val="24"/>
          <w:szCs w:val="24"/>
        </w:rPr>
        <w:t>da função logarítmica em uma série temporal faz com a variância dos dados se torne mais estável, o que é suficiente para obter a homogeneidade.</w:t>
      </w:r>
    </w:p>
    <w:p w:rsidR="00AB044D" w:rsidRDefault="00AB044D" w:rsidP="00AB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4D65" w:rsidRDefault="000F4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602F" w:rsidRDefault="000F4D65" w:rsidP="00AB0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5EDDEC97" wp14:editId="744FBB3E">
            <wp:extent cx="5400040" cy="375399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02F" w:rsidRPr="0083602F" w:rsidRDefault="0083602F" w:rsidP="0083602F">
      <w:pPr>
        <w:rPr>
          <w:rFonts w:ascii="Times New Roman" w:hAnsi="Times New Roman" w:cs="Times New Roman"/>
          <w:sz w:val="24"/>
          <w:szCs w:val="24"/>
        </w:rPr>
      </w:pPr>
    </w:p>
    <w:p w:rsidR="00AB044D" w:rsidRDefault="0083602F" w:rsidP="000E42A8">
      <w:pPr>
        <w:tabs>
          <w:tab w:val="left" w:pos="3466"/>
        </w:tabs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E42A8">
        <w:rPr>
          <w:rFonts w:ascii="Times New Roman" w:hAnsi="Times New Roman" w:cs="Times New Roman"/>
          <w:b/>
          <w:sz w:val="32"/>
          <w:szCs w:val="24"/>
        </w:rPr>
        <w:t>Identificação</w:t>
      </w:r>
    </w:p>
    <w:p w:rsidR="00705457" w:rsidRDefault="00705457" w:rsidP="00705457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série é estacionária? </w:t>
      </w:r>
      <w:r w:rsidR="001443A1">
        <w:rPr>
          <w:rFonts w:ascii="Times New Roman" w:hAnsi="Times New Roman" w:cs="Times New Roman"/>
          <w:sz w:val="24"/>
          <w:szCs w:val="24"/>
        </w:rPr>
        <w:t xml:space="preserve">Para resposta desta pergunta fez-se a Função de </w:t>
      </w:r>
      <w:proofErr w:type="spellStart"/>
      <w:r w:rsidR="001443A1">
        <w:rPr>
          <w:rFonts w:ascii="Times New Roman" w:hAnsi="Times New Roman" w:cs="Times New Roman"/>
          <w:sz w:val="24"/>
          <w:szCs w:val="24"/>
        </w:rPr>
        <w:t>Autocorrelação</w:t>
      </w:r>
      <w:proofErr w:type="spellEnd"/>
      <w:r w:rsidR="001443A1">
        <w:rPr>
          <w:rFonts w:ascii="Times New Roman" w:hAnsi="Times New Roman" w:cs="Times New Roman"/>
          <w:sz w:val="24"/>
          <w:szCs w:val="24"/>
        </w:rPr>
        <w:t xml:space="preserve"> (FAC)</w:t>
      </w:r>
      <w:r w:rsidR="00A06387">
        <w:rPr>
          <w:rFonts w:ascii="Times New Roman" w:hAnsi="Times New Roman" w:cs="Times New Roman"/>
          <w:sz w:val="24"/>
          <w:szCs w:val="24"/>
        </w:rPr>
        <w:t xml:space="preserve"> de y, onde y = log (série original)</w:t>
      </w:r>
      <w:r w:rsidR="001443A1">
        <w:rPr>
          <w:rFonts w:ascii="Times New Roman" w:hAnsi="Times New Roman" w:cs="Times New Roman"/>
          <w:sz w:val="24"/>
          <w:szCs w:val="24"/>
        </w:rPr>
        <w:t>.</w:t>
      </w:r>
    </w:p>
    <w:p w:rsidR="001443A1" w:rsidRDefault="001443A1" w:rsidP="00705457">
      <w:pPr>
        <w:tabs>
          <w:tab w:val="left" w:pos="709"/>
        </w:tabs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1443A1">
        <w:rPr>
          <w:rFonts w:ascii="Times New Roman" w:hAnsi="Times New Roman" w:cs="Times New Roman"/>
          <w:b/>
          <w:color w:val="FF0000"/>
          <w:sz w:val="24"/>
          <w:szCs w:val="24"/>
        </w:rPr>
        <w:t>acf</w:t>
      </w:r>
      <w:proofErr w:type="spellEnd"/>
      <w:proofErr w:type="gramEnd"/>
      <w:r w:rsidRPr="001443A1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Pr="001443A1">
        <w:rPr>
          <w:rFonts w:ascii="Times New Roman" w:hAnsi="Times New Roman" w:cs="Times New Roman"/>
          <w:b/>
          <w:color w:val="FF0000"/>
          <w:sz w:val="24"/>
          <w:szCs w:val="24"/>
        </w:rPr>
        <w:t>y,lag.max</w:t>
      </w:r>
      <w:proofErr w:type="spellEnd"/>
      <w:r w:rsidRPr="001443A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=36, </w:t>
      </w:r>
      <w:proofErr w:type="spellStart"/>
      <w:r w:rsidRPr="001443A1">
        <w:rPr>
          <w:rFonts w:ascii="Times New Roman" w:hAnsi="Times New Roman" w:cs="Times New Roman"/>
          <w:b/>
          <w:color w:val="FF0000"/>
          <w:sz w:val="24"/>
          <w:szCs w:val="24"/>
        </w:rPr>
        <w:t>plot</w:t>
      </w:r>
      <w:proofErr w:type="spellEnd"/>
      <w:r w:rsidRPr="001443A1">
        <w:rPr>
          <w:rFonts w:ascii="Times New Roman" w:hAnsi="Times New Roman" w:cs="Times New Roman"/>
          <w:b/>
          <w:color w:val="FF0000"/>
          <w:sz w:val="24"/>
          <w:szCs w:val="24"/>
        </w:rPr>
        <w:t>=</w:t>
      </w:r>
      <w:proofErr w:type="spellStart"/>
      <w:r w:rsidRPr="001443A1">
        <w:rPr>
          <w:rFonts w:ascii="Times New Roman" w:hAnsi="Times New Roman" w:cs="Times New Roman"/>
          <w:b/>
          <w:color w:val="FF0000"/>
          <w:sz w:val="24"/>
          <w:szCs w:val="24"/>
        </w:rPr>
        <w:t>T,main</w:t>
      </w:r>
      <w:proofErr w:type="spellEnd"/>
      <w:r w:rsidRPr="001443A1">
        <w:rPr>
          <w:rFonts w:ascii="Times New Roman" w:hAnsi="Times New Roman" w:cs="Times New Roman"/>
          <w:b/>
          <w:color w:val="FF0000"/>
          <w:sz w:val="24"/>
          <w:szCs w:val="24"/>
        </w:rPr>
        <w:t>="</w:t>
      </w:r>
      <w:proofErr w:type="spellStart"/>
      <w:r w:rsidRPr="001443A1">
        <w:rPr>
          <w:rFonts w:ascii="Times New Roman" w:hAnsi="Times New Roman" w:cs="Times New Roman"/>
          <w:b/>
          <w:color w:val="FF0000"/>
          <w:sz w:val="24"/>
          <w:szCs w:val="24"/>
        </w:rPr>
        <w:t>Autocorrelação</w:t>
      </w:r>
      <w:proofErr w:type="spellEnd"/>
      <w:r w:rsidRPr="001443A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do log da série original")</w:t>
      </w:r>
    </w:p>
    <w:p w:rsidR="00705457" w:rsidRDefault="00705457" w:rsidP="00705457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443A1">
        <w:rPr>
          <w:noProof/>
          <w:lang w:eastAsia="pt-BR"/>
        </w:rPr>
        <w:drawing>
          <wp:inline distT="0" distB="0" distL="0" distR="0" wp14:anchorId="63D1886D" wp14:editId="04CB3FA5">
            <wp:extent cx="4726059" cy="32854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6947" cy="328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457" w:rsidRDefault="00A06387" w:rsidP="00A06387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 xml:space="preserve">Pode-se observar no gráfico acima que a série é não estacionária e que ainda há sazonalidade, onde o período é igual a 12, pois há uma alta correlação nos </w:t>
      </w:r>
      <w:proofErr w:type="spellStart"/>
      <w:r>
        <w:rPr>
          <w:rFonts w:ascii="Times New Roman" w:hAnsi="Times New Roman" w:cs="Times New Roman"/>
          <w:sz w:val="24"/>
          <w:szCs w:val="24"/>
        </w:rPr>
        <w:t>lags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12, 24 e 36. Logo será feito uma diferença simples e uma diferença sazonal e verificar como se comporta a FAC da série com essas duas diferenças.</w:t>
      </w:r>
    </w:p>
    <w:p w:rsidR="00A06387" w:rsidRPr="00A06387" w:rsidRDefault="00A06387" w:rsidP="00A0638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A0638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z </w:t>
      </w:r>
      <w:proofErr w:type="gramStart"/>
      <w:r w:rsidRPr="00A0638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=(</w:t>
      </w:r>
      <w:proofErr w:type="gramEnd"/>
      <w:r w:rsidRPr="00A0638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diff(diff(</w:t>
      </w:r>
      <w:proofErr w:type="spellStart"/>
      <w:r w:rsidRPr="00A0638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y,lag</w:t>
      </w:r>
      <w:proofErr w:type="spellEnd"/>
      <w:r w:rsidRPr="00A0638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=12)))</w:t>
      </w:r>
    </w:p>
    <w:p w:rsidR="00A06387" w:rsidRPr="00A06387" w:rsidRDefault="00A06387" w:rsidP="00A0638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A06387">
        <w:rPr>
          <w:rFonts w:ascii="Times New Roman" w:hAnsi="Times New Roman" w:cs="Times New Roman"/>
          <w:b/>
          <w:color w:val="FF0000"/>
          <w:sz w:val="24"/>
          <w:szCs w:val="24"/>
        </w:rPr>
        <w:t>plot</w:t>
      </w:r>
      <w:proofErr w:type="spellEnd"/>
      <w:proofErr w:type="gramEnd"/>
      <w:r w:rsidRPr="00A0638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Pr="00A06387">
        <w:rPr>
          <w:rFonts w:ascii="Times New Roman" w:hAnsi="Times New Roman" w:cs="Times New Roman"/>
          <w:b/>
          <w:color w:val="FF0000"/>
          <w:sz w:val="24"/>
          <w:szCs w:val="24"/>
        </w:rPr>
        <w:t>z,main</w:t>
      </w:r>
      <w:proofErr w:type="spellEnd"/>
      <w:r w:rsidRPr="00A0638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='serie com 1 </w:t>
      </w:r>
      <w:proofErr w:type="spellStart"/>
      <w:r w:rsidRPr="00A06387">
        <w:rPr>
          <w:rFonts w:ascii="Times New Roman" w:hAnsi="Times New Roman" w:cs="Times New Roman"/>
          <w:b/>
          <w:color w:val="FF0000"/>
          <w:sz w:val="24"/>
          <w:szCs w:val="24"/>
        </w:rPr>
        <w:t>diferenca</w:t>
      </w:r>
      <w:proofErr w:type="spellEnd"/>
      <w:r w:rsidRPr="00A0638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simples e 1 sazonal',</w:t>
      </w:r>
      <w:proofErr w:type="spellStart"/>
      <w:r w:rsidRPr="00A06387">
        <w:rPr>
          <w:rFonts w:ascii="Times New Roman" w:hAnsi="Times New Roman" w:cs="Times New Roman"/>
          <w:b/>
          <w:color w:val="FF0000"/>
          <w:sz w:val="24"/>
          <w:szCs w:val="24"/>
        </w:rPr>
        <w:t>xlab</w:t>
      </w:r>
      <w:proofErr w:type="spellEnd"/>
      <w:r w:rsidRPr="00A06387">
        <w:rPr>
          <w:rFonts w:ascii="Times New Roman" w:hAnsi="Times New Roman" w:cs="Times New Roman"/>
          <w:b/>
          <w:color w:val="FF0000"/>
          <w:sz w:val="24"/>
          <w:szCs w:val="24"/>
        </w:rPr>
        <w:t>='período',</w:t>
      </w:r>
    </w:p>
    <w:p w:rsidR="00A06387" w:rsidRDefault="00A06387" w:rsidP="00A0638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A06387">
        <w:rPr>
          <w:rFonts w:ascii="Times New Roman" w:hAnsi="Times New Roman" w:cs="Times New Roman"/>
          <w:b/>
          <w:color w:val="FF0000"/>
          <w:sz w:val="24"/>
          <w:szCs w:val="24"/>
        </w:rPr>
        <w:t>ylab</w:t>
      </w:r>
      <w:proofErr w:type="spellEnd"/>
      <w:proofErr w:type="gramEnd"/>
      <w:r w:rsidRPr="00A06387">
        <w:rPr>
          <w:rFonts w:ascii="Times New Roman" w:hAnsi="Times New Roman" w:cs="Times New Roman"/>
          <w:b/>
          <w:color w:val="FF0000"/>
          <w:sz w:val="24"/>
          <w:szCs w:val="24"/>
        </w:rPr>
        <w:t>='Consumo',</w:t>
      </w:r>
      <w:proofErr w:type="spellStart"/>
      <w:r w:rsidRPr="00A06387">
        <w:rPr>
          <w:rFonts w:ascii="Times New Roman" w:hAnsi="Times New Roman" w:cs="Times New Roman"/>
          <w:b/>
          <w:color w:val="FF0000"/>
          <w:sz w:val="24"/>
          <w:szCs w:val="24"/>
        </w:rPr>
        <w:t>type</w:t>
      </w:r>
      <w:proofErr w:type="spellEnd"/>
      <w:r w:rsidRPr="00A06387">
        <w:rPr>
          <w:rFonts w:ascii="Times New Roman" w:hAnsi="Times New Roman" w:cs="Times New Roman"/>
          <w:b/>
          <w:color w:val="FF0000"/>
          <w:sz w:val="24"/>
          <w:szCs w:val="24"/>
        </w:rPr>
        <w:t>="l")</w:t>
      </w:r>
    </w:p>
    <w:p w:rsidR="00B90594" w:rsidRDefault="00B90594" w:rsidP="00A0638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90594" w:rsidRPr="00A06387" w:rsidRDefault="00B90594" w:rsidP="00B90594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924C4DF" wp14:editId="0E03D8D0">
            <wp:extent cx="3891517" cy="270530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2249" cy="270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94" w:rsidRDefault="00B90594" w:rsidP="00A0638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A06387" w:rsidRPr="00A06387" w:rsidRDefault="00A06387" w:rsidP="00A0638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A06387">
        <w:rPr>
          <w:rFonts w:ascii="Times New Roman" w:hAnsi="Times New Roman" w:cs="Times New Roman"/>
          <w:b/>
          <w:color w:val="FF0000"/>
          <w:sz w:val="24"/>
          <w:szCs w:val="24"/>
        </w:rPr>
        <w:t>par</w:t>
      </w:r>
      <w:proofErr w:type="gramEnd"/>
      <w:r w:rsidRPr="00A0638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Pr="00A06387">
        <w:rPr>
          <w:rFonts w:ascii="Times New Roman" w:hAnsi="Times New Roman" w:cs="Times New Roman"/>
          <w:b/>
          <w:color w:val="FF0000"/>
          <w:sz w:val="24"/>
          <w:szCs w:val="24"/>
        </w:rPr>
        <w:t>mfrow</w:t>
      </w:r>
      <w:proofErr w:type="spellEnd"/>
      <w:r w:rsidRPr="00A06387">
        <w:rPr>
          <w:rFonts w:ascii="Times New Roman" w:hAnsi="Times New Roman" w:cs="Times New Roman"/>
          <w:b/>
          <w:color w:val="FF0000"/>
          <w:sz w:val="24"/>
          <w:szCs w:val="24"/>
        </w:rPr>
        <w:t>=c(2,1))</w:t>
      </w:r>
    </w:p>
    <w:p w:rsidR="00A06387" w:rsidRPr="00A06387" w:rsidRDefault="00A06387" w:rsidP="00A0638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0638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ACFZ = </w:t>
      </w:r>
      <w:proofErr w:type="spellStart"/>
      <w:proofErr w:type="gramStart"/>
      <w:r w:rsidRPr="00A06387">
        <w:rPr>
          <w:rFonts w:ascii="Times New Roman" w:hAnsi="Times New Roman" w:cs="Times New Roman"/>
          <w:b/>
          <w:color w:val="FF0000"/>
          <w:sz w:val="24"/>
          <w:szCs w:val="24"/>
        </w:rPr>
        <w:t>acf</w:t>
      </w:r>
      <w:proofErr w:type="spellEnd"/>
      <w:r w:rsidRPr="00A0638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End"/>
      <w:r w:rsidRPr="00A0638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z, </w:t>
      </w:r>
      <w:proofErr w:type="spellStart"/>
      <w:r w:rsidRPr="00A06387">
        <w:rPr>
          <w:rFonts w:ascii="Times New Roman" w:hAnsi="Times New Roman" w:cs="Times New Roman"/>
          <w:b/>
          <w:color w:val="FF0000"/>
          <w:sz w:val="24"/>
          <w:szCs w:val="24"/>
        </w:rPr>
        <w:t>lag.max</w:t>
      </w:r>
      <w:proofErr w:type="spellEnd"/>
      <w:r w:rsidRPr="00A0638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=36,main='serie com 1 </w:t>
      </w:r>
      <w:proofErr w:type="spellStart"/>
      <w:r w:rsidRPr="00A06387">
        <w:rPr>
          <w:rFonts w:ascii="Times New Roman" w:hAnsi="Times New Roman" w:cs="Times New Roman"/>
          <w:b/>
          <w:color w:val="FF0000"/>
          <w:sz w:val="24"/>
          <w:szCs w:val="24"/>
        </w:rPr>
        <w:t>diferenca</w:t>
      </w:r>
      <w:proofErr w:type="spellEnd"/>
      <w:r w:rsidRPr="00A0638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simples e 1 sazonal')</w:t>
      </w:r>
    </w:p>
    <w:p w:rsidR="00A06387" w:rsidRPr="00A06387" w:rsidRDefault="00A06387" w:rsidP="00A0638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06387">
        <w:rPr>
          <w:rFonts w:ascii="Times New Roman" w:hAnsi="Times New Roman" w:cs="Times New Roman"/>
          <w:b/>
          <w:color w:val="FF0000"/>
          <w:sz w:val="24"/>
          <w:szCs w:val="24"/>
        </w:rPr>
        <w:t>ACPZ&lt;-</w:t>
      </w:r>
      <w:proofErr w:type="spellStart"/>
      <w:proofErr w:type="gramStart"/>
      <w:r w:rsidRPr="00A06387">
        <w:rPr>
          <w:rFonts w:ascii="Times New Roman" w:hAnsi="Times New Roman" w:cs="Times New Roman"/>
          <w:b/>
          <w:color w:val="FF0000"/>
          <w:sz w:val="24"/>
          <w:szCs w:val="24"/>
        </w:rPr>
        <w:t>pacf</w:t>
      </w:r>
      <w:proofErr w:type="spellEnd"/>
      <w:r w:rsidRPr="00A0638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End"/>
      <w:r w:rsidRPr="00A0638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z, </w:t>
      </w:r>
      <w:proofErr w:type="spellStart"/>
      <w:r w:rsidRPr="00A06387">
        <w:rPr>
          <w:rFonts w:ascii="Times New Roman" w:hAnsi="Times New Roman" w:cs="Times New Roman"/>
          <w:b/>
          <w:color w:val="FF0000"/>
          <w:sz w:val="24"/>
          <w:szCs w:val="24"/>
        </w:rPr>
        <w:t>lag.max</w:t>
      </w:r>
      <w:proofErr w:type="spellEnd"/>
      <w:r w:rsidRPr="00A0638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=36,main='serie com 1 </w:t>
      </w:r>
      <w:proofErr w:type="spellStart"/>
      <w:r w:rsidRPr="00A06387">
        <w:rPr>
          <w:rFonts w:ascii="Times New Roman" w:hAnsi="Times New Roman" w:cs="Times New Roman"/>
          <w:b/>
          <w:color w:val="FF0000"/>
          <w:sz w:val="24"/>
          <w:szCs w:val="24"/>
        </w:rPr>
        <w:t>diferenca</w:t>
      </w:r>
      <w:proofErr w:type="spellEnd"/>
      <w:r w:rsidRPr="00A0638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simples e 1 sazonal')</w:t>
      </w:r>
    </w:p>
    <w:p w:rsidR="00705457" w:rsidRDefault="00705457" w:rsidP="000E42A8">
      <w:pPr>
        <w:tabs>
          <w:tab w:val="left" w:pos="346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705457" w:rsidRDefault="00B90594" w:rsidP="00B90594">
      <w:pPr>
        <w:tabs>
          <w:tab w:val="left" w:pos="346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02AB0CE" wp14:editId="27C28175">
            <wp:extent cx="5400040" cy="3312244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94" w:rsidRPr="0010099A" w:rsidRDefault="00B90594" w:rsidP="00B9059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Ao fazer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autocorrelação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autocorrelação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parcial, identificou-se um </w:t>
      </w:r>
      <w:proofErr w:type="gramStart"/>
      <w:r w:rsidRPr="00D573E7">
        <w:rPr>
          <w:rFonts w:ascii="Times New Roman" w:hAnsi="Times New Roman" w:cs="Times New Roman"/>
          <w:b/>
          <w:sz w:val="24"/>
          <w:szCs w:val="24"/>
        </w:rPr>
        <w:t>SARIMA(</w:t>
      </w:r>
      <w:proofErr w:type="gramEnd"/>
      <w:r w:rsidRPr="00D573E7">
        <w:rPr>
          <w:rFonts w:ascii="Times New Roman" w:hAnsi="Times New Roman" w:cs="Times New Roman"/>
          <w:b/>
          <w:sz w:val="24"/>
          <w:szCs w:val="24"/>
        </w:rPr>
        <w:t>2,1,2)(2,1,1)</w:t>
      </w:r>
      <w:r>
        <w:rPr>
          <w:rFonts w:ascii="Times New Roman" w:hAnsi="Times New Roman" w:cs="Times New Roman"/>
          <w:sz w:val="24"/>
          <w:szCs w:val="24"/>
        </w:rPr>
        <w:t xml:space="preserve"> com período igual a 12. </w:t>
      </w:r>
      <w:r w:rsidR="00D573E7">
        <w:rPr>
          <w:rFonts w:ascii="Times New Roman" w:hAnsi="Times New Roman" w:cs="Times New Roman"/>
          <w:sz w:val="24"/>
          <w:szCs w:val="24"/>
        </w:rPr>
        <w:t xml:space="preserve">Os componentes de médias móveis afetam a </w:t>
      </w:r>
      <w:proofErr w:type="spellStart"/>
      <w:r w:rsidR="00D573E7">
        <w:rPr>
          <w:rFonts w:ascii="Times New Roman" w:hAnsi="Times New Roman" w:cs="Times New Roman"/>
          <w:sz w:val="24"/>
          <w:szCs w:val="24"/>
        </w:rPr>
        <w:t>autocorrelação</w:t>
      </w:r>
      <w:proofErr w:type="spellEnd"/>
      <w:r w:rsidR="00D573E7">
        <w:rPr>
          <w:rFonts w:ascii="Times New Roman" w:hAnsi="Times New Roman" w:cs="Times New Roman"/>
          <w:sz w:val="24"/>
          <w:szCs w:val="24"/>
        </w:rPr>
        <w:t xml:space="preserve"> e os componentes </w:t>
      </w:r>
      <w:proofErr w:type="spellStart"/>
      <w:r w:rsidR="00D573E7">
        <w:rPr>
          <w:rFonts w:ascii="Times New Roman" w:hAnsi="Times New Roman" w:cs="Times New Roman"/>
          <w:sz w:val="24"/>
          <w:szCs w:val="24"/>
        </w:rPr>
        <w:t>autorregressivos</w:t>
      </w:r>
      <w:proofErr w:type="spellEnd"/>
      <w:r w:rsidR="00D573E7">
        <w:rPr>
          <w:rFonts w:ascii="Times New Roman" w:hAnsi="Times New Roman" w:cs="Times New Roman"/>
          <w:sz w:val="24"/>
          <w:szCs w:val="24"/>
        </w:rPr>
        <w:t xml:space="preserve"> afetam a </w:t>
      </w:r>
      <w:proofErr w:type="spellStart"/>
      <w:r w:rsidR="00D573E7">
        <w:rPr>
          <w:rFonts w:ascii="Times New Roman" w:hAnsi="Times New Roman" w:cs="Times New Roman"/>
          <w:sz w:val="24"/>
          <w:szCs w:val="24"/>
        </w:rPr>
        <w:t>autocorrelação</w:t>
      </w:r>
      <w:proofErr w:type="spellEnd"/>
      <w:r w:rsidR="00D573E7">
        <w:rPr>
          <w:rFonts w:ascii="Times New Roman" w:hAnsi="Times New Roman" w:cs="Times New Roman"/>
          <w:sz w:val="24"/>
          <w:szCs w:val="24"/>
        </w:rPr>
        <w:t xml:space="preserve"> parcial. </w:t>
      </w:r>
      <w:r>
        <w:rPr>
          <w:rFonts w:ascii="Times New Roman" w:hAnsi="Times New Roman" w:cs="Times New Roman"/>
          <w:sz w:val="24"/>
          <w:szCs w:val="24"/>
        </w:rPr>
        <w:t xml:space="preserve">Veja a imagem abaixo e entenda. </w:t>
      </w:r>
    </w:p>
    <w:p w:rsidR="00705457" w:rsidRDefault="00B90594" w:rsidP="000E42A8">
      <w:pPr>
        <w:tabs>
          <w:tab w:val="left" w:pos="346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1310" cy="3604260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457" w:rsidRDefault="00705457" w:rsidP="000E42A8">
      <w:pPr>
        <w:tabs>
          <w:tab w:val="left" w:pos="346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923C8" w:rsidRDefault="00B923C8" w:rsidP="00B923C8">
      <w:pPr>
        <w:tabs>
          <w:tab w:val="left" w:pos="3466"/>
        </w:tabs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Estimação</w:t>
      </w:r>
    </w:p>
    <w:p w:rsidR="00BD6129" w:rsidRPr="00BD6129" w:rsidRDefault="00BD6129" w:rsidP="00BD612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Para estimação dos parâmetros utilizou-se o seguinte comando:</w:t>
      </w:r>
    </w:p>
    <w:p w:rsidR="00B923C8" w:rsidRPr="00CF3A28" w:rsidRDefault="00CF3A28" w:rsidP="00BD6129">
      <w:pPr>
        <w:tabs>
          <w:tab w:val="left" w:pos="3466"/>
        </w:tabs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CF3A28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modelocons=arima(y,order=c(2,1,2),seasonal=list(order=c(2,1,1),period=12))</w:t>
      </w:r>
    </w:p>
    <w:p w:rsidR="00705457" w:rsidRPr="00BD6129" w:rsidRDefault="00BD6129" w:rsidP="00BD6129">
      <w:pPr>
        <w:tabs>
          <w:tab w:val="left" w:pos="3466"/>
        </w:tabs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proofErr w:type="spellStart"/>
      <w:proofErr w:type="gramStart"/>
      <w:r w:rsidRPr="00BD612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modelocons</w:t>
      </w:r>
      <w:proofErr w:type="spellEnd"/>
      <w:proofErr w:type="gramEnd"/>
    </w:p>
    <w:p w:rsidR="00705457" w:rsidRDefault="00705457" w:rsidP="000E42A8">
      <w:pPr>
        <w:tabs>
          <w:tab w:val="left" w:pos="346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8004F" w:rsidRPr="00C8004F" w:rsidRDefault="00C8004F" w:rsidP="000E42A8">
      <w:pPr>
        <w:tabs>
          <w:tab w:val="left" w:pos="3466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C8004F">
        <w:rPr>
          <w:rFonts w:ascii="Times New Roman" w:hAnsi="Times New Roman" w:cs="Times New Roman"/>
          <w:b/>
          <w:sz w:val="24"/>
          <w:szCs w:val="24"/>
          <w:lang w:val="en-US"/>
        </w:rPr>
        <w:t>Parâmetros</w:t>
      </w:r>
      <w:proofErr w:type="spellEnd"/>
      <w:r w:rsidRPr="00C800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8004F">
        <w:rPr>
          <w:rFonts w:ascii="Times New Roman" w:hAnsi="Times New Roman" w:cs="Times New Roman"/>
          <w:b/>
          <w:sz w:val="24"/>
          <w:szCs w:val="24"/>
          <w:lang w:val="en-US"/>
        </w:rPr>
        <w:t>Estimados</w:t>
      </w:r>
      <w:proofErr w:type="spellEnd"/>
      <w:r w:rsidRPr="00C8004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D6129" w:rsidRPr="00CF3A28" w:rsidRDefault="00614C25" w:rsidP="000E42A8">
      <w:pPr>
        <w:tabs>
          <w:tab w:val="left" w:pos="346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057662" cy="1669311"/>
            <wp:effectExtent l="0" t="0" r="635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629" cy="166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457" w:rsidRPr="00CF3A28" w:rsidRDefault="00705457" w:rsidP="000E42A8">
      <w:pPr>
        <w:tabs>
          <w:tab w:val="left" w:pos="346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5579" w:rsidRDefault="00614C25" w:rsidP="00614C2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Modelo obtido é:</w:t>
      </w:r>
      <w:r w:rsidR="00365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5579" w:rsidRDefault="00E8555C" w:rsidP="00614C25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555C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365579" w:rsidRPr="00E8555C">
        <w:rPr>
          <w:rFonts w:ascii="Times New Roman" w:eastAsiaTheme="minorEastAsia" w:hAnsi="Times New Roman" w:cs="Times New Roman"/>
          <w:sz w:val="24"/>
          <w:szCs w:val="24"/>
        </w:rPr>
        <w:t>Y(t)</w:t>
      </w:r>
      <w:r w:rsidRPr="00E855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65579" w:rsidRPr="00E8555C">
        <w:rPr>
          <w:rFonts w:ascii="Times New Roman" w:eastAsiaTheme="minorEastAsia" w:hAnsi="Times New Roman" w:cs="Times New Roman"/>
          <w:sz w:val="24"/>
          <w:szCs w:val="24"/>
        </w:rPr>
        <w:t>- phi1Y</w:t>
      </w:r>
      <w:r w:rsidRPr="00E8555C">
        <w:rPr>
          <w:rFonts w:ascii="Times New Roman" w:eastAsiaTheme="minorEastAsia" w:hAnsi="Times New Roman" w:cs="Times New Roman"/>
          <w:sz w:val="24"/>
          <w:szCs w:val="24"/>
        </w:rPr>
        <w:t>(t-1) – phi2Y(t-2)) (Y(t) - PHI1Y(t-1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E8555C">
        <w:rPr>
          <w:rFonts w:ascii="Times New Roman" w:eastAsiaTheme="minorEastAsia" w:hAnsi="Times New Roman" w:cs="Times New Roman"/>
          <w:sz w:val="24"/>
          <w:szCs w:val="24"/>
        </w:rPr>
        <w:t>) – PHI2Y(t-2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E8555C">
        <w:rPr>
          <w:rFonts w:ascii="Times New Roman" w:eastAsiaTheme="minorEastAsia" w:hAnsi="Times New Roman" w:cs="Times New Roman"/>
          <w:sz w:val="24"/>
          <w:szCs w:val="24"/>
        </w:rPr>
        <w:t xml:space="preserve">))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p>
        </m:sSup>
      </m:oMath>
      <w:r w:rsidRPr="00E855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Y(t) = </w:t>
      </w:r>
    </w:p>
    <w:p w:rsidR="00E8555C" w:rsidRPr="00F157EB" w:rsidRDefault="00F157EB" w:rsidP="00614C25">
      <w:pPr>
        <w:rPr>
          <w:rFonts w:ascii="Times New Roman" w:eastAsiaTheme="minorEastAsia" w:hAnsi="Times New Roman" w:cs="Times New Roman"/>
          <w:sz w:val="24"/>
          <w:szCs w:val="24"/>
        </w:rPr>
      </w:pPr>
      <w:r w:rsidRPr="00F157EB">
        <w:rPr>
          <w:rFonts w:ascii="Times New Roman" w:eastAsiaTheme="minorEastAsia" w:hAnsi="Times New Roman" w:cs="Times New Roman"/>
          <w:sz w:val="24"/>
          <w:szCs w:val="24"/>
        </w:rPr>
        <w:t>(a(t) - teta1a</w:t>
      </w:r>
      <w:r w:rsidR="00E8555C" w:rsidRPr="00F157EB">
        <w:rPr>
          <w:rFonts w:ascii="Times New Roman" w:eastAsiaTheme="minorEastAsia" w:hAnsi="Times New Roman" w:cs="Times New Roman"/>
          <w:sz w:val="24"/>
          <w:szCs w:val="24"/>
        </w:rPr>
        <w:t>(t-1) – teta</w:t>
      </w:r>
      <w:r w:rsidRPr="00F157EB">
        <w:rPr>
          <w:rFonts w:ascii="Times New Roman" w:eastAsiaTheme="minorEastAsia" w:hAnsi="Times New Roman" w:cs="Times New Roman"/>
          <w:sz w:val="24"/>
          <w:szCs w:val="24"/>
        </w:rPr>
        <w:t>2a(t-2)) (a</w:t>
      </w:r>
      <w:r w:rsidR="00E8555C" w:rsidRPr="00F157EB">
        <w:rPr>
          <w:rFonts w:ascii="Times New Roman" w:eastAsiaTheme="minorEastAsia" w:hAnsi="Times New Roman" w:cs="Times New Roman"/>
          <w:sz w:val="24"/>
          <w:szCs w:val="24"/>
        </w:rPr>
        <w:t xml:space="preserve">(t) - </w:t>
      </w:r>
      <w:proofErr w:type="gramStart"/>
      <w:r w:rsidR="00E8555C" w:rsidRPr="00F157EB">
        <w:rPr>
          <w:rFonts w:ascii="Times New Roman" w:eastAsiaTheme="minorEastAsia" w:hAnsi="Times New Roman" w:cs="Times New Roman"/>
          <w:sz w:val="24"/>
          <w:szCs w:val="24"/>
        </w:rPr>
        <w:t>TETA</w:t>
      </w:r>
      <w:r w:rsidRPr="00F157EB">
        <w:rPr>
          <w:rFonts w:ascii="Times New Roman" w:eastAsiaTheme="minorEastAsia" w:hAnsi="Times New Roman" w:cs="Times New Roman"/>
          <w:sz w:val="24"/>
          <w:szCs w:val="24"/>
        </w:rPr>
        <w:t>1a</w:t>
      </w:r>
      <w:proofErr w:type="gramEnd"/>
      <w:r w:rsidR="00E8555C" w:rsidRPr="00F157EB">
        <w:rPr>
          <w:rFonts w:ascii="Times New Roman" w:eastAsiaTheme="minorEastAsia" w:hAnsi="Times New Roman" w:cs="Times New Roman"/>
          <w:sz w:val="24"/>
          <w:szCs w:val="24"/>
        </w:rPr>
        <w:t>(t-12))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077BB" w:rsidRDefault="001077BB" w:rsidP="00614C2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Onde Y(t) =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log(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Z(t)).</w:t>
      </w:r>
    </w:p>
    <w:p w:rsidR="001077BB" w:rsidRDefault="001077BB" w:rsidP="00614C2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Substituindo os valores: </w:t>
      </w:r>
    </w:p>
    <w:p w:rsidR="0033577C" w:rsidRPr="00F157EB" w:rsidRDefault="0033577C" w:rsidP="0033577C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F157EB">
        <w:rPr>
          <w:rFonts w:ascii="Times New Roman" w:eastAsiaTheme="minorEastAsia" w:hAnsi="Times New Roman" w:cs="Times New Roman"/>
          <w:sz w:val="24"/>
          <w:szCs w:val="24"/>
          <w:lang w:val="en-GB"/>
        </w:rPr>
        <w:t>(</w:t>
      </w:r>
      <w:proofErr w:type="gramStart"/>
      <w:r w:rsidRPr="00F157EB">
        <w:rPr>
          <w:rFonts w:ascii="Times New Roman" w:eastAsiaTheme="minorEastAsia" w:hAnsi="Times New Roman" w:cs="Times New Roman"/>
          <w:sz w:val="24"/>
          <w:szCs w:val="24"/>
          <w:lang w:val="en-GB"/>
        </w:rPr>
        <w:t>Y(</w:t>
      </w:r>
      <w:proofErr w:type="gramEnd"/>
      <w:r w:rsidRPr="00F157EB">
        <w:rPr>
          <w:rFonts w:ascii="Times New Roman" w:eastAsiaTheme="minorEastAsia" w:hAnsi="Times New Roman" w:cs="Times New Roman"/>
          <w:sz w:val="24"/>
          <w:szCs w:val="24"/>
          <w:lang w:val="en-GB"/>
        </w:rPr>
        <w:t>t) – (-0,2897)Y(t-1) – (-0,4067)Y(t-2)) (</w:t>
      </w:r>
      <w:proofErr w:type="gramStart"/>
      <w:r w:rsidRPr="00F157EB">
        <w:rPr>
          <w:rFonts w:ascii="Times New Roman" w:eastAsiaTheme="minorEastAsia" w:hAnsi="Times New Roman" w:cs="Times New Roman"/>
          <w:sz w:val="24"/>
          <w:szCs w:val="24"/>
          <w:lang w:val="en-GB"/>
        </w:rPr>
        <w:t>Y(</w:t>
      </w:r>
      <w:proofErr w:type="gramEnd"/>
      <w:r w:rsidRPr="00F157EB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t) – (-0,0425)Y(t-12) – (-0,1578)Y(t-24))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∆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1 </m:t>
            </m:r>
          </m:sup>
        </m:sSup>
      </m:oMath>
      <w:r w:rsidRPr="00F157EB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sup>
        </m:sSubSup>
      </m:oMath>
      <w:proofErr w:type="gramStart"/>
      <w:r w:rsidRPr="00F157EB">
        <w:rPr>
          <w:rFonts w:ascii="Times New Roman" w:eastAsiaTheme="minorEastAsia" w:hAnsi="Times New Roman" w:cs="Times New Roman"/>
          <w:sz w:val="24"/>
          <w:szCs w:val="24"/>
          <w:lang w:val="en-GB"/>
        </w:rPr>
        <w:t>Y(</w:t>
      </w:r>
      <w:proofErr w:type="gramEnd"/>
      <w:r w:rsidRPr="00F157EB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t) = </w:t>
      </w:r>
      <w:r w:rsidR="00F157EB" w:rsidRPr="00F157EB">
        <w:rPr>
          <w:rFonts w:ascii="Times New Roman" w:eastAsiaTheme="minorEastAsia" w:hAnsi="Times New Roman" w:cs="Times New Roman"/>
          <w:sz w:val="24"/>
          <w:szCs w:val="24"/>
          <w:lang w:val="en-GB"/>
        </w:rPr>
        <w:t>(a</w:t>
      </w:r>
      <w:r w:rsidRPr="00F157EB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(t) </w:t>
      </w:r>
      <w:r w:rsidR="00A0052B" w:rsidRPr="00F157EB">
        <w:rPr>
          <w:rFonts w:ascii="Times New Roman" w:eastAsiaTheme="minorEastAsia" w:hAnsi="Times New Roman" w:cs="Times New Roman"/>
          <w:sz w:val="24"/>
          <w:szCs w:val="24"/>
          <w:lang w:val="en-GB"/>
        </w:rPr>
        <w:t>–</w:t>
      </w:r>
      <w:r w:rsidRPr="00F157EB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A0052B" w:rsidRPr="00F157EB">
        <w:rPr>
          <w:rFonts w:ascii="Times New Roman" w:eastAsiaTheme="minorEastAsia" w:hAnsi="Times New Roman" w:cs="Times New Roman"/>
          <w:sz w:val="24"/>
          <w:szCs w:val="24"/>
          <w:lang w:val="en-GB"/>
        </w:rPr>
        <w:t>0,033</w:t>
      </w:r>
      <w:r w:rsidR="00F157EB" w:rsidRPr="00F157EB">
        <w:rPr>
          <w:rFonts w:ascii="Times New Roman" w:eastAsiaTheme="minorEastAsia" w:hAnsi="Times New Roman" w:cs="Times New Roman"/>
          <w:sz w:val="24"/>
          <w:szCs w:val="24"/>
          <w:lang w:val="en-GB"/>
        </w:rPr>
        <w:t>a</w:t>
      </w:r>
      <w:r w:rsidRPr="00F157EB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(t-1) – </w:t>
      </w:r>
      <w:r w:rsidR="009E2843" w:rsidRPr="00F157EB">
        <w:rPr>
          <w:rFonts w:ascii="Times New Roman" w:eastAsiaTheme="minorEastAsia" w:hAnsi="Times New Roman" w:cs="Times New Roman"/>
          <w:sz w:val="24"/>
          <w:szCs w:val="24"/>
          <w:lang w:val="en-GB"/>
        </w:rPr>
        <w:t>0,1494</w:t>
      </w:r>
      <w:r w:rsidR="00F157EB">
        <w:rPr>
          <w:rFonts w:ascii="Times New Roman" w:eastAsiaTheme="minorEastAsia" w:hAnsi="Times New Roman" w:cs="Times New Roman"/>
          <w:sz w:val="24"/>
          <w:szCs w:val="24"/>
          <w:lang w:val="en-GB"/>
        </w:rPr>
        <w:t>a(t-2)) (a</w:t>
      </w:r>
      <w:r w:rsidRPr="00F157EB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(t) </w:t>
      </w:r>
      <w:r w:rsidR="009E2843" w:rsidRPr="00F157EB">
        <w:rPr>
          <w:rFonts w:ascii="Times New Roman" w:eastAsiaTheme="minorEastAsia" w:hAnsi="Times New Roman" w:cs="Times New Roman"/>
          <w:sz w:val="24"/>
          <w:szCs w:val="24"/>
          <w:lang w:val="en-GB"/>
        </w:rPr>
        <w:t>–</w:t>
      </w:r>
      <w:r w:rsidRPr="00F157EB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9E2843" w:rsidRPr="00F157EB">
        <w:rPr>
          <w:rFonts w:ascii="Times New Roman" w:eastAsiaTheme="minorEastAsia" w:hAnsi="Times New Roman" w:cs="Times New Roman"/>
          <w:sz w:val="24"/>
          <w:szCs w:val="24"/>
          <w:lang w:val="en-GB"/>
        </w:rPr>
        <w:t>(-0,9999)</w:t>
      </w:r>
      <w:r w:rsidR="00F157EB">
        <w:rPr>
          <w:rFonts w:ascii="Times New Roman" w:eastAsiaTheme="minorEastAsia" w:hAnsi="Times New Roman" w:cs="Times New Roman"/>
          <w:sz w:val="24"/>
          <w:szCs w:val="24"/>
          <w:lang w:val="en-GB"/>
        </w:rPr>
        <w:t>a</w:t>
      </w:r>
      <w:r w:rsidRPr="00F157EB">
        <w:rPr>
          <w:rFonts w:ascii="Times New Roman" w:eastAsiaTheme="minorEastAsia" w:hAnsi="Times New Roman" w:cs="Times New Roman"/>
          <w:sz w:val="24"/>
          <w:szCs w:val="24"/>
          <w:lang w:val="en-GB"/>
        </w:rPr>
        <w:t>(t-12))</w:t>
      </w:r>
      <w:r w:rsidR="00F157EB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:rsidR="0033577C" w:rsidRPr="00F157EB" w:rsidRDefault="0033577C" w:rsidP="00614C2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A4980" w:rsidRDefault="009A4980" w:rsidP="009A4980">
      <w:pPr>
        <w:tabs>
          <w:tab w:val="left" w:pos="3466"/>
        </w:tabs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Diagnóstico</w:t>
      </w:r>
    </w:p>
    <w:p w:rsidR="009A4980" w:rsidRPr="009A4980" w:rsidRDefault="009A4980" w:rsidP="009A4980">
      <w:pPr>
        <w:tabs>
          <w:tab w:val="left" w:pos="3466"/>
        </w:tabs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A4980">
        <w:rPr>
          <w:rFonts w:ascii="Times New Roman" w:hAnsi="Times New Roman" w:cs="Times New Roman"/>
          <w:b/>
          <w:color w:val="FF0000"/>
          <w:sz w:val="24"/>
          <w:szCs w:val="24"/>
        </w:rPr>
        <w:t>#Diagnóstico</w:t>
      </w:r>
    </w:p>
    <w:p w:rsidR="009A4980" w:rsidRPr="009A4980" w:rsidRDefault="009A4980" w:rsidP="009A4980">
      <w:pPr>
        <w:tabs>
          <w:tab w:val="left" w:pos="3466"/>
        </w:tabs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9A4980">
        <w:rPr>
          <w:rFonts w:ascii="Times New Roman" w:hAnsi="Times New Roman" w:cs="Times New Roman"/>
          <w:b/>
          <w:color w:val="FF0000"/>
          <w:sz w:val="24"/>
          <w:szCs w:val="24"/>
        </w:rPr>
        <w:t>tsdiag</w:t>
      </w:r>
      <w:proofErr w:type="spellEnd"/>
      <w:proofErr w:type="gramEnd"/>
      <w:r w:rsidRPr="009A498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Pr="009A4980">
        <w:rPr>
          <w:rFonts w:ascii="Times New Roman" w:hAnsi="Times New Roman" w:cs="Times New Roman"/>
          <w:b/>
          <w:color w:val="FF0000"/>
          <w:sz w:val="24"/>
          <w:szCs w:val="24"/>
        </w:rPr>
        <w:t>modelocons</w:t>
      </w:r>
      <w:proofErr w:type="spellEnd"/>
      <w:r w:rsidRPr="009A498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0E42A8" w:rsidRDefault="009A4980" w:rsidP="009A4980">
      <w:pPr>
        <w:tabs>
          <w:tab w:val="left" w:pos="3466"/>
        </w:tabs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9A4980">
        <w:rPr>
          <w:rFonts w:ascii="Times New Roman" w:hAnsi="Times New Roman" w:cs="Times New Roman"/>
          <w:b/>
          <w:color w:val="FF0000"/>
          <w:sz w:val="24"/>
          <w:szCs w:val="24"/>
        </w:rPr>
        <w:t>res</w:t>
      </w:r>
      <w:proofErr w:type="gramEnd"/>
      <w:r w:rsidRPr="009A4980">
        <w:rPr>
          <w:rFonts w:ascii="Times New Roman" w:hAnsi="Times New Roman" w:cs="Times New Roman"/>
          <w:b/>
          <w:color w:val="FF0000"/>
          <w:sz w:val="24"/>
          <w:szCs w:val="24"/>
        </w:rPr>
        <w:t>=</w:t>
      </w:r>
      <w:proofErr w:type="spellStart"/>
      <w:r w:rsidRPr="009A4980">
        <w:rPr>
          <w:rFonts w:ascii="Times New Roman" w:hAnsi="Times New Roman" w:cs="Times New Roman"/>
          <w:b/>
          <w:color w:val="FF0000"/>
          <w:sz w:val="24"/>
          <w:szCs w:val="24"/>
        </w:rPr>
        <w:t>modelocons$residuals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#retorna o valor dos resíduos</w:t>
      </w:r>
    </w:p>
    <w:p w:rsidR="00BD1694" w:rsidRDefault="00BD1694" w:rsidP="009A4980">
      <w:pPr>
        <w:tabs>
          <w:tab w:val="left" w:pos="3466"/>
        </w:tabs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D1694" w:rsidRDefault="00BD1694" w:rsidP="00BF540F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BD1694">
        <w:rPr>
          <w:rFonts w:ascii="Times New Roman" w:hAnsi="Times New Roman" w:cs="Times New Roman"/>
          <w:sz w:val="24"/>
          <w:szCs w:val="24"/>
        </w:rPr>
        <w:t>Po</w:t>
      </w:r>
      <w:r>
        <w:rPr>
          <w:rFonts w:ascii="Times New Roman" w:hAnsi="Times New Roman" w:cs="Times New Roman"/>
          <w:sz w:val="24"/>
          <w:szCs w:val="24"/>
        </w:rPr>
        <w:t xml:space="preserve">de-se observar no gráfico dos resíduos padronizados que eles se distribuem em torno de média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BF540F">
        <w:rPr>
          <w:rFonts w:ascii="Times New Roman" w:hAnsi="Times New Roman" w:cs="Times New Roman"/>
          <w:sz w:val="24"/>
          <w:szCs w:val="24"/>
        </w:rPr>
        <w:t xml:space="preserve">, no gráfico da </w:t>
      </w:r>
      <w:proofErr w:type="spellStart"/>
      <w:r w:rsidR="00BF540F">
        <w:rPr>
          <w:rFonts w:ascii="Times New Roman" w:hAnsi="Times New Roman" w:cs="Times New Roman"/>
          <w:sz w:val="24"/>
          <w:szCs w:val="24"/>
        </w:rPr>
        <w:t>autorrelação</w:t>
      </w:r>
      <w:proofErr w:type="spellEnd"/>
      <w:r w:rsidR="00BF540F">
        <w:rPr>
          <w:rFonts w:ascii="Times New Roman" w:hAnsi="Times New Roman" w:cs="Times New Roman"/>
          <w:sz w:val="24"/>
          <w:szCs w:val="24"/>
        </w:rPr>
        <w:t xml:space="preserve"> nota-se que não há correlação </w:t>
      </w:r>
      <w:r w:rsidR="00E351B6">
        <w:rPr>
          <w:rFonts w:ascii="Times New Roman" w:hAnsi="Times New Roman" w:cs="Times New Roman"/>
          <w:sz w:val="24"/>
          <w:szCs w:val="24"/>
        </w:rPr>
        <w:t>significativa</w:t>
      </w:r>
      <w:r w:rsidR="00BF540F">
        <w:rPr>
          <w:rFonts w:ascii="Times New Roman" w:hAnsi="Times New Roman" w:cs="Times New Roman"/>
          <w:sz w:val="24"/>
          <w:szCs w:val="24"/>
        </w:rPr>
        <w:t xml:space="preserve">, o que sugere que o modelo é adequado. </w:t>
      </w:r>
    </w:p>
    <w:p w:rsidR="00BF540F" w:rsidRPr="00BF540F" w:rsidRDefault="00BF540F" w:rsidP="00BF540F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teste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Ljung</w:t>
      </w:r>
      <w:proofErr w:type="spellEnd"/>
      <w:r>
        <w:rPr>
          <w:rFonts w:ascii="Times New Roman" w:hAnsi="Times New Roman" w:cs="Times New Roman"/>
          <w:sz w:val="24"/>
          <w:szCs w:val="24"/>
        </w:rPr>
        <w:t>-Box, verifica se os resíduos podem ser considerados ruído branco, a hipótese nula é de que os erros gerados pelo modelo é ruído branco, isto é, rejeita-se a hipótese nula quando o p-valor é menor ou igual a 5%. Como podemos verificar no gráfico deste teste os valores estão acima de 5%, logo os resíduos são independentes e identicamente distribuídos, ou seja, o resíduo é ruído branco. Isso nos mostra que o modelo é adequado.</w:t>
      </w:r>
    </w:p>
    <w:p w:rsidR="009A4980" w:rsidRDefault="009A4980" w:rsidP="009A4980">
      <w:pPr>
        <w:tabs>
          <w:tab w:val="left" w:pos="3466"/>
        </w:tabs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9A4980" w:rsidRDefault="00BD1694" w:rsidP="009A4980">
      <w:pPr>
        <w:tabs>
          <w:tab w:val="left" w:pos="3466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47627F4A" wp14:editId="339F5CF2">
            <wp:extent cx="5400040" cy="368495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FD" w:rsidRDefault="00D237FD" w:rsidP="00D237FD">
      <w:pPr>
        <w:tabs>
          <w:tab w:val="left" w:pos="3466"/>
        </w:tabs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Previsão</w:t>
      </w:r>
    </w:p>
    <w:p w:rsidR="00D237FD" w:rsidRDefault="00F157EB" w:rsidP="001E3077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157EB"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 xml:space="preserve">previsão será utilizada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software R, </w:t>
      </w:r>
      <w:r w:rsidR="001E3077">
        <w:rPr>
          <w:rFonts w:ascii="Times New Roman" w:hAnsi="Times New Roman" w:cs="Times New Roman"/>
          <w:sz w:val="24"/>
          <w:szCs w:val="24"/>
        </w:rPr>
        <w:t xml:space="preserve">este código é baseado no modelo obtido. </w:t>
      </w:r>
    </w:p>
    <w:p w:rsidR="00D83134" w:rsidRPr="00D83134" w:rsidRDefault="00D83134" w:rsidP="00D83134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83134">
        <w:rPr>
          <w:rFonts w:ascii="Times New Roman" w:hAnsi="Times New Roman" w:cs="Times New Roman"/>
          <w:b/>
          <w:color w:val="FF0000"/>
          <w:sz w:val="24"/>
          <w:szCs w:val="24"/>
        </w:rPr>
        <w:t>#Previsão</w:t>
      </w:r>
    </w:p>
    <w:p w:rsidR="00D83134" w:rsidRPr="00D83134" w:rsidRDefault="00D83134" w:rsidP="00D83134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D83134">
        <w:rPr>
          <w:rFonts w:ascii="Times New Roman" w:hAnsi="Times New Roman" w:cs="Times New Roman"/>
          <w:b/>
          <w:color w:val="FF0000"/>
          <w:sz w:val="24"/>
          <w:szCs w:val="24"/>
        </w:rPr>
        <w:t>pv</w:t>
      </w:r>
      <w:proofErr w:type="spellEnd"/>
      <w:proofErr w:type="gramEnd"/>
      <w:r w:rsidRPr="00D83134">
        <w:rPr>
          <w:rFonts w:ascii="Times New Roman" w:hAnsi="Times New Roman" w:cs="Times New Roman"/>
          <w:b/>
          <w:color w:val="FF0000"/>
          <w:sz w:val="24"/>
          <w:szCs w:val="24"/>
        </w:rPr>
        <w:t>=</w:t>
      </w:r>
      <w:proofErr w:type="spellStart"/>
      <w:r w:rsidRPr="00D83134">
        <w:rPr>
          <w:rFonts w:ascii="Times New Roman" w:hAnsi="Times New Roman" w:cs="Times New Roman"/>
          <w:b/>
          <w:color w:val="FF0000"/>
          <w:sz w:val="24"/>
          <w:szCs w:val="24"/>
        </w:rPr>
        <w:t>predict</w:t>
      </w:r>
      <w:proofErr w:type="spellEnd"/>
      <w:r w:rsidRPr="00D8313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Pr="00D83134">
        <w:rPr>
          <w:rFonts w:ascii="Times New Roman" w:hAnsi="Times New Roman" w:cs="Times New Roman"/>
          <w:b/>
          <w:color w:val="FF0000"/>
          <w:sz w:val="24"/>
          <w:szCs w:val="24"/>
        </w:rPr>
        <w:t>modelocons,n.ahead</w:t>
      </w:r>
      <w:proofErr w:type="spellEnd"/>
      <w:r w:rsidRPr="00D83134">
        <w:rPr>
          <w:rFonts w:ascii="Times New Roman" w:hAnsi="Times New Roman" w:cs="Times New Roman"/>
          <w:b/>
          <w:color w:val="FF0000"/>
          <w:sz w:val="24"/>
          <w:szCs w:val="24"/>
        </w:rPr>
        <w:t>=10)</w:t>
      </w:r>
      <w:r w:rsidRPr="00D8313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# </w:t>
      </w:r>
      <w:proofErr w:type="spellStart"/>
      <w:r w:rsidRPr="00D83134">
        <w:rPr>
          <w:rFonts w:ascii="Times New Roman" w:hAnsi="Times New Roman" w:cs="Times New Roman"/>
          <w:b/>
          <w:color w:val="FF0000"/>
          <w:sz w:val="24"/>
          <w:szCs w:val="24"/>
        </w:rPr>
        <w:t>n.head</w:t>
      </w:r>
      <w:proofErr w:type="spellEnd"/>
      <w:r w:rsidRPr="00D83134">
        <w:rPr>
          <w:rFonts w:ascii="Times New Roman" w:hAnsi="Times New Roman" w:cs="Times New Roman"/>
          <w:b/>
          <w:color w:val="FF0000"/>
          <w:sz w:val="24"/>
          <w:szCs w:val="24"/>
        </w:rPr>
        <w:t>= passos a frente que se deseja</w:t>
      </w:r>
    </w:p>
    <w:p w:rsidR="00D83134" w:rsidRPr="00D83134" w:rsidRDefault="00D83134" w:rsidP="00D83134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D83134">
        <w:rPr>
          <w:rFonts w:ascii="Times New Roman" w:hAnsi="Times New Roman" w:cs="Times New Roman"/>
          <w:b/>
          <w:color w:val="FF0000"/>
          <w:sz w:val="24"/>
          <w:szCs w:val="24"/>
        </w:rPr>
        <w:t>pv</w:t>
      </w:r>
      <w:proofErr w:type="spellEnd"/>
      <w:proofErr w:type="gramEnd"/>
    </w:p>
    <w:p w:rsidR="00D83134" w:rsidRPr="00D83134" w:rsidRDefault="00D83134" w:rsidP="00D83134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83134" w:rsidRPr="00D83134" w:rsidRDefault="00D83134" w:rsidP="00D83134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D83134">
        <w:rPr>
          <w:rFonts w:ascii="Times New Roman" w:hAnsi="Times New Roman" w:cs="Times New Roman"/>
          <w:b/>
          <w:color w:val="FF0000"/>
          <w:sz w:val="24"/>
          <w:szCs w:val="24"/>
        </w:rPr>
        <w:t>prev</w:t>
      </w:r>
      <w:proofErr w:type="spellEnd"/>
      <w:proofErr w:type="gramEnd"/>
      <w:r w:rsidRPr="00D83134">
        <w:rPr>
          <w:rFonts w:ascii="Times New Roman" w:hAnsi="Times New Roman" w:cs="Times New Roman"/>
          <w:b/>
          <w:color w:val="FF0000"/>
          <w:sz w:val="24"/>
          <w:szCs w:val="24"/>
        </w:rPr>
        <w:t>=</w:t>
      </w:r>
      <w:proofErr w:type="spellStart"/>
      <w:r w:rsidRPr="00D83134">
        <w:rPr>
          <w:rFonts w:ascii="Times New Roman" w:hAnsi="Times New Roman" w:cs="Times New Roman"/>
          <w:b/>
          <w:color w:val="FF0000"/>
          <w:sz w:val="24"/>
          <w:szCs w:val="24"/>
        </w:rPr>
        <w:t>matrix</w:t>
      </w:r>
      <w:proofErr w:type="spellEnd"/>
      <w:r w:rsidRPr="00D8313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Pr="00D83134">
        <w:rPr>
          <w:rFonts w:ascii="Times New Roman" w:hAnsi="Times New Roman" w:cs="Times New Roman"/>
          <w:b/>
          <w:color w:val="FF0000"/>
          <w:sz w:val="24"/>
          <w:szCs w:val="24"/>
        </w:rPr>
        <w:t>pv$pred</w:t>
      </w:r>
      <w:proofErr w:type="spellEnd"/>
      <w:r w:rsidRPr="00D83134">
        <w:rPr>
          <w:rFonts w:ascii="Times New Roman" w:hAnsi="Times New Roman" w:cs="Times New Roman"/>
          <w:b/>
          <w:color w:val="FF0000"/>
          <w:sz w:val="24"/>
          <w:szCs w:val="24"/>
        </w:rPr>
        <w:t>) #Valores da Previsão</w:t>
      </w:r>
    </w:p>
    <w:p w:rsidR="001E3077" w:rsidRPr="00D83134" w:rsidRDefault="00D83134" w:rsidP="00D83134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D83134">
        <w:rPr>
          <w:rFonts w:ascii="Times New Roman" w:hAnsi="Times New Roman" w:cs="Times New Roman"/>
          <w:b/>
          <w:color w:val="FF0000"/>
          <w:sz w:val="24"/>
          <w:szCs w:val="24"/>
        </w:rPr>
        <w:t>prev</w:t>
      </w:r>
      <w:proofErr w:type="spellEnd"/>
      <w:proofErr w:type="gramEnd"/>
    </w:p>
    <w:p w:rsidR="00D237FD" w:rsidRDefault="00D237FD" w:rsidP="009A4980">
      <w:pPr>
        <w:tabs>
          <w:tab w:val="left" w:pos="3466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W w:w="65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040"/>
        <w:gridCol w:w="1320"/>
        <w:gridCol w:w="2000"/>
        <w:gridCol w:w="960"/>
      </w:tblGrid>
      <w:tr w:rsidR="00720557" w:rsidRPr="00720557" w:rsidTr="00720557">
        <w:trPr>
          <w:trHeight w:val="330"/>
          <w:jc w:val="center"/>
        </w:trPr>
        <w:tc>
          <w:tcPr>
            <w:tcW w:w="126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Período</w:t>
            </w:r>
          </w:p>
        </w:tc>
        <w:tc>
          <w:tcPr>
            <w:tcW w:w="104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Série</w:t>
            </w:r>
          </w:p>
        </w:tc>
        <w:tc>
          <w:tcPr>
            <w:tcW w:w="132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 (série)</w:t>
            </w:r>
          </w:p>
        </w:tc>
        <w:tc>
          <w:tcPr>
            <w:tcW w:w="200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Previsão para o log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Erro %</w:t>
            </w:r>
          </w:p>
        </w:tc>
      </w:tr>
      <w:tr w:rsidR="00720557" w:rsidRPr="00720557" w:rsidTr="00720557">
        <w:trPr>
          <w:trHeight w:val="315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jan</w:t>
            </w:r>
            <w:proofErr w:type="spellEnd"/>
            <w:proofErr w:type="gramEnd"/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/96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92.24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4,524394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4,5113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20557">
              <w:rPr>
                <w:rFonts w:ascii="Calibri" w:eastAsia="Times New Roman" w:hAnsi="Calibri" w:cs="Times New Roman"/>
                <w:color w:val="000000"/>
                <w:lang w:eastAsia="pt-BR"/>
              </w:rPr>
              <w:t>0,3</w:t>
            </w:r>
          </w:p>
        </w:tc>
      </w:tr>
      <w:tr w:rsidR="00720557" w:rsidRPr="00720557" w:rsidTr="00720557">
        <w:trPr>
          <w:trHeight w:val="315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fev</w:t>
            </w:r>
            <w:proofErr w:type="spellEnd"/>
            <w:proofErr w:type="gramEnd"/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/96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93.56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4,538603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4,5009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20557">
              <w:rPr>
                <w:rFonts w:ascii="Calibri" w:eastAsia="Times New Roman" w:hAnsi="Calibri" w:cs="Times New Roman"/>
                <w:color w:val="000000"/>
                <w:lang w:eastAsia="pt-BR"/>
              </w:rPr>
              <w:t>0,8</w:t>
            </w:r>
          </w:p>
        </w:tc>
      </w:tr>
      <w:tr w:rsidR="00720557" w:rsidRPr="00720557" w:rsidTr="00720557">
        <w:trPr>
          <w:trHeight w:val="315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mar</w:t>
            </w:r>
            <w:proofErr w:type="gramEnd"/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/96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107.37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4,676281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4,5693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20557">
              <w:rPr>
                <w:rFonts w:ascii="Calibri" w:eastAsia="Times New Roman" w:hAnsi="Calibri" w:cs="Times New Roman"/>
                <w:color w:val="000000"/>
                <w:lang w:eastAsia="pt-BR"/>
              </w:rPr>
              <w:t>2,3</w:t>
            </w:r>
          </w:p>
        </w:tc>
      </w:tr>
      <w:tr w:rsidR="00720557" w:rsidRPr="00720557" w:rsidTr="00720557">
        <w:trPr>
          <w:trHeight w:val="315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abr</w:t>
            </w:r>
            <w:proofErr w:type="spellEnd"/>
            <w:proofErr w:type="gramEnd"/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/96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102.89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4,633660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4,5660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20557">
              <w:rPr>
                <w:rFonts w:ascii="Calibri" w:eastAsia="Times New Roman" w:hAnsi="Calibri" w:cs="Times New Roman"/>
                <w:color w:val="000000"/>
                <w:lang w:eastAsia="pt-BR"/>
              </w:rPr>
              <w:t>1,5</w:t>
            </w:r>
          </w:p>
        </w:tc>
      </w:tr>
      <w:tr w:rsidR="00720557" w:rsidRPr="00720557" w:rsidTr="00720557">
        <w:trPr>
          <w:trHeight w:val="315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mai</w:t>
            </w:r>
            <w:proofErr w:type="spellEnd"/>
            <w:proofErr w:type="gramEnd"/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/96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114.78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4,743017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4,6376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20557">
              <w:rPr>
                <w:rFonts w:ascii="Calibri" w:eastAsia="Times New Roman" w:hAnsi="Calibri" w:cs="Times New Roman"/>
                <w:color w:val="000000"/>
                <w:lang w:eastAsia="pt-BR"/>
              </w:rPr>
              <w:t>2,2</w:t>
            </w:r>
          </w:p>
        </w:tc>
      </w:tr>
      <w:tr w:rsidR="00720557" w:rsidRPr="00720557" w:rsidTr="00720557">
        <w:trPr>
          <w:trHeight w:val="315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jun</w:t>
            </w:r>
            <w:proofErr w:type="spellEnd"/>
            <w:proofErr w:type="gramEnd"/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/96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102.88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4,633563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4,6087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20557">
              <w:rPr>
                <w:rFonts w:ascii="Calibri" w:eastAsia="Times New Roman" w:hAnsi="Calibri" w:cs="Times New Roman"/>
                <w:color w:val="000000"/>
                <w:lang w:eastAsia="pt-BR"/>
              </w:rPr>
              <w:t>0,5</w:t>
            </w:r>
          </w:p>
        </w:tc>
      </w:tr>
      <w:tr w:rsidR="00720557" w:rsidRPr="00720557" w:rsidTr="00720557">
        <w:trPr>
          <w:trHeight w:val="315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jul</w:t>
            </w:r>
            <w:proofErr w:type="spellEnd"/>
            <w:proofErr w:type="gramEnd"/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/96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118.41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4,774153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4,6469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20557">
              <w:rPr>
                <w:rFonts w:ascii="Calibri" w:eastAsia="Times New Roman" w:hAnsi="Calibri" w:cs="Times New Roman"/>
                <w:color w:val="000000"/>
                <w:lang w:eastAsia="pt-BR"/>
              </w:rPr>
              <w:t>2,7</w:t>
            </w:r>
          </w:p>
        </w:tc>
      </w:tr>
      <w:tr w:rsidR="00720557" w:rsidRPr="00720557" w:rsidTr="00720557">
        <w:trPr>
          <w:trHeight w:val="315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ago</w:t>
            </w:r>
            <w:proofErr w:type="spellEnd"/>
            <w:proofErr w:type="gramEnd"/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/96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119.23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4,781054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4,6742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20557">
              <w:rPr>
                <w:rFonts w:ascii="Calibri" w:eastAsia="Times New Roman" w:hAnsi="Calibri" w:cs="Times New Roman"/>
                <w:color w:val="000000"/>
                <w:lang w:eastAsia="pt-BR"/>
              </w:rPr>
              <w:t>2,2</w:t>
            </w:r>
          </w:p>
        </w:tc>
      </w:tr>
      <w:tr w:rsidR="00720557" w:rsidRPr="00720557" w:rsidTr="00720557">
        <w:trPr>
          <w:trHeight w:val="315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set</w:t>
            </w:r>
            <w:proofErr w:type="gramEnd"/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/96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117.36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4,765246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4,6370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20557">
              <w:rPr>
                <w:rFonts w:ascii="Calibri" w:eastAsia="Times New Roman" w:hAnsi="Calibri" w:cs="Times New Roman"/>
                <w:color w:val="000000"/>
                <w:lang w:eastAsia="pt-BR"/>
              </w:rPr>
              <w:t>2,7</w:t>
            </w:r>
          </w:p>
        </w:tc>
      </w:tr>
      <w:tr w:rsidR="00720557" w:rsidRPr="00720557" w:rsidTr="00720557">
        <w:trPr>
          <w:trHeight w:val="330"/>
          <w:jc w:val="center"/>
        </w:trPr>
        <w:tc>
          <w:tcPr>
            <w:tcW w:w="12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</w:t>
            </w:r>
            <w:proofErr w:type="gramEnd"/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/96</w:t>
            </w:r>
          </w:p>
        </w:tc>
        <w:tc>
          <w:tcPr>
            <w:tcW w:w="10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122.06</w:t>
            </w:r>
          </w:p>
        </w:tc>
        <w:tc>
          <w:tcPr>
            <w:tcW w:w="13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4,804513</w:t>
            </w:r>
          </w:p>
        </w:tc>
        <w:tc>
          <w:tcPr>
            <w:tcW w:w="20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20557" w:rsidRPr="00720557" w:rsidRDefault="00720557" w:rsidP="0072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72055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4,6553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0557" w:rsidRPr="00720557" w:rsidRDefault="00720557" w:rsidP="007205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20557">
              <w:rPr>
                <w:rFonts w:ascii="Calibri" w:eastAsia="Times New Roman" w:hAnsi="Calibri" w:cs="Times New Roman"/>
                <w:color w:val="000000"/>
                <w:lang w:eastAsia="pt-BR"/>
              </w:rPr>
              <w:t>3,1</w:t>
            </w:r>
          </w:p>
        </w:tc>
      </w:tr>
    </w:tbl>
    <w:p w:rsidR="008E7EE1" w:rsidRDefault="008E7EE1" w:rsidP="009A4980">
      <w:pPr>
        <w:tabs>
          <w:tab w:val="left" w:pos="3466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8E7EE1" w:rsidRPr="008E7EE1" w:rsidRDefault="008E7EE1" w:rsidP="008E7EE1">
      <w:pPr>
        <w:rPr>
          <w:rFonts w:ascii="Times New Roman" w:hAnsi="Times New Roman" w:cs="Times New Roman"/>
          <w:sz w:val="24"/>
          <w:szCs w:val="24"/>
        </w:rPr>
      </w:pPr>
    </w:p>
    <w:p w:rsidR="008E7EE1" w:rsidRPr="008E7EE1" w:rsidRDefault="008E7EE1" w:rsidP="008E7EE1">
      <w:pPr>
        <w:rPr>
          <w:rFonts w:ascii="Times New Roman" w:hAnsi="Times New Roman" w:cs="Times New Roman"/>
          <w:sz w:val="24"/>
          <w:szCs w:val="24"/>
        </w:rPr>
      </w:pPr>
    </w:p>
    <w:p w:rsidR="008E7EE1" w:rsidRPr="003F634E" w:rsidRDefault="008E7EE1" w:rsidP="008E7EE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52"/>
          <w:szCs w:val="48"/>
          <w:lang w:eastAsia="pt-BR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 xml:space="preserve">Série </w:t>
      </w:r>
      <w:proofErr w:type="gramStart"/>
      <w:r>
        <w:rPr>
          <w:rFonts w:ascii="Times New Roman" w:hAnsi="Times New Roman" w:cs="Times New Roman"/>
          <w:b/>
          <w:sz w:val="28"/>
          <w:u w:val="single"/>
        </w:rPr>
        <w:t>2</w:t>
      </w:r>
      <w:proofErr w:type="gramEnd"/>
      <w:r w:rsidRPr="003F634E">
        <w:rPr>
          <w:rFonts w:ascii="Times New Roman" w:hAnsi="Times New Roman" w:cs="Times New Roman"/>
          <w:b/>
          <w:sz w:val="28"/>
        </w:rPr>
        <w:t xml:space="preserve">: A1 </w:t>
      </w:r>
      <w:r>
        <w:rPr>
          <w:rFonts w:ascii="Times New Roman" w:hAnsi="Times New Roman" w:cs="Times New Roman"/>
          <w:b/>
          <w:sz w:val="28"/>
          <w:szCs w:val="24"/>
        </w:rPr>
        <w:t>Temperatura Cananéia - SP</w:t>
      </w:r>
    </w:p>
    <w:p w:rsidR="008E7EE1" w:rsidRPr="005C0BDB" w:rsidRDefault="008E7EE1" w:rsidP="008E7EE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Identificação, Estimação, Diagnóstico</w:t>
      </w:r>
      <w:r w:rsidRPr="005C0BD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 xml:space="preserve"> de Modelos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 xml:space="preserve"> e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Previsão</w:t>
      </w:r>
      <w:proofErr w:type="gramEnd"/>
    </w:p>
    <w:p w:rsidR="008E7EE1" w:rsidRDefault="008E7EE1" w:rsidP="008E7EE1">
      <w:pPr>
        <w:tabs>
          <w:tab w:val="left" w:pos="229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02B49">
        <w:rPr>
          <w:rFonts w:ascii="Times New Roman" w:hAnsi="Times New Roman" w:cs="Times New Roman"/>
          <w:b/>
          <w:sz w:val="24"/>
          <w:u w:val="single"/>
        </w:rPr>
        <w:t xml:space="preserve">Série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2</w:t>
      </w:r>
      <w:proofErr w:type="gramEnd"/>
      <w:r w:rsidRPr="00E02B49">
        <w:rPr>
          <w:rFonts w:ascii="Times New Roman" w:hAnsi="Times New Roman" w:cs="Times New Roman"/>
          <w:b/>
          <w:sz w:val="24"/>
        </w:rPr>
        <w:t xml:space="preserve">: A1 </w:t>
      </w:r>
      <w:r>
        <w:rPr>
          <w:rFonts w:ascii="Times New Roman" w:hAnsi="Times New Roman" w:cs="Times New Roman"/>
          <w:b/>
          <w:sz w:val="24"/>
          <w:szCs w:val="24"/>
        </w:rPr>
        <w:t>temp</w:t>
      </w:r>
      <w:r w:rsidR="00A16A0E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ratura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8E7EE1">
        <w:rPr>
          <w:rFonts w:ascii="Times New Roman" w:hAnsi="Times New Roman" w:cs="Times New Roman"/>
          <w:sz w:val="24"/>
          <w:szCs w:val="24"/>
        </w:rPr>
        <w:t>Livro texto: Temperaturas médias mensais, em graus centígrados, de janeiro de 1976 a dezembro de 1985, em Cananéia, SP</w:t>
      </w:r>
      <w:r>
        <w:rPr>
          <w:rFonts w:ascii="Times New Roman" w:hAnsi="Times New Roman" w:cs="Times New Roman"/>
          <w:sz w:val="24"/>
          <w:szCs w:val="24"/>
        </w:rPr>
        <w:t>. As observações utilizadas para simulação é de janeiro/76 a fevereiro/85, ou seja</w:t>
      </w:r>
      <w:r w:rsidR="00A16A0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110 observações.</w:t>
      </w:r>
    </w:p>
    <w:p w:rsidR="000F5B55" w:rsidRDefault="000F5B55" w:rsidP="008E7EE1">
      <w:pPr>
        <w:tabs>
          <w:tab w:val="left" w:pos="229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81CBDF2" wp14:editId="020D5D7C">
            <wp:extent cx="5400040" cy="358291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55" w:rsidRDefault="000F5B55" w:rsidP="000F5B55">
      <w:pPr>
        <w:rPr>
          <w:rFonts w:ascii="Times New Roman" w:hAnsi="Times New Roman" w:cs="Times New Roman"/>
          <w:sz w:val="24"/>
          <w:szCs w:val="24"/>
        </w:rPr>
      </w:pPr>
    </w:p>
    <w:p w:rsidR="000F5B55" w:rsidRDefault="000F5B55" w:rsidP="000F5B55">
      <w:pPr>
        <w:tabs>
          <w:tab w:val="left" w:pos="93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Observa-se na série ilustrada acima, a presença de componentes sazonais.</w:t>
      </w:r>
      <w:r w:rsidRPr="00F473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5B55" w:rsidRDefault="000F5B55" w:rsidP="000F5B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F5B55" w:rsidRDefault="000F5B55" w:rsidP="000F5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538B" w:rsidRDefault="0057538B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57538B" w:rsidRDefault="0057538B" w:rsidP="0057538B">
      <w:pPr>
        <w:tabs>
          <w:tab w:val="left" w:pos="3466"/>
        </w:tabs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E42A8">
        <w:rPr>
          <w:rFonts w:ascii="Times New Roman" w:hAnsi="Times New Roman" w:cs="Times New Roman"/>
          <w:b/>
          <w:sz w:val="32"/>
          <w:szCs w:val="24"/>
        </w:rPr>
        <w:lastRenderedPageBreak/>
        <w:t>Identificação</w:t>
      </w:r>
    </w:p>
    <w:p w:rsidR="00790183" w:rsidRPr="00790183" w:rsidRDefault="00790183" w:rsidP="00790183">
      <w:pPr>
        <w:tabs>
          <w:tab w:val="left" w:pos="3466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Função de </w:t>
      </w:r>
      <w:proofErr w:type="spellStart"/>
      <w:r>
        <w:rPr>
          <w:rFonts w:ascii="Times New Roman" w:hAnsi="Times New Roman" w:cs="Times New Roman"/>
          <w:szCs w:val="24"/>
        </w:rPr>
        <w:t>Autocorrelação</w:t>
      </w:r>
      <w:proofErr w:type="spellEnd"/>
      <w:r>
        <w:rPr>
          <w:rFonts w:ascii="Times New Roman" w:hAnsi="Times New Roman" w:cs="Times New Roman"/>
          <w:szCs w:val="24"/>
        </w:rPr>
        <w:t>:</w:t>
      </w:r>
    </w:p>
    <w:p w:rsidR="00790183" w:rsidRPr="00790183" w:rsidRDefault="00790183" w:rsidP="00790183">
      <w:pPr>
        <w:tabs>
          <w:tab w:val="left" w:pos="3466"/>
        </w:tabs>
        <w:rPr>
          <w:rFonts w:ascii="Times New Roman" w:hAnsi="Times New Roman" w:cs="Times New Roman"/>
          <w:b/>
          <w:color w:val="FF0000"/>
          <w:szCs w:val="24"/>
        </w:rPr>
      </w:pPr>
      <w:proofErr w:type="spellStart"/>
      <w:proofErr w:type="gramStart"/>
      <w:r w:rsidRPr="00790183">
        <w:rPr>
          <w:rFonts w:ascii="Times New Roman" w:hAnsi="Times New Roman" w:cs="Times New Roman"/>
          <w:b/>
          <w:color w:val="FF0000"/>
          <w:szCs w:val="24"/>
        </w:rPr>
        <w:t>acf</w:t>
      </w:r>
      <w:proofErr w:type="spellEnd"/>
      <w:proofErr w:type="gramEnd"/>
      <w:r w:rsidRPr="00790183">
        <w:rPr>
          <w:rFonts w:ascii="Times New Roman" w:hAnsi="Times New Roman" w:cs="Times New Roman"/>
          <w:b/>
          <w:color w:val="FF0000"/>
          <w:szCs w:val="24"/>
        </w:rPr>
        <w:t>(</w:t>
      </w:r>
      <w:proofErr w:type="spellStart"/>
      <w:r w:rsidRPr="00790183">
        <w:rPr>
          <w:rFonts w:ascii="Times New Roman" w:hAnsi="Times New Roman" w:cs="Times New Roman"/>
          <w:b/>
          <w:color w:val="FF0000"/>
          <w:szCs w:val="24"/>
        </w:rPr>
        <w:t>x,lag.max</w:t>
      </w:r>
      <w:proofErr w:type="spellEnd"/>
      <w:r w:rsidRPr="00790183">
        <w:rPr>
          <w:rFonts w:ascii="Times New Roman" w:hAnsi="Times New Roman" w:cs="Times New Roman"/>
          <w:b/>
          <w:color w:val="FF0000"/>
          <w:szCs w:val="24"/>
        </w:rPr>
        <w:t xml:space="preserve">=20, </w:t>
      </w:r>
      <w:proofErr w:type="spellStart"/>
      <w:r w:rsidRPr="00790183">
        <w:rPr>
          <w:rFonts w:ascii="Times New Roman" w:hAnsi="Times New Roman" w:cs="Times New Roman"/>
          <w:b/>
          <w:color w:val="FF0000"/>
          <w:szCs w:val="24"/>
        </w:rPr>
        <w:t>plot</w:t>
      </w:r>
      <w:proofErr w:type="spellEnd"/>
      <w:r w:rsidRPr="00790183">
        <w:rPr>
          <w:rFonts w:ascii="Times New Roman" w:hAnsi="Times New Roman" w:cs="Times New Roman"/>
          <w:b/>
          <w:color w:val="FF0000"/>
          <w:szCs w:val="24"/>
        </w:rPr>
        <w:t xml:space="preserve">=T, </w:t>
      </w:r>
      <w:proofErr w:type="spellStart"/>
      <w:r w:rsidRPr="00790183">
        <w:rPr>
          <w:rFonts w:ascii="Times New Roman" w:hAnsi="Times New Roman" w:cs="Times New Roman"/>
          <w:b/>
          <w:color w:val="FF0000"/>
          <w:szCs w:val="24"/>
        </w:rPr>
        <w:t>main</w:t>
      </w:r>
      <w:proofErr w:type="spellEnd"/>
      <w:r w:rsidRPr="00790183">
        <w:rPr>
          <w:rFonts w:ascii="Times New Roman" w:hAnsi="Times New Roman" w:cs="Times New Roman"/>
          <w:b/>
          <w:color w:val="FF0000"/>
          <w:szCs w:val="24"/>
        </w:rPr>
        <w:t xml:space="preserve">="Função de </w:t>
      </w:r>
      <w:proofErr w:type="spellStart"/>
      <w:r w:rsidRPr="00790183">
        <w:rPr>
          <w:rFonts w:ascii="Times New Roman" w:hAnsi="Times New Roman" w:cs="Times New Roman"/>
          <w:b/>
          <w:color w:val="FF0000"/>
          <w:szCs w:val="24"/>
        </w:rPr>
        <w:t>Autocorrelação</w:t>
      </w:r>
      <w:proofErr w:type="spellEnd"/>
      <w:r w:rsidRPr="00790183">
        <w:rPr>
          <w:rFonts w:ascii="Times New Roman" w:hAnsi="Times New Roman" w:cs="Times New Roman"/>
          <w:b/>
          <w:color w:val="FF0000"/>
          <w:szCs w:val="24"/>
        </w:rPr>
        <w:t xml:space="preserve"> da Série")</w:t>
      </w:r>
      <w:r>
        <w:rPr>
          <w:rFonts w:ascii="Times New Roman" w:hAnsi="Times New Roman" w:cs="Times New Roman"/>
          <w:b/>
          <w:color w:val="FF0000"/>
          <w:szCs w:val="24"/>
        </w:rPr>
        <w:t xml:space="preserve"> # x=série</w:t>
      </w:r>
    </w:p>
    <w:p w:rsidR="00790183" w:rsidRDefault="00790183" w:rsidP="0057538B">
      <w:pPr>
        <w:tabs>
          <w:tab w:val="left" w:pos="20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1F3DE16" wp14:editId="0C028FF6">
            <wp:extent cx="4701448" cy="3423684"/>
            <wp:effectExtent l="0" t="0" r="4445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7782" cy="342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83" w:rsidRDefault="00790183" w:rsidP="00790183">
      <w:pPr>
        <w:rPr>
          <w:rFonts w:ascii="Times New Roman" w:hAnsi="Times New Roman" w:cs="Times New Roman"/>
          <w:sz w:val="24"/>
          <w:szCs w:val="24"/>
        </w:rPr>
      </w:pPr>
    </w:p>
    <w:p w:rsidR="000F5B55" w:rsidRDefault="00790183" w:rsidP="00685725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partir do gráfico acima </w:t>
      </w:r>
      <w:proofErr w:type="gramStart"/>
      <w:r>
        <w:rPr>
          <w:rFonts w:ascii="Times New Roman" w:hAnsi="Times New Roman" w:cs="Times New Roman"/>
          <w:sz w:val="24"/>
          <w:szCs w:val="24"/>
        </w:rPr>
        <w:t>pode-se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dizer</w:t>
      </w:r>
      <w:r w:rsidR="00685725">
        <w:rPr>
          <w:rFonts w:ascii="Times New Roman" w:hAnsi="Times New Roman" w:cs="Times New Roman"/>
          <w:sz w:val="24"/>
          <w:szCs w:val="24"/>
        </w:rPr>
        <w:t xml:space="preserve"> que a série não é estacionária, que há sazonalidade com período igual a 12. Para tentar tornar a série estacionária faz-se primeiramente uma diferença sazonal.</w:t>
      </w:r>
      <w:r w:rsidR="00353DC5">
        <w:rPr>
          <w:rFonts w:ascii="Times New Roman" w:hAnsi="Times New Roman" w:cs="Times New Roman"/>
          <w:sz w:val="24"/>
          <w:szCs w:val="24"/>
        </w:rPr>
        <w:t xml:space="preserve"> Abaixo </w:t>
      </w:r>
      <w:proofErr w:type="gramStart"/>
      <w:r w:rsidR="00353DC5">
        <w:rPr>
          <w:rFonts w:ascii="Times New Roman" w:hAnsi="Times New Roman" w:cs="Times New Roman"/>
          <w:sz w:val="24"/>
          <w:szCs w:val="24"/>
        </w:rPr>
        <w:t>tem-se</w:t>
      </w:r>
      <w:proofErr w:type="gramEnd"/>
      <w:r w:rsidR="00353DC5">
        <w:rPr>
          <w:rFonts w:ascii="Times New Roman" w:hAnsi="Times New Roman" w:cs="Times New Roman"/>
          <w:sz w:val="24"/>
          <w:szCs w:val="24"/>
        </w:rPr>
        <w:t xml:space="preserve"> a série com uma diferença sazonal.</w:t>
      </w:r>
    </w:p>
    <w:p w:rsidR="00685725" w:rsidRDefault="00353DC5" w:rsidP="00353DC5">
      <w:pPr>
        <w:tabs>
          <w:tab w:val="left" w:pos="709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432130D" wp14:editId="641A4782">
            <wp:extent cx="4678326" cy="2989195"/>
            <wp:effectExtent l="0" t="0" r="8255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5635" cy="29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C5" w:rsidRDefault="00353DC5" w:rsidP="00353DC5">
      <w:pPr>
        <w:tabs>
          <w:tab w:val="left" w:pos="709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2E28A616" wp14:editId="64E8C39F">
            <wp:extent cx="4540102" cy="364266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5523" cy="364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C5" w:rsidRDefault="00D45CCD" w:rsidP="00D45C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Fez-se uma diferença simples e uma sazonal, </w:t>
      </w:r>
      <w:proofErr w:type="gramStart"/>
      <w:r>
        <w:rPr>
          <w:rFonts w:ascii="Times New Roman" w:hAnsi="Times New Roman" w:cs="Times New Roman"/>
          <w:sz w:val="24"/>
          <w:szCs w:val="24"/>
        </w:rPr>
        <w:t>obteve-se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seguintes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autocorrelações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53DC5" w:rsidRPr="00D45CCD" w:rsidRDefault="006E43BB" w:rsidP="00D45CCD">
      <w:pPr>
        <w:spacing w:after="0" w:line="240" w:lineRule="auto"/>
        <w:ind w:firstLine="709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z </w:t>
      </w: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=(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diff(diff(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x</w:t>
      </w:r>
      <w:r w:rsidR="00353DC5" w:rsidRPr="00D45CCD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,lag</w:t>
      </w:r>
      <w:proofErr w:type="spellEnd"/>
      <w:r w:rsidR="00353DC5" w:rsidRPr="00D45CCD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=12)))</w:t>
      </w:r>
    </w:p>
    <w:p w:rsidR="00D45CCD" w:rsidRPr="00D45CCD" w:rsidRDefault="00D45CCD" w:rsidP="00D45CCD">
      <w:pPr>
        <w:spacing w:after="0" w:line="240" w:lineRule="auto"/>
        <w:ind w:firstLine="709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  <w:proofErr w:type="gramStart"/>
      <w:r w:rsidRPr="00D45CCD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par(</w:t>
      </w:r>
      <w:proofErr w:type="spellStart"/>
      <w:proofErr w:type="gramEnd"/>
      <w:r w:rsidRPr="00D45CCD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mfrow</w:t>
      </w:r>
      <w:proofErr w:type="spellEnd"/>
      <w:r w:rsidRPr="00D45CCD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=c(2,1))</w:t>
      </w:r>
    </w:p>
    <w:p w:rsidR="00D45CCD" w:rsidRPr="00D45CCD" w:rsidRDefault="006E43BB" w:rsidP="00D45CCD">
      <w:pPr>
        <w:spacing w:after="0" w:line="240" w:lineRule="auto"/>
        <w:ind w:firstLine="709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ACFZ = </w:t>
      </w: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acf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(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z,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lag.max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=20</w:t>
      </w:r>
      <w:r w:rsidR="00D45CCD" w:rsidRPr="00D45CCD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)</w:t>
      </w:r>
    </w:p>
    <w:p w:rsidR="006E43BB" w:rsidRDefault="006E43BB" w:rsidP="00D45CCD">
      <w:pPr>
        <w:spacing w:after="0" w:line="240" w:lineRule="auto"/>
        <w:ind w:firstLine="709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ACPZ&lt;-</w:t>
      </w: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pacf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z,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lag.max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=20</w:t>
      </w:r>
      <w:r w:rsidR="00D45CCD" w:rsidRPr="00D45CCD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D45CCD" w:rsidRDefault="006E43BB" w:rsidP="006E43BB">
      <w:pPr>
        <w:tabs>
          <w:tab w:val="left" w:pos="29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D67CEE1" wp14:editId="227868A1">
            <wp:extent cx="3891516" cy="3628647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0580" cy="362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800" w:rsidRDefault="007B0A96" w:rsidP="007B0A96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Ao analisar os gráfico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autocorrelação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acima </w:t>
      </w:r>
      <w:proofErr w:type="gramStart"/>
      <w:r>
        <w:rPr>
          <w:rFonts w:ascii="Times New Roman" w:hAnsi="Times New Roman" w:cs="Times New Roman"/>
          <w:sz w:val="24"/>
          <w:szCs w:val="24"/>
        </w:rPr>
        <w:t>observa-se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há uma correlação significativa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e 12, logo tem-se MA(1) e MA sazonal (1). </w:t>
      </w:r>
      <w:r w:rsidR="009825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Analisando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autocorrelação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parcial </w:t>
      </w:r>
      <w:r w:rsidR="00536849">
        <w:rPr>
          <w:rFonts w:ascii="Times New Roman" w:hAnsi="Times New Roman" w:cs="Times New Roman"/>
          <w:sz w:val="24"/>
          <w:szCs w:val="24"/>
        </w:rPr>
        <w:t xml:space="preserve">nota-se </w:t>
      </w:r>
      <w:proofErr w:type="spellStart"/>
      <w:r w:rsidR="00536849">
        <w:rPr>
          <w:rFonts w:ascii="Times New Roman" w:hAnsi="Times New Roman" w:cs="Times New Roman"/>
          <w:sz w:val="24"/>
          <w:szCs w:val="24"/>
        </w:rPr>
        <w:t>autocorrelação</w:t>
      </w:r>
      <w:proofErr w:type="spellEnd"/>
      <w:r w:rsidR="00536849">
        <w:rPr>
          <w:rFonts w:ascii="Times New Roman" w:hAnsi="Times New Roman" w:cs="Times New Roman"/>
          <w:sz w:val="24"/>
          <w:szCs w:val="24"/>
        </w:rPr>
        <w:t xml:space="preserve"> significativa </w:t>
      </w:r>
      <w:proofErr w:type="gramStart"/>
      <w:r w:rsidR="00536849">
        <w:rPr>
          <w:rFonts w:ascii="Times New Roman" w:hAnsi="Times New Roman" w:cs="Times New Roman"/>
          <w:sz w:val="24"/>
          <w:szCs w:val="24"/>
        </w:rPr>
        <w:t>no dois</w:t>
      </w:r>
      <w:proofErr w:type="gramEnd"/>
      <w:r w:rsidR="00536849">
        <w:rPr>
          <w:rFonts w:ascii="Times New Roman" w:hAnsi="Times New Roman" w:cs="Times New Roman"/>
          <w:sz w:val="24"/>
          <w:szCs w:val="24"/>
        </w:rPr>
        <w:t xml:space="preserve"> pri</w:t>
      </w:r>
      <w:r w:rsidR="00517494">
        <w:rPr>
          <w:rFonts w:ascii="Times New Roman" w:hAnsi="Times New Roman" w:cs="Times New Roman"/>
          <w:sz w:val="24"/>
          <w:szCs w:val="24"/>
        </w:rPr>
        <w:t xml:space="preserve">meiros </w:t>
      </w:r>
      <w:proofErr w:type="spellStart"/>
      <w:r w:rsidR="00517494">
        <w:rPr>
          <w:rFonts w:ascii="Times New Roman" w:hAnsi="Times New Roman" w:cs="Times New Roman"/>
          <w:sz w:val="24"/>
          <w:szCs w:val="24"/>
        </w:rPr>
        <w:t>lags</w:t>
      </w:r>
      <w:proofErr w:type="spellEnd"/>
      <w:r w:rsidR="00517494">
        <w:rPr>
          <w:rFonts w:ascii="Times New Roman" w:hAnsi="Times New Roman" w:cs="Times New Roman"/>
          <w:sz w:val="24"/>
          <w:szCs w:val="24"/>
        </w:rPr>
        <w:t xml:space="preserve"> e nos </w:t>
      </w:r>
      <w:proofErr w:type="spellStart"/>
      <w:r w:rsidR="00517494">
        <w:rPr>
          <w:rFonts w:ascii="Times New Roman" w:hAnsi="Times New Roman" w:cs="Times New Roman"/>
          <w:sz w:val="24"/>
          <w:szCs w:val="24"/>
        </w:rPr>
        <w:t>lags</w:t>
      </w:r>
      <w:proofErr w:type="spellEnd"/>
      <w:r w:rsidR="00517494">
        <w:rPr>
          <w:rFonts w:ascii="Times New Roman" w:hAnsi="Times New Roman" w:cs="Times New Roman"/>
          <w:sz w:val="24"/>
          <w:szCs w:val="24"/>
        </w:rPr>
        <w:t xml:space="preserve"> 12 e 15, isto indica um AR(2) e AR sazonal(1). Logo o modelo identificado foi: </w:t>
      </w:r>
      <w:proofErr w:type="gramStart"/>
      <w:r w:rsidR="00517494" w:rsidRPr="00517494">
        <w:rPr>
          <w:rFonts w:ascii="Times New Roman" w:hAnsi="Times New Roman" w:cs="Times New Roman"/>
          <w:b/>
          <w:sz w:val="24"/>
          <w:szCs w:val="24"/>
        </w:rPr>
        <w:t>SARIMA(</w:t>
      </w:r>
      <w:proofErr w:type="gramEnd"/>
      <w:r w:rsidR="00517494" w:rsidRPr="00517494">
        <w:rPr>
          <w:rFonts w:ascii="Times New Roman" w:hAnsi="Times New Roman" w:cs="Times New Roman"/>
          <w:b/>
          <w:sz w:val="24"/>
          <w:szCs w:val="24"/>
        </w:rPr>
        <w:t>2,1,1)(0,1,1)</w:t>
      </w:r>
      <w:r w:rsidR="00517494">
        <w:rPr>
          <w:rFonts w:ascii="Times New Roman" w:hAnsi="Times New Roman" w:cs="Times New Roman"/>
          <w:b/>
          <w:sz w:val="24"/>
          <w:szCs w:val="24"/>
        </w:rPr>
        <w:t>.</w:t>
      </w:r>
      <w:r w:rsidR="00517494">
        <w:rPr>
          <w:rFonts w:ascii="Times New Roman" w:hAnsi="Times New Roman" w:cs="Times New Roman"/>
          <w:sz w:val="24"/>
          <w:szCs w:val="24"/>
        </w:rPr>
        <w:t xml:space="preserve"> Caso o </w:t>
      </w:r>
      <w:proofErr w:type="spellStart"/>
      <w:r w:rsidR="00517494">
        <w:rPr>
          <w:rFonts w:ascii="Times New Roman" w:hAnsi="Times New Roman" w:cs="Times New Roman"/>
          <w:sz w:val="24"/>
          <w:szCs w:val="24"/>
        </w:rPr>
        <w:t>lag</w:t>
      </w:r>
      <w:proofErr w:type="spellEnd"/>
      <w:r w:rsidR="00517494">
        <w:rPr>
          <w:rFonts w:ascii="Times New Roman" w:hAnsi="Times New Roman" w:cs="Times New Roman"/>
          <w:sz w:val="24"/>
          <w:szCs w:val="24"/>
        </w:rPr>
        <w:t xml:space="preserve"> 15 continue significativo após a modelagem, acrescentaremos um parâmetro o phi15.</w:t>
      </w:r>
    </w:p>
    <w:p w:rsidR="00694800" w:rsidRDefault="00694800" w:rsidP="00694800">
      <w:pPr>
        <w:rPr>
          <w:rFonts w:ascii="Times New Roman" w:hAnsi="Times New Roman" w:cs="Times New Roman"/>
          <w:sz w:val="24"/>
          <w:szCs w:val="24"/>
        </w:rPr>
      </w:pPr>
    </w:p>
    <w:p w:rsidR="00694800" w:rsidRDefault="00694800" w:rsidP="00694800">
      <w:pPr>
        <w:tabs>
          <w:tab w:val="left" w:pos="3466"/>
        </w:tabs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Estimação</w:t>
      </w:r>
    </w:p>
    <w:p w:rsidR="00694800" w:rsidRDefault="00694800" w:rsidP="00694800">
      <w:pPr>
        <w:tabs>
          <w:tab w:val="left" w:pos="3466"/>
        </w:tabs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694800">
        <w:rPr>
          <w:rFonts w:ascii="Times New Roman" w:hAnsi="Times New Roman" w:cs="Times New Roman"/>
          <w:b/>
          <w:color w:val="FF0000"/>
          <w:sz w:val="24"/>
          <w:szCs w:val="24"/>
        </w:rPr>
        <w:t>modelosaz</w:t>
      </w:r>
      <w:proofErr w:type="gramEnd"/>
      <w:r w:rsidRPr="00694800">
        <w:rPr>
          <w:rFonts w:ascii="Times New Roman" w:hAnsi="Times New Roman" w:cs="Times New Roman"/>
          <w:b/>
          <w:color w:val="FF0000"/>
          <w:sz w:val="24"/>
          <w:szCs w:val="24"/>
        </w:rPr>
        <w:t>=arima(x,order=c(2,1,1),seasonal=list(order=c(0,1,1),period=12))</w:t>
      </w:r>
    </w:p>
    <w:p w:rsidR="00694800" w:rsidRDefault="00694800" w:rsidP="00694800">
      <w:pPr>
        <w:tabs>
          <w:tab w:val="left" w:pos="3466"/>
        </w:tabs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694800" w:rsidRPr="00694800" w:rsidRDefault="00694800" w:rsidP="00694800">
      <w:pPr>
        <w:tabs>
          <w:tab w:val="left" w:pos="3466"/>
        </w:tabs>
        <w:rPr>
          <w:rFonts w:ascii="Times New Roman" w:hAnsi="Times New Roman" w:cs="Times New Roman"/>
          <w:b/>
          <w:sz w:val="24"/>
          <w:szCs w:val="24"/>
        </w:rPr>
      </w:pPr>
      <w:r w:rsidRPr="00694800">
        <w:rPr>
          <w:rFonts w:ascii="Times New Roman" w:hAnsi="Times New Roman" w:cs="Times New Roman"/>
          <w:b/>
          <w:sz w:val="24"/>
          <w:szCs w:val="24"/>
        </w:rPr>
        <w:t>Parâmetros Estimados:</w:t>
      </w:r>
    </w:p>
    <w:p w:rsidR="00694800" w:rsidRPr="00694800" w:rsidRDefault="00694800" w:rsidP="00694800">
      <w:pPr>
        <w:tabs>
          <w:tab w:val="left" w:pos="3466"/>
        </w:tabs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6077615" cy="1786270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897" cy="178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95E" w:rsidRDefault="00DA595E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DA595E" w:rsidRDefault="0097453B" w:rsidP="00DA595E">
      <w:pPr>
        <w:tabs>
          <w:tab w:val="left" w:pos="3466"/>
        </w:tabs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Diagnóstico</w:t>
      </w:r>
    </w:p>
    <w:p w:rsidR="00E351B6" w:rsidRPr="00E351B6" w:rsidRDefault="00E351B6" w:rsidP="00E351B6">
      <w:pPr>
        <w:tabs>
          <w:tab w:val="left" w:pos="3466"/>
        </w:tabs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E351B6">
        <w:rPr>
          <w:rFonts w:ascii="Times New Roman" w:hAnsi="Times New Roman" w:cs="Times New Roman"/>
          <w:b/>
          <w:color w:val="FF0000"/>
          <w:sz w:val="24"/>
          <w:szCs w:val="24"/>
        </w:rPr>
        <w:t>tsdiag</w:t>
      </w:r>
      <w:proofErr w:type="spellEnd"/>
      <w:proofErr w:type="gramEnd"/>
      <w:r w:rsidRPr="00E351B6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Pr="00E351B6">
        <w:rPr>
          <w:rFonts w:ascii="Times New Roman" w:hAnsi="Times New Roman" w:cs="Times New Roman"/>
          <w:b/>
          <w:color w:val="FF0000"/>
          <w:sz w:val="24"/>
          <w:szCs w:val="24"/>
        </w:rPr>
        <w:t>modelosaz</w:t>
      </w:r>
      <w:proofErr w:type="spellEnd"/>
      <w:r w:rsidRPr="00E351B6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E351B6" w:rsidRDefault="00E351B6" w:rsidP="00E351B6">
      <w:pPr>
        <w:tabs>
          <w:tab w:val="left" w:pos="3466"/>
        </w:tabs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E351B6">
        <w:rPr>
          <w:rFonts w:ascii="Times New Roman" w:hAnsi="Times New Roman" w:cs="Times New Roman"/>
          <w:b/>
          <w:color w:val="FF0000"/>
          <w:sz w:val="24"/>
          <w:szCs w:val="24"/>
        </w:rPr>
        <w:t>res</w:t>
      </w:r>
      <w:proofErr w:type="gramEnd"/>
      <w:r w:rsidRPr="00E351B6">
        <w:rPr>
          <w:rFonts w:ascii="Times New Roman" w:hAnsi="Times New Roman" w:cs="Times New Roman"/>
          <w:b/>
          <w:color w:val="FF0000"/>
          <w:sz w:val="24"/>
          <w:szCs w:val="24"/>
        </w:rPr>
        <w:t>=</w:t>
      </w:r>
      <w:proofErr w:type="spellStart"/>
      <w:r w:rsidRPr="00E351B6">
        <w:rPr>
          <w:rFonts w:ascii="Times New Roman" w:hAnsi="Times New Roman" w:cs="Times New Roman"/>
          <w:b/>
          <w:color w:val="FF0000"/>
          <w:sz w:val="24"/>
          <w:szCs w:val="24"/>
        </w:rPr>
        <w:t>modelosaz$residuals</w:t>
      </w:r>
      <w:proofErr w:type="spellEnd"/>
    </w:p>
    <w:p w:rsidR="00E351B6" w:rsidRDefault="00E351B6" w:rsidP="00E351B6">
      <w:pPr>
        <w:tabs>
          <w:tab w:val="left" w:pos="3466"/>
        </w:tabs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351B6" w:rsidRPr="00E351B6" w:rsidRDefault="00E351B6" w:rsidP="00E351B6">
      <w:pPr>
        <w:tabs>
          <w:tab w:val="left" w:pos="3466"/>
        </w:tabs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B04E9AC" wp14:editId="56850F86">
            <wp:extent cx="5401340" cy="5401340"/>
            <wp:effectExtent l="0" t="0" r="889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5884" cy="539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B6" w:rsidRDefault="00E351B6" w:rsidP="00E351B6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D1694">
        <w:rPr>
          <w:rFonts w:ascii="Times New Roman" w:hAnsi="Times New Roman" w:cs="Times New Roman"/>
          <w:sz w:val="24"/>
          <w:szCs w:val="24"/>
        </w:rPr>
        <w:t>Po</w:t>
      </w:r>
      <w:r>
        <w:rPr>
          <w:rFonts w:ascii="Times New Roman" w:hAnsi="Times New Roman" w:cs="Times New Roman"/>
          <w:sz w:val="24"/>
          <w:szCs w:val="24"/>
        </w:rPr>
        <w:t xml:space="preserve">de-se observar no gráfico dos resíduos padronizados que eles se distribuem em torno de média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no gráfico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autorrelação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nota-se que não há correlação </w:t>
      </w:r>
      <w:r>
        <w:rPr>
          <w:rFonts w:ascii="Times New Roman" w:hAnsi="Times New Roman" w:cs="Times New Roman"/>
          <w:sz w:val="24"/>
          <w:szCs w:val="24"/>
        </w:rPr>
        <w:t>significativa</w:t>
      </w:r>
      <w:r>
        <w:rPr>
          <w:rFonts w:ascii="Times New Roman" w:hAnsi="Times New Roman" w:cs="Times New Roman"/>
          <w:sz w:val="24"/>
          <w:szCs w:val="24"/>
        </w:rPr>
        <w:t xml:space="preserve">, o que sugere que o modelo é adequado. </w:t>
      </w:r>
    </w:p>
    <w:p w:rsidR="00E351B6" w:rsidRDefault="00E351B6" w:rsidP="00E351B6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teste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Ljung</w:t>
      </w:r>
      <w:proofErr w:type="spellEnd"/>
      <w:r>
        <w:rPr>
          <w:rFonts w:ascii="Times New Roman" w:hAnsi="Times New Roman" w:cs="Times New Roman"/>
          <w:sz w:val="24"/>
          <w:szCs w:val="24"/>
        </w:rPr>
        <w:t>-Box, verifica se os resíduos podem ser considerados ruído branco, a hipótese nula é de que os erros gerados pelo modelo é ruído branco, isto é, rejeita-se a hipótese nula quando o p-valor é menor ou igual a 5%. Como podemos verificar no gráfico deste teste os valores estão acima de 5%, logo os resíduos são independentes e identicamente distribuídos, ou seja, o resíduo é ruído branco. Isso nos mostra que o modelo é adequado.</w:t>
      </w:r>
    </w:p>
    <w:p w:rsidR="00E351B6" w:rsidRDefault="00E35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351B6" w:rsidRPr="00BF540F" w:rsidRDefault="00E351B6" w:rsidP="00E351B6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1FF432FD" wp14:editId="2ECAE31E">
            <wp:extent cx="5257800" cy="52673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B6" w:rsidRDefault="00E351B6" w:rsidP="00E35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gráfico acima mostra que não foi </w:t>
      </w:r>
      <w:proofErr w:type="gramStart"/>
      <w:r>
        <w:rPr>
          <w:rFonts w:ascii="Times New Roman" w:hAnsi="Times New Roman" w:cs="Times New Roman"/>
          <w:sz w:val="24"/>
          <w:szCs w:val="24"/>
        </w:rPr>
        <w:t>necessário a adição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mais um parâmetro para tornar a correlação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não significativa.</w:t>
      </w:r>
    </w:p>
    <w:p w:rsidR="00E351B6" w:rsidRDefault="00E35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351B6" w:rsidRDefault="00E351B6" w:rsidP="00E351B6">
      <w:pPr>
        <w:tabs>
          <w:tab w:val="left" w:pos="3466"/>
        </w:tabs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Previsão</w:t>
      </w:r>
    </w:p>
    <w:p w:rsidR="00B86E04" w:rsidRPr="00B86E04" w:rsidRDefault="00B86E04" w:rsidP="00B86E04">
      <w:pPr>
        <w:tabs>
          <w:tab w:val="left" w:pos="3466"/>
        </w:tabs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6E04">
        <w:rPr>
          <w:rFonts w:ascii="Times New Roman" w:hAnsi="Times New Roman" w:cs="Times New Roman"/>
          <w:b/>
          <w:color w:val="FF0000"/>
          <w:sz w:val="24"/>
          <w:szCs w:val="24"/>
        </w:rPr>
        <w:t>#Previsão</w:t>
      </w:r>
    </w:p>
    <w:p w:rsidR="00B86E04" w:rsidRPr="00B86E04" w:rsidRDefault="00B86E04" w:rsidP="00B86E04">
      <w:pPr>
        <w:tabs>
          <w:tab w:val="left" w:pos="3466"/>
        </w:tabs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B86E04">
        <w:rPr>
          <w:rFonts w:ascii="Times New Roman" w:hAnsi="Times New Roman" w:cs="Times New Roman"/>
          <w:b/>
          <w:color w:val="FF0000"/>
          <w:sz w:val="24"/>
          <w:szCs w:val="24"/>
        </w:rPr>
        <w:t>pv</w:t>
      </w:r>
      <w:proofErr w:type="spellEnd"/>
      <w:proofErr w:type="gramEnd"/>
      <w:r w:rsidRPr="00B86E04">
        <w:rPr>
          <w:rFonts w:ascii="Times New Roman" w:hAnsi="Times New Roman" w:cs="Times New Roman"/>
          <w:b/>
          <w:color w:val="FF0000"/>
          <w:sz w:val="24"/>
          <w:szCs w:val="24"/>
        </w:rPr>
        <w:t>=</w:t>
      </w:r>
      <w:proofErr w:type="spellStart"/>
      <w:r w:rsidRPr="00B86E04">
        <w:rPr>
          <w:rFonts w:ascii="Times New Roman" w:hAnsi="Times New Roman" w:cs="Times New Roman"/>
          <w:b/>
          <w:color w:val="FF0000"/>
          <w:sz w:val="24"/>
          <w:szCs w:val="24"/>
        </w:rPr>
        <w:t>predict</w:t>
      </w:r>
      <w:proofErr w:type="spellEnd"/>
      <w:r w:rsidRPr="00B86E0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Pr="00B86E04">
        <w:rPr>
          <w:rFonts w:ascii="Times New Roman" w:hAnsi="Times New Roman" w:cs="Times New Roman"/>
          <w:b/>
          <w:color w:val="FF0000"/>
          <w:sz w:val="24"/>
          <w:szCs w:val="24"/>
        </w:rPr>
        <w:t>modelosaz,n.ahead</w:t>
      </w:r>
      <w:proofErr w:type="spellEnd"/>
      <w:r w:rsidRPr="00B86E04">
        <w:rPr>
          <w:rFonts w:ascii="Times New Roman" w:hAnsi="Times New Roman" w:cs="Times New Roman"/>
          <w:b/>
          <w:color w:val="FF0000"/>
          <w:sz w:val="24"/>
          <w:szCs w:val="24"/>
        </w:rPr>
        <w:t>=10)</w:t>
      </w:r>
    </w:p>
    <w:p w:rsidR="00B86E04" w:rsidRPr="00B86E04" w:rsidRDefault="00B86E04" w:rsidP="00B86E04">
      <w:pPr>
        <w:tabs>
          <w:tab w:val="left" w:pos="3466"/>
        </w:tabs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B86E04">
        <w:rPr>
          <w:rFonts w:ascii="Times New Roman" w:hAnsi="Times New Roman" w:cs="Times New Roman"/>
          <w:b/>
          <w:color w:val="FF0000"/>
          <w:sz w:val="24"/>
          <w:szCs w:val="24"/>
        </w:rPr>
        <w:t>pv</w:t>
      </w:r>
      <w:proofErr w:type="spellEnd"/>
      <w:proofErr w:type="gramEnd"/>
    </w:p>
    <w:p w:rsidR="00B86E04" w:rsidRPr="00B86E04" w:rsidRDefault="00B86E04" w:rsidP="00B86E04">
      <w:pPr>
        <w:tabs>
          <w:tab w:val="left" w:pos="3466"/>
        </w:tabs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B86E04">
        <w:rPr>
          <w:rFonts w:ascii="Times New Roman" w:hAnsi="Times New Roman" w:cs="Times New Roman"/>
          <w:b/>
          <w:color w:val="FF0000"/>
          <w:sz w:val="24"/>
          <w:szCs w:val="24"/>
        </w:rPr>
        <w:t>prev</w:t>
      </w:r>
      <w:proofErr w:type="spellEnd"/>
      <w:proofErr w:type="gramEnd"/>
      <w:r w:rsidRPr="00B86E04">
        <w:rPr>
          <w:rFonts w:ascii="Times New Roman" w:hAnsi="Times New Roman" w:cs="Times New Roman"/>
          <w:b/>
          <w:color w:val="FF0000"/>
          <w:sz w:val="24"/>
          <w:szCs w:val="24"/>
        </w:rPr>
        <w:t>=</w:t>
      </w:r>
      <w:proofErr w:type="spellStart"/>
      <w:r w:rsidRPr="00B86E04">
        <w:rPr>
          <w:rFonts w:ascii="Times New Roman" w:hAnsi="Times New Roman" w:cs="Times New Roman"/>
          <w:b/>
          <w:color w:val="FF0000"/>
          <w:sz w:val="24"/>
          <w:szCs w:val="24"/>
        </w:rPr>
        <w:t>matrix</w:t>
      </w:r>
      <w:proofErr w:type="spellEnd"/>
      <w:r w:rsidRPr="00B86E0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Pr="00B86E04">
        <w:rPr>
          <w:rFonts w:ascii="Times New Roman" w:hAnsi="Times New Roman" w:cs="Times New Roman"/>
          <w:b/>
          <w:color w:val="FF0000"/>
          <w:sz w:val="24"/>
          <w:szCs w:val="24"/>
        </w:rPr>
        <w:t>pv$pred</w:t>
      </w:r>
      <w:proofErr w:type="spellEnd"/>
      <w:r w:rsidRPr="00B86E04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B86E04" w:rsidRPr="00B86E04" w:rsidRDefault="00B86E04" w:rsidP="00B86E04">
      <w:pPr>
        <w:tabs>
          <w:tab w:val="left" w:pos="3466"/>
        </w:tabs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B86E04">
        <w:rPr>
          <w:rFonts w:ascii="Times New Roman" w:hAnsi="Times New Roman" w:cs="Times New Roman"/>
          <w:b/>
          <w:color w:val="FF0000"/>
          <w:sz w:val="24"/>
          <w:szCs w:val="24"/>
        </w:rPr>
        <w:t>prev</w:t>
      </w:r>
      <w:proofErr w:type="spellEnd"/>
      <w:proofErr w:type="gramEnd"/>
    </w:p>
    <w:p w:rsidR="00536849" w:rsidRDefault="00536849" w:rsidP="00E351B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464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040"/>
        <w:gridCol w:w="1320"/>
        <w:gridCol w:w="1020"/>
      </w:tblGrid>
      <w:tr w:rsidR="00B86E04" w:rsidRPr="00B86E04" w:rsidTr="00B86E04">
        <w:trPr>
          <w:trHeight w:val="330"/>
          <w:jc w:val="center"/>
        </w:trPr>
        <w:tc>
          <w:tcPr>
            <w:tcW w:w="126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DC7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Período</w:t>
            </w:r>
          </w:p>
        </w:tc>
        <w:tc>
          <w:tcPr>
            <w:tcW w:w="104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Série</w:t>
            </w:r>
          </w:p>
        </w:tc>
        <w:tc>
          <w:tcPr>
            <w:tcW w:w="132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Previsão</w:t>
            </w:r>
          </w:p>
        </w:tc>
        <w:tc>
          <w:tcPr>
            <w:tcW w:w="102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Erro (%)</w:t>
            </w:r>
          </w:p>
        </w:tc>
      </w:tr>
      <w:tr w:rsidR="00B86E04" w:rsidRPr="00B86E04" w:rsidTr="00B86E04">
        <w:trPr>
          <w:trHeight w:val="315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DC7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mar</w:t>
            </w:r>
            <w:proofErr w:type="gramEnd"/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25,30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24,37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3,67</w:t>
            </w:r>
          </w:p>
        </w:tc>
      </w:tr>
      <w:tr w:rsidR="00B86E04" w:rsidRPr="00B86E04" w:rsidTr="00B86E04">
        <w:trPr>
          <w:trHeight w:val="315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DC7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abr</w:t>
            </w:r>
            <w:proofErr w:type="spellEnd"/>
            <w:proofErr w:type="gramEnd"/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23,80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22,09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7,17</w:t>
            </w:r>
          </w:p>
        </w:tc>
      </w:tr>
      <w:tr w:rsidR="00B86E04" w:rsidRPr="00B86E04" w:rsidTr="00B86E04">
        <w:trPr>
          <w:trHeight w:val="315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DC7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mai</w:t>
            </w:r>
            <w:proofErr w:type="spellEnd"/>
            <w:proofErr w:type="gramEnd"/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20,10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20,68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2,87</w:t>
            </w:r>
          </w:p>
        </w:tc>
      </w:tr>
      <w:tr w:rsidR="00B86E04" w:rsidRPr="00B86E04" w:rsidTr="00B86E04">
        <w:trPr>
          <w:trHeight w:val="315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DC7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jun</w:t>
            </w:r>
            <w:proofErr w:type="spellEnd"/>
            <w:proofErr w:type="gramEnd"/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18,00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18,22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1,21</w:t>
            </w:r>
          </w:p>
        </w:tc>
      </w:tr>
      <w:tr w:rsidR="00B86E04" w:rsidRPr="00B86E04" w:rsidTr="00B86E04">
        <w:trPr>
          <w:trHeight w:val="315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DC7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jul</w:t>
            </w:r>
            <w:proofErr w:type="spellEnd"/>
            <w:proofErr w:type="gramEnd"/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18,00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17,99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0,07</w:t>
            </w:r>
          </w:p>
        </w:tc>
        <w:bookmarkStart w:id="1" w:name="_GoBack"/>
        <w:bookmarkEnd w:id="1"/>
      </w:tr>
      <w:tr w:rsidR="00B86E04" w:rsidRPr="00B86E04" w:rsidTr="00B86E04">
        <w:trPr>
          <w:trHeight w:val="315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DC7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ago</w:t>
            </w:r>
            <w:proofErr w:type="spellEnd"/>
            <w:proofErr w:type="gramEnd"/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19,10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17,90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6,30</w:t>
            </w:r>
          </w:p>
        </w:tc>
      </w:tr>
      <w:tr w:rsidR="00B86E04" w:rsidRPr="00B86E04" w:rsidTr="00B86E04">
        <w:trPr>
          <w:trHeight w:val="315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DC7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set</w:t>
            </w:r>
            <w:proofErr w:type="gramEnd"/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19,20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18,77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2,24</w:t>
            </w:r>
          </w:p>
        </w:tc>
      </w:tr>
      <w:tr w:rsidR="00B86E04" w:rsidRPr="00B86E04" w:rsidTr="00B86E04">
        <w:trPr>
          <w:trHeight w:val="315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DC7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</w:t>
            </w:r>
            <w:proofErr w:type="gramEnd"/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21,60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20,91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3,21</w:t>
            </w:r>
          </w:p>
        </w:tc>
      </w:tr>
      <w:tr w:rsidR="00B86E04" w:rsidRPr="00B86E04" w:rsidTr="00B86E04">
        <w:trPr>
          <w:trHeight w:val="315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DC7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nov</w:t>
            </w:r>
            <w:proofErr w:type="spellEnd"/>
            <w:proofErr w:type="gramEnd"/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22,60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22,59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0,06</w:t>
            </w:r>
          </w:p>
        </w:tc>
      </w:tr>
      <w:tr w:rsidR="00B86E04" w:rsidRPr="00B86E04" w:rsidTr="00B86E04">
        <w:trPr>
          <w:trHeight w:val="330"/>
          <w:jc w:val="center"/>
        </w:trPr>
        <w:tc>
          <w:tcPr>
            <w:tcW w:w="12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DC7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dez</w:t>
            </w:r>
            <w:proofErr w:type="gramEnd"/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/85</w:t>
            </w:r>
          </w:p>
        </w:tc>
        <w:tc>
          <w:tcPr>
            <w:tcW w:w="10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24,00</w:t>
            </w:r>
          </w:p>
        </w:tc>
        <w:tc>
          <w:tcPr>
            <w:tcW w:w="13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23,90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6E04" w:rsidRPr="00B86E04" w:rsidRDefault="00B86E04" w:rsidP="00B86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0,43</w:t>
            </w:r>
          </w:p>
        </w:tc>
      </w:tr>
    </w:tbl>
    <w:p w:rsidR="00B86E04" w:rsidRPr="00694800" w:rsidRDefault="00B86E04" w:rsidP="00E351B6">
      <w:pPr>
        <w:rPr>
          <w:rFonts w:ascii="Times New Roman" w:hAnsi="Times New Roman" w:cs="Times New Roman"/>
          <w:sz w:val="24"/>
          <w:szCs w:val="24"/>
        </w:rPr>
      </w:pPr>
    </w:p>
    <w:sectPr w:rsidR="00B86E04" w:rsidRPr="00694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DC5" w:rsidRDefault="00353DC5" w:rsidP="00353DC5">
      <w:pPr>
        <w:spacing w:after="0" w:line="240" w:lineRule="auto"/>
      </w:pPr>
      <w:r>
        <w:separator/>
      </w:r>
    </w:p>
  </w:endnote>
  <w:endnote w:type="continuationSeparator" w:id="0">
    <w:p w:rsidR="00353DC5" w:rsidRDefault="00353DC5" w:rsidP="00353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DC5" w:rsidRDefault="00353DC5" w:rsidP="00353DC5">
      <w:pPr>
        <w:spacing w:after="0" w:line="240" w:lineRule="auto"/>
      </w:pPr>
      <w:r>
        <w:separator/>
      </w:r>
    </w:p>
  </w:footnote>
  <w:footnote w:type="continuationSeparator" w:id="0">
    <w:p w:rsidR="00353DC5" w:rsidRDefault="00353DC5" w:rsidP="00353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55A25"/>
    <w:multiLevelType w:val="hybridMultilevel"/>
    <w:tmpl w:val="FDA2CC54"/>
    <w:lvl w:ilvl="0" w:tplc="A60815A0">
      <w:start w:val="1"/>
      <w:numFmt w:val="decimal"/>
      <w:lvlText w:val="%1-"/>
      <w:lvlJc w:val="left"/>
      <w:pPr>
        <w:ind w:left="1068" w:hanging="360"/>
      </w:pPr>
      <w:rPr>
        <w:rFonts w:hint="default"/>
        <w:sz w:val="36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82C"/>
    <w:rsid w:val="000E42A8"/>
    <w:rsid w:val="000F4D65"/>
    <w:rsid w:val="000F5B55"/>
    <w:rsid w:val="001077BB"/>
    <w:rsid w:val="001443A1"/>
    <w:rsid w:val="001A217F"/>
    <w:rsid w:val="001E3077"/>
    <w:rsid w:val="00271389"/>
    <w:rsid w:val="003021E6"/>
    <w:rsid w:val="0033577C"/>
    <w:rsid w:val="00353DC5"/>
    <w:rsid w:val="00365579"/>
    <w:rsid w:val="003F634E"/>
    <w:rsid w:val="0048788D"/>
    <w:rsid w:val="004D245D"/>
    <w:rsid w:val="00517494"/>
    <w:rsid w:val="00536849"/>
    <w:rsid w:val="0057538B"/>
    <w:rsid w:val="005F59B3"/>
    <w:rsid w:val="00614C25"/>
    <w:rsid w:val="00685725"/>
    <w:rsid w:val="00694800"/>
    <w:rsid w:val="006E43BB"/>
    <w:rsid w:val="00705457"/>
    <w:rsid w:val="00720557"/>
    <w:rsid w:val="00790183"/>
    <w:rsid w:val="007B0A96"/>
    <w:rsid w:val="0083602F"/>
    <w:rsid w:val="00877EFC"/>
    <w:rsid w:val="008E7EE1"/>
    <w:rsid w:val="0097453B"/>
    <w:rsid w:val="0098253B"/>
    <w:rsid w:val="009A4980"/>
    <w:rsid w:val="009E2843"/>
    <w:rsid w:val="00A0052B"/>
    <w:rsid w:val="00A06387"/>
    <w:rsid w:val="00A16A0E"/>
    <w:rsid w:val="00AB044D"/>
    <w:rsid w:val="00B5322D"/>
    <w:rsid w:val="00B86E04"/>
    <w:rsid w:val="00B90594"/>
    <w:rsid w:val="00B923C8"/>
    <w:rsid w:val="00BD1694"/>
    <w:rsid w:val="00BD6129"/>
    <w:rsid w:val="00BF540F"/>
    <w:rsid w:val="00C1582C"/>
    <w:rsid w:val="00C8004F"/>
    <w:rsid w:val="00CC0409"/>
    <w:rsid w:val="00CF3A28"/>
    <w:rsid w:val="00D237FD"/>
    <w:rsid w:val="00D45CCD"/>
    <w:rsid w:val="00D573E7"/>
    <w:rsid w:val="00D83134"/>
    <w:rsid w:val="00DA170F"/>
    <w:rsid w:val="00DA595E"/>
    <w:rsid w:val="00DC7386"/>
    <w:rsid w:val="00E02B49"/>
    <w:rsid w:val="00E351B6"/>
    <w:rsid w:val="00E8555C"/>
    <w:rsid w:val="00F157EB"/>
    <w:rsid w:val="00F17CBD"/>
    <w:rsid w:val="00FD4D19"/>
    <w:rsid w:val="00FF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8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582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77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7EFC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14C25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353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DC5"/>
  </w:style>
  <w:style w:type="paragraph" w:styleId="Rodap">
    <w:name w:val="footer"/>
    <w:basedOn w:val="Normal"/>
    <w:link w:val="RodapChar"/>
    <w:uiPriority w:val="99"/>
    <w:unhideWhenUsed/>
    <w:rsid w:val="00353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D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8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582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77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7EFC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14C25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353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DC5"/>
  </w:style>
  <w:style w:type="paragraph" w:styleId="Rodap">
    <w:name w:val="footer"/>
    <w:basedOn w:val="Normal"/>
    <w:link w:val="RodapChar"/>
    <w:uiPriority w:val="99"/>
    <w:unhideWhenUsed/>
    <w:rsid w:val="00353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4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15</Pages>
  <Words>1142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Vero</cp:lastModifiedBy>
  <cp:revision>42</cp:revision>
  <dcterms:created xsi:type="dcterms:W3CDTF">2015-07-12T22:05:00Z</dcterms:created>
  <dcterms:modified xsi:type="dcterms:W3CDTF">2015-07-14T01:07:00Z</dcterms:modified>
</cp:coreProperties>
</file>