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40608" w14:textId="382F2F03" w:rsidR="003C2B07" w:rsidRDefault="003C2B07">
      <w:r>
        <w:t>Reflexión -Semana1</w:t>
      </w:r>
      <w:r>
        <w:br/>
      </w:r>
      <w:r>
        <w:br/>
      </w:r>
      <w:r w:rsidRPr="003C2B07">
        <w:t>El uso responsable de la información en internet está directamente relacionado con la ciudadanía digital, ya que implica actuar de manera ética al compartir contenidos. Cuando una persona verifica la información antes de difundirla, contribuye a una participación ciudadana más consciente y evita la propagación de noticias falsas. Además, la organización del trabajo técnico con herramientas como Git permite llevar un control ordenado de la información, facilitando la colaboración y el seguimiento de cambios. Esto demuestra que tanto en lo social como en lo técnico es fundamental la responsabilidad, la organización y la transparencia. De esta manera, se fortalece el aprendizaje y se promueve un entorno digital más seguro y confiable para todos.</w:t>
      </w:r>
    </w:p>
    <w:sectPr w:rsidR="003C2B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B07"/>
    <w:rsid w:val="001D5B65"/>
    <w:rsid w:val="003C2B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76F28"/>
  <w15:chartTrackingRefBased/>
  <w15:docId w15:val="{38F201B9-FE80-40B6-82C7-729CACA80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2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C2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2B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2B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2B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2B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2B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2B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2B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2B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C2B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2B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2B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2B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2B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2B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2B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2B07"/>
    <w:rPr>
      <w:rFonts w:eastAsiaTheme="majorEastAsia" w:cstheme="majorBidi"/>
      <w:color w:val="272727" w:themeColor="text1" w:themeTint="D8"/>
    </w:rPr>
  </w:style>
  <w:style w:type="paragraph" w:styleId="Ttulo">
    <w:name w:val="Title"/>
    <w:basedOn w:val="Normal"/>
    <w:next w:val="Normal"/>
    <w:link w:val="TtuloCar"/>
    <w:uiPriority w:val="10"/>
    <w:qFormat/>
    <w:rsid w:val="003C2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2B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2B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2B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2B07"/>
    <w:pPr>
      <w:spacing w:before="160"/>
      <w:jc w:val="center"/>
    </w:pPr>
    <w:rPr>
      <w:i/>
      <w:iCs/>
      <w:color w:val="404040" w:themeColor="text1" w:themeTint="BF"/>
    </w:rPr>
  </w:style>
  <w:style w:type="character" w:customStyle="1" w:styleId="CitaCar">
    <w:name w:val="Cita Car"/>
    <w:basedOn w:val="Fuentedeprrafopredeter"/>
    <w:link w:val="Cita"/>
    <w:uiPriority w:val="29"/>
    <w:rsid w:val="003C2B07"/>
    <w:rPr>
      <w:i/>
      <w:iCs/>
      <w:color w:val="404040" w:themeColor="text1" w:themeTint="BF"/>
    </w:rPr>
  </w:style>
  <w:style w:type="paragraph" w:styleId="Prrafodelista">
    <w:name w:val="List Paragraph"/>
    <w:basedOn w:val="Normal"/>
    <w:uiPriority w:val="34"/>
    <w:qFormat/>
    <w:rsid w:val="003C2B07"/>
    <w:pPr>
      <w:ind w:left="720"/>
      <w:contextualSpacing/>
    </w:pPr>
  </w:style>
  <w:style w:type="character" w:styleId="nfasisintenso">
    <w:name w:val="Intense Emphasis"/>
    <w:basedOn w:val="Fuentedeprrafopredeter"/>
    <w:uiPriority w:val="21"/>
    <w:qFormat/>
    <w:rsid w:val="003C2B07"/>
    <w:rPr>
      <w:i/>
      <w:iCs/>
      <w:color w:val="0F4761" w:themeColor="accent1" w:themeShade="BF"/>
    </w:rPr>
  </w:style>
  <w:style w:type="paragraph" w:styleId="Citadestacada">
    <w:name w:val="Intense Quote"/>
    <w:basedOn w:val="Normal"/>
    <w:next w:val="Normal"/>
    <w:link w:val="CitadestacadaCar"/>
    <w:uiPriority w:val="30"/>
    <w:qFormat/>
    <w:rsid w:val="003C2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2B07"/>
    <w:rPr>
      <w:i/>
      <w:iCs/>
      <w:color w:val="0F4761" w:themeColor="accent1" w:themeShade="BF"/>
    </w:rPr>
  </w:style>
  <w:style w:type="character" w:styleId="Referenciaintensa">
    <w:name w:val="Intense Reference"/>
    <w:basedOn w:val="Fuentedeprrafopredeter"/>
    <w:uiPriority w:val="32"/>
    <w:qFormat/>
    <w:rsid w:val="003C2B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118</Words>
  <Characters>655</Characters>
  <Application>Microsoft Office Word</Application>
  <DocSecurity>0</DocSecurity>
  <Lines>5</Lines>
  <Paragraphs>1</Paragraphs>
  <ScaleCrop>false</ScaleCrop>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orduz</dc:creator>
  <cp:keywords/>
  <dc:description/>
  <cp:lastModifiedBy>Michelle orduz</cp:lastModifiedBy>
  <cp:revision>1</cp:revision>
  <dcterms:created xsi:type="dcterms:W3CDTF">2026-04-23T15:47:00Z</dcterms:created>
  <dcterms:modified xsi:type="dcterms:W3CDTF">2026-04-23T15:51:00Z</dcterms:modified>
</cp:coreProperties>
</file>