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34DCF" w14:textId="77777777" w:rsidR="00A548E3" w:rsidRDefault="00A548E3" w:rsidP="00A548E3">
      <w:pPr>
        <w:rPr>
          <w:rFonts w:eastAsia="Times New Roman"/>
          <w:sz w:val="21"/>
        </w:rPr>
      </w:pPr>
      <w:r w:rsidRPr="00A548E3">
        <w:rPr>
          <w:noProof/>
          <w:sz w:val="21"/>
        </w:rPr>
        <w:drawing>
          <wp:inline distT="0" distB="0" distL="0" distR="0" wp14:anchorId="43E2A767" wp14:editId="693CECC3">
            <wp:extent cx="1205068" cy="4181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l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54" cy="4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E3">
        <w:rPr>
          <w:sz w:val="21"/>
        </w:rPr>
        <w:tab/>
      </w:r>
      <w:r w:rsidRPr="00A548E3">
        <w:rPr>
          <w:sz w:val="21"/>
        </w:rPr>
        <w:tab/>
      </w:r>
      <w:r>
        <w:rPr>
          <w:sz w:val="21"/>
        </w:rPr>
        <w:tab/>
      </w:r>
      <w:r w:rsidRPr="00A548E3">
        <w:rPr>
          <w:rFonts w:eastAsia="Times New Roman"/>
          <w:sz w:val="21"/>
        </w:rPr>
        <w:t>Fiche d’investigation de fonctionnalité de recherche générale</w:t>
      </w:r>
    </w:p>
    <w:p w14:paraId="4E1CB56C" w14:textId="77777777" w:rsidR="00A548E3" w:rsidRDefault="00A548E3" w:rsidP="00A548E3">
      <w:pPr>
        <w:rPr>
          <w:rFonts w:eastAsia="Times New Roman"/>
          <w:sz w:val="21"/>
        </w:rPr>
      </w:pPr>
    </w:p>
    <w:p w14:paraId="3E68C50E" w14:textId="77777777" w:rsidR="00A548E3" w:rsidRDefault="00A548E3" w:rsidP="00A548E3">
      <w:pPr>
        <w:rPr>
          <w:rFonts w:eastAsia="Times New Roman"/>
          <w:sz w:val="21"/>
        </w:rPr>
      </w:pPr>
    </w:p>
    <w:p w14:paraId="545C753D" w14:textId="77777777" w:rsidR="00A548E3" w:rsidRDefault="00A548E3" w:rsidP="00A548E3">
      <w:pPr>
        <w:jc w:val="center"/>
        <w:rPr>
          <w:rFonts w:eastAsia="Times New Roman"/>
          <w:b/>
          <w:sz w:val="40"/>
        </w:rPr>
      </w:pPr>
      <w:r w:rsidRPr="00A548E3">
        <w:rPr>
          <w:rFonts w:eastAsia="Times New Roman"/>
          <w:b/>
          <w:sz w:val="40"/>
        </w:rPr>
        <w:t>Fiche d’investigation de fonctionnalité</w:t>
      </w:r>
    </w:p>
    <w:p w14:paraId="7A0A861D" w14:textId="77777777" w:rsidR="00A548E3" w:rsidRDefault="00A548E3" w:rsidP="00A548E3">
      <w:pPr>
        <w:jc w:val="center"/>
        <w:rPr>
          <w:rFonts w:eastAsia="Times New Roman"/>
          <w:b/>
          <w:sz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33AD9" w14:paraId="14F68F91" w14:textId="77777777" w:rsidTr="00A33AD9">
        <w:tc>
          <w:tcPr>
            <w:tcW w:w="9056" w:type="dxa"/>
          </w:tcPr>
          <w:p w14:paraId="00C80864" w14:textId="77777777" w:rsidR="00A33AD9" w:rsidRPr="00A33AD9" w:rsidRDefault="00A33AD9" w:rsidP="00A548E3">
            <w:pPr>
              <w:jc w:val="both"/>
              <w:rPr>
                <w:rFonts w:eastAsia="Times New Roman"/>
              </w:rPr>
            </w:pPr>
            <w:r w:rsidRPr="00A33AD9">
              <w:rPr>
                <w:rFonts w:eastAsia="Times New Roman"/>
              </w:rPr>
              <w:t>Fonctionnalité</w:t>
            </w:r>
            <w:r>
              <w:rPr>
                <w:rFonts w:eastAsia="Times New Roman"/>
              </w:rPr>
              <w:t> : Recherche principale</w:t>
            </w:r>
          </w:p>
        </w:tc>
      </w:tr>
      <w:tr w:rsidR="00A33AD9" w14:paraId="3FF55F25" w14:textId="77777777" w:rsidTr="00A33AD9">
        <w:tc>
          <w:tcPr>
            <w:tcW w:w="9056" w:type="dxa"/>
          </w:tcPr>
          <w:p w14:paraId="51EE59BC" w14:textId="77777777" w:rsidR="00A33AD9" w:rsidRPr="00513A3A" w:rsidRDefault="00513A3A" w:rsidP="00E21D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>Problématique </w:t>
            </w:r>
            <w:r>
              <w:rPr>
                <w:rFonts w:eastAsia="Times New Roman"/>
              </w:rPr>
              <w:t xml:space="preserve">: </w:t>
            </w:r>
            <w:r w:rsidR="00E21D99">
              <w:rPr>
                <w:rFonts w:ascii="Montserrat-Regular" w:eastAsia="Times New Roman" w:hAnsi="Montserrat-Regular"/>
                <w:shd w:val="clear" w:color="auto" w:fill="FFFFFF"/>
              </w:rPr>
              <w:t>Développer</w:t>
            </w:r>
            <w:r w:rsidR="0019408C">
              <w:rPr>
                <w:rFonts w:ascii="Montserrat-Regular" w:eastAsia="Times New Roman" w:hAnsi="Montserrat-Regular"/>
                <w:shd w:val="clear" w:color="auto" w:fill="FFFFFF"/>
              </w:rPr>
              <w:t xml:space="preserve"> un algorithme de recherche performant fournissant aux utilisateurs </w:t>
            </w:r>
            <w:r w:rsidR="0019408C" w:rsidRPr="0019408C">
              <w:rPr>
                <w:rFonts w:ascii="Montserrat-Regular" w:eastAsia="Times New Roman" w:hAnsi="Montserrat-Regular"/>
                <w:shd w:val="clear" w:color="auto" w:fill="FFFFFF"/>
              </w:rPr>
              <w:t>une recherche rapide, presque instantanée</w:t>
            </w:r>
          </w:p>
        </w:tc>
      </w:tr>
    </w:tbl>
    <w:p w14:paraId="434FE881" w14:textId="77777777" w:rsidR="00A548E3" w:rsidRPr="00A548E3" w:rsidRDefault="00A548E3" w:rsidP="00A548E3">
      <w:pPr>
        <w:jc w:val="both"/>
        <w:rPr>
          <w:rFonts w:eastAsia="Times New Roman"/>
          <w:b/>
          <w:sz w:val="40"/>
        </w:rPr>
      </w:pPr>
    </w:p>
    <w:p w14:paraId="6B978370" w14:textId="77777777" w:rsidR="00A548E3" w:rsidRDefault="00A548E3" w:rsidP="00A548E3">
      <w:pPr>
        <w:rPr>
          <w:rFonts w:eastAsia="Times New Roman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6"/>
        <w:gridCol w:w="4820"/>
      </w:tblGrid>
      <w:tr w:rsidR="00C3408B" w14:paraId="3BE86F96" w14:textId="77777777" w:rsidTr="00C3408B">
        <w:tc>
          <w:tcPr>
            <w:tcW w:w="9056" w:type="dxa"/>
            <w:gridSpan w:val="2"/>
          </w:tcPr>
          <w:p w14:paraId="2E9A5314" w14:textId="77777777" w:rsidR="00C3408B" w:rsidRPr="00846937" w:rsidRDefault="00C3408B" w:rsidP="00A548E3">
            <w:pPr>
              <w:rPr>
                <w:rFonts w:eastAsia="Times New Roman"/>
                <w:b/>
                <w:sz w:val="21"/>
              </w:rPr>
            </w:pPr>
            <w:r w:rsidRPr="00846937">
              <w:rPr>
                <w:rFonts w:eastAsia="Times New Roman"/>
                <w:b/>
                <w:sz w:val="21"/>
              </w:rPr>
              <w:t xml:space="preserve">Option 1 : Recherche via </w:t>
            </w:r>
            <w:proofErr w:type="spellStart"/>
            <w:r w:rsidRPr="00846937">
              <w:rPr>
                <w:rFonts w:eastAsia="Times New Roman"/>
                <w:b/>
                <w:sz w:val="21"/>
              </w:rPr>
              <w:t>filter</w:t>
            </w:r>
            <w:proofErr w:type="spellEnd"/>
            <w:r w:rsidRPr="00846937">
              <w:rPr>
                <w:rFonts w:eastAsia="Times New Roman"/>
                <w:b/>
                <w:sz w:val="21"/>
              </w:rPr>
              <w:t xml:space="preserve"> </w:t>
            </w:r>
            <w:r w:rsidR="00CE3F26" w:rsidRPr="00846937">
              <w:rPr>
                <w:rFonts w:eastAsia="Times New Roman"/>
                <w:b/>
                <w:sz w:val="21"/>
              </w:rPr>
              <w:t>()</w:t>
            </w:r>
          </w:p>
          <w:p w14:paraId="7171F59D" w14:textId="77777777" w:rsidR="00CE3F26" w:rsidRDefault="00CE3F26" w:rsidP="00A548E3">
            <w:pPr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O</w:t>
            </w:r>
            <w:r w:rsidRPr="00CE3F26">
              <w:rPr>
                <w:rFonts w:eastAsia="Times New Roman"/>
                <w:sz w:val="21"/>
              </w:rPr>
              <w:t>n utilise </w:t>
            </w:r>
            <w:proofErr w:type="spellStart"/>
            <w:proofErr w:type="gramStart"/>
            <w:r w:rsidRPr="00CE3F26">
              <w:rPr>
                <w:rFonts w:eastAsia="Times New Roman"/>
                <w:sz w:val="21"/>
              </w:rPr>
              <w:t>filter</w:t>
            </w:r>
            <w:proofErr w:type="spellEnd"/>
            <w:r w:rsidRPr="00CE3F26">
              <w:rPr>
                <w:rFonts w:eastAsia="Times New Roman"/>
                <w:sz w:val="21"/>
              </w:rPr>
              <w:t>(</w:t>
            </w:r>
            <w:proofErr w:type="gramEnd"/>
            <w:r w:rsidRPr="00CE3F26">
              <w:rPr>
                <w:rFonts w:eastAsia="Times New Roman"/>
                <w:sz w:val="21"/>
              </w:rPr>
              <w:t>) pour filtrer le contenu d'un tableau selon un critère donné</w:t>
            </w:r>
            <w:r>
              <w:rPr>
                <w:rFonts w:eastAsia="Times New Roman"/>
                <w:sz w:val="21"/>
              </w:rPr>
              <w:t xml:space="preserve">. Ici on </w:t>
            </w:r>
            <w:r w:rsidR="00242EE0">
              <w:rPr>
                <w:rFonts w:eastAsia="Times New Roman"/>
                <w:sz w:val="21"/>
              </w:rPr>
              <w:t>parcourt</w:t>
            </w:r>
            <w:r>
              <w:rPr>
                <w:rFonts w:eastAsia="Times New Roman"/>
                <w:sz w:val="21"/>
              </w:rPr>
              <w:t xml:space="preserve"> le tableau des recettes selon </w:t>
            </w:r>
            <w:r w:rsidRPr="00CE3F26">
              <w:rPr>
                <w:rFonts w:eastAsia="Times New Roman"/>
                <w:sz w:val="21"/>
              </w:rPr>
              <w:t>le titre, les ingrédients ou la description.</w:t>
            </w:r>
          </w:p>
        </w:tc>
      </w:tr>
      <w:tr w:rsidR="00846937" w14:paraId="3B0C7946" w14:textId="77777777" w:rsidTr="00846937">
        <w:tc>
          <w:tcPr>
            <w:tcW w:w="4236" w:type="dxa"/>
          </w:tcPr>
          <w:p w14:paraId="5F0DA887" w14:textId="77777777" w:rsidR="00846937" w:rsidRPr="00846937" w:rsidRDefault="00846937" w:rsidP="00A548E3">
            <w:pPr>
              <w:rPr>
                <w:rFonts w:eastAsia="Times New Roman"/>
                <w:b/>
                <w:sz w:val="21"/>
              </w:rPr>
            </w:pPr>
            <w:r w:rsidRPr="00846937">
              <w:rPr>
                <w:rFonts w:eastAsia="Times New Roman"/>
                <w:b/>
                <w:sz w:val="21"/>
              </w:rPr>
              <w:t>Avantages </w:t>
            </w:r>
          </w:p>
          <w:p w14:paraId="2A07377C" w14:textId="77777777" w:rsidR="00846937" w:rsidRDefault="00846937" w:rsidP="00846937">
            <w:pPr>
              <w:pStyle w:val="Par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1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>Lisibilité du code</w:t>
            </w:r>
          </w:p>
          <w:p w14:paraId="71E84DDC" w14:textId="77777777" w:rsidR="00846937" w:rsidRPr="00846937" w:rsidRDefault="00846937" w:rsidP="00846937">
            <w:pPr>
              <w:pStyle w:val="Par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1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>Rapidité de l’exécution du code</w:t>
            </w:r>
          </w:p>
        </w:tc>
        <w:tc>
          <w:tcPr>
            <w:tcW w:w="4820" w:type="dxa"/>
          </w:tcPr>
          <w:p w14:paraId="77FFEB80" w14:textId="77777777" w:rsidR="00846937" w:rsidRPr="00846937" w:rsidRDefault="00846937">
            <w:pPr>
              <w:rPr>
                <w:rFonts w:eastAsia="Times New Roman"/>
                <w:b/>
                <w:sz w:val="21"/>
              </w:rPr>
            </w:pPr>
            <w:r w:rsidRPr="00846937">
              <w:rPr>
                <w:rFonts w:eastAsia="Times New Roman"/>
                <w:b/>
                <w:sz w:val="21"/>
              </w:rPr>
              <w:t>Inconvénients</w:t>
            </w:r>
          </w:p>
          <w:p w14:paraId="2FFA93FF" w14:textId="77777777" w:rsidR="00846937" w:rsidRPr="00846937" w:rsidRDefault="00846937" w:rsidP="00846937">
            <w:pPr>
              <w:pStyle w:val="Par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1"/>
                <w:lang w:eastAsia="fr-FR"/>
              </w:rPr>
            </w:pPr>
          </w:p>
        </w:tc>
      </w:tr>
      <w:tr w:rsidR="00C3408B" w14:paraId="3B7865DA" w14:textId="77777777" w:rsidTr="00C3408B">
        <w:tc>
          <w:tcPr>
            <w:tcW w:w="9056" w:type="dxa"/>
            <w:gridSpan w:val="2"/>
          </w:tcPr>
          <w:p w14:paraId="689551E3" w14:textId="77777777" w:rsidR="00242EE0" w:rsidRPr="00242EE0" w:rsidRDefault="00242EE0" w:rsidP="00242EE0">
            <w:pPr>
              <w:rPr>
                <w:rFonts w:eastAsia="Times New Roman"/>
              </w:rPr>
            </w:pPr>
            <w:r w:rsidRPr="00242EE0">
              <w:rPr>
                <w:rFonts w:eastAsia="Times New Roman"/>
              </w:rPr>
              <w:t xml:space="preserve">Nombre de champs minimum </w:t>
            </w:r>
            <w:r>
              <w:rPr>
                <w:rFonts w:eastAsia="Times New Roman"/>
              </w:rPr>
              <w:t>pour lancer la recherche</w:t>
            </w:r>
            <w:r w:rsidR="001A0C2C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: 3</w:t>
            </w:r>
          </w:p>
          <w:p w14:paraId="43735B0A" w14:textId="77777777" w:rsidR="00C3408B" w:rsidRDefault="00C3408B" w:rsidP="00A548E3">
            <w:pPr>
              <w:rPr>
                <w:rFonts w:eastAsia="Times New Roman"/>
                <w:sz w:val="21"/>
              </w:rPr>
            </w:pPr>
          </w:p>
        </w:tc>
      </w:tr>
    </w:tbl>
    <w:p w14:paraId="14E82029" w14:textId="77777777" w:rsidR="00C3408B" w:rsidRDefault="00C3408B" w:rsidP="00A548E3">
      <w:pPr>
        <w:rPr>
          <w:rFonts w:eastAsia="Times New Roman"/>
          <w:sz w:val="21"/>
        </w:rPr>
      </w:pPr>
    </w:p>
    <w:p w14:paraId="28266EB5" w14:textId="77777777" w:rsidR="00242EE0" w:rsidRDefault="00242EE0" w:rsidP="00A548E3">
      <w:pPr>
        <w:rPr>
          <w:rFonts w:eastAsia="Times New Roman"/>
          <w:sz w:val="21"/>
        </w:rPr>
      </w:pPr>
    </w:p>
    <w:p w14:paraId="6571D6DD" w14:textId="77777777" w:rsidR="00242EE0" w:rsidRDefault="00242EE0" w:rsidP="00A548E3">
      <w:pPr>
        <w:rPr>
          <w:rFonts w:eastAsia="Times New Roman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6"/>
        <w:gridCol w:w="4820"/>
      </w:tblGrid>
      <w:tr w:rsidR="00242EE0" w14:paraId="2E7E46A8" w14:textId="77777777" w:rsidTr="00A67449">
        <w:tc>
          <w:tcPr>
            <w:tcW w:w="9056" w:type="dxa"/>
            <w:gridSpan w:val="2"/>
          </w:tcPr>
          <w:p w14:paraId="5B4CD691" w14:textId="77777777" w:rsidR="00242EE0" w:rsidRPr="00846937" w:rsidRDefault="00242EE0" w:rsidP="00A67449">
            <w:pPr>
              <w:rPr>
                <w:rFonts w:eastAsia="Times New Roman"/>
                <w:b/>
                <w:sz w:val="21"/>
              </w:rPr>
            </w:pPr>
            <w:r>
              <w:rPr>
                <w:rFonts w:eastAsia="Times New Roman"/>
                <w:b/>
                <w:sz w:val="21"/>
              </w:rPr>
              <w:t>Option 2</w:t>
            </w:r>
            <w:r w:rsidRPr="00846937">
              <w:rPr>
                <w:rFonts w:eastAsia="Times New Roman"/>
                <w:b/>
                <w:sz w:val="21"/>
              </w:rPr>
              <w:t xml:space="preserve"> : Recherche via </w:t>
            </w:r>
            <w:r>
              <w:rPr>
                <w:rFonts w:eastAsia="Times New Roman"/>
                <w:b/>
                <w:sz w:val="21"/>
              </w:rPr>
              <w:t>une boucle for</w:t>
            </w:r>
          </w:p>
          <w:p w14:paraId="2DD0634D" w14:textId="77777777" w:rsidR="00242EE0" w:rsidRPr="00242EE0" w:rsidRDefault="00242EE0" w:rsidP="00A67449">
            <w:pPr>
              <w:rPr>
                <w:rFonts w:eastAsia="Times New Roman"/>
              </w:rPr>
            </w:pPr>
            <w:r w:rsidRPr="00242EE0">
              <w:rPr>
                <w:rFonts w:eastAsia="Times New Roman"/>
              </w:rPr>
              <w:t xml:space="preserve">Utiliser une boucle sur l’ensemble des recettes pour voir </w:t>
            </w:r>
            <w:r w:rsidR="001A0C2C" w:rsidRPr="00242EE0">
              <w:rPr>
                <w:rFonts w:eastAsia="Times New Roman"/>
              </w:rPr>
              <w:t>s’il</w:t>
            </w:r>
            <w:r w:rsidRPr="00242EE0">
              <w:rPr>
                <w:rFonts w:eastAsia="Times New Roman"/>
              </w:rPr>
              <w:t xml:space="preserve"> y a un match avec la valeur de la recherche</w:t>
            </w:r>
          </w:p>
        </w:tc>
      </w:tr>
      <w:tr w:rsidR="00242EE0" w14:paraId="7934FD02" w14:textId="77777777" w:rsidTr="00A67449">
        <w:tc>
          <w:tcPr>
            <w:tcW w:w="4236" w:type="dxa"/>
          </w:tcPr>
          <w:p w14:paraId="3D697206" w14:textId="77777777" w:rsidR="00242EE0" w:rsidRPr="00846937" w:rsidRDefault="00242EE0" w:rsidP="00A67449">
            <w:pPr>
              <w:rPr>
                <w:rFonts w:eastAsia="Times New Roman"/>
                <w:b/>
                <w:sz w:val="21"/>
              </w:rPr>
            </w:pPr>
            <w:r w:rsidRPr="00846937">
              <w:rPr>
                <w:rFonts w:eastAsia="Times New Roman"/>
                <w:b/>
                <w:sz w:val="21"/>
              </w:rPr>
              <w:t>Avantages </w:t>
            </w:r>
          </w:p>
          <w:p w14:paraId="1148259A" w14:textId="77777777" w:rsidR="00242EE0" w:rsidRDefault="005C0FFC" w:rsidP="00A67449">
            <w:pPr>
              <w:pStyle w:val="Par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1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>Simplicité de compréhension du code</w:t>
            </w:r>
          </w:p>
          <w:p w14:paraId="17D73B1F" w14:textId="77777777" w:rsidR="00242EE0" w:rsidRPr="001A0C2C" w:rsidRDefault="00242EE0" w:rsidP="001A0C2C">
            <w:pPr>
              <w:rPr>
                <w:rFonts w:eastAsia="Times New Roman"/>
                <w:sz w:val="21"/>
              </w:rPr>
            </w:pPr>
          </w:p>
        </w:tc>
        <w:tc>
          <w:tcPr>
            <w:tcW w:w="4820" w:type="dxa"/>
          </w:tcPr>
          <w:p w14:paraId="3703D440" w14:textId="77777777" w:rsidR="00242EE0" w:rsidRPr="00846937" w:rsidRDefault="00242EE0" w:rsidP="00A67449">
            <w:pPr>
              <w:rPr>
                <w:rFonts w:eastAsia="Times New Roman"/>
                <w:b/>
                <w:sz w:val="21"/>
              </w:rPr>
            </w:pPr>
            <w:r w:rsidRPr="00846937">
              <w:rPr>
                <w:rFonts w:eastAsia="Times New Roman"/>
                <w:b/>
                <w:sz w:val="21"/>
              </w:rPr>
              <w:t>Inconvénients</w:t>
            </w:r>
          </w:p>
          <w:p w14:paraId="28F279BC" w14:textId="77777777" w:rsidR="00242EE0" w:rsidRPr="00846937" w:rsidRDefault="00242EE0" w:rsidP="00A67449">
            <w:pPr>
              <w:pStyle w:val="Pardelist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1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 xml:space="preserve">Plus </w:t>
            </w:r>
            <w:r w:rsidR="001A0C2C">
              <w:rPr>
                <w:rFonts w:ascii="Times New Roman" w:eastAsia="Times New Roman" w:hAnsi="Times New Roman" w:cs="Times New Roman"/>
                <w:sz w:val="21"/>
                <w:lang w:eastAsia="fr-FR"/>
              </w:rPr>
              <w:t>d’opérations</w:t>
            </w: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 xml:space="preserve"> à faire pour le </w:t>
            </w:r>
            <w:r w:rsidR="001A0C2C">
              <w:rPr>
                <w:rFonts w:ascii="Times New Roman" w:eastAsia="Times New Roman" w:hAnsi="Times New Roman" w:cs="Times New Roman"/>
                <w:sz w:val="21"/>
                <w:lang w:eastAsia="fr-FR"/>
              </w:rPr>
              <w:t>même</w:t>
            </w: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 xml:space="preserve"> </w:t>
            </w:r>
            <w:r w:rsidR="001A0C2C">
              <w:rPr>
                <w:rFonts w:ascii="Times New Roman" w:eastAsia="Times New Roman" w:hAnsi="Times New Roman" w:cs="Times New Roman"/>
                <w:sz w:val="21"/>
                <w:lang w:eastAsia="fr-FR"/>
              </w:rPr>
              <w:t>résultat</w:t>
            </w:r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 xml:space="preserve"> que via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>filter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lang w:eastAsia="fr-FR"/>
              </w:rPr>
              <w:t xml:space="preserve"> ()</w:t>
            </w:r>
          </w:p>
        </w:tc>
      </w:tr>
      <w:tr w:rsidR="00242EE0" w14:paraId="0CB9303A" w14:textId="77777777" w:rsidTr="00A67449">
        <w:tc>
          <w:tcPr>
            <w:tcW w:w="9056" w:type="dxa"/>
            <w:gridSpan w:val="2"/>
          </w:tcPr>
          <w:p w14:paraId="00DB1C28" w14:textId="77777777" w:rsidR="00242EE0" w:rsidRPr="00242EE0" w:rsidRDefault="00242EE0" w:rsidP="00A67449">
            <w:pPr>
              <w:rPr>
                <w:rFonts w:eastAsia="Times New Roman"/>
              </w:rPr>
            </w:pPr>
            <w:r w:rsidRPr="00242EE0">
              <w:rPr>
                <w:rFonts w:eastAsia="Times New Roman"/>
              </w:rPr>
              <w:t xml:space="preserve">Nombre de champs minimum </w:t>
            </w:r>
            <w:r>
              <w:rPr>
                <w:rFonts w:eastAsia="Times New Roman"/>
              </w:rPr>
              <w:t xml:space="preserve">pour lancer la </w:t>
            </w:r>
            <w:r w:rsidR="001A0C2C">
              <w:rPr>
                <w:rFonts w:eastAsia="Times New Roman"/>
              </w:rPr>
              <w:t>recherche :</w:t>
            </w:r>
            <w:r>
              <w:rPr>
                <w:rFonts w:eastAsia="Times New Roman"/>
              </w:rPr>
              <w:t xml:space="preserve"> 3</w:t>
            </w:r>
          </w:p>
          <w:p w14:paraId="70D3E9B1" w14:textId="77777777" w:rsidR="00242EE0" w:rsidRDefault="00242EE0" w:rsidP="00A67449">
            <w:pPr>
              <w:rPr>
                <w:rFonts w:eastAsia="Times New Roman"/>
                <w:sz w:val="21"/>
              </w:rPr>
            </w:pPr>
          </w:p>
        </w:tc>
      </w:tr>
    </w:tbl>
    <w:p w14:paraId="377BE8ED" w14:textId="77777777" w:rsidR="00D925CD" w:rsidRDefault="00C753C9" w:rsidP="00A548E3"/>
    <w:p w14:paraId="27A3AD5B" w14:textId="77777777" w:rsidR="00E833EC" w:rsidRDefault="00E833EC" w:rsidP="00A548E3"/>
    <w:p w14:paraId="4D3E4D0E" w14:textId="77777777" w:rsidR="00E833EC" w:rsidRDefault="00E833EC" w:rsidP="00A548E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5C0FFC" w14:paraId="7664B3ED" w14:textId="77777777" w:rsidTr="005C0FFC">
        <w:tc>
          <w:tcPr>
            <w:tcW w:w="9056" w:type="dxa"/>
          </w:tcPr>
          <w:p w14:paraId="6A1EF97C" w14:textId="77777777" w:rsidR="005C0FFC" w:rsidRDefault="005C0FFC" w:rsidP="00A548E3">
            <w:r>
              <w:rPr>
                <w:b/>
              </w:rPr>
              <w:t xml:space="preserve">Solution retenue : </w:t>
            </w:r>
            <w:r>
              <w:t xml:space="preserve">Nous avons retenu l’option 1 utilisant </w:t>
            </w: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4155FD5D" w14:textId="77777777" w:rsidR="005C0FFC" w:rsidRDefault="005C0FFC" w:rsidP="00A548E3">
            <w:r>
              <w:t xml:space="preserve">En effet, après avoir comparé les deux options via </w:t>
            </w:r>
            <w:proofErr w:type="spellStart"/>
            <w:r>
              <w:t>JSBench</w:t>
            </w:r>
            <w:proofErr w:type="spellEnd"/>
            <w:r>
              <w:t xml:space="preserve"> nous nous sommes </w:t>
            </w:r>
            <w:r w:rsidR="00E833EC">
              <w:t>aperçus</w:t>
            </w:r>
            <w:r>
              <w:t xml:space="preserve"> que l’option 1 effectue moins de calcul ce qui en fait une recherche plus rapide et donc plus pertinente pour nos utilisateurs voulant une recherche rapide, presque instantanée.</w:t>
            </w:r>
          </w:p>
          <w:p w14:paraId="1AE5A12B" w14:textId="77777777" w:rsidR="005C0FFC" w:rsidRPr="005C0FFC" w:rsidRDefault="005C0FFC" w:rsidP="00A548E3">
            <w:r>
              <w:t xml:space="preserve">Les </w:t>
            </w:r>
            <w:r w:rsidR="00E833EC">
              <w:t>résultats</w:t>
            </w:r>
            <w:bookmarkStart w:id="0" w:name="_GoBack"/>
            <w:bookmarkEnd w:id="0"/>
            <w:r>
              <w:t xml:space="preserve"> des comparaisons sont disponibles ici : </w:t>
            </w:r>
            <w:r w:rsidRPr="005C0FFC">
              <w:t>https://jsben.ch/IjLhP</w:t>
            </w:r>
          </w:p>
        </w:tc>
      </w:tr>
    </w:tbl>
    <w:p w14:paraId="10578BFA" w14:textId="77777777" w:rsidR="005C0FFC" w:rsidRDefault="005C0FFC" w:rsidP="00A548E3"/>
    <w:sectPr w:rsidR="005C0FFC" w:rsidSect="003136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77E90"/>
    <w:multiLevelType w:val="hybridMultilevel"/>
    <w:tmpl w:val="72C0B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E3"/>
    <w:rsid w:val="0019408C"/>
    <w:rsid w:val="001A0C2C"/>
    <w:rsid w:val="00242EE0"/>
    <w:rsid w:val="00313624"/>
    <w:rsid w:val="003B03AA"/>
    <w:rsid w:val="004F5EA1"/>
    <w:rsid w:val="00513A3A"/>
    <w:rsid w:val="005C0FFC"/>
    <w:rsid w:val="00846937"/>
    <w:rsid w:val="00A33AD9"/>
    <w:rsid w:val="00A548E3"/>
    <w:rsid w:val="00C3408B"/>
    <w:rsid w:val="00C753C9"/>
    <w:rsid w:val="00CE3F26"/>
    <w:rsid w:val="00E21D99"/>
    <w:rsid w:val="00E8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B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EE0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3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846937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Edmond</dc:creator>
  <cp:keywords/>
  <dc:description/>
  <cp:lastModifiedBy>Olivier Edmond</cp:lastModifiedBy>
  <cp:revision>1</cp:revision>
  <dcterms:created xsi:type="dcterms:W3CDTF">2022-08-01T09:06:00Z</dcterms:created>
  <dcterms:modified xsi:type="dcterms:W3CDTF">2022-08-01T10:05:00Z</dcterms:modified>
</cp:coreProperties>
</file>