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B2207" w14:textId="41E0EAE4" w:rsidR="00955598" w:rsidRPr="0018711D" w:rsidRDefault="00116C4A" w:rsidP="00955598">
      <w:pPr>
        <w:jc w:val="both"/>
      </w:pPr>
      <w:r w:rsidRPr="0018711D">
        <w:rPr>
          <w:rFonts w:cs="Arial"/>
          <w:b/>
          <w:lang w:val="en-US"/>
        </w:rPr>
        <w:t xml:space="preserve">Umberto </w:t>
      </w:r>
      <w:r w:rsidR="00DA090D" w:rsidRPr="0018711D">
        <w:rPr>
          <w:rFonts w:cs="Arial"/>
          <w:b/>
          <w:lang w:val="en-US"/>
        </w:rPr>
        <w:t>Michelucci</w:t>
      </w:r>
      <w:r w:rsidR="00DA090D" w:rsidRPr="0018711D">
        <w:t xml:space="preserve"> </w:t>
      </w:r>
      <w:r w:rsidR="00B1779E" w:rsidRPr="0018711D">
        <w:t>studied physics and mathematics</w:t>
      </w:r>
      <w:r w:rsidR="0065307E" w:rsidRPr="0018711D">
        <w:t xml:space="preserve"> and received its master </w:t>
      </w:r>
      <w:r w:rsidR="001F0F7C" w:rsidRPr="0018711D">
        <w:t>from the University of Florence (Italy)</w:t>
      </w:r>
      <w:r w:rsidR="00B1779E" w:rsidRPr="0018711D">
        <w:t xml:space="preserve">. </w:t>
      </w:r>
      <w:r w:rsidR="001F0F7C" w:rsidRPr="0018711D">
        <w:t xml:space="preserve">He gained research experience at the George Washington University (USA) and the University of Augsburg (DE). </w:t>
      </w:r>
      <w:r w:rsidR="00B1779E" w:rsidRPr="0018711D">
        <w:t xml:space="preserve">He is an expert in numerical simulation, statistics, data science and machine learning. His </w:t>
      </w:r>
      <w:r w:rsidR="00955598" w:rsidRPr="0018711D">
        <w:t>is author of the</w:t>
      </w:r>
      <w:r w:rsidR="00B1779E" w:rsidRPr="0018711D">
        <w:t xml:space="preserve"> book</w:t>
      </w:r>
      <w:r w:rsidR="008A0D72">
        <w:t>s</w:t>
      </w:r>
      <w:r w:rsidR="00B1779E" w:rsidRPr="0018711D">
        <w:t xml:space="preserve"> “Applied Deep Learning – A Case-Based Approach to Understanding Deep Neural Networks”</w:t>
      </w:r>
      <w:r w:rsidR="008A0D72">
        <w:t xml:space="preserve"> and “Advanced Applied Deep Learning - </w:t>
      </w:r>
      <w:r w:rsidR="008A0D72" w:rsidRPr="008A0D72">
        <w:t>Convolutional Neural Networks and Object Detection</w:t>
      </w:r>
      <w:r w:rsidR="008A0D72">
        <w:t>”</w:t>
      </w:r>
      <w:r w:rsidR="00B1779E" w:rsidRPr="0018711D">
        <w:t xml:space="preserve">. He </w:t>
      </w:r>
      <w:r w:rsidR="00053039" w:rsidRPr="0018711D">
        <w:t>is</w:t>
      </w:r>
      <w:r w:rsidR="00B1779E" w:rsidRPr="0018711D">
        <w:t xml:space="preserve"> a lecturer at the University of Applied Sciences </w:t>
      </w:r>
      <w:r w:rsidR="00DB44F5" w:rsidRPr="0018711D">
        <w:rPr>
          <w:rFonts w:cs="Arial"/>
          <w:lang w:val="en-US"/>
        </w:rPr>
        <w:t xml:space="preserve">(Switzerland) </w:t>
      </w:r>
      <w:r w:rsidR="00955598" w:rsidRPr="0018711D">
        <w:t>on</w:t>
      </w:r>
      <w:r w:rsidR="00B1779E" w:rsidRPr="0018711D">
        <w:t xml:space="preserve"> Deep Learning and Neural Networks Theory and Applications and at the </w:t>
      </w:r>
      <w:r w:rsidR="00955598" w:rsidRPr="0018711D">
        <w:t xml:space="preserve">University of Applied Sciences in Business Administration Zurich </w:t>
      </w:r>
      <w:r w:rsidR="00DB44F5" w:rsidRPr="0018711D">
        <w:rPr>
          <w:rFonts w:cs="Arial"/>
          <w:lang w:val="en-US"/>
        </w:rPr>
        <w:t xml:space="preserve">(Switzerland) </w:t>
      </w:r>
      <w:r w:rsidR="00955598" w:rsidRPr="0018711D">
        <w:t>on</w:t>
      </w:r>
      <w:r w:rsidR="00B1779E" w:rsidRPr="0018711D">
        <w:t xml:space="preserve"> Big Data Analysis. He is </w:t>
      </w:r>
      <w:r w:rsidR="00955598" w:rsidRPr="0018711D">
        <w:t>a</w:t>
      </w:r>
      <w:r w:rsidR="00B1779E" w:rsidRPr="0018711D">
        <w:t xml:space="preserve"> co-founder of TOELT LLC, a company </w:t>
      </w:r>
      <w:r w:rsidR="00955598" w:rsidRPr="0018711D">
        <w:t>aiming to promote research and education in AI</w:t>
      </w:r>
      <w:r w:rsidR="00FB2C82">
        <w:t xml:space="preserve"> and is a “Google Developer Expert” in Machine </w:t>
      </w:r>
      <w:r w:rsidR="00C37248">
        <w:t>L</w:t>
      </w:r>
      <w:bookmarkStart w:id="0" w:name="_GoBack"/>
      <w:bookmarkEnd w:id="0"/>
      <w:r w:rsidR="00FB2C82">
        <w:t>earning.</w:t>
      </w:r>
    </w:p>
    <w:p w14:paraId="0FE3ADAF" w14:textId="77777777" w:rsidR="00B1779E" w:rsidRPr="0018711D" w:rsidRDefault="00B1779E"/>
    <w:p w14:paraId="2FAE2479" w14:textId="55FB8208" w:rsidR="00905CFA" w:rsidRPr="0018711D" w:rsidRDefault="00905CFA" w:rsidP="00905CFA">
      <w:pPr>
        <w:jc w:val="both"/>
      </w:pPr>
      <w:bookmarkStart w:id="1" w:name="_Hlk20059953"/>
      <w:r w:rsidRPr="0018711D">
        <w:rPr>
          <w:rFonts w:cs="Arial"/>
          <w:b/>
          <w:lang w:val="en-US"/>
        </w:rPr>
        <w:t>Francesca Venturini</w:t>
      </w:r>
      <w:r w:rsidRPr="0018711D">
        <w:rPr>
          <w:rFonts w:cs="Arial"/>
          <w:lang w:val="en-US"/>
        </w:rPr>
        <w:t xml:space="preserve"> received her Ph</w:t>
      </w:r>
      <w:r w:rsidR="000F0886">
        <w:rPr>
          <w:rFonts w:cs="Arial"/>
          <w:lang w:val="en-US"/>
        </w:rPr>
        <w:t>.D.</w:t>
      </w:r>
      <w:r w:rsidRPr="0018711D">
        <w:rPr>
          <w:rFonts w:cs="Arial"/>
          <w:lang w:val="en-US"/>
        </w:rPr>
        <w:t xml:space="preserve"> in physics from the Technical University of Munich (Germany) in 2003. From 2003 to 2013 she </w:t>
      </w:r>
      <w:r w:rsidR="001F0F7C" w:rsidRPr="0018711D">
        <w:rPr>
          <w:rFonts w:cs="Arial"/>
          <w:lang w:val="en-US"/>
        </w:rPr>
        <w:t xml:space="preserve">gained practical experience </w:t>
      </w:r>
      <w:r w:rsidRPr="0018711D">
        <w:rPr>
          <w:rFonts w:cs="Arial"/>
          <w:lang w:val="en-US"/>
        </w:rPr>
        <w:t xml:space="preserve">in </w:t>
      </w:r>
      <w:r w:rsidR="001F0F7C" w:rsidRPr="0018711D">
        <w:rPr>
          <w:rFonts w:cs="Arial"/>
          <w:lang w:val="en-US"/>
        </w:rPr>
        <w:t xml:space="preserve">industrial </w:t>
      </w:r>
      <w:r w:rsidRPr="0018711D">
        <w:rPr>
          <w:rFonts w:cs="Arial"/>
          <w:lang w:val="en-US"/>
        </w:rPr>
        <w:t>research and development. In 2013 she joined the Institute of Applied Mathematics and Physics of the Zurich University of Applied Sciences (Switzerland)</w:t>
      </w:r>
      <w:r w:rsidR="001F0F7C" w:rsidRPr="0018711D">
        <w:rPr>
          <w:rFonts w:cs="Arial"/>
          <w:lang w:val="en-US"/>
        </w:rPr>
        <w:t xml:space="preserve">, where she is </w:t>
      </w:r>
      <w:r w:rsidR="000F0886">
        <w:rPr>
          <w:rFonts w:cs="Arial"/>
          <w:lang w:val="en-US"/>
        </w:rPr>
        <w:t xml:space="preserve">a </w:t>
      </w:r>
      <w:r w:rsidR="001F0F7C" w:rsidRPr="0018711D">
        <w:rPr>
          <w:rFonts w:cs="Arial"/>
          <w:lang w:val="en-US"/>
        </w:rPr>
        <w:t xml:space="preserve">full professor of applied optics. Additional to teaching, she works in applied research in close contact with industrial partners. </w:t>
      </w:r>
      <w:r w:rsidRPr="0018711D">
        <w:rPr>
          <w:rFonts w:cs="Arial"/>
          <w:lang w:val="en-US"/>
        </w:rPr>
        <w:t xml:space="preserve">Her research interests are the field of optical sensing, </w:t>
      </w:r>
      <w:r w:rsidR="001F0F7C" w:rsidRPr="0018711D">
        <w:rPr>
          <w:rFonts w:cs="Arial"/>
          <w:lang w:val="en-US"/>
        </w:rPr>
        <w:t>with f</w:t>
      </w:r>
      <w:r w:rsidRPr="0018711D">
        <w:rPr>
          <w:rFonts w:cs="Arial"/>
          <w:lang w:val="en-US"/>
        </w:rPr>
        <w:t>ocu</w:t>
      </w:r>
      <w:r w:rsidR="001F0F7C" w:rsidRPr="0018711D">
        <w:rPr>
          <w:rFonts w:cs="Arial"/>
          <w:lang w:val="en-US"/>
        </w:rPr>
        <w:t>s</w:t>
      </w:r>
      <w:r w:rsidRPr="0018711D">
        <w:rPr>
          <w:rFonts w:cs="Arial"/>
          <w:lang w:val="en-US"/>
        </w:rPr>
        <w:t xml:space="preserve"> on luminescence </w:t>
      </w:r>
      <w:r w:rsidR="004C3AF1" w:rsidRPr="0018711D">
        <w:rPr>
          <w:rFonts w:cs="Arial"/>
          <w:lang w:val="en-US"/>
        </w:rPr>
        <w:t xml:space="preserve">spectroscopy </w:t>
      </w:r>
      <w:r w:rsidRPr="0018711D">
        <w:rPr>
          <w:rFonts w:cs="Arial"/>
          <w:lang w:val="en-US"/>
        </w:rPr>
        <w:t>and</w:t>
      </w:r>
      <w:r w:rsidR="004C3AF1" w:rsidRPr="0018711D">
        <w:rPr>
          <w:rFonts w:cs="Arial"/>
          <w:lang w:val="en-US"/>
        </w:rPr>
        <w:t xml:space="preserve"> tunable-diode</w:t>
      </w:r>
      <w:r w:rsidRPr="0018711D">
        <w:rPr>
          <w:rFonts w:cs="Arial"/>
          <w:lang w:val="en-US"/>
        </w:rPr>
        <w:t xml:space="preserve"> laser absorption spectroscopy.</w:t>
      </w:r>
      <w:r w:rsidR="00955598" w:rsidRPr="0018711D">
        <w:t xml:space="preserve"> She is a co-founder of TOELT LLC, a company aiming to promote research and education in AI.</w:t>
      </w:r>
    </w:p>
    <w:bookmarkEnd w:id="1"/>
    <w:p w14:paraId="46B9FAE4" w14:textId="77777777" w:rsidR="00905CFA" w:rsidRPr="0018711D" w:rsidRDefault="00905CFA" w:rsidP="00905CFA">
      <w:pPr>
        <w:jc w:val="both"/>
        <w:rPr>
          <w:rFonts w:cs="Arial"/>
          <w:lang w:val="en-US"/>
        </w:rPr>
      </w:pPr>
    </w:p>
    <w:p w14:paraId="48C031BE" w14:textId="77777777" w:rsidR="008901E9" w:rsidRPr="00116C4A" w:rsidRDefault="008901E9"/>
    <w:sectPr w:rsidR="008901E9" w:rsidRPr="00116C4A" w:rsidSect="00CF45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0MrA0NLcwMDK2MDdX0lEKTi0uzszPAykwqgUAjmJ3OywAAAA="/>
  </w:docVars>
  <w:rsids>
    <w:rsidRoot w:val="008901E9"/>
    <w:rsid w:val="00053039"/>
    <w:rsid w:val="000F0886"/>
    <w:rsid w:val="00116C4A"/>
    <w:rsid w:val="0018711D"/>
    <w:rsid w:val="001E4AB0"/>
    <w:rsid w:val="001F0F7C"/>
    <w:rsid w:val="002357C6"/>
    <w:rsid w:val="002A51A3"/>
    <w:rsid w:val="003A50F7"/>
    <w:rsid w:val="003E584C"/>
    <w:rsid w:val="004365CA"/>
    <w:rsid w:val="004C3AF1"/>
    <w:rsid w:val="006432F8"/>
    <w:rsid w:val="0065307E"/>
    <w:rsid w:val="007F0D11"/>
    <w:rsid w:val="008901E9"/>
    <w:rsid w:val="008A0D72"/>
    <w:rsid w:val="008F5778"/>
    <w:rsid w:val="00905CFA"/>
    <w:rsid w:val="00933773"/>
    <w:rsid w:val="00955598"/>
    <w:rsid w:val="00B1779E"/>
    <w:rsid w:val="00C37248"/>
    <w:rsid w:val="00CF450C"/>
    <w:rsid w:val="00DA090D"/>
    <w:rsid w:val="00DB44F5"/>
    <w:rsid w:val="00E33734"/>
    <w:rsid w:val="00E370C2"/>
    <w:rsid w:val="00FA5189"/>
    <w:rsid w:val="00FB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87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950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661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Michelucci</dc:creator>
  <cp:keywords/>
  <dc:description/>
  <cp:lastModifiedBy>Umberto Michelucci</cp:lastModifiedBy>
  <cp:revision>10</cp:revision>
  <dcterms:created xsi:type="dcterms:W3CDTF">2019-09-22T13:53:00Z</dcterms:created>
  <dcterms:modified xsi:type="dcterms:W3CDTF">2019-09-29T17:18:00Z</dcterms:modified>
</cp:coreProperties>
</file>