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5094" w:rsidRDefault="00E15094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Algemene gegevens producent</w:t>
      </w:r>
    </w:p>
    <w:p w:rsidR="00E15094" w:rsidRDefault="00E15094">
      <w:pPr>
        <w:spacing w:before="0" w:after="0"/>
        <w:rPr>
          <w:rStyle w:val="plattetekst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12"/>
        <w:gridCol w:w="5958"/>
      </w:tblGrid>
      <w:tr w:rsidR="00E15094">
        <w:trPr>
          <w:trHeight w:val="284"/>
        </w:trPr>
        <w:tc>
          <w:tcPr>
            <w:tcW w:w="3168" w:type="dxa"/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E15094" w:rsidRDefault="00D16D0C">
            <w:pPr>
              <w:spacing w:before="0" w:after="0"/>
              <w:rPr>
                <w:rStyle w:val="plattetekst0"/>
                <w:rFonts w:ascii="Verdana" w:hAnsi="Verdana"/>
                <w:lang w:val="en-GB"/>
              </w:rPr>
            </w:pPr>
            <w:r>
              <w:rPr>
                <w:rStyle w:val="plattetekst0"/>
                <w:rFonts w:ascii="Verdana" w:hAnsi="Verdana"/>
                <w:lang w:val="en-GB"/>
              </w:rPr>
              <w:t>Be Food NV</w:t>
            </w:r>
          </w:p>
        </w:tc>
      </w:tr>
      <w:tr w:rsidR="00E15094">
        <w:tc>
          <w:tcPr>
            <w:tcW w:w="3168" w:type="dxa"/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 xml:space="preserve">Adres </w:t>
            </w:r>
          </w:p>
        </w:tc>
        <w:tc>
          <w:tcPr>
            <w:tcW w:w="6044" w:type="dxa"/>
          </w:tcPr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</w:rPr>
            </w:pPr>
            <w:proofErr w:type="spellStart"/>
            <w:r>
              <w:rPr>
                <w:rStyle w:val="plattetekst0"/>
                <w:rFonts w:ascii="Verdana" w:hAnsi="Verdana"/>
              </w:rPr>
              <w:t>Monnikenwerve</w:t>
            </w:r>
            <w:proofErr w:type="spellEnd"/>
            <w:r>
              <w:rPr>
                <w:rStyle w:val="plattetekst0"/>
                <w:rFonts w:ascii="Verdana" w:hAnsi="Verdana"/>
              </w:rPr>
              <w:t xml:space="preserve"> 119-121</w:t>
            </w:r>
          </w:p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8000 Brugge</w:t>
            </w:r>
          </w:p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België</w:t>
            </w:r>
          </w:p>
        </w:tc>
      </w:tr>
      <w:tr w:rsidR="00E15094">
        <w:trPr>
          <w:trHeight w:val="284"/>
        </w:trPr>
        <w:tc>
          <w:tcPr>
            <w:tcW w:w="3168" w:type="dxa"/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Tel</w:t>
            </w:r>
          </w:p>
        </w:tc>
        <w:tc>
          <w:tcPr>
            <w:tcW w:w="6044" w:type="dxa"/>
          </w:tcPr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050/55 00 10</w:t>
            </w:r>
          </w:p>
        </w:tc>
      </w:tr>
      <w:tr w:rsidR="00E15094">
        <w:trPr>
          <w:trHeight w:val="284"/>
        </w:trPr>
        <w:tc>
          <w:tcPr>
            <w:tcW w:w="3168" w:type="dxa"/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Fax</w:t>
            </w:r>
          </w:p>
        </w:tc>
        <w:tc>
          <w:tcPr>
            <w:tcW w:w="6044" w:type="dxa"/>
          </w:tcPr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050/55 05 20</w:t>
            </w:r>
          </w:p>
        </w:tc>
      </w:tr>
      <w:tr w:rsidR="00E15094">
        <w:trPr>
          <w:trHeight w:val="284"/>
        </w:trPr>
        <w:tc>
          <w:tcPr>
            <w:tcW w:w="3168" w:type="dxa"/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E-mail</w:t>
            </w:r>
          </w:p>
        </w:tc>
        <w:tc>
          <w:tcPr>
            <w:tcW w:w="6044" w:type="dxa"/>
          </w:tcPr>
          <w:p w:rsidR="00E15094" w:rsidRDefault="002208F1">
            <w:pPr>
              <w:spacing w:before="0" w:after="0"/>
              <w:rPr>
                <w:rStyle w:val="plattetekst0"/>
                <w:rFonts w:ascii="Verdana" w:hAnsi="Verdana"/>
                <w:color w:val="auto"/>
                <w:lang w:val="nl-BE"/>
              </w:rPr>
            </w:pPr>
            <w:hyperlink r:id="rId7" w:history="1">
              <w:r w:rsidR="00E15094">
                <w:rPr>
                  <w:rStyle w:val="Hyperlink"/>
                  <w:color w:val="auto"/>
                  <w:lang w:val="nl-BE"/>
                </w:rPr>
                <w:t>info@jebo.be</w:t>
              </w:r>
            </w:hyperlink>
          </w:p>
        </w:tc>
      </w:tr>
      <w:tr w:rsidR="00E15094">
        <w:trPr>
          <w:trHeight w:val="284"/>
        </w:trPr>
        <w:tc>
          <w:tcPr>
            <w:tcW w:w="3168" w:type="dxa"/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Website</w:t>
            </w:r>
          </w:p>
        </w:tc>
        <w:tc>
          <w:tcPr>
            <w:tcW w:w="6044" w:type="dxa"/>
          </w:tcPr>
          <w:p w:rsidR="00E15094" w:rsidRDefault="002208F1">
            <w:pPr>
              <w:spacing w:before="0" w:after="0"/>
              <w:rPr>
                <w:rStyle w:val="plattetekst0"/>
                <w:rFonts w:ascii="Verdana" w:hAnsi="Verdana"/>
                <w:color w:val="auto"/>
                <w:lang w:val="nl-BE"/>
              </w:rPr>
            </w:pPr>
            <w:hyperlink r:id="rId8" w:history="1">
              <w:r w:rsidR="00E15094">
                <w:rPr>
                  <w:rStyle w:val="Hyperlink"/>
                  <w:color w:val="auto"/>
                  <w:lang w:val="nl-BE"/>
                </w:rPr>
                <w:t>www.jebo.be</w:t>
              </w:r>
            </w:hyperlink>
          </w:p>
        </w:tc>
      </w:tr>
      <w:tr w:rsidR="00E15094">
        <w:tc>
          <w:tcPr>
            <w:tcW w:w="3168" w:type="dxa"/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Erkenning</w:t>
            </w:r>
          </w:p>
        </w:tc>
        <w:tc>
          <w:tcPr>
            <w:tcW w:w="6044" w:type="dxa"/>
          </w:tcPr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VE 1093</w:t>
            </w:r>
          </w:p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B 1093</w:t>
            </w:r>
          </w:p>
        </w:tc>
      </w:tr>
      <w:tr w:rsidR="00E15094">
        <w:trPr>
          <w:trHeight w:val="284"/>
        </w:trPr>
        <w:tc>
          <w:tcPr>
            <w:tcW w:w="3168" w:type="dxa"/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Contact</w:t>
            </w:r>
          </w:p>
        </w:tc>
        <w:tc>
          <w:tcPr>
            <w:tcW w:w="6044" w:type="dxa"/>
          </w:tcPr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Bedrijfsleider:</w:t>
            </w:r>
          </w:p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sym w:font="Wingdings" w:char="F0E0"/>
            </w:r>
            <w:r>
              <w:rPr>
                <w:rStyle w:val="plattetekst0"/>
                <w:rFonts w:ascii="Verdana" w:hAnsi="Verdana"/>
              </w:rPr>
              <w:t xml:space="preserve"> Jeroen Bossier</w:t>
            </w:r>
          </w:p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Kwaliteitsverantwoordelijke:</w:t>
            </w:r>
          </w:p>
          <w:p w:rsidR="00E15094" w:rsidRDefault="00E15094" w:rsidP="00D16D0C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sym w:font="Wingdings" w:char="F0E0"/>
            </w:r>
            <w:r>
              <w:rPr>
                <w:rStyle w:val="plattetekst0"/>
                <w:rFonts w:ascii="Verdana" w:hAnsi="Verdana"/>
              </w:rPr>
              <w:t xml:space="preserve"> </w:t>
            </w:r>
            <w:r w:rsidR="00D16D0C">
              <w:rPr>
                <w:rStyle w:val="plattetekst0"/>
                <w:rFonts w:ascii="Verdana" w:hAnsi="Verdana"/>
              </w:rPr>
              <w:t>Kevin Baets</w:t>
            </w:r>
          </w:p>
        </w:tc>
      </w:tr>
    </w:tbl>
    <w:p w:rsidR="00E15094" w:rsidRDefault="00E15094">
      <w:pPr>
        <w:spacing w:before="0" w:after="0"/>
      </w:pPr>
    </w:p>
    <w:p w:rsidR="00E15094" w:rsidRDefault="00E15094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Product</w:t>
      </w:r>
    </w:p>
    <w:p w:rsidR="00E15094" w:rsidRDefault="00E15094">
      <w:pPr>
        <w:spacing w:before="0" w:after="0"/>
        <w:rPr>
          <w:rStyle w:val="plattetekst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2"/>
        <w:gridCol w:w="5928"/>
      </w:tblGrid>
      <w:tr w:rsidR="00E15094">
        <w:trPr>
          <w:trHeight w:val="284"/>
        </w:trPr>
        <w:tc>
          <w:tcPr>
            <w:tcW w:w="3168" w:type="dxa"/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E15094" w:rsidRDefault="0096537D">
            <w:pPr>
              <w:spacing w:before="0" w:after="0"/>
              <w:rPr>
                <w:rStyle w:val="plattetekst0"/>
                <w:rFonts w:ascii="Verdana" w:hAnsi="Verdana"/>
              </w:rPr>
            </w:pPr>
            <w:proofErr w:type="spellStart"/>
            <w:r>
              <w:rPr>
                <w:rStyle w:val="plattetekst0"/>
                <w:rFonts w:ascii="Verdana" w:hAnsi="Verdana"/>
              </w:rPr>
              <w:t>Spirelli</w:t>
            </w:r>
            <w:proofErr w:type="spellEnd"/>
            <w:r w:rsidR="00E15094">
              <w:rPr>
                <w:rStyle w:val="plattetekst0"/>
                <w:rFonts w:ascii="Verdana" w:hAnsi="Verdana"/>
              </w:rPr>
              <w:t xml:space="preserve"> met ham</w:t>
            </w:r>
          </w:p>
        </w:tc>
      </w:tr>
      <w:tr w:rsidR="00E15094">
        <w:trPr>
          <w:trHeight w:val="284"/>
        </w:trPr>
        <w:tc>
          <w:tcPr>
            <w:tcW w:w="3168" w:type="dxa"/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Productbeschrijving</w:t>
            </w:r>
          </w:p>
        </w:tc>
        <w:tc>
          <w:tcPr>
            <w:tcW w:w="6044" w:type="dxa"/>
          </w:tcPr>
          <w:p w:rsidR="00E15094" w:rsidRDefault="00E15094" w:rsidP="00E32173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 xml:space="preserve">Gekookte gekleurde </w:t>
            </w:r>
            <w:proofErr w:type="spellStart"/>
            <w:r>
              <w:rPr>
                <w:rStyle w:val="plattetekst0"/>
                <w:rFonts w:ascii="Verdana" w:hAnsi="Verdana"/>
              </w:rPr>
              <w:t>spirelli’s</w:t>
            </w:r>
            <w:proofErr w:type="spellEnd"/>
            <w:r>
              <w:rPr>
                <w:rStyle w:val="plattetekst0"/>
                <w:rFonts w:ascii="Verdana" w:hAnsi="Verdana"/>
              </w:rPr>
              <w:t xml:space="preserve"> in een dressing met ham, rode paprikablokjes</w:t>
            </w:r>
            <w:r w:rsidR="00E32173">
              <w:rPr>
                <w:rStyle w:val="plattetekst0"/>
                <w:rFonts w:ascii="Verdana" w:hAnsi="Verdana"/>
              </w:rPr>
              <w:t xml:space="preserve"> en erwtjes</w:t>
            </w:r>
          </w:p>
        </w:tc>
      </w:tr>
    </w:tbl>
    <w:p w:rsidR="00E15094" w:rsidRDefault="00E15094">
      <w:pPr>
        <w:spacing w:before="0" w:after="0"/>
      </w:pPr>
    </w:p>
    <w:p w:rsidR="00E15094" w:rsidRDefault="00E15094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Organoleptische eigenschappen</w:t>
      </w:r>
    </w:p>
    <w:p w:rsidR="00E15094" w:rsidRDefault="00E15094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19"/>
        <w:gridCol w:w="5951"/>
      </w:tblGrid>
      <w:tr w:rsidR="00E15094">
        <w:tc>
          <w:tcPr>
            <w:tcW w:w="3170" w:type="dxa"/>
          </w:tcPr>
          <w:p w:rsidR="00E15094" w:rsidRDefault="00E15094">
            <w:pPr>
              <w:spacing w:before="0" w:after="0"/>
            </w:pPr>
            <w:r>
              <w:t>Smaak</w:t>
            </w:r>
          </w:p>
        </w:tc>
        <w:tc>
          <w:tcPr>
            <w:tcW w:w="6044" w:type="dxa"/>
          </w:tcPr>
          <w:p w:rsidR="00E15094" w:rsidRDefault="00E15094">
            <w:pPr>
              <w:spacing w:before="0" w:after="0"/>
            </w:pPr>
            <w:r>
              <w:t>Frisse pasta met hamreepjes</w:t>
            </w:r>
          </w:p>
        </w:tc>
      </w:tr>
      <w:tr w:rsidR="00E15094">
        <w:tc>
          <w:tcPr>
            <w:tcW w:w="3170" w:type="dxa"/>
          </w:tcPr>
          <w:p w:rsidR="00E15094" w:rsidRDefault="00E15094">
            <w:pPr>
              <w:spacing w:before="0" w:after="0"/>
              <w:rPr>
                <w:lang w:val="fr-FR"/>
              </w:rPr>
            </w:pPr>
            <w:proofErr w:type="spellStart"/>
            <w:r>
              <w:rPr>
                <w:lang w:val="fr-FR"/>
              </w:rPr>
              <w:t>Geur</w:t>
            </w:r>
            <w:proofErr w:type="spellEnd"/>
          </w:p>
        </w:tc>
        <w:tc>
          <w:tcPr>
            <w:tcW w:w="6044" w:type="dxa"/>
          </w:tcPr>
          <w:p w:rsidR="00E15094" w:rsidRDefault="00E15094">
            <w:pPr>
              <w:spacing w:before="0" w:after="0"/>
              <w:rPr>
                <w:lang w:val="fr-FR"/>
              </w:rPr>
            </w:pPr>
            <w:proofErr w:type="spellStart"/>
            <w:r>
              <w:rPr>
                <w:lang w:val="fr-FR"/>
              </w:rPr>
              <w:t>Frisse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geur</w:t>
            </w:r>
            <w:proofErr w:type="spellEnd"/>
          </w:p>
        </w:tc>
      </w:tr>
      <w:tr w:rsidR="00E15094">
        <w:tc>
          <w:tcPr>
            <w:tcW w:w="3170" w:type="dxa"/>
          </w:tcPr>
          <w:p w:rsidR="00E15094" w:rsidRDefault="00E15094">
            <w:pPr>
              <w:spacing w:before="0" w:after="0"/>
            </w:pPr>
            <w:r>
              <w:t>Kleur</w:t>
            </w:r>
          </w:p>
        </w:tc>
        <w:tc>
          <w:tcPr>
            <w:tcW w:w="6044" w:type="dxa"/>
          </w:tcPr>
          <w:p w:rsidR="00E15094" w:rsidRDefault="00E15094">
            <w:pPr>
              <w:spacing w:before="0" w:after="0"/>
            </w:pPr>
            <w:r>
              <w:t>Wit, oranje, rood en groen</w:t>
            </w:r>
          </w:p>
        </w:tc>
      </w:tr>
      <w:tr w:rsidR="00E15094">
        <w:tc>
          <w:tcPr>
            <w:tcW w:w="3170" w:type="dxa"/>
          </w:tcPr>
          <w:p w:rsidR="00E15094" w:rsidRDefault="00E15094">
            <w:pPr>
              <w:spacing w:before="0" w:after="0"/>
            </w:pPr>
            <w:r>
              <w:t>Textuur</w:t>
            </w:r>
          </w:p>
        </w:tc>
        <w:tc>
          <w:tcPr>
            <w:tcW w:w="6044" w:type="dxa"/>
          </w:tcPr>
          <w:p w:rsidR="00E15094" w:rsidRDefault="00E15094">
            <w:pPr>
              <w:spacing w:before="0" w:after="0"/>
            </w:pPr>
            <w:r>
              <w:t xml:space="preserve">Beetgaargekookte pasta, stukjes </w:t>
            </w:r>
            <w:r w:rsidR="00E32173">
              <w:rPr>
                <w:rStyle w:val="plattetekst0"/>
                <w:rFonts w:ascii="Verdana" w:hAnsi="Verdana"/>
              </w:rPr>
              <w:t>ham, rode paprikablokjes en erwtjes</w:t>
            </w:r>
          </w:p>
        </w:tc>
      </w:tr>
    </w:tbl>
    <w:p w:rsidR="00E15094" w:rsidRDefault="00E15094">
      <w:pPr>
        <w:pBdr>
          <w:bottom w:val="single" w:sz="4" w:space="1" w:color="auto"/>
        </w:pBdr>
        <w:spacing w:before="0" w:after="0"/>
        <w:rPr>
          <w:b/>
        </w:rPr>
      </w:pPr>
    </w:p>
    <w:p w:rsidR="00E15094" w:rsidRDefault="00E15094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Ingrediëntendeclaratie</w:t>
      </w:r>
    </w:p>
    <w:p w:rsidR="00E15094" w:rsidRDefault="00474344">
      <w:pPr>
        <w:spacing w:before="0" w:after="0"/>
      </w:pPr>
      <w:r w:rsidRPr="00474344">
        <w:t>Gekookte pasta 32% (</w:t>
      </w:r>
      <w:proofErr w:type="spellStart"/>
      <w:r w:rsidRPr="00474344">
        <w:t>TARWEgriesmeel</w:t>
      </w:r>
      <w:proofErr w:type="spellEnd"/>
      <w:r w:rsidRPr="00474344">
        <w:t xml:space="preserve">, water), dressing (yoghurt (gefermenteerde MELK, gemodificeerd maïszetmeel, gelatine), </w:t>
      </w:r>
      <w:proofErr w:type="spellStart"/>
      <w:r w:rsidRPr="00474344">
        <w:t>mayonnaise</w:t>
      </w:r>
      <w:proofErr w:type="spellEnd"/>
      <w:r w:rsidRPr="00474344">
        <w:t xml:space="preserve"> (koolzaadolie, Eigeel, suiker, kruiden- en specerijenextract, stabilisatoren: E412, E415), water, MOSTERD (azijn, </w:t>
      </w:r>
      <w:proofErr w:type="spellStart"/>
      <w:r w:rsidRPr="00474344">
        <w:t>MOSTERDzaden</w:t>
      </w:r>
      <w:proofErr w:type="spellEnd"/>
      <w:r w:rsidRPr="00474344">
        <w:t xml:space="preserve">), citroensap,  knoflook, voedingszuur: E575, antioxidant: E300, peper), tomaten, gekookte ham 9% (varkensvlees, water, glucosestroop, dextrose, gistextract, </w:t>
      </w:r>
      <w:proofErr w:type="spellStart"/>
      <w:r w:rsidRPr="00474344">
        <w:t>varkenseiwit,aroma</w:t>
      </w:r>
      <w:proofErr w:type="spellEnd"/>
      <w:r w:rsidRPr="00474344">
        <w:t xml:space="preserve">, rookaroma), EI (SCHARRELEIEREN, water, zuurteregelaars: E331, E330), conserveermiddelen: E202, E211, </w:t>
      </w:r>
      <w:proofErr w:type="spellStart"/>
      <w:r w:rsidRPr="00474344">
        <w:t>lenteui</w:t>
      </w:r>
      <w:proofErr w:type="spellEnd"/>
      <w:r w:rsidRPr="00474344">
        <w:t>, erwten, peterselie, zout, peper</w:t>
      </w:r>
      <w:r>
        <w:t xml:space="preserve"> </w:t>
      </w:r>
      <w:r w:rsidRPr="00474344">
        <w:t>Kan sporen bevatten van:   soja, selderij, mosterd, vis, schaal- en weekdieren</w:t>
      </w:r>
    </w:p>
    <w:p w:rsidR="00E15094" w:rsidRDefault="00E15094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Opslag en houdbaarheid</w:t>
      </w:r>
    </w:p>
    <w:p w:rsidR="00E15094" w:rsidRDefault="00E15094">
      <w:pPr>
        <w:spacing w:before="0" w:after="0"/>
        <w:rPr>
          <w:rStyle w:val="plattetekst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5"/>
        <w:gridCol w:w="5925"/>
      </w:tblGrid>
      <w:tr w:rsidR="00E15094">
        <w:trPr>
          <w:trHeight w:val="284"/>
        </w:trPr>
        <w:tc>
          <w:tcPr>
            <w:tcW w:w="3168" w:type="dxa"/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Opslagtemperatuur</w:t>
            </w:r>
          </w:p>
        </w:tc>
        <w:tc>
          <w:tcPr>
            <w:tcW w:w="6044" w:type="dxa"/>
          </w:tcPr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 xml:space="preserve">Max 4°C </w:t>
            </w:r>
          </w:p>
        </w:tc>
      </w:tr>
      <w:tr w:rsidR="00E15094">
        <w:trPr>
          <w:trHeight w:val="284"/>
        </w:trPr>
        <w:tc>
          <w:tcPr>
            <w:tcW w:w="3168" w:type="dxa"/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Houdbaarheid</w:t>
            </w:r>
          </w:p>
        </w:tc>
        <w:tc>
          <w:tcPr>
            <w:tcW w:w="6044" w:type="dxa"/>
          </w:tcPr>
          <w:p w:rsidR="00E15094" w:rsidRDefault="0006483A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14</w:t>
            </w:r>
            <w:r w:rsidR="00E15094">
              <w:rPr>
                <w:rStyle w:val="plattetekst0"/>
                <w:rFonts w:ascii="Verdana" w:hAnsi="Verdana"/>
              </w:rPr>
              <w:t xml:space="preserve"> dagen </w:t>
            </w:r>
          </w:p>
        </w:tc>
      </w:tr>
    </w:tbl>
    <w:p w:rsidR="00E15094" w:rsidRDefault="00E15094">
      <w:pPr>
        <w:jc w:val="left"/>
      </w:pPr>
    </w:p>
    <w:p w:rsidR="00E15094" w:rsidRDefault="00E15094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Gebruiksaanwijzing / bereiding</w:t>
      </w:r>
    </w:p>
    <w:p w:rsidR="00E15094" w:rsidRDefault="00E15094">
      <w:pPr>
        <w:spacing w:before="0" w:after="0"/>
      </w:pPr>
    </w:p>
    <w:p w:rsidR="00E15094" w:rsidRDefault="00E15094">
      <w:pPr>
        <w:spacing w:before="0" w:after="0"/>
      </w:pPr>
      <w:r>
        <w:t xml:space="preserve">Klaar voor gebruik. </w:t>
      </w:r>
    </w:p>
    <w:p w:rsidR="00E15094" w:rsidRDefault="00E15094">
      <w:pPr>
        <w:spacing w:before="0" w:after="0"/>
      </w:pPr>
    </w:p>
    <w:p w:rsidR="00E15094" w:rsidRDefault="00E15094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Verpakking</w:t>
      </w:r>
    </w:p>
    <w:p w:rsidR="00E15094" w:rsidRDefault="00E15094">
      <w:pPr>
        <w:spacing w:before="0" w:after="0"/>
        <w:rPr>
          <w:rStyle w:val="plattetekst0"/>
          <w:rFonts w:ascii="Verdana" w:hAnsi="Verdana"/>
        </w:rPr>
      </w:pPr>
    </w:p>
    <w:tbl>
      <w:tblPr>
        <w:tblW w:w="9208" w:type="dxa"/>
        <w:tblLayout w:type="fixed"/>
        <w:tblLook w:val="0000" w:firstRow="0" w:lastRow="0" w:firstColumn="0" w:lastColumn="0" w:noHBand="0" w:noVBand="0"/>
      </w:tblPr>
      <w:tblGrid>
        <w:gridCol w:w="2808"/>
        <w:gridCol w:w="6400"/>
      </w:tblGrid>
      <w:tr w:rsidR="00E15094">
        <w:trPr>
          <w:trHeight w:val="284"/>
        </w:trPr>
        <w:tc>
          <w:tcPr>
            <w:tcW w:w="2808" w:type="dxa"/>
            <w:tcBorders>
              <w:bottom w:val="single" w:sz="4" w:space="0" w:color="auto"/>
            </w:tcBorders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  <w:b/>
              </w:rPr>
            </w:pPr>
            <w:r>
              <w:rPr>
                <w:rStyle w:val="plattetekst0"/>
                <w:rFonts w:ascii="Verdana" w:hAnsi="Verdana"/>
                <w:b/>
              </w:rPr>
              <w:t>Netto gewicht (g)</w:t>
            </w:r>
          </w:p>
        </w:tc>
        <w:tc>
          <w:tcPr>
            <w:tcW w:w="6400" w:type="dxa"/>
            <w:tcBorders>
              <w:bottom w:val="single" w:sz="4" w:space="0" w:color="auto"/>
            </w:tcBorders>
          </w:tcPr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  <w:b/>
              </w:rPr>
            </w:pPr>
            <w:r>
              <w:rPr>
                <w:rStyle w:val="plattetekst0"/>
                <w:rFonts w:ascii="Verdana" w:hAnsi="Verdana"/>
                <w:b/>
              </w:rPr>
              <w:t>2 kg</w:t>
            </w:r>
          </w:p>
        </w:tc>
      </w:tr>
      <w:tr w:rsidR="00105854" w:rsidRPr="00E32173">
        <w:trPr>
          <w:trHeight w:val="284"/>
        </w:trPr>
        <w:tc>
          <w:tcPr>
            <w:tcW w:w="2808" w:type="dxa"/>
            <w:tcBorders>
              <w:top w:val="single" w:sz="4" w:space="0" w:color="auto"/>
            </w:tcBorders>
          </w:tcPr>
          <w:p w:rsidR="00105854" w:rsidRDefault="00105854" w:rsidP="0090781C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Primaire verpakking</w:t>
            </w:r>
          </w:p>
          <w:p w:rsidR="00105854" w:rsidRDefault="00105854" w:rsidP="0090781C">
            <w:pPr>
              <w:spacing w:before="0" w:after="0"/>
              <w:ind w:left="30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Bak</w:t>
            </w:r>
          </w:p>
          <w:p w:rsidR="00105854" w:rsidRDefault="00105854" w:rsidP="0090781C">
            <w:pPr>
              <w:spacing w:before="0" w:after="0"/>
              <w:ind w:left="300"/>
              <w:jc w:val="left"/>
              <w:rPr>
                <w:rStyle w:val="plattetekst0"/>
                <w:rFonts w:ascii="Verdana" w:hAnsi="Verdana"/>
                <w:lang w:val="nl-BE"/>
              </w:rPr>
            </w:pPr>
          </w:p>
          <w:p w:rsidR="00105854" w:rsidRDefault="00105854" w:rsidP="00DF2248">
            <w:pPr>
              <w:spacing w:before="0" w:after="0"/>
              <w:ind w:left="30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Folie</w:t>
            </w:r>
          </w:p>
        </w:tc>
        <w:tc>
          <w:tcPr>
            <w:tcW w:w="6400" w:type="dxa"/>
            <w:tcBorders>
              <w:top w:val="single" w:sz="4" w:space="0" w:color="auto"/>
            </w:tcBorders>
          </w:tcPr>
          <w:p w:rsidR="00105854" w:rsidRDefault="00105854" w:rsidP="0090781C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</w:p>
          <w:p w:rsidR="00105854" w:rsidRPr="00E32173" w:rsidRDefault="00105854" w:rsidP="0090781C">
            <w:pPr>
              <w:spacing w:before="0" w:after="0"/>
              <w:rPr>
                <w:rStyle w:val="plattetekst0"/>
                <w:rFonts w:ascii="Verdana" w:hAnsi="Verdana"/>
                <w:lang w:val="de-DE"/>
              </w:rPr>
            </w:pPr>
            <w:proofErr w:type="spellStart"/>
            <w:r w:rsidRPr="00E32173">
              <w:rPr>
                <w:rStyle w:val="plattetekst0"/>
                <w:rFonts w:ascii="Verdana" w:hAnsi="Verdana"/>
                <w:lang w:val="de-DE"/>
              </w:rPr>
              <w:t>Zwart</w:t>
            </w:r>
            <w:proofErr w:type="spellEnd"/>
            <w:r w:rsidRPr="00E32173">
              <w:rPr>
                <w:rStyle w:val="plattetekst0"/>
                <w:rFonts w:ascii="Verdana" w:hAnsi="Verdana"/>
                <w:lang w:val="de-DE"/>
              </w:rPr>
              <w:t xml:space="preserve"> </w:t>
            </w:r>
            <w:proofErr w:type="spellStart"/>
            <w:r w:rsidRPr="00E32173">
              <w:rPr>
                <w:rStyle w:val="plattetekst0"/>
                <w:rFonts w:ascii="Verdana" w:hAnsi="Verdana"/>
                <w:lang w:val="de-DE"/>
              </w:rPr>
              <w:t>polypropyleen</w:t>
            </w:r>
            <w:proofErr w:type="spellEnd"/>
            <w:r w:rsidRPr="00E32173">
              <w:rPr>
                <w:rStyle w:val="plattetekst0"/>
                <w:rFonts w:ascii="Verdana" w:hAnsi="Verdana"/>
                <w:lang w:val="de-DE"/>
              </w:rPr>
              <w:t xml:space="preserve"> </w:t>
            </w:r>
          </w:p>
          <w:p w:rsidR="00105854" w:rsidRPr="00E32173" w:rsidRDefault="00105854" w:rsidP="0090781C">
            <w:pPr>
              <w:spacing w:before="0" w:after="0"/>
              <w:rPr>
                <w:rStyle w:val="plattetekst0"/>
                <w:rFonts w:ascii="Verdana" w:hAnsi="Verdana"/>
                <w:lang w:val="de-DE"/>
              </w:rPr>
            </w:pPr>
            <w:r w:rsidRPr="00E32173">
              <w:rPr>
                <w:rStyle w:val="plattetekst0"/>
                <w:rFonts w:ascii="Verdana" w:hAnsi="Verdana"/>
                <w:lang w:val="de-DE"/>
              </w:rPr>
              <w:t xml:space="preserve">(l:308 mm, br:240mm, h:60mm, </w:t>
            </w:r>
            <w:proofErr w:type="spellStart"/>
            <w:r w:rsidRPr="00E32173">
              <w:rPr>
                <w:rStyle w:val="plattetekst0"/>
                <w:rFonts w:ascii="Verdana" w:hAnsi="Verdana"/>
                <w:lang w:val="de-DE"/>
              </w:rPr>
              <w:t>gewicht</w:t>
            </w:r>
            <w:proofErr w:type="spellEnd"/>
            <w:r w:rsidRPr="00E32173">
              <w:rPr>
                <w:rStyle w:val="plattetekst0"/>
                <w:rFonts w:ascii="Verdana" w:hAnsi="Verdana"/>
                <w:lang w:val="de-DE"/>
              </w:rPr>
              <w:t>: 78g)</w:t>
            </w:r>
          </w:p>
          <w:p w:rsidR="00105854" w:rsidRPr="00E32173" w:rsidRDefault="00105854" w:rsidP="0090781C">
            <w:pPr>
              <w:spacing w:before="0" w:after="0"/>
              <w:rPr>
                <w:rStyle w:val="plattetekst0"/>
                <w:rFonts w:ascii="Verdana" w:hAnsi="Verdana"/>
                <w:lang w:val="de-DE"/>
              </w:rPr>
            </w:pPr>
            <w:r w:rsidRPr="00E32173">
              <w:rPr>
                <w:rStyle w:val="plattetekst0"/>
                <w:rFonts w:ascii="Verdana" w:hAnsi="Verdana"/>
                <w:lang w:val="de-DE"/>
              </w:rPr>
              <w:t>Folie PP</w:t>
            </w:r>
          </w:p>
        </w:tc>
      </w:tr>
      <w:tr w:rsidR="00E15094">
        <w:trPr>
          <w:trHeight w:val="284"/>
        </w:trPr>
        <w:tc>
          <w:tcPr>
            <w:tcW w:w="2808" w:type="dxa"/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Artikelnummer</w:t>
            </w:r>
          </w:p>
        </w:tc>
        <w:tc>
          <w:tcPr>
            <w:tcW w:w="6400" w:type="dxa"/>
          </w:tcPr>
          <w:p w:rsidR="00E15094" w:rsidRDefault="00D16D0C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700111</w:t>
            </w:r>
          </w:p>
        </w:tc>
      </w:tr>
      <w:tr w:rsidR="00E15094">
        <w:trPr>
          <w:trHeight w:val="284"/>
        </w:trPr>
        <w:tc>
          <w:tcPr>
            <w:tcW w:w="2808" w:type="dxa"/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proofErr w:type="spellStart"/>
            <w:r>
              <w:rPr>
                <w:rStyle w:val="plattetekst0"/>
                <w:rFonts w:ascii="Verdana" w:hAnsi="Verdana"/>
                <w:lang w:val="nl-BE"/>
              </w:rPr>
              <w:t>Intrastat</w:t>
            </w:r>
            <w:proofErr w:type="spellEnd"/>
          </w:p>
        </w:tc>
        <w:tc>
          <w:tcPr>
            <w:tcW w:w="6400" w:type="dxa"/>
          </w:tcPr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19023090</w:t>
            </w:r>
          </w:p>
        </w:tc>
      </w:tr>
      <w:tr w:rsidR="00E15094">
        <w:trPr>
          <w:trHeight w:val="284"/>
        </w:trPr>
        <w:tc>
          <w:tcPr>
            <w:tcW w:w="2808" w:type="dxa"/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EAN 5414268+</w:t>
            </w:r>
          </w:p>
        </w:tc>
        <w:tc>
          <w:tcPr>
            <w:tcW w:w="6400" w:type="dxa"/>
          </w:tcPr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060709</w:t>
            </w:r>
          </w:p>
        </w:tc>
      </w:tr>
    </w:tbl>
    <w:p w:rsidR="00E15094" w:rsidRDefault="00E15094">
      <w:pPr>
        <w:spacing w:before="0" w:after="0"/>
        <w:rPr>
          <w:rStyle w:val="plattetekst0"/>
          <w:rFonts w:ascii="Verdana" w:hAnsi="Verdana"/>
        </w:rPr>
      </w:pPr>
    </w:p>
    <w:p w:rsidR="00E15094" w:rsidRDefault="00E15094">
      <w:pPr>
        <w:spacing w:before="0" w:after="0"/>
      </w:pPr>
      <w:r>
        <w:t>Verpakt onder beschermde atmosfeer.</w:t>
      </w:r>
    </w:p>
    <w:p w:rsidR="00E15094" w:rsidRDefault="00E15094">
      <w:pPr>
        <w:spacing w:before="0" w:after="0"/>
      </w:pPr>
    </w:p>
    <w:p w:rsidR="00E15094" w:rsidRDefault="00E15094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Bestelling- en leveringscondities</w:t>
      </w:r>
    </w:p>
    <w:p w:rsidR="00E15094" w:rsidRDefault="00E15094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38"/>
        <w:gridCol w:w="5932"/>
      </w:tblGrid>
      <w:tr w:rsidR="00E15094">
        <w:trPr>
          <w:trHeight w:val="284"/>
        </w:trPr>
        <w:tc>
          <w:tcPr>
            <w:tcW w:w="3168" w:type="dxa"/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Leveringstermijn (productie)</w:t>
            </w:r>
          </w:p>
        </w:tc>
        <w:tc>
          <w:tcPr>
            <w:tcW w:w="6044" w:type="dxa"/>
          </w:tcPr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 op 2e tot ten laatste 3e werkdag na bestelling</w:t>
            </w:r>
          </w:p>
        </w:tc>
      </w:tr>
      <w:tr w:rsidR="00E15094">
        <w:trPr>
          <w:trHeight w:val="284"/>
        </w:trPr>
        <w:tc>
          <w:tcPr>
            <w:tcW w:w="3168" w:type="dxa"/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 (uit stock)</w:t>
            </w:r>
          </w:p>
        </w:tc>
        <w:tc>
          <w:tcPr>
            <w:tcW w:w="6044" w:type="dxa"/>
          </w:tcPr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 op 1e tot ten laatste 2e werkdag na bestelling</w:t>
            </w:r>
          </w:p>
        </w:tc>
      </w:tr>
      <w:tr w:rsidR="00E15094">
        <w:trPr>
          <w:trHeight w:val="284"/>
        </w:trPr>
        <w:tc>
          <w:tcPr>
            <w:tcW w:w="3168" w:type="dxa"/>
          </w:tcPr>
          <w:p w:rsidR="00E15094" w:rsidRDefault="00E15094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Leveringsdag</w:t>
            </w:r>
          </w:p>
        </w:tc>
        <w:tc>
          <w:tcPr>
            <w:tcW w:w="6044" w:type="dxa"/>
          </w:tcPr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Afhankelijk van toegekende route</w:t>
            </w:r>
          </w:p>
        </w:tc>
      </w:tr>
      <w:tr w:rsidR="00E15094">
        <w:trPr>
          <w:trHeight w:val="284"/>
        </w:trPr>
        <w:tc>
          <w:tcPr>
            <w:tcW w:w="3168" w:type="dxa"/>
          </w:tcPr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Transport</w:t>
            </w:r>
          </w:p>
        </w:tc>
        <w:tc>
          <w:tcPr>
            <w:tcW w:w="6044" w:type="dxa"/>
          </w:tcPr>
          <w:p w:rsidR="00E15094" w:rsidRDefault="00E15094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Eigen gekoeld vervoer</w:t>
            </w:r>
          </w:p>
        </w:tc>
      </w:tr>
    </w:tbl>
    <w:p w:rsidR="00E15094" w:rsidRDefault="00E15094">
      <w:pPr>
        <w:spacing w:before="0" w:after="0"/>
      </w:pPr>
    </w:p>
    <w:p w:rsidR="00E15094" w:rsidRDefault="00E15094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Etiketinformatie</w:t>
      </w:r>
    </w:p>
    <w:p w:rsidR="00E15094" w:rsidRDefault="00E15094">
      <w:pPr>
        <w:spacing w:before="0" w:after="0"/>
        <w:rPr>
          <w:rStyle w:val="plattetekst0"/>
        </w:rPr>
      </w:pPr>
    </w:p>
    <w:p w:rsidR="00E15094" w:rsidRDefault="00E15094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Elke verpakking wordt apart voorzien van een etiket. </w:t>
      </w:r>
    </w:p>
    <w:p w:rsidR="00E15094" w:rsidRDefault="00E15094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Hierop worden weergegeven:</w:t>
      </w:r>
    </w:p>
    <w:p w:rsidR="00E15094" w:rsidRDefault="00E15094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naam product </w:t>
      </w:r>
    </w:p>
    <w:p w:rsidR="00E15094" w:rsidRDefault="00E15094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ingrediënten</w:t>
      </w:r>
    </w:p>
    <w:p w:rsidR="00E15094" w:rsidRDefault="00E15094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houdbaarheid</w:t>
      </w:r>
    </w:p>
    <w:p w:rsidR="00E15094" w:rsidRDefault="00E15094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bewaarvoorschriften</w:t>
      </w:r>
    </w:p>
    <w:p w:rsidR="00E15094" w:rsidRDefault="00E15094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inhoud/ gewicht</w:t>
      </w:r>
    </w:p>
    <w:p w:rsidR="00E15094" w:rsidRDefault="00E15094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EAN-13 code </w:t>
      </w:r>
    </w:p>
    <w:p w:rsidR="00E15094" w:rsidRDefault="00E15094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Gegevens </w:t>
      </w:r>
      <w:r w:rsidR="00C5040D">
        <w:rPr>
          <w:rStyle w:val="plattetekst0"/>
          <w:rFonts w:ascii="Verdana" w:hAnsi="Verdana"/>
        </w:rPr>
        <w:t>Be Food! NV</w:t>
      </w:r>
    </w:p>
    <w:p w:rsidR="00E15094" w:rsidRDefault="00E15094">
      <w:pPr>
        <w:spacing w:before="0" w:after="0"/>
        <w:rPr>
          <w:rStyle w:val="plattetekst0"/>
          <w:rFonts w:ascii="Verdana" w:hAnsi="Verdana"/>
        </w:rPr>
      </w:pPr>
    </w:p>
    <w:p w:rsidR="00E15094" w:rsidRDefault="00E15094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Het lotnummer is opgenomen in de EAN-128. Deze code wordt afzonderlijk op de verpakking weergegeven en omvat naast het lotnummer eveneens de houdbaarheidsdatum en de EAN-13.</w:t>
      </w:r>
    </w:p>
    <w:p w:rsidR="00E15094" w:rsidRDefault="00E15094">
      <w:pPr>
        <w:spacing w:before="0" w:after="0"/>
        <w:rPr>
          <w:rStyle w:val="plattetekst0"/>
          <w:rFonts w:ascii="Verdana" w:hAnsi="Verdana"/>
        </w:rPr>
      </w:pPr>
    </w:p>
    <w:p w:rsidR="00E15094" w:rsidRDefault="00E15094">
      <w:pPr>
        <w:spacing w:before="0" w:after="0"/>
        <w:rPr>
          <w:rStyle w:val="plattetekst0"/>
          <w:rFonts w:ascii="Verdana" w:hAnsi="Verdana"/>
        </w:rPr>
      </w:pPr>
    </w:p>
    <w:p w:rsidR="00E15094" w:rsidRDefault="00E15094">
      <w:pPr>
        <w:spacing w:before="0" w:after="0"/>
        <w:rPr>
          <w:rStyle w:val="plattetekst0"/>
          <w:rFonts w:ascii="Verdana" w:hAnsi="Verdana"/>
        </w:rPr>
      </w:pPr>
    </w:p>
    <w:p w:rsidR="00E15094" w:rsidRDefault="00E15094">
      <w:pPr>
        <w:spacing w:before="0" w:after="0"/>
        <w:rPr>
          <w:rStyle w:val="plattetekst0"/>
          <w:rFonts w:ascii="Verdana" w:hAnsi="Verdana"/>
        </w:rPr>
      </w:pPr>
    </w:p>
    <w:p w:rsidR="00E15094" w:rsidRDefault="00E15094">
      <w:pPr>
        <w:spacing w:before="0" w:after="0"/>
        <w:rPr>
          <w:rStyle w:val="plattetekst0"/>
          <w:rFonts w:ascii="Verdana" w:hAnsi="Verdana"/>
        </w:rPr>
      </w:pPr>
    </w:p>
    <w:p w:rsidR="00E15094" w:rsidRDefault="00E15094">
      <w:pPr>
        <w:spacing w:before="0" w:after="0"/>
        <w:rPr>
          <w:rStyle w:val="plattetekst0"/>
          <w:rFonts w:ascii="Verdana" w:hAnsi="Verdana"/>
        </w:rPr>
      </w:pPr>
    </w:p>
    <w:p w:rsidR="00DF2248" w:rsidRDefault="00DF2248">
      <w:pPr>
        <w:spacing w:before="0" w:after="0"/>
        <w:rPr>
          <w:rStyle w:val="plattetekst0"/>
          <w:rFonts w:ascii="Verdana" w:hAnsi="Verdana"/>
        </w:rPr>
      </w:pPr>
    </w:p>
    <w:p w:rsidR="00E15094" w:rsidRDefault="00E15094">
      <w:pPr>
        <w:spacing w:before="0" w:after="0"/>
        <w:rPr>
          <w:rStyle w:val="plattetekst0"/>
          <w:rFonts w:ascii="Verdana" w:hAnsi="Verdana"/>
        </w:rPr>
      </w:pPr>
    </w:p>
    <w:p w:rsidR="00E15094" w:rsidRDefault="00E15094">
      <w:pPr>
        <w:spacing w:before="0" w:after="0"/>
        <w:rPr>
          <w:rStyle w:val="plattetekst0"/>
          <w:rFonts w:ascii="Verdana" w:hAnsi="Verdana"/>
        </w:rPr>
      </w:pPr>
    </w:p>
    <w:p w:rsidR="00E15094" w:rsidRDefault="00E15094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lastRenderedPageBreak/>
        <w:t>Voedingswaarde per 100 g</w:t>
      </w:r>
    </w:p>
    <w:p w:rsidR="00E15094" w:rsidRDefault="00E15094">
      <w:pPr>
        <w:spacing w:before="0" w:after="0"/>
        <w:rPr>
          <w:rStyle w:val="plattetekst0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3"/>
        <w:gridCol w:w="4527"/>
      </w:tblGrid>
      <w:tr w:rsidR="00980C4A" w:rsidRPr="001473A6" w:rsidTr="001473A6">
        <w:tc>
          <w:tcPr>
            <w:tcW w:w="4606" w:type="dxa"/>
            <w:shd w:val="clear" w:color="auto" w:fill="auto"/>
          </w:tcPr>
          <w:p w:rsidR="00980C4A" w:rsidRPr="00980C4A" w:rsidRDefault="00980C4A" w:rsidP="001473A6">
            <w:pPr>
              <w:spacing w:before="0" w:after="0" w:line="276" w:lineRule="auto"/>
              <w:jc w:val="center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Energie</w:t>
            </w:r>
          </w:p>
        </w:tc>
        <w:tc>
          <w:tcPr>
            <w:tcW w:w="4606" w:type="dxa"/>
            <w:shd w:val="clear" w:color="auto" w:fill="auto"/>
          </w:tcPr>
          <w:p w:rsidR="00980C4A" w:rsidRPr="00980C4A" w:rsidRDefault="00474344" w:rsidP="00D16492">
            <w:pPr>
              <w:spacing w:before="0" w:after="0" w:line="276" w:lineRule="auto"/>
              <w:jc w:val="center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568</w:t>
            </w:r>
            <w:r w:rsidR="00980C4A" w:rsidRPr="001473A6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980C4A"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kJ/</w:t>
            </w:r>
            <w:r w:rsidR="00980C4A" w:rsidRPr="001473A6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D16492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1</w:t>
            </w: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35</w:t>
            </w:r>
            <w:r w:rsidR="00980C4A" w:rsidRPr="001473A6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980C4A"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kcal</w:t>
            </w:r>
          </w:p>
        </w:tc>
      </w:tr>
      <w:tr w:rsidR="00980C4A" w:rsidRPr="001473A6" w:rsidTr="001473A6">
        <w:tc>
          <w:tcPr>
            <w:tcW w:w="4606" w:type="dxa"/>
            <w:shd w:val="clear" w:color="auto" w:fill="auto"/>
          </w:tcPr>
          <w:p w:rsidR="00980C4A" w:rsidRPr="00980C4A" w:rsidRDefault="00980C4A" w:rsidP="001473A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Vetten</w:t>
            </w:r>
          </w:p>
        </w:tc>
        <w:tc>
          <w:tcPr>
            <w:tcW w:w="4606" w:type="dxa"/>
            <w:shd w:val="clear" w:color="auto" w:fill="auto"/>
          </w:tcPr>
          <w:p w:rsidR="00980C4A" w:rsidRPr="00980C4A" w:rsidRDefault="00474344" w:rsidP="001473A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6.8</w:t>
            </w:r>
            <w:r w:rsidR="00C5040D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980C4A"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980C4A" w:rsidRPr="001473A6" w:rsidTr="001473A6">
        <w:tc>
          <w:tcPr>
            <w:tcW w:w="4606" w:type="dxa"/>
            <w:shd w:val="clear" w:color="auto" w:fill="auto"/>
          </w:tcPr>
          <w:p w:rsidR="00980C4A" w:rsidRPr="00980C4A" w:rsidRDefault="00980C4A" w:rsidP="001473A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-</w:t>
            </w:r>
            <w:r w:rsidR="00E32173"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     waarvan </w:t>
            </w:r>
            <w:r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verzadigde vetzuren</w:t>
            </w:r>
          </w:p>
        </w:tc>
        <w:tc>
          <w:tcPr>
            <w:tcW w:w="4606" w:type="dxa"/>
            <w:shd w:val="clear" w:color="auto" w:fill="auto"/>
          </w:tcPr>
          <w:p w:rsidR="00980C4A" w:rsidRPr="00980C4A" w:rsidRDefault="00474344" w:rsidP="00276D5F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0.9</w:t>
            </w:r>
            <w:r w:rsidR="00C5040D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980C4A"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980C4A" w:rsidRPr="001473A6" w:rsidTr="001473A6">
        <w:tc>
          <w:tcPr>
            <w:tcW w:w="4606" w:type="dxa"/>
            <w:shd w:val="clear" w:color="auto" w:fill="auto"/>
          </w:tcPr>
          <w:p w:rsidR="00980C4A" w:rsidRPr="00980C4A" w:rsidRDefault="00980C4A" w:rsidP="001473A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Koolhydraten</w:t>
            </w:r>
          </w:p>
        </w:tc>
        <w:tc>
          <w:tcPr>
            <w:tcW w:w="4606" w:type="dxa"/>
            <w:shd w:val="clear" w:color="auto" w:fill="auto"/>
          </w:tcPr>
          <w:p w:rsidR="00980C4A" w:rsidRPr="00980C4A" w:rsidRDefault="00D16492" w:rsidP="00276D5F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1</w:t>
            </w:r>
            <w:r w:rsidR="00474344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3</w:t>
            </w:r>
            <w:r w:rsidR="00C5040D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980C4A"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980C4A" w:rsidRPr="001473A6" w:rsidTr="001473A6">
        <w:tc>
          <w:tcPr>
            <w:tcW w:w="4606" w:type="dxa"/>
            <w:shd w:val="clear" w:color="auto" w:fill="auto"/>
          </w:tcPr>
          <w:p w:rsidR="00980C4A" w:rsidRPr="00980C4A" w:rsidRDefault="00980C4A" w:rsidP="001473A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-</w:t>
            </w:r>
            <w:r w:rsidR="00E32173"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     waarvan </w:t>
            </w:r>
            <w:r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suikers</w:t>
            </w:r>
          </w:p>
        </w:tc>
        <w:tc>
          <w:tcPr>
            <w:tcW w:w="4606" w:type="dxa"/>
            <w:shd w:val="clear" w:color="auto" w:fill="auto"/>
          </w:tcPr>
          <w:p w:rsidR="00980C4A" w:rsidRPr="00980C4A" w:rsidRDefault="00D16492" w:rsidP="001473A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2.0</w:t>
            </w:r>
            <w:r w:rsidR="00C5040D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980C4A"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980C4A" w:rsidRPr="001473A6" w:rsidTr="001473A6">
        <w:tc>
          <w:tcPr>
            <w:tcW w:w="4606" w:type="dxa"/>
            <w:shd w:val="clear" w:color="auto" w:fill="auto"/>
          </w:tcPr>
          <w:p w:rsidR="00980C4A" w:rsidRPr="00980C4A" w:rsidRDefault="00980C4A" w:rsidP="001473A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Vezels</w:t>
            </w:r>
          </w:p>
        </w:tc>
        <w:tc>
          <w:tcPr>
            <w:tcW w:w="4606" w:type="dxa"/>
            <w:shd w:val="clear" w:color="auto" w:fill="auto"/>
          </w:tcPr>
          <w:p w:rsidR="00980C4A" w:rsidRPr="00980C4A" w:rsidRDefault="00D16492" w:rsidP="001473A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1.0</w:t>
            </w:r>
            <w:r w:rsidR="00C5040D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980C4A"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980C4A" w:rsidRPr="001473A6" w:rsidTr="001473A6">
        <w:tc>
          <w:tcPr>
            <w:tcW w:w="4606" w:type="dxa"/>
            <w:tcBorders>
              <w:bottom w:val="single" w:sz="4" w:space="0" w:color="auto"/>
            </w:tcBorders>
            <w:shd w:val="clear" w:color="auto" w:fill="auto"/>
          </w:tcPr>
          <w:p w:rsidR="00980C4A" w:rsidRPr="00980C4A" w:rsidRDefault="00980C4A" w:rsidP="001473A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Eiwitten</w:t>
            </w:r>
          </w:p>
        </w:tc>
        <w:tc>
          <w:tcPr>
            <w:tcW w:w="4606" w:type="dxa"/>
            <w:tcBorders>
              <w:bottom w:val="single" w:sz="4" w:space="0" w:color="auto"/>
            </w:tcBorders>
            <w:shd w:val="clear" w:color="auto" w:fill="auto"/>
          </w:tcPr>
          <w:p w:rsidR="00980C4A" w:rsidRPr="00980C4A" w:rsidRDefault="00D16492" w:rsidP="00276D5F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5.</w:t>
            </w:r>
            <w:r w:rsidR="00474344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4</w:t>
            </w:r>
            <w:bookmarkStart w:id="0" w:name="_GoBack"/>
            <w:bookmarkEnd w:id="0"/>
            <w:r w:rsidR="00C5040D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980C4A"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980C4A" w:rsidRPr="001473A6" w:rsidTr="001473A6">
        <w:tc>
          <w:tcPr>
            <w:tcW w:w="4606" w:type="dxa"/>
            <w:shd w:val="clear" w:color="auto" w:fill="auto"/>
          </w:tcPr>
          <w:p w:rsidR="00980C4A" w:rsidRPr="00980C4A" w:rsidRDefault="00980C4A" w:rsidP="001473A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Zout</w:t>
            </w:r>
          </w:p>
        </w:tc>
        <w:tc>
          <w:tcPr>
            <w:tcW w:w="4606" w:type="dxa"/>
            <w:shd w:val="clear" w:color="auto" w:fill="auto"/>
          </w:tcPr>
          <w:p w:rsidR="00980C4A" w:rsidRPr="00980C4A" w:rsidRDefault="00D16492" w:rsidP="001473A6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1.1</w:t>
            </w:r>
            <w:r w:rsidR="00C5040D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980C4A" w:rsidRPr="00980C4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</w:tbl>
    <w:p w:rsidR="00E15094" w:rsidRDefault="00E15094">
      <w:pPr>
        <w:spacing w:before="0" w:after="0"/>
      </w:pPr>
      <w:r>
        <w:t>De voedingswaarden zijn gebaseerd op berekening aan de hand productspecificaties van</w:t>
      </w:r>
      <w:r w:rsidR="00980C4A">
        <w:t xml:space="preserve"> de leveranciers en literatuur.</w:t>
      </w:r>
    </w:p>
    <w:p w:rsidR="00E15094" w:rsidRDefault="00E15094">
      <w:pPr>
        <w:spacing w:before="0" w:after="0"/>
      </w:pPr>
    </w:p>
    <w:p w:rsidR="00E15094" w:rsidRDefault="00E15094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Vreemde delen en chemische contaminatie</w:t>
      </w:r>
    </w:p>
    <w:p w:rsidR="00E15094" w:rsidRDefault="00E15094">
      <w:pPr>
        <w:spacing w:before="0" w:after="0"/>
      </w:pPr>
    </w:p>
    <w:p w:rsidR="00E15094" w:rsidRDefault="00E15094">
      <w:pPr>
        <w:spacing w:before="0" w:after="0"/>
      </w:pPr>
      <w:r>
        <w:t xml:space="preserve">Het product is vrij van vreemde delen en chemische contaminatie zoals </w:t>
      </w:r>
    </w:p>
    <w:p w:rsidR="00E15094" w:rsidRDefault="00E15094">
      <w:pPr>
        <w:numPr>
          <w:ilvl w:val="1"/>
          <w:numId w:val="2"/>
        </w:numPr>
        <w:spacing w:before="0" w:after="0"/>
      </w:pPr>
      <w:r>
        <w:t>glas, plastiek, hout, insecten, …</w:t>
      </w:r>
    </w:p>
    <w:p w:rsidR="00E15094" w:rsidRDefault="00E15094">
      <w:pPr>
        <w:numPr>
          <w:ilvl w:val="1"/>
          <w:numId w:val="2"/>
        </w:numPr>
        <w:spacing w:before="0" w:after="0"/>
      </w:pPr>
      <w:r>
        <w:t>zware metalen</w:t>
      </w:r>
    </w:p>
    <w:p w:rsidR="00E15094" w:rsidRDefault="00E15094">
      <w:pPr>
        <w:numPr>
          <w:ilvl w:val="1"/>
          <w:numId w:val="2"/>
        </w:numPr>
        <w:spacing w:before="0" w:after="0"/>
      </w:pPr>
      <w:r>
        <w:t>pesticiden</w:t>
      </w:r>
    </w:p>
    <w:p w:rsidR="00E15094" w:rsidRDefault="00E15094">
      <w:pPr>
        <w:numPr>
          <w:ilvl w:val="1"/>
          <w:numId w:val="2"/>
        </w:numPr>
        <w:spacing w:before="0" w:after="0"/>
      </w:pPr>
      <w:r>
        <w:t>chemicaliën</w:t>
      </w:r>
    </w:p>
    <w:p w:rsidR="00E15094" w:rsidRDefault="00E15094">
      <w:pPr>
        <w:numPr>
          <w:ilvl w:val="1"/>
          <w:numId w:val="2"/>
        </w:numPr>
        <w:spacing w:before="0" w:after="0"/>
      </w:pPr>
      <w:proofErr w:type="spellStart"/>
      <w:r>
        <w:t>mycotoxines</w:t>
      </w:r>
      <w:proofErr w:type="spellEnd"/>
    </w:p>
    <w:p w:rsidR="00E15094" w:rsidRDefault="00E15094">
      <w:pPr>
        <w:numPr>
          <w:ilvl w:val="1"/>
          <w:numId w:val="2"/>
        </w:numPr>
        <w:spacing w:before="0" w:after="0"/>
      </w:pPr>
      <w:proofErr w:type="spellStart"/>
      <w:r>
        <w:t>PCB’s</w:t>
      </w:r>
      <w:proofErr w:type="spellEnd"/>
      <w:r>
        <w:t xml:space="preserve"> en dioxines</w:t>
      </w:r>
    </w:p>
    <w:p w:rsidR="00E15094" w:rsidRDefault="00E15094">
      <w:pPr>
        <w:spacing w:before="0" w:after="0"/>
      </w:pPr>
    </w:p>
    <w:p w:rsidR="00E15094" w:rsidRDefault="00E15094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GGO informatie</w:t>
      </w:r>
    </w:p>
    <w:p w:rsidR="00E15094" w:rsidRDefault="00E15094">
      <w:pPr>
        <w:spacing w:before="0" w:after="0"/>
      </w:pPr>
    </w:p>
    <w:p w:rsidR="00E15094" w:rsidRDefault="00E15094">
      <w:pPr>
        <w:spacing w:before="0" w:after="0"/>
      </w:pPr>
      <w:r>
        <w:t>Het product is GGO negatief. Het bevat geen ingrediënten afkomstig van genetisch gemodificeerde organismen.</w:t>
      </w:r>
    </w:p>
    <w:p w:rsidR="00E15094" w:rsidRDefault="00E15094">
      <w:pPr>
        <w:spacing w:before="0" w:after="0"/>
      </w:pPr>
    </w:p>
    <w:p w:rsidR="00E15094" w:rsidRDefault="00E15094">
      <w:pPr>
        <w:spacing w:before="0" w:after="0"/>
      </w:pPr>
    </w:p>
    <w:p w:rsidR="00E15094" w:rsidRDefault="00E15094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Microbiologische richtwaarden</w:t>
      </w:r>
    </w:p>
    <w:p w:rsidR="00E15094" w:rsidRDefault="00E15094">
      <w:pPr>
        <w:spacing w:before="0" w:after="0"/>
        <w:rPr>
          <w:rStyle w:val="plattetekst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395"/>
        <w:gridCol w:w="1811"/>
        <w:gridCol w:w="1869"/>
        <w:gridCol w:w="1995"/>
      </w:tblGrid>
      <w:tr w:rsidR="00105854" w:rsidRPr="00105854" w:rsidTr="0090781C">
        <w:trPr>
          <w:trHeight w:val="285"/>
        </w:trPr>
        <w:tc>
          <w:tcPr>
            <w:tcW w:w="3527" w:type="dxa"/>
            <w:tcBorders>
              <w:bottom w:val="single" w:sz="4" w:space="0" w:color="auto"/>
            </w:tcBorders>
          </w:tcPr>
          <w:p w:rsidR="00105854" w:rsidRPr="00105854" w:rsidRDefault="00105854" w:rsidP="00105854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105854">
              <w:rPr>
                <w:rFonts w:eastAsia="Calibri"/>
                <w:b/>
                <w:szCs w:val="22"/>
                <w:lang w:val="nl-BE" w:eastAsia="en-US"/>
              </w:rPr>
              <w:t>Doel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105854">
              <w:rPr>
                <w:rFonts w:eastAsia="Calibri"/>
                <w:b/>
                <w:szCs w:val="22"/>
                <w:lang w:val="nl-BE" w:eastAsia="en-US"/>
              </w:rPr>
              <w:t>Tolerantie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105854">
              <w:rPr>
                <w:rFonts w:eastAsia="Calibri"/>
                <w:b/>
                <w:szCs w:val="22"/>
                <w:lang w:val="nl-BE" w:eastAsia="en-US"/>
              </w:rPr>
              <w:t>Vervaldatum</w:t>
            </w:r>
          </w:p>
        </w:tc>
      </w:tr>
      <w:tr w:rsidR="00105854" w:rsidRPr="00105854" w:rsidTr="0090781C">
        <w:trPr>
          <w:trHeight w:val="285"/>
        </w:trPr>
        <w:tc>
          <w:tcPr>
            <w:tcW w:w="3527" w:type="dxa"/>
            <w:tcBorders>
              <w:top w:val="single" w:sz="4" w:space="0" w:color="auto"/>
            </w:tcBorders>
          </w:tcPr>
          <w:p w:rsidR="00105854" w:rsidRPr="00105854" w:rsidRDefault="00105854" w:rsidP="00105854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105854">
              <w:rPr>
                <w:rFonts w:eastAsia="Calibri"/>
                <w:szCs w:val="22"/>
                <w:lang w:val="nl-BE" w:eastAsia="en-US"/>
              </w:rPr>
              <w:t xml:space="preserve">Totaal </w:t>
            </w:r>
            <w:proofErr w:type="spellStart"/>
            <w:r w:rsidRPr="00105854">
              <w:rPr>
                <w:rFonts w:eastAsia="Calibri"/>
                <w:szCs w:val="22"/>
                <w:lang w:val="nl-BE" w:eastAsia="en-US"/>
              </w:rPr>
              <w:t>aëroob</w:t>
            </w:r>
            <w:proofErr w:type="spellEnd"/>
            <w:r w:rsidRPr="00105854">
              <w:rPr>
                <w:rFonts w:eastAsia="Calibri"/>
                <w:szCs w:val="22"/>
                <w:lang w:val="nl-BE" w:eastAsia="en-US"/>
              </w:rPr>
              <w:t xml:space="preserve"> psychrotroof kiemgetal</w:t>
            </w:r>
          </w:p>
        </w:tc>
        <w:tc>
          <w:tcPr>
            <w:tcW w:w="1919" w:type="dxa"/>
            <w:tcBorders>
              <w:top w:val="single" w:sz="4" w:space="0" w:color="auto"/>
            </w:tcBorders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105854">
              <w:rPr>
                <w:rFonts w:eastAsia="Calibri"/>
                <w:szCs w:val="22"/>
                <w:lang w:val="nl-BE" w:eastAsia="en-US"/>
              </w:rPr>
              <w:t>10</w:t>
            </w:r>
            <w:r w:rsidRPr="00105854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105854">
              <w:rPr>
                <w:rFonts w:eastAsia="Calibri"/>
                <w:szCs w:val="22"/>
                <w:lang w:val="nl-BE" w:eastAsia="en-US"/>
              </w:rPr>
              <w:t>10</w:t>
            </w:r>
            <w:r w:rsidRPr="00105854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105854">
              <w:rPr>
                <w:rFonts w:eastAsia="Calibri"/>
                <w:szCs w:val="22"/>
                <w:lang w:val="nl-BE" w:eastAsia="en-US"/>
              </w:rPr>
              <w:t>10</w:t>
            </w:r>
            <w:r w:rsidRPr="00105854">
              <w:rPr>
                <w:rFonts w:eastAsia="Calibri"/>
                <w:szCs w:val="22"/>
                <w:vertAlign w:val="superscript"/>
                <w:lang w:val="nl-BE" w:eastAsia="en-US"/>
              </w:rPr>
              <w:t>7</w:t>
            </w:r>
          </w:p>
        </w:tc>
      </w:tr>
      <w:tr w:rsidR="00105854" w:rsidRPr="00105854" w:rsidTr="0090781C">
        <w:trPr>
          <w:trHeight w:val="285"/>
        </w:trPr>
        <w:tc>
          <w:tcPr>
            <w:tcW w:w="3527" w:type="dxa"/>
          </w:tcPr>
          <w:p w:rsidR="00105854" w:rsidRPr="00105854" w:rsidRDefault="00105854" w:rsidP="00105854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105854">
              <w:rPr>
                <w:rFonts w:eastAsia="Calibri"/>
                <w:szCs w:val="22"/>
                <w:lang w:val="nl-BE" w:eastAsia="en-US"/>
              </w:rPr>
              <w:t>Melkzuurbacteriën</w:t>
            </w:r>
          </w:p>
        </w:tc>
        <w:tc>
          <w:tcPr>
            <w:tcW w:w="1919" w:type="dxa"/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105854">
              <w:rPr>
                <w:rFonts w:eastAsia="Calibri"/>
                <w:szCs w:val="22"/>
                <w:lang w:val="nl-BE" w:eastAsia="en-US"/>
              </w:rPr>
              <w:t>10</w:t>
            </w:r>
            <w:r w:rsidRPr="00105854">
              <w:rPr>
                <w:rFonts w:eastAsia="Calibri"/>
                <w:szCs w:val="22"/>
                <w:vertAlign w:val="superscript"/>
                <w:lang w:val="nl-BE" w:eastAsia="en-US"/>
              </w:rPr>
              <w:t>3</w:t>
            </w:r>
          </w:p>
        </w:tc>
        <w:tc>
          <w:tcPr>
            <w:tcW w:w="1920" w:type="dxa"/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105854">
              <w:rPr>
                <w:rFonts w:eastAsia="Calibri"/>
                <w:szCs w:val="22"/>
                <w:lang w:val="nl-BE" w:eastAsia="en-US"/>
              </w:rPr>
              <w:t>10</w:t>
            </w:r>
            <w:r w:rsidRPr="00105854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105854">
              <w:rPr>
                <w:rFonts w:eastAsia="Calibri"/>
                <w:szCs w:val="22"/>
                <w:lang w:val="nl-BE" w:eastAsia="en-US"/>
              </w:rPr>
              <w:t>10</w:t>
            </w:r>
            <w:r w:rsidRPr="00105854">
              <w:rPr>
                <w:rFonts w:eastAsia="Calibri"/>
                <w:szCs w:val="22"/>
                <w:vertAlign w:val="superscript"/>
                <w:lang w:val="nl-BE" w:eastAsia="en-US"/>
              </w:rPr>
              <w:t>7</w:t>
            </w:r>
          </w:p>
        </w:tc>
      </w:tr>
      <w:tr w:rsidR="00105854" w:rsidRPr="00105854" w:rsidTr="0090781C">
        <w:trPr>
          <w:trHeight w:val="285"/>
        </w:trPr>
        <w:tc>
          <w:tcPr>
            <w:tcW w:w="3527" w:type="dxa"/>
          </w:tcPr>
          <w:p w:rsidR="00105854" w:rsidRPr="00105854" w:rsidRDefault="00105854" w:rsidP="00105854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105854">
              <w:rPr>
                <w:rFonts w:eastAsia="Calibri"/>
                <w:szCs w:val="22"/>
                <w:lang w:val="nl-BE" w:eastAsia="en-US"/>
              </w:rPr>
              <w:t>Gisten</w:t>
            </w:r>
          </w:p>
        </w:tc>
        <w:tc>
          <w:tcPr>
            <w:tcW w:w="1919" w:type="dxa"/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105854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105854">
              <w:rPr>
                <w:rFonts w:eastAsia="Calibri"/>
                <w:szCs w:val="22"/>
                <w:lang w:val="nl-BE" w:eastAsia="en-US"/>
              </w:rPr>
              <w:t>10</w:t>
            </w:r>
            <w:r w:rsidRPr="00105854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105854">
              <w:rPr>
                <w:rFonts w:eastAsia="Calibri"/>
                <w:szCs w:val="22"/>
                <w:lang w:val="nl-BE" w:eastAsia="en-US"/>
              </w:rPr>
              <w:t>10</w:t>
            </w:r>
            <w:r w:rsidRPr="00105854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</w:tr>
      <w:tr w:rsidR="00105854" w:rsidRPr="00105854" w:rsidTr="0090781C">
        <w:trPr>
          <w:trHeight w:val="285"/>
        </w:trPr>
        <w:tc>
          <w:tcPr>
            <w:tcW w:w="3527" w:type="dxa"/>
          </w:tcPr>
          <w:p w:rsidR="00105854" w:rsidRPr="00105854" w:rsidRDefault="00105854" w:rsidP="00105854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105854">
              <w:rPr>
                <w:rFonts w:eastAsia="Calibri"/>
                <w:szCs w:val="22"/>
                <w:lang w:val="nl-BE" w:eastAsia="en-US"/>
              </w:rPr>
              <w:t>Schimmels</w:t>
            </w:r>
          </w:p>
        </w:tc>
        <w:tc>
          <w:tcPr>
            <w:tcW w:w="1919" w:type="dxa"/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r w:rsidRPr="00105854">
              <w:rPr>
                <w:rFonts w:eastAsia="Calibri"/>
                <w:szCs w:val="22"/>
                <w:lang w:val="en-GB" w:eastAsia="en-US"/>
              </w:rPr>
              <w:t>10²</w:t>
            </w:r>
          </w:p>
        </w:tc>
        <w:tc>
          <w:tcPr>
            <w:tcW w:w="1920" w:type="dxa"/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r w:rsidRPr="00105854">
              <w:rPr>
                <w:rFonts w:eastAsia="Calibri"/>
                <w:szCs w:val="22"/>
                <w:lang w:val="en-GB" w:eastAsia="en-US"/>
              </w:rPr>
              <w:t>10³</w:t>
            </w:r>
          </w:p>
        </w:tc>
        <w:tc>
          <w:tcPr>
            <w:tcW w:w="1920" w:type="dxa"/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105854">
              <w:rPr>
                <w:rFonts w:eastAsia="Calibri"/>
                <w:szCs w:val="22"/>
                <w:lang w:val="en-GB" w:eastAsia="en-US"/>
              </w:rPr>
              <w:t>Geen</w:t>
            </w:r>
            <w:proofErr w:type="spellEnd"/>
            <w:r w:rsidRPr="00105854">
              <w:rPr>
                <w:rFonts w:eastAsia="Calibri"/>
                <w:szCs w:val="22"/>
                <w:lang w:val="en-GB" w:eastAsia="en-US"/>
              </w:rPr>
              <w:t xml:space="preserve"> </w:t>
            </w:r>
            <w:proofErr w:type="spellStart"/>
            <w:r w:rsidRPr="00105854">
              <w:rPr>
                <w:rFonts w:eastAsia="Calibri"/>
                <w:szCs w:val="22"/>
                <w:lang w:val="en-GB" w:eastAsia="en-US"/>
              </w:rPr>
              <w:t>visuele</w:t>
            </w:r>
            <w:proofErr w:type="spellEnd"/>
            <w:r w:rsidRPr="00105854">
              <w:rPr>
                <w:rFonts w:eastAsia="Calibri"/>
                <w:szCs w:val="22"/>
                <w:lang w:val="en-GB" w:eastAsia="en-US"/>
              </w:rPr>
              <w:t xml:space="preserve"> </w:t>
            </w:r>
            <w:proofErr w:type="spellStart"/>
            <w:r w:rsidRPr="00105854">
              <w:rPr>
                <w:rFonts w:eastAsia="Calibri"/>
                <w:szCs w:val="22"/>
                <w:lang w:val="en-GB" w:eastAsia="en-US"/>
              </w:rPr>
              <w:t>schimmelvorming</w:t>
            </w:r>
            <w:proofErr w:type="spellEnd"/>
          </w:p>
        </w:tc>
      </w:tr>
      <w:tr w:rsidR="00105854" w:rsidRPr="00105854" w:rsidTr="0090781C">
        <w:trPr>
          <w:trHeight w:val="285"/>
        </w:trPr>
        <w:tc>
          <w:tcPr>
            <w:tcW w:w="3527" w:type="dxa"/>
          </w:tcPr>
          <w:p w:rsidR="00105854" w:rsidRPr="00105854" w:rsidRDefault="00105854" w:rsidP="00105854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en-GB" w:eastAsia="en-US"/>
              </w:rPr>
            </w:pPr>
            <w:r w:rsidRPr="00105854">
              <w:rPr>
                <w:rFonts w:eastAsia="Calibri"/>
                <w:szCs w:val="22"/>
                <w:lang w:val="en-GB" w:eastAsia="en-US"/>
              </w:rPr>
              <w:t>Salmonella spp.</w:t>
            </w:r>
          </w:p>
        </w:tc>
        <w:tc>
          <w:tcPr>
            <w:tcW w:w="1919" w:type="dxa"/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105854">
              <w:rPr>
                <w:rFonts w:eastAsia="Calibri"/>
                <w:szCs w:val="22"/>
                <w:lang w:val="en-GB" w:eastAsia="en-US"/>
              </w:rPr>
              <w:t>afw</w:t>
            </w:r>
            <w:proofErr w:type="spellEnd"/>
            <w:r w:rsidRPr="00105854">
              <w:rPr>
                <w:rFonts w:eastAsia="Calibri"/>
                <w:szCs w:val="22"/>
                <w:lang w:val="en-GB" w:eastAsia="en-US"/>
              </w:rPr>
              <w:t>. in 25 g</w:t>
            </w:r>
          </w:p>
        </w:tc>
        <w:tc>
          <w:tcPr>
            <w:tcW w:w="1920" w:type="dxa"/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105854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105854"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  <w:tc>
          <w:tcPr>
            <w:tcW w:w="1920" w:type="dxa"/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105854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105854"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</w:tr>
      <w:tr w:rsidR="00105854" w:rsidRPr="00105854" w:rsidTr="0090781C">
        <w:trPr>
          <w:trHeight w:val="285"/>
        </w:trPr>
        <w:tc>
          <w:tcPr>
            <w:tcW w:w="3527" w:type="dxa"/>
          </w:tcPr>
          <w:p w:rsidR="00105854" w:rsidRPr="00105854" w:rsidRDefault="00105854" w:rsidP="00105854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en-GB" w:eastAsia="en-US"/>
              </w:rPr>
            </w:pPr>
            <w:r w:rsidRPr="00105854">
              <w:rPr>
                <w:rFonts w:eastAsia="Calibri"/>
                <w:szCs w:val="22"/>
                <w:lang w:val="en-GB" w:eastAsia="en-US"/>
              </w:rPr>
              <w:t>Listeria monocytogenes</w:t>
            </w:r>
          </w:p>
        </w:tc>
        <w:tc>
          <w:tcPr>
            <w:tcW w:w="1919" w:type="dxa"/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105854">
              <w:rPr>
                <w:rFonts w:eastAsia="Calibri"/>
                <w:szCs w:val="22"/>
                <w:lang w:val="en-GB" w:eastAsia="en-US"/>
              </w:rPr>
              <w:t>afw</w:t>
            </w:r>
            <w:proofErr w:type="spellEnd"/>
            <w:r w:rsidRPr="00105854">
              <w:rPr>
                <w:rFonts w:eastAsia="Calibri"/>
                <w:szCs w:val="22"/>
                <w:lang w:val="en-GB" w:eastAsia="en-US"/>
              </w:rPr>
              <w:t>. in 25 g</w:t>
            </w:r>
          </w:p>
        </w:tc>
        <w:tc>
          <w:tcPr>
            <w:tcW w:w="1920" w:type="dxa"/>
          </w:tcPr>
          <w:p w:rsidR="00105854" w:rsidRPr="00105854" w:rsidRDefault="00105854" w:rsidP="00105854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105854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105854"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  <w:tc>
          <w:tcPr>
            <w:tcW w:w="1920" w:type="dxa"/>
          </w:tcPr>
          <w:p w:rsidR="00105854" w:rsidRPr="00105854" w:rsidRDefault="00C5040D" w:rsidP="00105854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</w:tr>
    </w:tbl>
    <w:p w:rsidR="00105854" w:rsidRPr="00105854" w:rsidRDefault="00105854" w:rsidP="00105854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</w:p>
    <w:p w:rsidR="00105854" w:rsidRPr="00105854" w:rsidRDefault="00105854" w:rsidP="00105854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  <w:r w:rsidRPr="00105854">
        <w:rPr>
          <w:rFonts w:eastAsia="Calibri"/>
          <w:szCs w:val="22"/>
          <w:lang w:val="nl-BE" w:eastAsia="en-US"/>
        </w:rPr>
        <w:t xml:space="preserve">De microbiologische analyses worden uitgevoerd volgens de criteria van het Laboratorium voor Levensmiddelenmicrobiologie en –conservering van de Universiteit Gent. De analyses zijn geaccrediteerd door BELAC. </w:t>
      </w:r>
    </w:p>
    <w:p w:rsidR="00E15094" w:rsidRDefault="00E15094" w:rsidP="00135CC4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rStyle w:val="plattetekst0"/>
          <w:rFonts w:ascii="Verdana" w:hAnsi="Verdana"/>
          <w:sz w:val="24"/>
        </w:rPr>
        <w:br w:type="page"/>
      </w:r>
      <w:r>
        <w:rPr>
          <w:b/>
        </w:rPr>
        <w:lastRenderedPageBreak/>
        <w:t>Allergenen informatie</w:t>
      </w:r>
    </w:p>
    <w:p w:rsidR="00E15094" w:rsidRDefault="00E15094">
      <w:pPr>
        <w:spacing w:before="0" w:after="0"/>
        <w:rPr>
          <w:rStyle w:val="plattetekst0"/>
          <w:rFonts w:ascii="Verdana" w:hAnsi="Verdana"/>
          <w:i/>
        </w:rPr>
      </w:pPr>
    </w:p>
    <w:p w:rsidR="00E15094" w:rsidRDefault="00E15094">
      <w:pPr>
        <w:spacing w:before="0" w:after="0"/>
        <w:rPr>
          <w:rStyle w:val="plattetekst0"/>
          <w:rFonts w:ascii="Verdana" w:hAnsi="Verdana"/>
          <w:sz w:val="16"/>
          <w:szCs w:val="16"/>
        </w:rPr>
      </w:pPr>
      <w:r>
        <w:rPr>
          <w:rStyle w:val="plattetekst0"/>
          <w:rFonts w:ascii="Verdana" w:hAnsi="Verdana"/>
        </w:rPr>
        <w:t>+= aanwezig</w:t>
      </w:r>
      <w:r>
        <w:rPr>
          <w:rStyle w:val="plattetekst0"/>
          <w:rFonts w:ascii="Verdana" w:hAnsi="Verdana"/>
        </w:rPr>
        <w:tab/>
      </w:r>
      <w:r>
        <w:rPr>
          <w:rStyle w:val="plattetekst0"/>
          <w:rFonts w:ascii="Verdana" w:hAnsi="Verdana"/>
        </w:rPr>
        <w:tab/>
        <w:t>-= afwezig</w:t>
      </w:r>
      <w:r>
        <w:rPr>
          <w:rStyle w:val="plattetekst0"/>
          <w:rFonts w:ascii="Verdana" w:hAnsi="Verdana"/>
        </w:rPr>
        <w:tab/>
      </w:r>
      <w:r>
        <w:rPr>
          <w:rStyle w:val="plattetekst0"/>
          <w:rFonts w:ascii="Verdana" w:hAnsi="Verdana"/>
        </w:rPr>
        <w:tab/>
      </w:r>
    </w:p>
    <w:p w:rsidR="00E15094" w:rsidRDefault="00E15094">
      <w:pPr>
        <w:pStyle w:val="Platteteks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Verplichte vermeldingen volgens de richtlijn 2003/89/EG + wijziging richtlijn 2006/142/EG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E15094">
        <w:trPr>
          <w:trHeight w:hRule="exact" w:val="1165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>Glutenbevattende granen</w:t>
            </w:r>
          </w:p>
          <w:p w:rsidR="00E15094" w:rsidRDefault="00E15094">
            <w:pPr>
              <w:pStyle w:val="tabel"/>
            </w:pPr>
            <w:r>
              <w:t>(</w:t>
            </w:r>
            <w:r>
              <w:rPr>
                <w:sz w:val="20"/>
                <w:szCs w:val="20"/>
              </w:rPr>
              <w:t xml:space="preserve">tarwe, rogge, gerst, haver, spelt en </w:t>
            </w:r>
            <w:proofErr w:type="spellStart"/>
            <w:r>
              <w:rPr>
                <w:sz w:val="20"/>
                <w:szCs w:val="20"/>
              </w:rPr>
              <w:t>kamut</w:t>
            </w:r>
            <w:proofErr w:type="spellEnd"/>
            <w:r>
              <w:t>) + producten op basis van glutenbevattende granen.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r>
              <w:t>Schaalvruchten (</w:t>
            </w:r>
            <w:proofErr w:type="spellStart"/>
            <w:r>
              <w:rPr>
                <w:sz w:val="20"/>
                <w:szCs w:val="20"/>
              </w:rPr>
              <w:t>amandelen,hazelnoten</w:t>
            </w:r>
            <w:proofErr w:type="spellEnd"/>
            <w:r>
              <w:rPr>
                <w:sz w:val="20"/>
                <w:szCs w:val="20"/>
              </w:rPr>
              <w:t xml:space="preserve">, walnoten cashewnoten, </w:t>
            </w:r>
            <w:proofErr w:type="spellStart"/>
            <w:r>
              <w:rPr>
                <w:sz w:val="20"/>
                <w:szCs w:val="20"/>
              </w:rPr>
              <w:t>pecannoten</w:t>
            </w:r>
            <w:proofErr w:type="spellEnd"/>
            <w:r>
              <w:rPr>
                <w:sz w:val="20"/>
                <w:szCs w:val="20"/>
              </w:rPr>
              <w:t xml:space="preserve">, paranoten, pistachenoten, </w:t>
            </w:r>
            <w:proofErr w:type="spellStart"/>
            <w:r>
              <w:rPr>
                <w:sz w:val="20"/>
                <w:szCs w:val="20"/>
              </w:rPr>
              <w:t>macadamianoten</w:t>
            </w:r>
            <w:proofErr w:type="spellEnd"/>
            <w:r>
              <w:t>) + producten op basis van schaalvruchten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</w:tr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 xml:space="preserve">Schaaldieren + producten op basis van - 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r>
              <w:t>Selderij + producten op basis van -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</w:tr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>Eieren + producten op basis van -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r>
              <w:t>Mosterd + producten op basis van -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+</w:t>
            </w:r>
          </w:p>
        </w:tc>
      </w:tr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>Vis + producten op basis van -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r>
              <w:t>Sesamzaad + producten op basis van -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</w:tr>
      <w:tr w:rsidR="00E15094">
        <w:trPr>
          <w:trHeight w:hRule="exact" w:val="877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>Aardnoten + producten op basis van -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r>
              <w:t xml:space="preserve">Zwaveldioxine en sulfieten in concentraties van meer dan 10mg/kg of 10 mg/l </w:t>
            </w:r>
            <w:proofErr w:type="spellStart"/>
            <w:r>
              <w:t>uitgedruk</w:t>
            </w:r>
            <w:proofErr w:type="spellEnd"/>
            <w:r>
              <w:t xml:space="preserve"> als SO</w:t>
            </w:r>
            <w:r>
              <w:rPr>
                <w:vertAlign w:val="subscript"/>
              </w:rPr>
              <w:t>²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</w:tr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>Soja + producten op basis van -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r>
              <w:t>Lupine + producten op basis van -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</w:tr>
      <w:tr w:rsidR="00E15094">
        <w:trPr>
          <w:trHeight w:hRule="exact" w:val="665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 xml:space="preserve">Melk + producten op basis van – </w:t>
            </w:r>
          </w:p>
          <w:p w:rsidR="00E15094" w:rsidRDefault="00E15094">
            <w:pPr>
              <w:pStyle w:val="tabel"/>
            </w:pPr>
            <w:r>
              <w:t>Inclusief lactose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r>
              <w:t>Weekdieren + producten op basis van -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</w:tr>
    </w:tbl>
    <w:p w:rsidR="00E15094" w:rsidRDefault="00E15094">
      <w:pPr>
        <w:spacing w:before="0" w:after="0"/>
        <w:rPr>
          <w:rStyle w:val="plattetekst0"/>
          <w:rFonts w:ascii="Verdana" w:hAnsi="Verdana"/>
        </w:rPr>
      </w:pPr>
    </w:p>
    <w:p w:rsidR="00E15094" w:rsidRDefault="00E15094">
      <w:pPr>
        <w:spacing w:before="0" w:after="0"/>
        <w:rPr>
          <w:rStyle w:val="plattetekst0"/>
          <w:rFonts w:ascii="Verdana" w:hAnsi="Verdana"/>
        </w:rPr>
      </w:pPr>
    </w:p>
    <w:p w:rsidR="00E15094" w:rsidRDefault="00E15094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ALBA lijst (versie augustus 2006)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>Melkeiwit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r>
              <w:t>Peulvruchten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</w:tr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>Lactose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r>
              <w:t>Noten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</w:tr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>Ei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r>
              <w:t>Notenolie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Sojaeiwit</w:t>
            </w:r>
            <w:proofErr w:type="spellEnd"/>
          </w:p>
        </w:tc>
        <w:tc>
          <w:tcPr>
            <w:tcW w:w="443" w:type="dxa"/>
          </w:tcPr>
          <w:p w:rsidR="00E15094" w:rsidRDefault="00D16492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Pinda’s</w:t>
            </w:r>
            <w:proofErr w:type="spellEnd"/>
          </w:p>
        </w:tc>
        <w:tc>
          <w:tcPr>
            <w:tcW w:w="384" w:type="dxa"/>
          </w:tcPr>
          <w:p w:rsidR="00E15094" w:rsidRDefault="00D16492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lecithine</w:t>
            </w:r>
            <w:proofErr w:type="spellEnd"/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r>
              <w:t>Pindaolie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</w:tr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>Gluten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r>
              <w:t>Sesam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</w:tr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>Tarwe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r>
              <w:t>Sesamolie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</w:tr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>Rogge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proofErr w:type="spellStart"/>
            <w:r>
              <w:t>Glutaminaat</w:t>
            </w:r>
            <w:proofErr w:type="spellEnd"/>
            <w:r>
              <w:t xml:space="preserve"> (E620 – E625)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</w:tr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>Rundvlees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r>
              <w:t>Sulfiet (E220 – E228)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</w:tr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>Varkensvlees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r>
              <w:t>Koriander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</w:tr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>Kippenvlees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r>
              <w:t>Selderij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</w:tr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>Vis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r>
              <w:t>Wortel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</w:tr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>Schaal en schelpdieren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Lupine</w:t>
            </w:r>
            <w:proofErr w:type="spellEnd"/>
          </w:p>
        </w:tc>
        <w:tc>
          <w:tcPr>
            <w:tcW w:w="384" w:type="dxa"/>
          </w:tcPr>
          <w:p w:rsidR="00E15094" w:rsidRDefault="00D16492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</w:tr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Mais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+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Mosterd</w:t>
            </w:r>
            <w:proofErr w:type="spellEnd"/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+</w:t>
            </w:r>
          </w:p>
        </w:tc>
      </w:tr>
      <w:tr w:rsidR="00E15094">
        <w:trPr>
          <w:trHeight w:hRule="exact" w:val="340"/>
        </w:trPr>
        <w:tc>
          <w:tcPr>
            <w:tcW w:w="4231" w:type="dxa"/>
          </w:tcPr>
          <w:p w:rsidR="00E15094" w:rsidRDefault="00E15094">
            <w:pPr>
              <w:pStyle w:val="tabel"/>
            </w:pPr>
            <w:r>
              <w:t>Cacao</w:t>
            </w:r>
          </w:p>
        </w:tc>
        <w:tc>
          <w:tcPr>
            <w:tcW w:w="443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E15094" w:rsidRDefault="00E15094">
            <w:pPr>
              <w:pStyle w:val="tabel"/>
            </w:pPr>
            <w:r>
              <w:t>Weekdieren</w:t>
            </w:r>
          </w:p>
        </w:tc>
        <w:tc>
          <w:tcPr>
            <w:tcW w:w="384" w:type="dxa"/>
          </w:tcPr>
          <w:p w:rsidR="00E15094" w:rsidRDefault="00D16492">
            <w:pPr>
              <w:pStyle w:val="tabel"/>
            </w:pPr>
            <w:r>
              <w:t>-</w:t>
            </w:r>
          </w:p>
        </w:tc>
      </w:tr>
    </w:tbl>
    <w:p w:rsidR="00E15094" w:rsidRDefault="00E15094">
      <w:pPr>
        <w:spacing w:before="0" w:after="0"/>
      </w:pPr>
    </w:p>
    <w:sectPr w:rsidR="00E15094">
      <w:headerReference w:type="even" r:id="rId9"/>
      <w:headerReference w:type="default" r:id="rId10"/>
      <w:footerReference w:type="default" r:id="rId11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040D" w:rsidRDefault="00C5040D">
      <w:pPr>
        <w:spacing w:before="0" w:after="0"/>
      </w:pPr>
      <w:r>
        <w:separator/>
      </w:r>
    </w:p>
  </w:endnote>
  <w:endnote w:type="continuationSeparator" w:id="0">
    <w:p w:rsidR="00C5040D" w:rsidRDefault="00C5040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682"/>
      <w:gridCol w:w="2976"/>
      <w:gridCol w:w="1995"/>
      <w:gridCol w:w="2407"/>
    </w:tblGrid>
    <w:tr w:rsidR="00C5040D">
      <w:tc>
        <w:tcPr>
          <w:tcW w:w="1708" w:type="dxa"/>
        </w:tcPr>
        <w:p w:rsidR="00C5040D" w:rsidRDefault="00C5040D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Opgesteld door</w:t>
          </w:r>
        </w:p>
      </w:tc>
      <w:tc>
        <w:tcPr>
          <w:tcW w:w="3079" w:type="dxa"/>
        </w:tcPr>
        <w:p w:rsidR="00C5040D" w:rsidRDefault="00C5040D" w:rsidP="00D16D0C">
          <w:pPr>
            <w:pStyle w:val="Voettekst"/>
            <w:tabs>
              <w:tab w:val="clear" w:pos="4536"/>
              <w:tab w:val="clear" w:pos="9072"/>
              <w:tab w:val="left" w:pos="1740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Kevin Baets</w:t>
          </w:r>
        </w:p>
      </w:tc>
      <w:tc>
        <w:tcPr>
          <w:tcW w:w="2021" w:type="dxa"/>
        </w:tcPr>
        <w:p w:rsidR="00C5040D" w:rsidRDefault="00C5040D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Goedgekeurd door</w:t>
          </w:r>
        </w:p>
      </w:tc>
      <w:tc>
        <w:tcPr>
          <w:tcW w:w="2478" w:type="dxa"/>
        </w:tcPr>
        <w:p w:rsidR="00C5040D" w:rsidRDefault="00C5040D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Jeroen Bossier</w:t>
          </w:r>
        </w:p>
      </w:tc>
    </w:tr>
  </w:tbl>
  <w:p w:rsidR="00C5040D" w:rsidRDefault="00C5040D">
    <w:pPr>
      <w:pStyle w:val="Voetteks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040D" w:rsidRDefault="00C5040D">
      <w:pPr>
        <w:spacing w:before="0" w:after="0"/>
      </w:pPr>
      <w:r>
        <w:separator/>
      </w:r>
    </w:p>
  </w:footnote>
  <w:footnote w:type="continuationSeparator" w:id="0">
    <w:p w:rsidR="00C5040D" w:rsidRDefault="00C5040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040D" w:rsidRDefault="00C5040D"/>
  <w:p w:rsidR="00C5040D" w:rsidRDefault="00C5040D"/>
  <w:p w:rsidR="00C5040D" w:rsidRDefault="00C5040D"/>
  <w:p w:rsidR="00C5040D" w:rsidRDefault="00C5040D"/>
  <w:p w:rsidR="00C5040D" w:rsidRDefault="00C5040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11"/>
      <w:gridCol w:w="4749"/>
      <w:gridCol w:w="2400"/>
    </w:tblGrid>
    <w:tr w:rsidR="00C5040D">
      <w:trPr>
        <w:cantSplit/>
      </w:trPr>
      <w:tc>
        <w:tcPr>
          <w:tcW w:w="1908" w:type="dxa"/>
          <w:vMerge w:val="restart"/>
          <w:vAlign w:val="center"/>
        </w:tcPr>
        <w:p w:rsidR="00C5040D" w:rsidRDefault="00C5040D">
          <w:r>
            <w:rPr>
              <w:noProof/>
            </w:rPr>
            <w:drawing>
              <wp:inline distT="0" distB="0" distL="0" distR="0" wp14:anchorId="233C4327" wp14:editId="59E8FD51">
                <wp:extent cx="1076400" cy="1076400"/>
                <wp:effectExtent l="0" t="0" r="0" b="0"/>
                <wp:docPr id="1" name="Afbeelding 1" descr="\\biezegroep.net\persoonlijk\r.deroo\Desktop\BeFOO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biezegroep.net\persoonlijk\r.deroo\Desktop\BeFOOD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400" cy="10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vMerge w:val="restart"/>
          <w:vAlign w:val="center"/>
        </w:tcPr>
        <w:p w:rsidR="00C5040D" w:rsidRDefault="00C5040D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PRODUCTSPECIFICATIE</w:t>
          </w:r>
        </w:p>
        <w:p w:rsidR="00C5040D" w:rsidRDefault="00D16492" w:rsidP="00D16492">
          <w:pPr>
            <w:jc w:val="center"/>
            <w:rPr>
              <w:b/>
              <w:sz w:val="24"/>
              <w:szCs w:val="24"/>
            </w:rPr>
          </w:pPr>
          <w:proofErr w:type="spellStart"/>
          <w:r>
            <w:rPr>
              <w:b/>
              <w:sz w:val="24"/>
              <w:szCs w:val="24"/>
            </w:rPr>
            <w:t>Spirelli</w:t>
          </w:r>
          <w:proofErr w:type="spellEnd"/>
          <w:r>
            <w:rPr>
              <w:b/>
              <w:sz w:val="24"/>
              <w:szCs w:val="24"/>
            </w:rPr>
            <w:t xml:space="preserve"> met ham</w:t>
          </w:r>
        </w:p>
      </w:tc>
      <w:tc>
        <w:tcPr>
          <w:tcW w:w="2520" w:type="dxa"/>
        </w:tcPr>
        <w:p w:rsidR="00C5040D" w:rsidRDefault="00C5040D" w:rsidP="00E32173">
          <w:r>
            <w:t xml:space="preserve">Versie: </w:t>
          </w:r>
          <w:r w:rsidR="00F242D8">
            <w:t>10</w:t>
          </w:r>
        </w:p>
      </w:tc>
    </w:tr>
    <w:tr w:rsidR="00C5040D">
      <w:trPr>
        <w:cantSplit/>
      </w:trPr>
      <w:tc>
        <w:tcPr>
          <w:tcW w:w="1908" w:type="dxa"/>
          <w:vMerge/>
        </w:tcPr>
        <w:p w:rsidR="00C5040D" w:rsidRDefault="00C5040D"/>
      </w:tc>
      <w:tc>
        <w:tcPr>
          <w:tcW w:w="4860" w:type="dxa"/>
          <w:vMerge/>
        </w:tcPr>
        <w:p w:rsidR="00C5040D" w:rsidRDefault="00C5040D"/>
      </w:tc>
      <w:tc>
        <w:tcPr>
          <w:tcW w:w="2520" w:type="dxa"/>
        </w:tcPr>
        <w:p w:rsidR="00C5040D" w:rsidRDefault="00C5040D" w:rsidP="00D16492">
          <w:r>
            <w:t xml:space="preserve">Datum: </w:t>
          </w:r>
          <w:r w:rsidR="00D16492">
            <w:t>2</w:t>
          </w:r>
          <w:r w:rsidR="00474344">
            <w:t>8-01-2021</w:t>
          </w:r>
        </w:p>
      </w:tc>
    </w:tr>
    <w:tr w:rsidR="00C5040D">
      <w:trPr>
        <w:cantSplit/>
        <w:trHeight w:val="614"/>
      </w:trPr>
      <w:tc>
        <w:tcPr>
          <w:tcW w:w="1908" w:type="dxa"/>
          <w:vMerge/>
        </w:tcPr>
        <w:p w:rsidR="00C5040D" w:rsidRDefault="00C5040D"/>
      </w:tc>
      <w:tc>
        <w:tcPr>
          <w:tcW w:w="4860" w:type="dxa"/>
          <w:vMerge/>
        </w:tcPr>
        <w:p w:rsidR="00C5040D" w:rsidRDefault="00C5040D"/>
      </w:tc>
      <w:tc>
        <w:tcPr>
          <w:tcW w:w="2520" w:type="dxa"/>
        </w:tcPr>
        <w:p w:rsidR="00C5040D" w:rsidRDefault="00C5040D">
          <w:r>
            <w:t xml:space="preserve">Pagina </w:t>
          </w:r>
          <w:r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PAGE </w:instrText>
          </w:r>
          <w:r>
            <w:rPr>
              <w:rStyle w:val="Paginanummer"/>
            </w:rPr>
            <w:fldChar w:fldCharType="separate"/>
          </w:r>
          <w:r w:rsidR="0096537D">
            <w:rPr>
              <w:rStyle w:val="Paginanummer"/>
              <w:noProof/>
            </w:rPr>
            <w:t>4</w:t>
          </w:r>
          <w:r>
            <w:rPr>
              <w:rStyle w:val="Paginanummer"/>
            </w:rPr>
            <w:fldChar w:fldCharType="end"/>
          </w:r>
          <w:r>
            <w:t xml:space="preserve"> van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96537D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:rsidR="00C5040D" w:rsidRDefault="00C504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62215"/>
    <w:multiLevelType w:val="hybridMultilevel"/>
    <w:tmpl w:val="952AFD3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5CD1C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D294A0F"/>
    <w:multiLevelType w:val="hybridMultilevel"/>
    <w:tmpl w:val="78805874"/>
    <w:lvl w:ilvl="0" w:tplc="E9DAF01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2322E"/>
    <w:multiLevelType w:val="hybridMultilevel"/>
    <w:tmpl w:val="89DAFF80"/>
    <w:lvl w:ilvl="0" w:tplc="C980D8AC">
      <w:start w:val="1"/>
      <w:numFmt w:val="bullet"/>
      <w:pStyle w:val="lij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4A"/>
    <w:rsid w:val="0006483A"/>
    <w:rsid w:val="00105854"/>
    <w:rsid w:val="00135CC4"/>
    <w:rsid w:val="001473A6"/>
    <w:rsid w:val="001E2D43"/>
    <w:rsid w:val="002208F1"/>
    <w:rsid w:val="00226563"/>
    <w:rsid w:val="00276D5F"/>
    <w:rsid w:val="00371C95"/>
    <w:rsid w:val="00474344"/>
    <w:rsid w:val="004A4EB8"/>
    <w:rsid w:val="00772F85"/>
    <w:rsid w:val="007C064A"/>
    <w:rsid w:val="00864849"/>
    <w:rsid w:val="008E006E"/>
    <w:rsid w:val="0090781C"/>
    <w:rsid w:val="00914A28"/>
    <w:rsid w:val="0096537D"/>
    <w:rsid w:val="00980C4A"/>
    <w:rsid w:val="009E5B58"/>
    <w:rsid w:val="00A41CA7"/>
    <w:rsid w:val="00C5040D"/>
    <w:rsid w:val="00D16492"/>
    <w:rsid w:val="00D16D0C"/>
    <w:rsid w:val="00DA1205"/>
    <w:rsid w:val="00DF2248"/>
    <w:rsid w:val="00DF745C"/>
    <w:rsid w:val="00E15094"/>
    <w:rsid w:val="00E32173"/>
    <w:rsid w:val="00F2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,"/>
  <w:listSeparator w:val=";"/>
  <w14:docId w14:val="581649E4"/>
  <w15:docId w15:val="{5DC85F06-C3B9-4D34-9BDE-254DAB66B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utoRedefine/>
    <w:qFormat/>
    <w:pPr>
      <w:spacing w:before="120" w:after="120"/>
      <w:jc w:val="both"/>
    </w:pPr>
    <w:rPr>
      <w:rFonts w:ascii="Verdana" w:hAnsi="Verdana"/>
      <w:color w:val="000000"/>
      <w:lang w:val="nl-NL" w:eastAsia="nl-NL"/>
    </w:rPr>
  </w:style>
  <w:style w:type="paragraph" w:styleId="Kop1">
    <w:name w:val="heading 1"/>
    <w:basedOn w:val="Standaard"/>
    <w:next w:val="Standaard"/>
    <w:autoRedefine/>
    <w:qFormat/>
    <w:pPr>
      <w:keepNext/>
      <w:pBdr>
        <w:bottom w:val="single" w:sz="4" w:space="1" w:color="auto"/>
      </w:pBdr>
      <w:spacing w:after="24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autoRedefine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Kop3">
    <w:name w:val="heading 3"/>
    <w:basedOn w:val="Standaard"/>
    <w:next w:val="Standaard"/>
    <w:autoRedefine/>
    <w:qFormat/>
    <w:pPr>
      <w:keepNext/>
      <w:spacing w:after="240"/>
      <w:outlineLvl w:val="2"/>
    </w:pPr>
    <w:rPr>
      <w:rFonts w:cs="Arial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1">
    <w:name w:val="titel1"/>
    <w:rPr>
      <w:color w:val="000080"/>
      <w:sz w:val="28"/>
    </w:rPr>
  </w:style>
  <w:style w:type="paragraph" w:customStyle="1" w:styleId="titel">
    <w:name w:val="titel"/>
    <w:basedOn w:val="Titel0"/>
    <w:autoRedefine/>
    <w:pPr>
      <w:pBdr>
        <w:bottom w:val="wave" w:sz="6" w:space="1" w:color="333399"/>
      </w:pBdr>
      <w:jc w:val="left"/>
    </w:pPr>
    <w:rPr>
      <w:color w:val="000080"/>
      <w:sz w:val="28"/>
      <w:szCs w:val="20"/>
      <w:lang w:val="fr-FR"/>
    </w:rPr>
  </w:style>
  <w:style w:type="paragraph" w:styleId="Titel0">
    <w:name w:val="Title"/>
    <w:basedOn w:val="Standaard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ijst">
    <w:name w:val="lijst"/>
    <w:basedOn w:val="Standaard"/>
    <w:autoRedefine/>
    <w:pPr>
      <w:numPr>
        <w:numId w:val="1"/>
      </w:numPr>
    </w:pPr>
    <w:rPr>
      <w:lang w:val="nl-BE"/>
    </w:rPr>
  </w:style>
  <w:style w:type="paragraph" w:styleId="Plattetekst">
    <w:name w:val="Body Text"/>
    <w:basedOn w:val="Standaard"/>
    <w:semiHidden/>
    <w:pPr>
      <w:spacing w:before="0" w:after="0"/>
      <w:jc w:val="left"/>
    </w:pPr>
  </w:style>
  <w:style w:type="character" w:customStyle="1" w:styleId="plattetekst0">
    <w:name w:val="platte tekst"/>
    <w:rPr>
      <w:rFonts w:ascii="Tahoma" w:hAnsi="Tahoma"/>
      <w:color w:val="000000"/>
      <w:sz w:val="20"/>
    </w:rPr>
  </w:style>
  <w:style w:type="character" w:styleId="GevolgdeHyperlink">
    <w:name w:val="FollowedHyperlink"/>
    <w:semiHidden/>
    <w:rPr>
      <w:color w:val="800080"/>
      <w:u w:val="single"/>
    </w:rPr>
  </w:style>
  <w:style w:type="paragraph" w:styleId="Ballontekst">
    <w:name w:val="Balloon Text"/>
    <w:basedOn w:val="Standaard"/>
    <w:semiHidden/>
    <w:rPr>
      <w:rFonts w:ascii="Tahoma" w:hAnsi="Tahoma" w:cs="Tahoma"/>
      <w:sz w:val="16"/>
      <w:szCs w:val="16"/>
    </w:rPr>
  </w:style>
  <w:style w:type="paragraph" w:customStyle="1" w:styleId="tabel">
    <w:name w:val="tabel"/>
    <w:basedOn w:val="Standaard"/>
    <w:autoRedefine/>
    <w:pPr>
      <w:spacing w:before="0" w:after="0"/>
      <w:jc w:val="left"/>
    </w:pPr>
    <w:rPr>
      <w:rFonts w:ascii="Tahoma" w:hAnsi="Tahoma"/>
      <w:sz w:val="22"/>
      <w:szCs w:val="22"/>
    </w:rPr>
  </w:style>
  <w:style w:type="paragraph" w:customStyle="1" w:styleId="voetnoot">
    <w:name w:val="voetnoot"/>
    <w:basedOn w:val="Standaard"/>
    <w:autoRedefine/>
    <w:pPr>
      <w:jc w:val="right"/>
    </w:pPr>
    <w:rPr>
      <w:rFonts w:ascii="Tahoma" w:hAnsi="Tahoma"/>
      <w:sz w:val="22"/>
      <w:szCs w:val="18"/>
      <w:lang w:val="nl-BE"/>
    </w:rPr>
  </w:style>
  <w:style w:type="paragraph" w:styleId="Voetnoottekst">
    <w:name w:val="footnote text"/>
    <w:basedOn w:val="Standaard"/>
    <w:semiHidden/>
    <w:pPr>
      <w:spacing w:line="300" w:lineRule="exact"/>
    </w:pPr>
    <w:rPr>
      <w:rFonts w:ascii="Tahoma" w:hAnsi="Tahoma"/>
    </w:rPr>
  </w:style>
  <w:style w:type="character" w:styleId="Voetnootmarkering">
    <w:name w:val="footnote reference"/>
    <w:semiHidden/>
    <w:rPr>
      <w:vertAlign w:val="superscript"/>
    </w:rPr>
  </w:style>
  <w:style w:type="character" w:customStyle="1" w:styleId="voetnootChar">
    <w:name w:val="voetnoot Char"/>
    <w:rPr>
      <w:rFonts w:ascii="Tahoma" w:hAnsi="Tahoma"/>
      <w:sz w:val="22"/>
      <w:szCs w:val="18"/>
      <w:lang w:val="nl-BE" w:eastAsia="nl-NL" w:bidi="ar-SA"/>
    </w:rPr>
  </w:style>
  <w:style w:type="paragraph" w:styleId="Koptekst">
    <w:name w:val="header"/>
    <w:basedOn w:val="Standaard"/>
    <w:semiHidden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semiHidden/>
    <w:pPr>
      <w:tabs>
        <w:tab w:val="center" w:pos="4536"/>
        <w:tab w:val="right" w:pos="9072"/>
      </w:tabs>
    </w:pPr>
  </w:style>
  <w:style w:type="character" w:customStyle="1" w:styleId="voetnootCharChar">
    <w:name w:val="voetnoot Char Char"/>
    <w:rPr>
      <w:rFonts w:ascii="Tahoma" w:hAnsi="Tahoma"/>
      <w:sz w:val="22"/>
      <w:szCs w:val="18"/>
      <w:lang w:val="nl-BE" w:eastAsia="nl-NL" w:bidi="ar-SA"/>
    </w:rPr>
  </w:style>
  <w:style w:type="table" w:customStyle="1" w:styleId="Tabelraster1">
    <w:name w:val="Tabelraster1"/>
    <w:basedOn w:val="Standaardtabel"/>
    <w:next w:val="Tabelraster"/>
    <w:uiPriority w:val="59"/>
    <w:rsid w:val="00980C4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semiHidden/>
    <w:rPr>
      <w:color w:val="0000FF"/>
      <w:u w:val="single"/>
    </w:rPr>
  </w:style>
  <w:style w:type="character" w:styleId="Paginanummer">
    <w:name w:val="page number"/>
    <w:basedOn w:val="Standaardalinea-lettertype"/>
    <w:semiHidden/>
  </w:style>
  <w:style w:type="table" w:styleId="Tabelraster">
    <w:name w:val="Table Grid"/>
    <w:basedOn w:val="Standaardtabel"/>
    <w:uiPriority w:val="59"/>
    <w:rsid w:val="00980C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ebo.b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jebo.b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765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Bieze Food Group</Company>
  <LinksUpToDate>false</LinksUpToDate>
  <CharactersWithSpaces>4967</CharactersWithSpaces>
  <SharedDoc>false</SharedDoc>
  <HLinks>
    <vt:vector size="12" baseType="variant">
      <vt:variant>
        <vt:i4>6815800</vt:i4>
      </vt:variant>
      <vt:variant>
        <vt:i4>3</vt:i4>
      </vt:variant>
      <vt:variant>
        <vt:i4>0</vt:i4>
      </vt:variant>
      <vt:variant>
        <vt:i4>5</vt:i4>
      </vt:variant>
      <vt:variant>
        <vt:lpwstr>http://www.jebo.be/</vt:lpwstr>
      </vt:variant>
      <vt:variant>
        <vt:lpwstr/>
      </vt:variant>
      <vt:variant>
        <vt:i4>4522093</vt:i4>
      </vt:variant>
      <vt:variant>
        <vt:i4>0</vt:i4>
      </vt:variant>
      <vt:variant>
        <vt:i4>0</vt:i4>
      </vt:variant>
      <vt:variant>
        <vt:i4>5</vt:i4>
      </vt:variant>
      <vt:variant>
        <vt:lpwstr>mailto:info@jebo.be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Jebofood BVBA</dc:creator>
  <cp:lastModifiedBy>Verplancke, S.</cp:lastModifiedBy>
  <cp:revision>2</cp:revision>
  <cp:lastPrinted>2005-11-07T15:30:00Z</cp:lastPrinted>
  <dcterms:created xsi:type="dcterms:W3CDTF">2021-01-28T11:19:00Z</dcterms:created>
  <dcterms:modified xsi:type="dcterms:W3CDTF">2021-01-28T11:19:00Z</dcterms:modified>
</cp:coreProperties>
</file>