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proofErr w:type="spellStart"/>
      <w:r>
        <w:rPr>
          <w:b/>
        </w:rPr>
        <w:t>lgemene</w:t>
      </w:r>
      <w:proofErr w:type="spellEnd"/>
      <w:r>
        <w:rPr>
          <w:b/>
        </w:rPr>
        <w:t xml:space="preserve"> gegevens producent</w:t>
      </w:r>
    </w:p>
    <w:p w:rsidR="00A468F2" w:rsidRDefault="00A468F2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A468F2" w:rsidRDefault="009D1900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Be Food! NV</w:t>
            </w:r>
          </w:p>
        </w:tc>
      </w:tr>
      <w:tr w:rsidR="00A468F2"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1"/>
              </w:rPr>
              <w:t>Monnikenwerve</w:t>
            </w:r>
            <w:proofErr w:type="spellEnd"/>
            <w:r>
              <w:rPr>
                <w:rStyle w:val="plattetekst1"/>
              </w:rPr>
              <w:t xml:space="preserve"> 119-121</w:t>
            </w:r>
          </w:p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8000 Brugge</w:t>
            </w:r>
          </w:p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proofErr w:type="spellStart"/>
            <w:r>
              <w:rPr>
                <w:rStyle w:val="plattetekst"/>
                <w:rFonts w:ascii="Verdana" w:hAnsi="Verdana"/>
                <w:lang w:val="en-GB"/>
              </w:rPr>
              <w:t>België</w:t>
            </w:r>
            <w:proofErr w:type="spellEnd"/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Tel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050/55 00 10</w:t>
            </w:r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Fax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050/55 05 20</w:t>
            </w:r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E-mail</w:t>
            </w:r>
          </w:p>
        </w:tc>
        <w:tc>
          <w:tcPr>
            <w:tcW w:w="6044" w:type="dxa"/>
          </w:tcPr>
          <w:p w:rsidR="00A468F2" w:rsidRDefault="0029515D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en-GB"/>
              </w:rPr>
            </w:pPr>
            <w:hyperlink r:id="rId7" w:history="1">
              <w:r w:rsidR="00A468F2">
                <w:rPr>
                  <w:rStyle w:val="Hyperlink"/>
                  <w:color w:val="auto"/>
                  <w:lang w:val="en-GB"/>
                </w:rPr>
                <w:t>info@jebo.be</w:t>
              </w:r>
            </w:hyperlink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Website</w:t>
            </w:r>
          </w:p>
        </w:tc>
        <w:tc>
          <w:tcPr>
            <w:tcW w:w="6044" w:type="dxa"/>
          </w:tcPr>
          <w:p w:rsidR="00A468F2" w:rsidRDefault="0029515D">
            <w:pPr>
              <w:spacing w:before="0" w:after="0"/>
              <w:rPr>
                <w:rStyle w:val="plattetekst"/>
                <w:rFonts w:ascii="Verdana" w:hAnsi="Verdana"/>
                <w:color w:val="auto"/>
                <w:lang w:val="en-GB"/>
              </w:rPr>
            </w:pPr>
            <w:hyperlink r:id="rId8" w:history="1">
              <w:r w:rsidR="00A468F2">
                <w:rPr>
                  <w:rStyle w:val="Hyperlink"/>
                  <w:color w:val="auto"/>
                  <w:lang w:val="en-GB"/>
                </w:rPr>
                <w:t>www.jebo.be</w:t>
              </w:r>
            </w:hyperlink>
          </w:p>
        </w:tc>
      </w:tr>
      <w:tr w:rsidR="00A468F2"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lang w:val="en-GB"/>
              </w:rPr>
            </w:pPr>
            <w:proofErr w:type="spellStart"/>
            <w:r>
              <w:rPr>
                <w:rStyle w:val="plattetekst"/>
                <w:rFonts w:ascii="Verdana" w:hAnsi="Verdana"/>
                <w:lang w:val="en-GB"/>
              </w:rPr>
              <w:t>Erkenning</w:t>
            </w:r>
            <w:proofErr w:type="spellEnd"/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VE 1093</w:t>
            </w:r>
          </w:p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  <w:lang w:val="en-GB"/>
              </w:rPr>
            </w:pPr>
            <w:r>
              <w:rPr>
                <w:rStyle w:val="plattetekst"/>
                <w:rFonts w:ascii="Verdana" w:hAnsi="Verdana"/>
                <w:lang w:val="en-GB"/>
              </w:rPr>
              <w:t>B 1093</w:t>
            </w:r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Bedrijfsleider:</w:t>
            </w:r>
          </w:p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Jeroen Bossier</w:t>
            </w:r>
            <w:r w:rsidR="00221ACD">
              <w:rPr>
                <w:rStyle w:val="plattetekst"/>
                <w:rFonts w:ascii="Verdana" w:hAnsi="Verdana"/>
              </w:rPr>
              <w:t xml:space="preserve"> / Bart Favril</w:t>
            </w:r>
          </w:p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Kwaliteitsverantwoordelijke:</w:t>
            </w:r>
          </w:p>
          <w:p w:rsidR="00A468F2" w:rsidRDefault="00A468F2" w:rsidP="009D1900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sym w:font="Wingdings" w:char="F0E0"/>
            </w:r>
            <w:r>
              <w:rPr>
                <w:rStyle w:val="plattetekst"/>
                <w:rFonts w:ascii="Verdana" w:hAnsi="Verdana"/>
              </w:rPr>
              <w:t xml:space="preserve"> </w:t>
            </w:r>
            <w:r w:rsidR="009D1900">
              <w:rPr>
                <w:sz w:val="18"/>
                <w:szCs w:val="18"/>
              </w:rPr>
              <w:t>Kevin Baets</w:t>
            </w:r>
          </w:p>
        </w:tc>
      </w:tr>
    </w:tbl>
    <w:p w:rsidR="00A468F2" w:rsidRDefault="00A468F2">
      <w:pPr>
        <w:spacing w:before="0" w:after="0"/>
      </w:pPr>
    </w:p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A468F2" w:rsidRDefault="00A468F2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2"/>
        <w:gridCol w:w="5928"/>
      </w:tblGrid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A468F2" w:rsidRDefault="008C06D7">
            <w:pPr>
              <w:spacing w:before="0" w:after="0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Carnavalsalade</w:t>
            </w:r>
            <w:proofErr w:type="spellEnd"/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A468F2" w:rsidRDefault="00990733" w:rsidP="008C06D7">
            <w:pPr>
              <w:spacing w:before="0" w:after="0"/>
              <w:rPr>
                <w:rStyle w:val="plattetekst"/>
                <w:rFonts w:ascii="Verdana" w:hAnsi="Verdana"/>
              </w:rPr>
            </w:pPr>
            <w:r w:rsidRPr="00990733">
              <w:rPr>
                <w:rStyle w:val="plattetekst"/>
                <w:rFonts w:ascii="Verdana" w:hAnsi="Verdana"/>
              </w:rPr>
              <w:t xml:space="preserve">Pittige vissalade op basis van heerlijke stukjes kabeljauw met grijze garnalen, geharmonieerd in een verse mayonaise met groentjes, </w:t>
            </w:r>
            <w:proofErr w:type="spellStart"/>
            <w:r w:rsidRPr="00990733">
              <w:rPr>
                <w:rStyle w:val="plattetekst"/>
                <w:rFonts w:ascii="Verdana" w:hAnsi="Verdana"/>
              </w:rPr>
              <w:t>tandoori</w:t>
            </w:r>
            <w:proofErr w:type="spellEnd"/>
            <w:r w:rsidRPr="00990733">
              <w:rPr>
                <w:rStyle w:val="plattetekst"/>
                <w:rFonts w:ascii="Verdana" w:hAnsi="Verdana"/>
              </w:rPr>
              <w:t xml:space="preserve"> specerijen en peterselie.</w:t>
            </w:r>
          </w:p>
        </w:tc>
      </w:tr>
    </w:tbl>
    <w:p w:rsidR="00A468F2" w:rsidRDefault="00A468F2">
      <w:pPr>
        <w:spacing w:before="0" w:after="0"/>
      </w:pPr>
    </w:p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124"/>
        <w:gridCol w:w="5946"/>
      </w:tblGrid>
      <w:tr w:rsidR="00A468F2">
        <w:tc>
          <w:tcPr>
            <w:tcW w:w="3170" w:type="dxa"/>
          </w:tcPr>
          <w:p w:rsidR="00A468F2" w:rsidRDefault="00A468F2">
            <w:pPr>
              <w:spacing w:before="0" w:after="0"/>
            </w:pPr>
          </w:p>
          <w:p w:rsidR="00A468F2" w:rsidRDefault="00A468F2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</w:pPr>
          </w:p>
          <w:p w:rsidR="00A468F2" w:rsidRDefault="00A468F2">
            <w:pPr>
              <w:spacing w:before="0" w:after="0"/>
            </w:pPr>
            <w:r>
              <w:t>Typische smaak</w:t>
            </w:r>
          </w:p>
        </w:tc>
      </w:tr>
      <w:tr w:rsidR="00A468F2">
        <w:tc>
          <w:tcPr>
            <w:tcW w:w="3170" w:type="dxa"/>
          </w:tcPr>
          <w:p w:rsidR="00A468F2" w:rsidRDefault="00A468F2">
            <w:pPr>
              <w:spacing w:before="0" w:after="0"/>
            </w:pPr>
            <w:r>
              <w:t>Geur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</w:pPr>
            <w:r>
              <w:t>Frisse geur</w:t>
            </w:r>
          </w:p>
        </w:tc>
      </w:tr>
      <w:tr w:rsidR="00A468F2">
        <w:tc>
          <w:tcPr>
            <w:tcW w:w="3170" w:type="dxa"/>
          </w:tcPr>
          <w:p w:rsidR="00A468F2" w:rsidRDefault="00A468F2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A468F2" w:rsidRDefault="00990733">
            <w:pPr>
              <w:spacing w:before="0" w:after="0"/>
            </w:pPr>
            <w:r>
              <w:t>Geel, wit, roze</w:t>
            </w:r>
          </w:p>
        </w:tc>
      </w:tr>
      <w:tr w:rsidR="00A468F2">
        <w:tc>
          <w:tcPr>
            <w:tcW w:w="3170" w:type="dxa"/>
          </w:tcPr>
          <w:p w:rsidR="00A468F2" w:rsidRDefault="00A468F2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A468F2" w:rsidRDefault="00990733" w:rsidP="00990733">
            <w:pPr>
              <w:spacing w:before="0" w:after="0"/>
            </w:pPr>
            <w:r>
              <w:t>Fijne stukje kabeljauw, garnaaltjes</w:t>
            </w:r>
            <w:r w:rsidR="00A468F2">
              <w:t xml:space="preserve"> en</w:t>
            </w:r>
            <w:r>
              <w:t xml:space="preserve"> frisse</w:t>
            </w:r>
            <w:r w:rsidR="00A468F2">
              <w:t xml:space="preserve"> groentjes in een </w:t>
            </w:r>
            <w:r w:rsidR="00A5157E">
              <w:t>viskeuze</w:t>
            </w:r>
            <w:r w:rsidR="00A468F2">
              <w:t xml:space="preserve"> saus</w:t>
            </w:r>
          </w:p>
        </w:tc>
      </w:tr>
    </w:tbl>
    <w:p w:rsidR="00A468F2" w:rsidRDefault="00A468F2">
      <w:pPr>
        <w:pBdr>
          <w:bottom w:val="single" w:sz="4" w:space="1" w:color="auto"/>
        </w:pBdr>
        <w:spacing w:before="0" w:after="0"/>
        <w:rPr>
          <w:b/>
        </w:rPr>
      </w:pPr>
    </w:p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A468F2" w:rsidRDefault="00A468F2">
      <w:pPr>
        <w:spacing w:before="0" w:after="0"/>
      </w:pPr>
    </w:p>
    <w:p w:rsidR="000B5440" w:rsidRPr="00761F9E" w:rsidRDefault="00761F9E">
      <w:pPr>
        <w:spacing w:before="0" w:after="0"/>
      </w:pPr>
      <w:r w:rsidRPr="00761F9E">
        <w:t xml:space="preserve">KABELJAUW (41%), koolzaadolie, water, ui, grijze GARNALEN (4%), paprika, courgette, koolzaadzaad, </w:t>
      </w:r>
      <w:proofErr w:type="spellStart"/>
      <w:r w:rsidRPr="00761F9E">
        <w:t>EIgeel</w:t>
      </w:r>
      <w:proofErr w:type="spellEnd"/>
      <w:r w:rsidRPr="00761F9E">
        <w:t>, azijn, MOSTERD, zout, suiker, kruiden- en specerijenextract, peterselie, piment, kruiden en specerijen, gelatine, gemodificeerd zetmeel, maltodextrine, gistextract, groentepoeder (ui, tomaat, wortel), zonnebloemolie, aroma, stabilisatoren: E412, E415, conserveermiddelen: E202, E211, kleurstof: E160c, zuurteregelaars: E330, E575. Kan sporen bevatten van melk, soja, gluten, selderij, schaal- en weekdier.</w:t>
      </w:r>
    </w:p>
    <w:p w:rsidR="00761F9E" w:rsidRPr="00761F9E" w:rsidRDefault="00761F9E">
      <w:pPr>
        <w:spacing w:before="0" w:after="0"/>
      </w:pPr>
    </w:p>
    <w:p w:rsidR="000B5440" w:rsidRPr="00761F9E" w:rsidRDefault="000B5440">
      <w:pPr>
        <w:spacing w:before="0" w:after="0"/>
      </w:pPr>
    </w:p>
    <w:p w:rsidR="00A468F2" w:rsidRPr="00761F9E" w:rsidRDefault="00A468F2">
      <w:pPr>
        <w:spacing w:before="0" w:after="0"/>
      </w:pPr>
    </w:p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Opslag en houdbaarheid</w:t>
      </w:r>
    </w:p>
    <w:p w:rsidR="00A468F2" w:rsidRDefault="00A468F2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Max 4°C </w:t>
            </w:r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 w:rsidP="000B5440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Hou</w:t>
            </w:r>
            <w:r w:rsidR="000B5440">
              <w:rPr>
                <w:rStyle w:val="plattetekst"/>
                <w:rFonts w:ascii="Verdana" w:hAnsi="Verdana"/>
              </w:rPr>
              <w:t>d</w:t>
            </w:r>
            <w:r>
              <w:rPr>
                <w:rStyle w:val="plattetekst"/>
                <w:rFonts w:ascii="Verdana" w:hAnsi="Verdana"/>
              </w:rPr>
              <w:t>baarheid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 xml:space="preserve">26 dagen </w:t>
            </w:r>
          </w:p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</w:p>
        </w:tc>
      </w:tr>
    </w:tbl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Gebruiksaanwijzing / bereiding</w:t>
      </w:r>
    </w:p>
    <w:p w:rsidR="00A468F2" w:rsidRDefault="00A468F2">
      <w:pPr>
        <w:spacing w:before="0" w:after="0"/>
      </w:pPr>
    </w:p>
    <w:p w:rsidR="00E5626B" w:rsidRDefault="00E5626B" w:rsidP="00E5626B">
      <w:pPr>
        <w:spacing w:before="0" w:after="0"/>
      </w:pPr>
      <w:r>
        <w:t>De garnituur moet gemengd worden onder de salade voor verkoop.</w:t>
      </w:r>
    </w:p>
    <w:p w:rsidR="00A468F2" w:rsidRDefault="00A468F2">
      <w:pPr>
        <w:spacing w:before="0" w:after="0"/>
      </w:pPr>
    </w:p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A468F2" w:rsidRDefault="00A468F2">
      <w:pPr>
        <w:spacing w:before="0" w:after="0"/>
        <w:rPr>
          <w:rStyle w:val="plattetekst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772"/>
        <w:gridCol w:w="6436"/>
      </w:tblGrid>
      <w:tr w:rsidR="00A468F2">
        <w:trPr>
          <w:trHeight w:val="284"/>
        </w:trPr>
        <w:tc>
          <w:tcPr>
            <w:tcW w:w="2772" w:type="dxa"/>
            <w:tcBorders>
              <w:bottom w:val="single" w:sz="4" w:space="0" w:color="auto"/>
            </w:tcBorders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Netto gewicht (g)</w:t>
            </w:r>
          </w:p>
        </w:tc>
        <w:tc>
          <w:tcPr>
            <w:tcW w:w="6436" w:type="dxa"/>
            <w:tcBorders>
              <w:bottom w:val="single" w:sz="4" w:space="0" w:color="auto"/>
            </w:tcBorders>
          </w:tcPr>
          <w:p w:rsidR="00A468F2" w:rsidRDefault="00F2009D">
            <w:pPr>
              <w:spacing w:before="0" w:after="0"/>
              <w:rPr>
                <w:rStyle w:val="plattetekst"/>
                <w:rFonts w:ascii="Verdana" w:hAnsi="Verdana"/>
                <w:b/>
              </w:rPr>
            </w:pPr>
            <w:r>
              <w:rPr>
                <w:rStyle w:val="plattetekst"/>
                <w:rFonts w:ascii="Verdana" w:hAnsi="Verdana"/>
                <w:b/>
              </w:rPr>
              <w:t>1</w:t>
            </w:r>
            <w:r w:rsidR="00A468F2">
              <w:rPr>
                <w:rStyle w:val="plattetekst"/>
                <w:rFonts w:ascii="Verdana" w:hAnsi="Verdana"/>
                <w:b/>
              </w:rPr>
              <w:t xml:space="preserve"> kg</w:t>
            </w:r>
          </w:p>
        </w:tc>
      </w:tr>
      <w:tr w:rsidR="00A468F2" w:rsidRPr="00A56AA2">
        <w:trPr>
          <w:trHeight w:val="284"/>
        </w:trPr>
        <w:tc>
          <w:tcPr>
            <w:tcW w:w="2772" w:type="dxa"/>
            <w:tcBorders>
              <w:top w:val="single" w:sz="4" w:space="0" w:color="auto"/>
            </w:tcBorders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Primaire verpakking</w:t>
            </w:r>
          </w:p>
          <w:p w:rsidR="00A468F2" w:rsidRDefault="00A468F2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Pot</w:t>
            </w:r>
          </w:p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A468F2" w:rsidRDefault="00F2009D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Garnituurhouder</w:t>
            </w:r>
          </w:p>
          <w:p w:rsidR="008C06D7" w:rsidRDefault="008C06D7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  <w:p w:rsidR="00F2009D" w:rsidRDefault="00F2009D">
            <w:pPr>
              <w:spacing w:before="0" w:after="0"/>
              <w:ind w:left="30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Deksel</w:t>
            </w:r>
          </w:p>
          <w:p w:rsidR="008C06D7" w:rsidRDefault="008C06D7" w:rsidP="008C06D7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</w:p>
        </w:tc>
        <w:tc>
          <w:tcPr>
            <w:tcW w:w="6436" w:type="dxa"/>
            <w:tcBorders>
              <w:top w:val="single" w:sz="4" w:space="0" w:color="auto"/>
            </w:tcBorders>
          </w:tcPr>
          <w:p w:rsidR="00A468F2" w:rsidRPr="008C06D7" w:rsidRDefault="00A468F2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</w:p>
          <w:p w:rsidR="008C06D7" w:rsidRPr="008C06D7" w:rsidRDefault="008C06D7" w:rsidP="008C06D7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 w:rsidRPr="008C06D7">
              <w:rPr>
                <w:rStyle w:val="plattetekst"/>
                <w:rFonts w:ascii="Verdana" w:hAnsi="Verdana"/>
                <w:lang w:val="de-DE"/>
              </w:rPr>
              <w:t>Zwart</w:t>
            </w:r>
            <w:proofErr w:type="spellEnd"/>
            <w:r w:rsidRPr="008C06D7">
              <w:rPr>
                <w:rStyle w:val="plattetekst"/>
                <w:rFonts w:ascii="Verdana" w:hAnsi="Verdana"/>
                <w:lang w:val="de-DE"/>
              </w:rPr>
              <w:t xml:space="preserve"> </w:t>
            </w:r>
            <w:proofErr w:type="spellStart"/>
            <w:r w:rsidRPr="008C06D7">
              <w:rPr>
                <w:rStyle w:val="plattetekst"/>
                <w:rFonts w:ascii="Verdana" w:hAnsi="Verdana"/>
                <w:lang w:val="de-DE"/>
              </w:rPr>
              <w:t>polypropyleen</w:t>
            </w:r>
            <w:proofErr w:type="spellEnd"/>
            <w:r w:rsidRPr="008C06D7">
              <w:rPr>
                <w:rStyle w:val="plattetekst"/>
                <w:rFonts w:ascii="Verdana" w:hAnsi="Verdana"/>
                <w:lang w:val="de-DE"/>
              </w:rPr>
              <w:t xml:space="preserve"> </w:t>
            </w:r>
          </w:p>
          <w:p w:rsidR="008C06D7" w:rsidRPr="008C06D7" w:rsidRDefault="008C06D7" w:rsidP="008C06D7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8C06D7">
              <w:rPr>
                <w:rStyle w:val="plattetekst"/>
                <w:rFonts w:ascii="Verdana" w:hAnsi="Verdana"/>
                <w:lang w:val="de-DE"/>
              </w:rPr>
              <w:t>(</w:t>
            </w:r>
            <w:r w:rsidR="00F2009D">
              <w:rPr>
                <w:rStyle w:val="plattetekst"/>
                <w:rFonts w:ascii="Verdana" w:hAnsi="Verdana"/>
                <w:lang w:val="de-DE"/>
              </w:rPr>
              <w:t>l</w:t>
            </w:r>
            <w:r w:rsidR="00517CCF">
              <w:rPr>
                <w:rStyle w:val="plattetekst"/>
                <w:rFonts w:ascii="Verdana" w:hAnsi="Verdana"/>
                <w:lang w:val="de-DE"/>
              </w:rPr>
              <w:t>:2</w:t>
            </w:r>
            <w:r w:rsidR="00F2009D">
              <w:rPr>
                <w:rStyle w:val="plattetekst"/>
                <w:rFonts w:ascii="Verdana" w:hAnsi="Verdana"/>
                <w:lang w:val="de-DE"/>
              </w:rPr>
              <w:t>05</w:t>
            </w:r>
            <w:r w:rsidR="00517CCF">
              <w:rPr>
                <w:rStyle w:val="plattetekst"/>
                <w:rFonts w:ascii="Verdana" w:hAnsi="Verdana"/>
                <w:lang w:val="de-DE"/>
              </w:rPr>
              <w:t xml:space="preserve"> mm, </w:t>
            </w:r>
            <w:r w:rsidR="00F2009D">
              <w:rPr>
                <w:rStyle w:val="plattetekst"/>
                <w:rFonts w:ascii="Verdana" w:hAnsi="Verdana"/>
                <w:lang w:val="de-DE"/>
              </w:rPr>
              <w:t xml:space="preserve">br:129mm, </w:t>
            </w:r>
            <w:r w:rsidR="00517CCF">
              <w:rPr>
                <w:rStyle w:val="plattetekst"/>
                <w:rFonts w:ascii="Verdana" w:hAnsi="Verdana"/>
                <w:lang w:val="de-DE"/>
              </w:rPr>
              <w:t>h:</w:t>
            </w:r>
            <w:r w:rsidR="00F2009D">
              <w:rPr>
                <w:rStyle w:val="plattetekst"/>
                <w:rFonts w:ascii="Verdana" w:hAnsi="Verdana"/>
                <w:lang w:val="de-DE"/>
              </w:rPr>
              <w:t>70</w:t>
            </w:r>
            <w:r w:rsidRPr="008C06D7">
              <w:rPr>
                <w:rStyle w:val="plattetekst"/>
                <w:rFonts w:ascii="Verdana" w:hAnsi="Verdana"/>
                <w:lang w:val="de-DE"/>
              </w:rPr>
              <w:t xml:space="preserve">mm, </w:t>
            </w:r>
            <w:r w:rsidR="00F2009D">
              <w:rPr>
                <w:rStyle w:val="plattetekst"/>
                <w:rFonts w:ascii="Verdana" w:hAnsi="Verdana"/>
                <w:lang w:val="de-DE"/>
              </w:rPr>
              <w:t>gewicht:42</w:t>
            </w:r>
            <w:r w:rsidRPr="008C06D7">
              <w:rPr>
                <w:rStyle w:val="plattetekst"/>
                <w:rFonts w:ascii="Verdana" w:hAnsi="Verdana"/>
                <w:lang w:val="de-DE"/>
              </w:rPr>
              <w:t>g)</w:t>
            </w:r>
          </w:p>
          <w:p w:rsidR="008C06D7" w:rsidRPr="00A5157E" w:rsidRDefault="00F2009D" w:rsidP="008C06D7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>
              <w:rPr>
                <w:rStyle w:val="plattetekst"/>
                <w:rFonts w:ascii="Verdana" w:hAnsi="Verdana"/>
                <w:lang w:val="de-DE"/>
              </w:rPr>
              <w:t>Transparant</w:t>
            </w:r>
            <w:proofErr w:type="spellEnd"/>
            <w:r>
              <w:rPr>
                <w:rStyle w:val="plattetekst"/>
                <w:rFonts w:ascii="Verdana" w:hAnsi="Verdana"/>
                <w:lang w:val="de-DE"/>
              </w:rPr>
              <w:t>, PET</w:t>
            </w:r>
          </w:p>
          <w:p w:rsidR="00A468F2" w:rsidRPr="008C06D7" w:rsidRDefault="008C06D7" w:rsidP="008C06D7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8C06D7">
              <w:rPr>
                <w:rStyle w:val="plattetekst"/>
                <w:rFonts w:ascii="Verdana" w:hAnsi="Verdana"/>
                <w:lang w:val="de-DE"/>
              </w:rPr>
              <w:t>(</w:t>
            </w:r>
            <w:r w:rsidR="00F2009D">
              <w:rPr>
                <w:rStyle w:val="plattetekst"/>
                <w:rFonts w:ascii="Arial" w:hAnsi="Arial" w:cs="Arial"/>
                <w:lang w:val="de-DE"/>
              </w:rPr>
              <w:t>l</w:t>
            </w:r>
            <w:r w:rsidR="00942883">
              <w:rPr>
                <w:rStyle w:val="plattetekst"/>
                <w:rFonts w:ascii="Verdana" w:hAnsi="Verdana"/>
                <w:lang w:val="de-DE"/>
              </w:rPr>
              <w:t>:</w:t>
            </w:r>
            <w:r w:rsidR="00F2009D">
              <w:rPr>
                <w:rStyle w:val="plattetekst"/>
                <w:rFonts w:ascii="Verdana" w:hAnsi="Verdana"/>
                <w:lang w:val="de-DE"/>
              </w:rPr>
              <w:t>194</w:t>
            </w:r>
            <w:r w:rsidR="00942883">
              <w:rPr>
                <w:rStyle w:val="plattetekst"/>
                <w:rFonts w:ascii="Verdana" w:hAnsi="Verdana"/>
                <w:lang w:val="de-DE"/>
              </w:rPr>
              <w:t>mm,</w:t>
            </w:r>
            <w:r w:rsidR="00F2009D">
              <w:rPr>
                <w:rStyle w:val="plattetekst"/>
                <w:rFonts w:ascii="Verdana" w:hAnsi="Verdana"/>
                <w:lang w:val="de-DE"/>
              </w:rPr>
              <w:t xml:space="preserve"> br:118mm,</w:t>
            </w:r>
            <w:r w:rsidR="00942883">
              <w:rPr>
                <w:rStyle w:val="plattetekst"/>
                <w:rFonts w:ascii="Verdana" w:hAnsi="Verdana"/>
                <w:lang w:val="de-DE"/>
              </w:rPr>
              <w:t xml:space="preserve"> h:.</w:t>
            </w:r>
            <w:r w:rsidR="00F2009D">
              <w:rPr>
                <w:rStyle w:val="plattetekst"/>
                <w:rFonts w:ascii="Verdana" w:hAnsi="Verdana"/>
                <w:lang w:val="de-DE"/>
              </w:rPr>
              <w:t>20</w:t>
            </w:r>
            <w:r w:rsidR="00942883">
              <w:rPr>
                <w:rStyle w:val="plattetekst"/>
                <w:rFonts w:ascii="Verdana" w:hAnsi="Verdana"/>
                <w:lang w:val="de-DE"/>
              </w:rPr>
              <w:t>mm, gewicht:</w:t>
            </w:r>
            <w:r w:rsidR="00F2009D">
              <w:rPr>
                <w:rStyle w:val="plattetekst"/>
                <w:rFonts w:ascii="Verdana" w:hAnsi="Verdana"/>
                <w:lang w:val="de-DE"/>
              </w:rPr>
              <w:t>14</w:t>
            </w:r>
            <w:r w:rsidRPr="008C06D7">
              <w:rPr>
                <w:rStyle w:val="plattetekst"/>
                <w:rFonts w:ascii="Verdana" w:hAnsi="Verdana"/>
                <w:lang w:val="de-DE"/>
              </w:rPr>
              <w:t>g)</w:t>
            </w:r>
          </w:p>
          <w:p w:rsidR="00A468F2" w:rsidRPr="000B5440" w:rsidRDefault="00F2009D" w:rsidP="008C06D7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proofErr w:type="spellStart"/>
            <w:r w:rsidRPr="000B5440">
              <w:rPr>
                <w:rStyle w:val="plattetekst"/>
                <w:rFonts w:ascii="Verdana" w:hAnsi="Verdana"/>
                <w:lang w:val="de-DE"/>
              </w:rPr>
              <w:t>Transparant</w:t>
            </w:r>
            <w:proofErr w:type="spellEnd"/>
            <w:r w:rsidRPr="000B5440">
              <w:rPr>
                <w:rStyle w:val="plattetekst"/>
                <w:rFonts w:ascii="Verdana" w:hAnsi="Verdana"/>
                <w:lang w:val="de-DE"/>
              </w:rPr>
              <w:t xml:space="preserve"> </w:t>
            </w:r>
            <w:proofErr w:type="spellStart"/>
            <w:r w:rsidRPr="000B5440">
              <w:rPr>
                <w:rStyle w:val="plattetekst"/>
                <w:rFonts w:ascii="Verdana" w:hAnsi="Verdana"/>
                <w:lang w:val="de-DE"/>
              </w:rPr>
              <w:t>polypropyleen</w:t>
            </w:r>
            <w:proofErr w:type="spellEnd"/>
          </w:p>
          <w:p w:rsidR="00F2009D" w:rsidRPr="000B5440" w:rsidRDefault="00F2009D" w:rsidP="008C06D7">
            <w:pPr>
              <w:spacing w:before="0" w:after="0"/>
              <w:rPr>
                <w:rStyle w:val="plattetekst"/>
                <w:rFonts w:ascii="Verdana" w:hAnsi="Verdana"/>
                <w:lang w:val="de-DE"/>
              </w:rPr>
            </w:pPr>
            <w:r w:rsidRPr="000B5440">
              <w:rPr>
                <w:rStyle w:val="plattetekst"/>
                <w:rFonts w:ascii="Verdana" w:hAnsi="Verdana"/>
                <w:lang w:val="de-DE"/>
              </w:rPr>
              <w:t xml:space="preserve">(l:201mm, br:125mm, h:13mm, </w:t>
            </w:r>
            <w:proofErr w:type="spellStart"/>
            <w:r w:rsidRPr="000B5440">
              <w:rPr>
                <w:rStyle w:val="plattetekst"/>
                <w:rFonts w:ascii="Verdana" w:hAnsi="Verdana"/>
                <w:lang w:val="de-DE"/>
              </w:rPr>
              <w:t>gewicht</w:t>
            </w:r>
            <w:proofErr w:type="spellEnd"/>
            <w:r w:rsidRPr="000B5440">
              <w:rPr>
                <w:rStyle w:val="plattetekst"/>
                <w:rFonts w:ascii="Verdana" w:hAnsi="Verdana"/>
                <w:lang w:val="de-DE"/>
              </w:rPr>
              <w:t>: 20g)</w:t>
            </w:r>
          </w:p>
        </w:tc>
      </w:tr>
      <w:tr w:rsidR="00A468F2">
        <w:trPr>
          <w:trHeight w:val="284"/>
        </w:trPr>
        <w:tc>
          <w:tcPr>
            <w:tcW w:w="2772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Artikelnummer</w:t>
            </w:r>
          </w:p>
        </w:tc>
        <w:tc>
          <w:tcPr>
            <w:tcW w:w="6436" w:type="dxa"/>
          </w:tcPr>
          <w:p w:rsidR="00A468F2" w:rsidRDefault="009D1900" w:rsidP="00D9294A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700129</w:t>
            </w:r>
          </w:p>
        </w:tc>
      </w:tr>
      <w:tr w:rsidR="00A468F2">
        <w:trPr>
          <w:trHeight w:val="284"/>
        </w:trPr>
        <w:tc>
          <w:tcPr>
            <w:tcW w:w="2772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"/>
                <w:rFonts w:ascii="Verdana" w:hAnsi="Verdana"/>
                <w:lang w:val="nl-BE"/>
              </w:rPr>
              <w:t>Intrastat</w:t>
            </w:r>
            <w:proofErr w:type="spellEnd"/>
          </w:p>
        </w:tc>
        <w:tc>
          <w:tcPr>
            <w:tcW w:w="6436" w:type="dxa"/>
          </w:tcPr>
          <w:p w:rsidR="00A468F2" w:rsidRDefault="009D1900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</w:rPr>
              <w:t>16041992</w:t>
            </w:r>
          </w:p>
        </w:tc>
      </w:tr>
      <w:tr w:rsidR="00A468F2">
        <w:trPr>
          <w:trHeight w:val="284"/>
        </w:trPr>
        <w:tc>
          <w:tcPr>
            <w:tcW w:w="2772" w:type="dxa"/>
          </w:tcPr>
          <w:p w:rsidR="00A468F2" w:rsidRDefault="009D1900">
            <w:pPr>
              <w:spacing w:before="0" w:after="0"/>
              <w:jc w:val="left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EAN CU</w:t>
            </w:r>
          </w:p>
        </w:tc>
        <w:tc>
          <w:tcPr>
            <w:tcW w:w="6436" w:type="dxa"/>
          </w:tcPr>
          <w:p w:rsidR="00A468F2" w:rsidRDefault="009D1900" w:rsidP="00D9294A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5414268</w:t>
            </w:r>
            <w:r w:rsidR="00A468F2">
              <w:rPr>
                <w:rStyle w:val="plattetekst"/>
                <w:rFonts w:ascii="Verdana" w:hAnsi="Verdana"/>
                <w:lang w:val="nl-BE"/>
              </w:rPr>
              <w:t>700</w:t>
            </w:r>
            <w:r w:rsidR="00D9294A">
              <w:rPr>
                <w:rStyle w:val="plattetekst"/>
                <w:rFonts w:ascii="Verdana" w:hAnsi="Verdana"/>
                <w:lang w:val="nl-BE"/>
              </w:rPr>
              <w:t>483</w:t>
            </w:r>
          </w:p>
        </w:tc>
      </w:tr>
    </w:tbl>
    <w:p w:rsidR="00A468F2" w:rsidRDefault="00A468F2">
      <w:pPr>
        <w:spacing w:before="0" w:after="0"/>
      </w:pPr>
    </w:p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</w:p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</w:p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2e tot ten laatste 3e werkdag na bestelling</w:t>
            </w:r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Levering op 1e tot ten laatste 2e werkdag na bestelling</w:t>
            </w:r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jc w:val="left"/>
              <w:rPr>
                <w:rStyle w:val="plattetekst"/>
                <w:rFonts w:ascii="Verdana" w:hAnsi="Verdana"/>
              </w:rPr>
            </w:pPr>
            <w:proofErr w:type="spellStart"/>
            <w:r>
              <w:rPr>
                <w:rStyle w:val="plattetekst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</w:rPr>
            </w:pPr>
            <w:r>
              <w:rPr>
                <w:rStyle w:val="plattetekst"/>
                <w:rFonts w:ascii="Verdana" w:hAnsi="Verdana"/>
              </w:rPr>
              <w:t>Afhankelijk van toegekende route</w:t>
            </w:r>
          </w:p>
        </w:tc>
      </w:tr>
      <w:tr w:rsidR="00A468F2">
        <w:trPr>
          <w:trHeight w:val="284"/>
        </w:trPr>
        <w:tc>
          <w:tcPr>
            <w:tcW w:w="3168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Transport</w:t>
            </w:r>
          </w:p>
        </w:tc>
        <w:tc>
          <w:tcPr>
            <w:tcW w:w="6044" w:type="dxa"/>
          </w:tcPr>
          <w:p w:rsidR="00A468F2" w:rsidRDefault="00A468F2">
            <w:pPr>
              <w:spacing w:before="0" w:after="0"/>
              <w:rPr>
                <w:rStyle w:val="plattetekst"/>
                <w:rFonts w:ascii="Verdana" w:hAnsi="Verdana"/>
                <w:lang w:val="nl-BE"/>
              </w:rPr>
            </w:pPr>
            <w:r>
              <w:rPr>
                <w:rStyle w:val="plattetekst"/>
                <w:rFonts w:ascii="Verdana" w:hAnsi="Verdana"/>
                <w:lang w:val="nl-BE"/>
              </w:rPr>
              <w:t>Eigen gekoeld vervoer</w:t>
            </w:r>
          </w:p>
        </w:tc>
      </w:tr>
    </w:tbl>
    <w:p w:rsidR="00A468F2" w:rsidRDefault="00A468F2">
      <w:pPr>
        <w:spacing w:before="0" w:after="0"/>
      </w:pPr>
    </w:p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A468F2" w:rsidRDefault="00A468F2">
      <w:pPr>
        <w:spacing w:before="0" w:after="0"/>
        <w:rPr>
          <w:rStyle w:val="plattetekst"/>
        </w:rPr>
      </w:pPr>
    </w:p>
    <w:p w:rsidR="00A468F2" w:rsidRDefault="00A468F2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Elke verpakking wordt apart voorzien van een etiket. </w:t>
      </w:r>
    </w:p>
    <w:p w:rsidR="00A468F2" w:rsidRDefault="00A468F2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Hierop worden weergegeven:</w:t>
      </w:r>
    </w:p>
    <w:p w:rsidR="00A468F2" w:rsidRDefault="00A468F2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naam product </w:t>
      </w:r>
    </w:p>
    <w:p w:rsidR="00A468F2" w:rsidRDefault="00A468F2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ingrediënten</w:t>
      </w:r>
    </w:p>
    <w:p w:rsidR="00A468F2" w:rsidRDefault="00A468F2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houdbaarheid</w:t>
      </w:r>
    </w:p>
    <w:p w:rsidR="00A468F2" w:rsidRDefault="00A468F2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bewaarvoorschriften</w:t>
      </w:r>
    </w:p>
    <w:p w:rsidR="00A468F2" w:rsidRDefault="00A468F2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inhoud</w:t>
      </w:r>
      <w:r w:rsidR="00F24637">
        <w:rPr>
          <w:rStyle w:val="plattetekst"/>
          <w:rFonts w:ascii="Verdana" w:hAnsi="Verdana"/>
        </w:rPr>
        <w:t xml:space="preserve"> /gewicht</w:t>
      </w:r>
    </w:p>
    <w:p w:rsidR="00A468F2" w:rsidRDefault="00A468F2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EAN-13 code </w:t>
      </w:r>
    </w:p>
    <w:p w:rsidR="00A468F2" w:rsidRDefault="00A468F2">
      <w:pPr>
        <w:numPr>
          <w:ilvl w:val="0"/>
          <w:numId w:val="3"/>
        </w:numPr>
        <w:spacing w:before="0" w:after="0"/>
        <w:jc w:val="left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 xml:space="preserve">Gegevens </w:t>
      </w:r>
      <w:r w:rsidR="009D1900">
        <w:rPr>
          <w:rStyle w:val="plattetekst"/>
          <w:rFonts w:ascii="Verdana" w:hAnsi="Verdana"/>
        </w:rPr>
        <w:t>Be Food! NV</w:t>
      </w:r>
    </w:p>
    <w:p w:rsidR="00A468F2" w:rsidRDefault="00A468F2">
      <w:pPr>
        <w:spacing w:before="0" w:after="0"/>
        <w:rPr>
          <w:rStyle w:val="plattetekst"/>
          <w:rFonts w:ascii="Verdana" w:hAnsi="Verdana"/>
        </w:rPr>
      </w:pPr>
    </w:p>
    <w:p w:rsidR="00A468F2" w:rsidRDefault="00A468F2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A468F2" w:rsidRDefault="00A468F2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A468F2" w:rsidRDefault="00A468F2">
      <w:pPr>
        <w:spacing w:before="0" w:after="0"/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2"/>
        <w:gridCol w:w="4528"/>
      </w:tblGrid>
      <w:tr w:rsidR="00A5157E" w:rsidRPr="00BB51F9" w:rsidTr="004A7091">
        <w:tc>
          <w:tcPr>
            <w:tcW w:w="4606" w:type="dxa"/>
            <w:shd w:val="clear" w:color="auto" w:fill="auto"/>
          </w:tcPr>
          <w:p w:rsidR="00A5157E" w:rsidRPr="0085599A" w:rsidRDefault="00A5157E" w:rsidP="004A7091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  <w:shd w:val="clear" w:color="auto" w:fill="auto"/>
          </w:tcPr>
          <w:p w:rsidR="00A5157E" w:rsidRPr="0085599A" w:rsidRDefault="002D7E16" w:rsidP="00230A19">
            <w:pPr>
              <w:spacing w:before="0" w:after="0" w:line="276" w:lineRule="auto"/>
              <w:jc w:val="center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96</w:t>
            </w:r>
            <w:r w:rsidR="00A56AA2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3</w:t>
            </w:r>
            <w:r w:rsidR="00A5157E" w:rsidRPr="00BB51F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kJ/</w:t>
            </w:r>
            <w:r w:rsidR="00A5157E" w:rsidRPr="00BB51F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230</w:t>
            </w:r>
            <w:r w:rsidR="00A5157E" w:rsidRPr="00BB51F9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kcal</w:t>
            </w:r>
          </w:p>
        </w:tc>
      </w:tr>
      <w:tr w:rsidR="00A5157E" w:rsidRPr="00BB51F9" w:rsidTr="004A7091">
        <w:tc>
          <w:tcPr>
            <w:tcW w:w="4606" w:type="dxa"/>
            <w:shd w:val="clear" w:color="auto" w:fill="auto"/>
          </w:tcPr>
          <w:p w:rsidR="00A5157E" w:rsidRPr="0085599A" w:rsidRDefault="00A5157E" w:rsidP="004A7091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  <w:shd w:val="clear" w:color="auto" w:fill="auto"/>
          </w:tcPr>
          <w:p w:rsidR="00A5157E" w:rsidRPr="0085599A" w:rsidRDefault="00230A19" w:rsidP="00A5157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2</w:t>
            </w:r>
            <w:r w:rsidR="00A56AA2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A5157E" w:rsidRPr="00BB51F9" w:rsidTr="004A7091">
        <w:tc>
          <w:tcPr>
            <w:tcW w:w="4606" w:type="dxa"/>
            <w:shd w:val="clear" w:color="auto" w:fill="auto"/>
          </w:tcPr>
          <w:p w:rsidR="00A5157E" w:rsidRPr="0085599A" w:rsidRDefault="00A5157E" w:rsidP="004D6B70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</w:t>
            </w:r>
            <w:r w:rsidR="004D6B70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W</w:t>
            </w: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aarvan verzadigde vetzuren</w:t>
            </w:r>
          </w:p>
        </w:tc>
        <w:tc>
          <w:tcPr>
            <w:tcW w:w="4606" w:type="dxa"/>
            <w:shd w:val="clear" w:color="auto" w:fill="auto"/>
          </w:tcPr>
          <w:p w:rsidR="00A5157E" w:rsidRPr="0085599A" w:rsidRDefault="002D7E16" w:rsidP="00A5157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1.6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A5157E" w:rsidRPr="00BB51F9" w:rsidTr="004A7091">
        <w:tc>
          <w:tcPr>
            <w:tcW w:w="4606" w:type="dxa"/>
            <w:shd w:val="clear" w:color="auto" w:fill="auto"/>
          </w:tcPr>
          <w:p w:rsidR="00A5157E" w:rsidRPr="0085599A" w:rsidRDefault="00A5157E" w:rsidP="004A7091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bookmarkStart w:id="0" w:name="_GoBack"/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  <w:shd w:val="clear" w:color="auto" w:fill="auto"/>
          </w:tcPr>
          <w:p w:rsidR="00A5157E" w:rsidRPr="0085599A" w:rsidRDefault="00230A19" w:rsidP="004A7091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1.6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bookmarkEnd w:id="0"/>
      <w:tr w:rsidR="00A5157E" w:rsidRPr="00BB51F9" w:rsidTr="004A7091">
        <w:tc>
          <w:tcPr>
            <w:tcW w:w="4606" w:type="dxa"/>
            <w:shd w:val="clear" w:color="auto" w:fill="auto"/>
          </w:tcPr>
          <w:p w:rsidR="00A5157E" w:rsidRPr="0085599A" w:rsidRDefault="004D6B70" w:rsidP="004A7091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 xml:space="preserve">      W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aarvan suikers</w:t>
            </w:r>
          </w:p>
        </w:tc>
        <w:tc>
          <w:tcPr>
            <w:tcW w:w="4606" w:type="dxa"/>
            <w:shd w:val="clear" w:color="auto" w:fill="auto"/>
          </w:tcPr>
          <w:p w:rsidR="00A5157E" w:rsidRPr="0085599A" w:rsidRDefault="00230A19" w:rsidP="00A5157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0.9</w:t>
            </w:r>
            <w:r w:rsidR="00A56AA2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3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A5157E" w:rsidRPr="00BB51F9" w:rsidTr="004A7091">
        <w:tc>
          <w:tcPr>
            <w:tcW w:w="4606" w:type="dxa"/>
            <w:shd w:val="clear" w:color="auto" w:fill="auto"/>
          </w:tcPr>
          <w:p w:rsidR="00A5157E" w:rsidRPr="0085599A" w:rsidRDefault="00A5157E" w:rsidP="004A7091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  <w:shd w:val="clear" w:color="auto" w:fill="auto"/>
          </w:tcPr>
          <w:p w:rsidR="00A5157E" w:rsidRPr="0085599A" w:rsidRDefault="00230A19" w:rsidP="00A5157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0.6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A5157E" w:rsidRPr="00BB51F9" w:rsidTr="004A7091"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A5157E" w:rsidRPr="0085599A" w:rsidRDefault="00A5157E" w:rsidP="004A7091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  <w:shd w:val="clear" w:color="auto" w:fill="auto"/>
          </w:tcPr>
          <w:p w:rsidR="00A5157E" w:rsidRPr="0085599A" w:rsidRDefault="002D7E16" w:rsidP="00A5157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9.5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A5157E" w:rsidRPr="00BB51F9" w:rsidTr="004A7091">
        <w:tc>
          <w:tcPr>
            <w:tcW w:w="4606" w:type="dxa"/>
            <w:shd w:val="clear" w:color="auto" w:fill="auto"/>
          </w:tcPr>
          <w:p w:rsidR="00A5157E" w:rsidRPr="0085599A" w:rsidRDefault="00A5157E" w:rsidP="004A7091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  <w:shd w:val="clear" w:color="auto" w:fill="auto"/>
          </w:tcPr>
          <w:p w:rsidR="00A5157E" w:rsidRPr="0085599A" w:rsidRDefault="002D7E16" w:rsidP="00A5157E">
            <w:pPr>
              <w:spacing w:before="0" w:after="0" w:line="276" w:lineRule="auto"/>
              <w:jc w:val="left"/>
              <w:rPr>
                <w:rFonts w:eastAsia="Calibri"/>
                <w:color w:val="auto"/>
                <w:sz w:val="18"/>
                <w:szCs w:val="18"/>
                <w:lang w:val="nl-BE" w:eastAsia="en-US"/>
              </w:rPr>
            </w:pPr>
            <w:r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1.0</w:t>
            </w:r>
            <w:r w:rsidR="00A5157E" w:rsidRPr="0085599A">
              <w:rPr>
                <w:rFonts w:eastAsia="Calibri"/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A468F2" w:rsidRDefault="00A468F2">
      <w:pPr>
        <w:spacing w:before="0" w:after="0"/>
      </w:pPr>
      <w:r>
        <w:t>De voedingswaarden zijn gebaseerd op berekening aan de hand productspecificaties van de leveranciers en literatuur.</w:t>
      </w:r>
    </w:p>
    <w:p w:rsidR="005017B5" w:rsidRDefault="005017B5" w:rsidP="005017B5">
      <w:pPr>
        <w:spacing w:before="0" w:after="0"/>
      </w:pPr>
    </w:p>
    <w:p w:rsidR="005017B5" w:rsidRDefault="005017B5" w:rsidP="005017B5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5017B5" w:rsidRDefault="005017B5" w:rsidP="005017B5">
      <w:pPr>
        <w:spacing w:before="0" w:after="0"/>
      </w:pPr>
    </w:p>
    <w:p w:rsidR="005017B5" w:rsidRDefault="005017B5" w:rsidP="005017B5">
      <w:pPr>
        <w:spacing w:before="0" w:after="0"/>
      </w:pPr>
      <w:r>
        <w:t xml:space="preserve">Het product is vrij van vreemde delen en chemische contaminatie zoals </w:t>
      </w:r>
    </w:p>
    <w:p w:rsidR="005017B5" w:rsidRDefault="005017B5" w:rsidP="005017B5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5017B5" w:rsidRDefault="005017B5" w:rsidP="005017B5">
      <w:pPr>
        <w:numPr>
          <w:ilvl w:val="1"/>
          <w:numId w:val="2"/>
        </w:numPr>
        <w:spacing w:before="0" w:after="0"/>
      </w:pPr>
      <w:r>
        <w:t>zware metalen</w:t>
      </w:r>
    </w:p>
    <w:p w:rsidR="005017B5" w:rsidRDefault="005017B5" w:rsidP="005017B5">
      <w:pPr>
        <w:numPr>
          <w:ilvl w:val="1"/>
          <w:numId w:val="2"/>
        </w:numPr>
        <w:spacing w:before="0" w:after="0"/>
      </w:pPr>
      <w:r>
        <w:t>pesticiden</w:t>
      </w:r>
    </w:p>
    <w:p w:rsidR="005017B5" w:rsidRDefault="005017B5" w:rsidP="005017B5">
      <w:pPr>
        <w:numPr>
          <w:ilvl w:val="1"/>
          <w:numId w:val="2"/>
        </w:numPr>
        <w:spacing w:before="0" w:after="0"/>
      </w:pPr>
      <w:r>
        <w:t>chemicaliën</w:t>
      </w:r>
    </w:p>
    <w:p w:rsidR="005017B5" w:rsidRDefault="005017B5" w:rsidP="005017B5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5017B5" w:rsidRDefault="005017B5" w:rsidP="005017B5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5017B5" w:rsidRDefault="005017B5" w:rsidP="005017B5">
      <w:pPr>
        <w:spacing w:before="0" w:after="0"/>
      </w:pPr>
    </w:p>
    <w:p w:rsidR="005017B5" w:rsidRDefault="005017B5" w:rsidP="005017B5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5017B5" w:rsidRDefault="005017B5" w:rsidP="005017B5">
      <w:pPr>
        <w:spacing w:before="0" w:after="0"/>
      </w:pPr>
    </w:p>
    <w:p w:rsidR="005017B5" w:rsidRDefault="005017B5" w:rsidP="005017B5">
      <w:pPr>
        <w:spacing w:before="0" w:after="0"/>
      </w:pPr>
      <w:r>
        <w:t>Het product is GGO negatief. Het bevat geen ingrediënten afkomstig van genetisch gemodificeerde organismen.</w:t>
      </w:r>
    </w:p>
    <w:p w:rsidR="005017B5" w:rsidRDefault="005017B5" w:rsidP="005017B5">
      <w:pPr>
        <w:spacing w:before="0" w:after="0"/>
      </w:pPr>
    </w:p>
    <w:p w:rsidR="005017B5" w:rsidRDefault="005017B5" w:rsidP="005017B5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5017B5" w:rsidRDefault="005017B5" w:rsidP="005017B5">
      <w:pPr>
        <w:spacing w:before="0" w:after="0"/>
        <w:rPr>
          <w:rStyle w:val="plattetekst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5"/>
        <w:gridCol w:w="1811"/>
        <w:gridCol w:w="1869"/>
        <w:gridCol w:w="1995"/>
      </w:tblGrid>
      <w:tr w:rsidR="009329AD" w:rsidRPr="009329AD" w:rsidTr="008777EC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9329AD" w:rsidRPr="009329AD" w:rsidRDefault="009329AD" w:rsidP="009329A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9329AD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9329AD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9329AD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9329AD" w:rsidRPr="009329AD" w:rsidTr="008777EC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9329AD" w:rsidRPr="009329AD" w:rsidRDefault="009329AD" w:rsidP="009329A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9329AD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9329AD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10</w:t>
            </w:r>
            <w:r w:rsidRPr="009329AD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10</w:t>
            </w:r>
            <w:r w:rsidRPr="009329AD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10</w:t>
            </w:r>
            <w:r w:rsidRPr="009329AD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9329AD" w:rsidRPr="009329AD" w:rsidTr="008777EC">
        <w:trPr>
          <w:trHeight w:val="285"/>
        </w:trPr>
        <w:tc>
          <w:tcPr>
            <w:tcW w:w="3527" w:type="dxa"/>
          </w:tcPr>
          <w:p w:rsidR="009329AD" w:rsidRPr="009329AD" w:rsidRDefault="009329AD" w:rsidP="009329A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10</w:t>
            </w:r>
            <w:r w:rsidRPr="009329AD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10</w:t>
            </w:r>
            <w:r w:rsidRPr="009329AD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10</w:t>
            </w:r>
            <w:r w:rsidRPr="009329AD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9329AD" w:rsidRPr="009329AD" w:rsidTr="008777EC">
        <w:trPr>
          <w:trHeight w:val="285"/>
        </w:trPr>
        <w:tc>
          <w:tcPr>
            <w:tcW w:w="3527" w:type="dxa"/>
          </w:tcPr>
          <w:p w:rsidR="009329AD" w:rsidRPr="009329AD" w:rsidRDefault="009329AD" w:rsidP="009329A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Gisten</w:t>
            </w:r>
          </w:p>
        </w:tc>
        <w:tc>
          <w:tcPr>
            <w:tcW w:w="1919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10</w:t>
            </w:r>
            <w:r w:rsidRPr="009329AD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10</w:t>
            </w:r>
            <w:r w:rsidRPr="009329AD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9329AD" w:rsidRPr="009329AD" w:rsidTr="008777EC">
        <w:trPr>
          <w:trHeight w:val="285"/>
        </w:trPr>
        <w:tc>
          <w:tcPr>
            <w:tcW w:w="3527" w:type="dxa"/>
          </w:tcPr>
          <w:p w:rsidR="009329AD" w:rsidRPr="009329AD" w:rsidRDefault="009329AD" w:rsidP="009329A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9329AD">
              <w:rPr>
                <w:rFonts w:eastAsia="Calibri"/>
                <w:szCs w:val="22"/>
                <w:lang w:val="nl-BE" w:eastAsia="en-US"/>
              </w:rPr>
              <w:t>Schimmels</w:t>
            </w:r>
          </w:p>
        </w:tc>
        <w:tc>
          <w:tcPr>
            <w:tcW w:w="1919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9329AD">
              <w:rPr>
                <w:rFonts w:eastAsia="Calibri"/>
                <w:szCs w:val="22"/>
                <w:lang w:val="en-GB" w:eastAsia="en-US"/>
              </w:rPr>
              <w:t>10²</w:t>
            </w:r>
          </w:p>
        </w:tc>
        <w:tc>
          <w:tcPr>
            <w:tcW w:w="1920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9329AD">
              <w:rPr>
                <w:rFonts w:eastAsia="Calibri"/>
                <w:szCs w:val="22"/>
                <w:lang w:val="en-GB" w:eastAsia="en-US"/>
              </w:rPr>
              <w:t>10³</w:t>
            </w:r>
          </w:p>
        </w:tc>
        <w:tc>
          <w:tcPr>
            <w:tcW w:w="1920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9329AD">
              <w:rPr>
                <w:rFonts w:eastAsia="Calibri"/>
                <w:szCs w:val="22"/>
                <w:lang w:val="en-GB" w:eastAsia="en-US"/>
              </w:rPr>
              <w:t>Geen</w:t>
            </w:r>
            <w:proofErr w:type="spellEnd"/>
            <w:r w:rsidRPr="009329AD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9329AD">
              <w:rPr>
                <w:rFonts w:eastAsia="Calibri"/>
                <w:szCs w:val="22"/>
                <w:lang w:val="en-GB" w:eastAsia="en-US"/>
              </w:rPr>
              <w:t>visuele</w:t>
            </w:r>
            <w:proofErr w:type="spellEnd"/>
            <w:r w:rsidRPr="009329AD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9329AD">
              <w:rPr>
                <w:rFonts w:eastAsia="Calibri"/>
                <w:szCs w:val="22"/>
                <w:lang w:val="en-GB" w:eastAsia="en-US"/>
              </w:rPr>
              <w:t>schimmelvorming</w:t>
            </w:r>
            <w:proofErr w:type="spellEnd"/>
          </w:p>
        </w:tc>
      </w:tr>
      <w:tr w:rsidR="009329AD" w:rsidRPr="009329AD" w:rsidTr="008777EC">
        <w:trPr>
          <w:trHeight w:val="285"/>
        </w:trPr>
        <w:tc>
          <w:tcPr>
            <w:tcW w:w="3527" w:type="dxa"/>
          </w:tcPr>
          <w:p w:rsidR="009329AD" w:rsidRPr="009329AD" w:rsidRDefault="009329AD" w:rsidP="009329A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9329AD">
              <w:rPr>
                <w:rFonts w:eastAsia="Calibri"/>
                <w:szCs w:val="22"/>
                <w:lang w:val="en-GB" w:eastAsia="en-US"/>
              </w:rPr>
              <w:t>Salmonella spp.</w:t>
            </w:r>
          </w:p>
        </w:tc>
        <w:tc>
          <w:tcPr>
            <w:tcW w:w="1919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9329AD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9329AD">
              <w:rPr>
                <w:rFonts w:eastAsia="Calibri"/>
                <w:szCs w:val="22"/>
                <w:lang w:val="en-GB" w:eastAsia="en-US"/>
              </w:rPr>
              <w:t>. in 25 g</w:t>
            </w:r>
          </w:p>
        </w:tc>
        <w:tc>
          <w:tcPr>
            <w:tcW w:w="1920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9329AD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9329AD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  <w:tc>
          <w:tcPr>
            <w:tcW w:w="1920" w:type="dxa"/>
          </w:tcPr>
          <w:p w:rsidR="009329AD" w:rsidRPr="009329AD" w:rsidRDefault="009329AD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9329AD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9329AD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  <w:tr w:rsidR="009329AD" w:rsidRPr="009329AD" w:rsidTr="008777EC">
        <w:trPr>
          <w:trHeight w:val="285"/>
        </w:trPr>
        <w:tc>
          <w:tcPr>
            <w:tcW w:w="3527" w:type="dxa"/>
          </w:tcPr>
          <w:p w:rsidR="009329AD" w:rsidRPr="009329AD" w:rsidRDefault="009329AD" w:rsidP="009329AD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9329AD">
              <w:rPr>
                <w:rFonts w:eastAsia="Calibri"/>
                <w:szCs w:val="22"/>
                <w:lang w:val="en-GB" w:eastAsia="en-US"/>
              </w:rPr>
              <w:t>Listeria monocytogenes</w:t>
            </w:r>
          </w:p>
        </w:tc>
        <w:tc>
          <w:tcPr>
            <w:tcW w:w="1919" w:type="dxa"/>
          </w:tcPr>
          <w:p w:rsidR="009329AD" w:rsidRPr="009D1900" w:rsidRDefault="009D1900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eastAsia="en-US"/>
              </w:rPr>
            </w:pPr>
            <w:proofErr w:type="spellStart"/>
            <w:r>
              <w:rPr>
                <w:rFonts w:eastAsia="Calibri"/>
                <w:szCs w:val="22"/>
                <w:lang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eastAsia="en-US"/>
              </w:rPr>
              <w:t>. in 25</w:t>
            </w:r>
            <w:r w:rsidR="009329AD" w:rsidRPr="009D1900">
              <w:rPr>
                <w:rFonts w:eastAsia="Calibri"/>
                <w:szCs w:val="22"/>
                <w:lang w:eastAsia="en-US"/>
              </w:rPr>
              <w:t xml:space="preserve"> g</w:t>
            </w:r>
          </w:p>
        </w:tc>
        <w:tc>
          <w:tcPr>
            <w:tcW w:w="1920" w:type="dxa"/>
          </w:tcPr>
          <w:p w:rsidR="009329AD" w:rsidRPr="009329AD" w:rsidRDefault="009329AD" w:rsidP="009D190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9329AD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9329AD">
              <w:rPr>
                <w:rFonts w:eastAsia="Calibri"/>
                <w:szCs w:val="22"/>
                <w:lang w:val="nl-BE" w:eastAsia="en-US"/>
              </w:rPr>
              <w:t xml:space="preserve">. in </w:t>
            </w:r>
            <w:r w:rsidR="009D1900">
              <w:rPr>
                <w:rFonts w:eastAsia="Calibri"/>
                <w:szCs w:val="22"/>
                <w:lang w:val="nl-BE" w:eastAsia="en-US"/>
              </w:rPr>
              <w:t>25</w:t>
            </w:r>
            <w:r w:rsidRPr="009329AD">
              <w:rPr>
                <w:rFonts w:eastAsia="Calibri"/>
                <w:szCs w:val="22"/>
                <w:lang w:val="nl-BE" w:eastAsia="en-US"/>
              </w:rPr>
              <w:t xml:space="preserve"> g</w:t>
            </w:r>
          </w:p>
        </w:tc>
        <w:tc>
          <w:tcPr>
            <w:tcW w:w="1920" w:type="dxa"/>
          </w:tcPr>
          <w:p w:rsidR="009329AD" w:rsidRPr="009329AD" w:rsidRDefault="009D1900" w:rsidP="009329AD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</w:tbl>
    <w:p w:rsidR="009329AD" w:rsidRPr="009329AD" w:rsidRDefault="009329AD" w:rsidP="009329AD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9329AD" w:rsidRPr="009329AD" w:rsidRDefault="009329AD" w:rsidP="009329AD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9329AD">
        <w:rPr>
          <w:rFonts w:eastAsia="Calibri"/>
          <w:szCs w:val="22"/>
          <w:lang w:val="nl-BE" w:eastAsia="en-US"/>
        </w:rPr>
        <w:t>De microbiologische analyses worden uitgevoerd volgens de criteria van het Laboratorium voor Levensmiddelenmicrobiologie en –conservering van de Universiteit Gent. De analyses zijn geaccrediteerd door BELAC.</w:t>
      </w:r>
    </w:p>
    <w:p w:rsidR="005017B5" w:rsidRDefault="00A468F2" w:rsidP="00A5157E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"/>
          <w:rFonts w:ascii="Verdana" w:hAnsi="Verdana"/>
          <w:sz w:val="24"/>
        </w:rPr>
        <w:br w:type="page"/>
      </w:r>
      <w:r w:rsidR="005017B5">
        <w:rPr>
          <w:b/>
        </w:rPr>
        <w:lastRenderedPageBreak/>
        <w:t>Allergenen informatie</w:t>
      </w:r>
    </w:p>
    <w:p w:rsidR="005017B5" w:rsidRDefault="005017B5" w:rsidP="005017B5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+= aanwezig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  <w:t>-= afwezig</w:t>
      </w:r>
      <w:r>
        <w:rPr>
          <w:rStyle w:val="plattetekst"/>
          <w:rFonts w:ascii="Verdana" w:hAnsi="Verdana"/>
        </w:rPr>
        <w:tab/>
      </w:r>
      <w:r>
        <w:rPr>
          <w:rStyle w:val="plattetekst"/>
          <w:rFonts w:ascii="Verdana" w:hAnsi="Verdana"/>
        </w:rPr>
        <w:tab/>
      </w:r>
    </w:p>
    <w:p w:rsidR="005017B5" w:rsidRDefault="005017B5" w:rsidP="005017B5">
      <w:pPr>
        <w:spacing w:before="0" w:after="0"/>
        <w:rPr>
          <w:rStyle w:val="plattetekst"/>
          <w:rFonts w:ascii="Verdana" w:hAnsi="Verdana"/>
          <w:sz w:val="16"/>
          <w:szCs w:val="16"/>
        </w:rPr>
      </w:pPr>
    </w:p>
    <w:p w:rsidR="005017B5" w:rsidRDefault="005017B5" w:rsidP="005017B5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5017B5" w:rsidTr="00A468F2">
        <w:trPr>
          <w:trHeight w:hRule="exact" w:val="1165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Glutenbevattende granen</w:t>
            </w:r>
          </w:p>
          <w:p w:rsidR="005017B5" w:rsidRDefault="005017B5" w:rsidP="00A468F2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97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5017B5" w:rsidRDefault="00371831" w:rsidP="00A468F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5017B5" w:rsidRDefault="00A5157E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97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+</w:t>
            </w:r>
          </w:p>
        </w:tc>
      </w:tr>
      <w:tr w:rsidR="005017B5" w:rsidTr="00A468F2">
        <w:trPr>
          <w:trHeight w:hRule="exact" w:val="397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845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5017B5" w:rsidRDefault="0061352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536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 xml:space="preserve">Melk + producten op basis van – </w:t>
            </w:r>
          </w:p>
          <w:p w:rsidR="005017B5" w:rsidRDefault="005017B5" w:rsidP="00A468F2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5017B5" w:rsidRDefault="00371831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</w:tbl>
    <w:p w:rsidR="005017B5" w:rsidRDefault="005017B5" w:rsidP="005017B5">
      <w:pPr>
        <w:spacing w:before="0" w:after="0"/>
        <w:rPr>
          <w:rStyle w:val="plattetekst"/>
          <w:rFonts w:ascii="Verdana" w:hAnsi="Verdana"/>
        </w:rPr>
      </w:pPr>
    </w:p>
    <w:p w:rsidR="005017B5" w:rsidRDefault="005017B5" w:rsidP="005017B5">
      <w:pPr>
        <w:spacing w:before="0" w:after="0"/>
        <w:rPr>
          <w:rStyle w:val="plattetekst"/>
          <w:rFonts w:ascii="Verdana" w:hAnsi="Verdana"/>
        </w:rPr>
      </w:pPr>
    </w:p>
    <w:p w:rsidR="005017B5" w:rsidRDefault="005017B5" w:rsidP="005017B5">
      <w:pPr>
        <w:spacing w:before="0" w:after="0"/>
        <w:rPr>
          <w:rStyle w:val="plattetekst"/>
          <w:rFonts w:ascii="Verdana" w:hAnsi="Verdana"/>
        </w:rPr>
      </w:pPr>
      <w:r>
        <w:rPr>
          <w:rStyle w:val="plattetekst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5017B5" w:rsidRDefault="00371831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5017B5" w:rsidRDefault="00A5157E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5017B5" w:rsidRDefault="00371831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5017B5" w:rsidRDefault="00613525" w:rsidP="00A468F2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lechithine</w:t>
            </w:r>
            <w:proofErr w:type="spellEnd"/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5017B5" w:rsidRDefault="00371831" w:rsidP="00A468F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5017B5" w:rsidRDefault="00371831" w:rsidP="00A468F2">
            <w:pPr>
              <w:pStyle w:val="tabel"/>
            </w:pPr>
            <w:r>
              <w:t>+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5017B5" w:rsidRDefault="00A5157E" w:rsidP="00A468F2">
            <w:pPr>
              <w:pStyle w:val="tabel"/>
            </w:pPr>
            <w: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5017B5" w:rsidRDefault="00371831" w:rsidP="00A468F2">
            <w:pPr>
              <w:pStyle w:val="tabel"/>
            </w:pPr>
            <w:r>
              <w:t>+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Schaaldier</w:t>
            </w:r>
          </w:p>
        </w:tc>
        <w:tc>
          <w:tcPr>
            <w:tcW w:w="443" w:type="dxa"/>
          </w:tcPr>
          <w:p w:rsidR="005017B5" w:rsidRDefault="00371831" w:rsidP="00A468F2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5017B5" w:rsidRDefault="00371831" w:rsidP="00A468F2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+</w:t>
            </w:r>
          </w:p>
        </w:tc>
      </w:tr>
      <w:tr w:rsidR="005017B5" w:rsidTr="00A468F2">
        <w:trPr>
          <w:trHeight w:hRule="exact" w:val="340"/>
        </w:trPr>
        <w:tc>
          <w:tcPr>
            <w:tcW w:w="4231" w:type="dxa"/>
          </w:tcPr>
          <w:p w:rsidR="005017B5" w:rsidRDefault="005017B5" w:rsidP="00A468F2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5017B5" w:rsidRDefault="005017B5" w:rsidP="00A468F2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5017B5" w:rsidRDefault="005017B5" w:rsidP="00A468F2">
            <w:pPr>
              <w:pStyle w:val="tabel"/>
            </w:pPr>
            <w:r>
              <w:t>-</w:t>
            </w:r>
          </w:p>
        </w:tc>
      </w:tr>
    </w:tbl>
    <w:p w:rsidR="00A468F2" w:rsidRDefault="00A468F2" w:rsidP="005017B5">
      <w:pPr>
        <w:spacing w:before="0" w:after="0"/>
      </w:pPr>
    </w:p>
    <w:sectPr w:rsidR="00A468F2" w:rsidSect="0037671D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68F2" w:rsidRDefault="00A468F2">
      <w:pPr>
        <w:spacing w:before="0" w:after="0"/>
      </w:pPr>
      <w:r>
        <w:separator/>
      </w:r>
    </w:p>
  </w:endnote>
  <w:endnote w:type="continuationSeparator" w:id="0">
    <w:p w:rsidR="00A468F2" w:rsidRDefault="00A468F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A468F2">
      <w:tc>
        <w:tcPr>
          <w:tcW w:w="1535" w:type="dxa"/>
        </w:tcPr>
        <w:p w:rsidR="00A468F2" w:rsidRDefault="00A468F2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A468F2" w:rsidRDefault="009D1900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A468F2" w:rsidRDefault="00A468F2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A468F2" w:rsidRDefault="00A468F2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A468F2" w:rsidRDefault="00A468F2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68F2" w:rsidRDefault="00A468F2">
      <w:pPr>
        <w:spacing w:before="0" w:after="0"/>
      </w:pPr>
      <w:r>
        <w:separator/>
      </w:r>
    </w:p>
  </w:footnote>
  <w:footnote w:type="continuationSeparator" w:id="0">
    <w:p w:rsidR="00A468F2" w:rsidRDefault="00A468F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68F2" w:rsidRDefault="00A468F2"/>
  <w:p w:rsidR="00A468F2" w:rsidRDefault="00A468F2"/>
  <w:p w:rsidR="00A468F2" w:rsidRDefault="00A468F2"/>
  <w:p w:rsidR="00A468F2" w:rsidRDefault="00A468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6"/>
      <w:gridCol w:w="4747"/>
      <w:gridCol w:w="2397"/>
    </w:tblGrid>
    <w:tr w:rsidR="00A468F2">
      <w:trPr>
        <w:cantSplit/>
      </w:trPr>
      <w:tc>
        <w:tcPr>
          <w:tcW w:w="1908" w:type="dxa"/>
          <w:vMerge w:val="restart"/>
          <w:vAlign w:val="center"/>
        </w:tcPr>
        <w:p w:rsidR="00A468F2" w:rsidRDefault="009D1900">
          <w:r>
            <w:rPr>
              <w:noProof/>
            </w:rPr>
            <w:drawing>
              <wp:inline distT="0" distB="0" distL="0" distR="0" wp14:anchorId="592CFB56" wp14:editId="2DB30675">
                <wp:extent cx="1080000" cy="1079043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1079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A468F2" w:rsidRDefault="00A468F2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A468F2" w:rsidRDefault="009D1900" w:rsidP="009D1900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CARNAVALSALADE (PIKANTE KABELJAUW)</w:t>
          </w:r>
        </w:p>
      </w:tc>
      <w:tc>
        <w:tcPr>
          <w:tcW w:w="2520" w:type="dxa"/>
        </w:tcPr>
        <w:p w:rsidR="00A468F2" w:rsidRDefault="009329AD" w:rsidP="00A5157E">
          <w:r>
            <w:t xml:space="preserve">Versie: </w:t>
          </w:r>
          <w:r w:rsidR="009D1900">
            <w:t>2</w:t>
          </w:r>
        </w:p>
      </w:tc>
    </w:tr>
    <w:tr w:rsidR="00A468F2">
      <w:trPr>
        <w:cantSplit/>
      </w:trPr>
      <w:tc>
        <w:tcPr>
          <w:tcW w:w="1908" w:type="dxa"/>
          <w:vMerge/>
        </w:tcPr>
        <w:p w:rsidR="00A468F2" w:rsidRDefault="00A468F2"/>
      </w:tc>
      <w:tc>
        <w:tcPr>
          <w:tcW w:w="4860" w:type="dxa"/>
          <w:vMerge/>
        </w:tcPr>
        <w:p w:rsidR="00A468F2" w:rsidRDefault="00A468F2"/>
      </w:tc>
      <w:tc>
        <w:tcPr>
          <w:tcW w:w="2520" w:type="dxa"/>
        </w:tcPr>
        <w:p w:rsidR="00A468F2" w:rsidRDefault="00221ACD" w:rsidP="00D764EA">
          <w:r>
            <w:t xml:space="preserve">Datum: </w:t>
          </w:r>
          <w:r w:rsidR="00D764EA">
            <w:t>2</w:t>
          </w:r>
          <w:r w:rsidR="00A56AA2">
            <w:t>2</w:t>
          </w:r>
          <w:r w:rsidR="00D764EA">
            <w:t>-02-202</w:t>
          </w:r>
          <w:r w:rsidR="00A56AA2">
            <w:t>1</w:t>
          </w:r>
        </w:p>
      </w:tc>
    </w:tr>
    <w:tr w:rsidR="00A468F2">
      <w:trPr>
        <w:cantSplit/>
      </w:trPr>
      <w:tc>
        <w:tcPr>
          <w:tcW w:w="1908" w:type="dxa"/>
          <w:vMerge/>
        </w:tcPr>
        <w:p w:rsidR="00A468F2" w:rsidRDefault="00A468F2"/>
      </w:tc>
      <w:tc>
        <w:tcPr>
          <w:tcW w:w="4860" w:type="dxa"/>
          <w:vMerge/>
        </w:tcPr>
        <w:p w:rsidR="00A468F2" w:rsidRDefault="00A468F2"/>
      </w:tc>
      <w:tc>
        <w:tcPr>
          <w:tcW w:w="2520" w:type="dxa"/>
        </w:tcPr>
        <w:p w:rsidR="00A468F2" w:rsidRDefault="00A468F2">
          <w:r>
            <w:t xml:space="preserve">Pagina </w:t>
          </w:r>
          <w:r w:rsidR="0037671D"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 w:rsidR="0037671D">
            <w:rPr>
              <w:rStyle w:val="Paginanummer"/>
            </w:rPr>
            <w:fldChar w:fldCharType="separate"/>
          </w:r>
          <w:r w:rsidR="00D764EA">
            <w:rPr>
              <w:rStyle w:val="Paginanummer"/>
              <w:noProof/>
            </w:rPr>
            <w:t>1</w:t>
          </w:r>
          <w:r w:rsidR="0037671D">
            <w:rPr>
              <w:rStyle w:val="Paginanummer"/>
            </w:rPr>
            <w:fldChar w:fldCharType="end"/>
          </w:r>
          <w:r>
            <w:t xml:space="preserve"> van </w:t>
          </w:r>
          <w:r w:rsidR="0037671D">
            <w:fldChar w:fldCharType="begin"/>
          </w:r>
          <w:r w:rsidR="00057226">
            <w:instrText xml:space="preserve"> NUMPAGES </w:instrText>
          </w:r>
          <w:r w:rsidR="0037671D">
            <w:fldChar w:fldCharType="separate"/>
          </w:r>
          <w:r w:rsidR="00D764EA">
            <w:rPr>
              <w:noProof/>
            </w:rPr>
            <w:t>4</w:t>
          </w:r>
          <w:r w:rsidR="0037671D">
            <w:rPr>
              <w:noProof/>
            </w:rPr>
            <w:fldChar w:fldCharType="end"/>
          </w:r>
        </w:p>
      </w:tc>
    </w:tr>
  </w:tbl>
  <w:p w:rsidR="00A468F2" w:rsidRDefault="00A468F2"/>
  <w:p w:rsidR="00A468F2" w:rsidRDefault="00A468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33CB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D34E5E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04D72"/>
    <w:multiLevelType w:val="multilevel"/>
    <w:tmpl w:val="952A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CD"/>
    <w:rsid w:val="00054672"/>
    <w:rsid w:val="00057226"/>
    <w:rsid w:val="000B5440"/>
    <w:rsid w:val="000E70FB"/>
    <w:rsid w:val="001B231A"/>
    <w:rsid w:val="001B7D6B"/>
    <w:rsid w:val="00221ACD"/>
    <w:rsid w:val="00230A19"/>
    <w:rsid w:val="0029515D"/>
    <w:rsid w:val="002D7E16"/>
    <w:rsid w:val="00332199"/>
    <w:rsid w:val="00371831"/>
    <w:rsid w:val="0037671D"/>
    <w:rsid w:val="004D6B70"/>
    <w:rsid w:val="005017B5"/>
    <w:rsid w:val="00517CCF"/>
    <w:rsid w:val="005F3BFA"/>
    <w:rsid w:val="00613525"/>
    <w:rsid w:val="006936D7"/>
    <w:rsid w:val="006E2749"/>
    <w:rsid w:val="006E7DD9"/>
    <w:rsid w:val="00761F9E"/>
    <w:rsid w:val="00771EE0"/>
    <w:rsid w:val="00790BD3"/>
    <w:rsid w:val="007A4381"/>
    <w:rsid w:val="008C06D7"/>
    <w:rsid w:val="008D43CD"/>
    <w:rsid w:val="009329AD"/>
    <w:rsid w:val="00942883"/>
    <w:rsid w:val="00990733"/>
    <w:rsid w:val="009D1900"/>
    <w:rsid w:val="00A468F2"/>
    <w:rsid w:val="00A5157E"/>
    <w:rsid w:val="00A56AA2"/>
    <w:rsid w:val="00CB174E"/>
    <w:rsid w:val="00D764EA"/>
    <w:rsid w:val="00D9294A"/>
    <w:rsid w:val="00DC33CD"/>
    <w:rsid w:val="00E5626B"/>
    <w:rsid w:val="00F2009D"/>
    <w:rsid w:val="00F2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,"/>
  <w:listSeparator w:val=";"/>
  <w14:docId w14:val="1086A2F8"/>
  <w15:docId w15:val="{55288A8D-7725-4862-ABC0-3A96B50F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37671D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37671D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37671D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37671D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37671D"/>
    <w:rPr>
      <w:color w:val="000080"/>
      <w:sz w:val="28"/>
    </w:rPr>
  </w:style>
  <w:style w:type="paragraph" w:customStyle="1" w:styleId="titel">
    <w:name w:val="titel"/>
    <w:basedOn w:val="Titel0"/>
    <w:autoRedefine/>
    <w:rsid w:val="0037671D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37671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37671D"/>
    <w:pPr>
      <w:numPr>
        <w:numId w:val="1"/>
      </w:numPr>
    </w:pPr>
    <w:rPr>
      <w:lang w:val="nl-BE"/>
    </w:rPr>
  </w:style>
  <w:style w:type="character" w:customStyle="1" w:styleId="plattetekst1">
    <w:name w:val="platte tekst1"/>
    <w:basedOn w:val="Standaardalinea-lettertype"/>
    <w:rsid w:val="0037671D"/>
    <w:rPr>
      <w:rFonts w:ascii="Tahoma" w:hAnsi="Tahoma"/>
      <w:color w:val="000000"/>
      <w:sz w:val="20"/>
    </w:rPr>
  </w:style>
  <w:style w:type="character" w:customStyle="1" w:styleId="plattetekst">
    <w:name w:val="platte tekst"/>
    <w:basedOn w:val="titel1"/>
    <w:rsid w:val="0037671D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37671D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37671D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37671D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37671D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37671D"/>
    <w:rPr>
      <w:vertAlign w:val="superscript"/>
    </w:rPr>
  </w:style>
  <w:style w:type="character" w:customStyle="1" w:styleId="voetnootChar">
    <w:name w:val="voetnoot Char"/>
    <w:basedOn w:val="Standaardalinea-lettertype"/>
    <w:rsid w:val="0037671D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37671D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37671D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37671D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37671D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376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772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5014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2005-09-08T09:15:00Z</cp:lastPrinted>
  <dcterms:created xsi:type="dcterms:W3CDTF">2021-02-22T13:09:00Z</dcterms:created>
  <dcterms:modified xsi:type="dcterms:W3CDTF">2021-02-22T13:09:00Z</dcterms:modified>
</cp:coreProperties>
</file>