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B252" w14:textId="77777777" w:rsidR="00642366" w:rsidRDefault="00642366" w:rsidP="00642366">
      <w:pPr>
        <w:jc w:val="center"/>
        <w:rPr>
          <w:rFonts w:ascii="Arial" w:hAnsi="Arial" w:cs="Arial"/>
          <w:b/>
          <w:sz w:val="44"/>
          <w:szCs w:val="44"/>
        </w:rPr>
      </w:pPr>
      <w:r w:rsidRPr="00642366">
        <w:rPr>
          <w:rFonts w:ascii="Arial" w:hAnsi="Arial" w:cs="Arial"/>
          <w:b/>
          <w:sz w:val="44"/>
          <w:szCs w:val="44"/>
        </w:rPr>
        <w:t>De probleemstelling</w:t>
      </w:r>
    </w:p>
    <w:p w14:paraId="2E84D74C" w14:textId="77777777" w:rsidR="00642366" w:rsidRPr="00642366" w:rsidRDefault="00642366" w:rsidP="00642366">
      <w:pPr>
        <w:jc w:val="center"/>
        <w:rPr>
          <w:rFonts w:ascii="Arial" w:hAnsi="Arial" w:cs="Arial"/>
          <w:b/>
          <w:sz w:val="44"/>
          <w:szCs w:val="44"/>
        </w:rPr>
      </w:pPr>
    </w:p>
    <w:p w14:paraId="39443A7A" w14:textId="640EAB77" w:rsidR="00642366" w:rsidRPr="00642366" w:rsidRDefault="00642366">
      <w:pPr>
        <w:rPr>
          <w:rFonts w:ascii="Arial" w:hAnsi="Arial" w:cs="Arial"/>
        </w:rPr>
      </w:pPr>
      <w:r>
        <w:rPr>
          <w:rFonts w:ascii="Arial" w:hAnsi="Arial" w:cs="Arial"/>
        </w:rPr>
        <w:t>Er is weinig ruimte</w:t>
      </w:r>
      <w:r w:rsidR="005C0CCA">
        <w:rPr>
          <w:rFonts w:ascii="Arial" w:hAnsi="Arial" w:cs="Arial"/>
        </w:rPr>
        <w:t xml:space="preserve"> over</w:t>
      </w:r>
      <w:bookmarkStart w:id="0" w:name="_GoBack"/>
      <w:bookmarkEnd w:id="0"/>
      <w:r w:rsidR="00D234FF" w:rsidRPr="0064236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</w:t>
      </w:r>
      <w:r w:rsidR="00D234FF" w:rsidRPr="00642366">
        <w:rPr>
          <w:rFonts w:ascii="Arial" w:hAnsi="Arial" w:cs="Arial"/>
        </w:rPr>
        <w:t xml:space="preserve"> huidige manier van groenten kweken heeft een grote ecologische voetafdruk door gebruik van pesticiden</w:t>
      </w:r>
      <w:r w:rsidR="005A1BA0">
        <w:rPr>
          <w:rFonts w:ascii="Arial" w:hAnsi="Arial" w:cs="Arial"/>
        </w:rPr>
        <w:t>, verder zitten we ook met een</w:t>
      </w:r>
      <w:r>
        <w:rPr>
          <w:rFonts w:ascii="Arial" w:hAnsi="Arial" w:cs="Arial"/>
        </w:rPr>
        <w:t xml:space="preserve"> </w:t>
      </w:r>
      <w:r w:rsidR="00D234FF" w:rsidRPr="00642366">
        <w:rPr>
          <w:rFonts w:ascii="Arial" w:hAnsi="Arial" w:cs="Arial"/>
        </w:rPr>
        <w:t>hoog waterverbruik,</w:t>
      </w:r>
      <w:r w:rsidR="005A1BA0">
        <w:rPr>
          <w:rFonts w:ascii="Arial" w:hAnsi="Arial" w:cs="Arial"/>
        </w:rPr>
        <w:t xml:space="preserve"> omdat er veel water de grond in sijpelt dat niet meer hergebruikt kan worden,</w:t>
      </w:r>
      <w:r w:rsidR="00D234FF" w:rsidRPr="00642366">
        <w:rPr>
          <w:rFonts w:ascii="Arial" w:hAnsi="Arial" w:cs="Arial"/>
        </w:rPr>
        <w:t xml:space="preserve"> hoge transportkosten</w:t>
      </w:r>
      <w:r w:rsidR="005A1BA0">
        <w:rPr>
          <w:rFonts w:ascii="Arial" w:hAnsi="Arial" w:cs="Arial"/>
        </w:rPr>
        <w:t>, omdat vaak de groenten gekweekt worden op een andere plaats dan waar ze geconsumeerd worden</w:t>
      </w:r>
      <w:r w:rsidR="00D234FF" w:rsidRPr="00642366">
        <w:rPr>
          <w:rFonts w:ascii="Arial" w:hAnsi="Arial" w:cs="Arial"/>
        </w:rPr>
        <w:t>,</w:t>
      </w:r>
      <w:r w:rsidR="005A1BA0">
        <w:rPr>
          <w:rFonts w:ascii="Arial" w:hAnsi="Arial" w:cs="Arial"/>
        </w:rPr>
        <w:t xml:space="preserve"> dit zorgt soms ook voor</w:t>
      </w:r>
      <w:r w:rsidR="00D234FF" w:rsidRPr="00642366">
        <w:rPr>
          <w:rFonts w:ascii="Arial" w:hAnsi="Arial" w:cs="Arial"/>
        </w:rPr>
        <w:t xml:space="preserve"> rotte groenten</w:t>
      </w:r>
      <w:r w:rsidR="005A1BA0">
        <w:rPr>
          <w:rFonts w:ascii="Arial" w:hAnsi="Arial" w:cs="Arial"/>
        </w:rPr>
        <w:t>. Tegelijkertijd zijn</w:t>
      </w:r>
      <w:r>
        <w:rPr>
          <w:rFonts w:ascii="Arial" w:hAnsi="Arial" w:cs="Arial"/>
        </w:rPr>
        <w:t xml:space="preserve"> er ook een hele hoop </w:t>
      </w:r>
      <w:r w:rsidR="00D234FF" w:rsidRPr="00642366">
        <w:rPr>
          <w:rFonts w:ascii="Arial" w:hAnsi="Arial" w:cs="Arial"/>
        </w:rPr>
        <w:t xml:space="preserve">leegstaande </w:t>
      </w:r>
      <w:r>
        <w:rPr>
          <w:rFonts w:ascii="Arial" w:hAnsi="Arial" w:cs="Arial"/>
        </w:rPr>
        <w:t>(</w:t>
      </w:r>
      <w:r w:rsidR="00D234FF" w:rsidRPr="00642366">
        <w:rPr>
          <w:rFonts w:ascii="Arial" w:hAnsi="Arial" w:cs="Arial"/>
        </w:rPr>
        <w:t>kantoor</w:t>
      </w:r>
      <w:r>
        <w:rPr>
          <w:rFonts w:ascii="Arial" w:hAnsi="Arial" w:cs="Arial"/>
        </w:rPr>
        <w:t>)</w:t>
      </w:r>
      <w:r w:rsidR="00D234FF" w:rsidRPr="00642366">
        <w:rPr>
          <w:rFonts w:ascii="Arial" w:hAnsi="Arial" w:cs="Arial"/>
        </w:rPr>
        <w:t>gebouwen, je kan maximaal 1-2 keer per jaar groenten oogsten per vierkante meter met de huidige vorm van landbouw.</w:t>
      </w:r>
    </w:p>
    <w:p w14:paraId="0984392F" w14:textId="77777777" w:rsidR="00642366" w:rsidRPr="00642366" w:rsidRDefault="00642366">
      <w:pPr>
        <w:rPr>
          <w:rFonts w:ascii="Arial" w:hAnsi="Arial" w:cs="Arial"/>
        </w:rPr>
      </w:pPr>
    </w:p>
    <w:p w14:paraId="309271E7" w14:textId="77777777" w:rsidR="00642366" w:rsidRPr="00642366" w:rsidRDefault="00642366">
      <w:pPr>
        <w:rPr>
          <w:rFonts w:ascii="Arial" w:hAnsi="Arial" w:cs="Arial"/>
        </w:rPr>
      </w:pPr>
      <w:r w:rsidRPr="00642366">
        <w:rPr>
          <w:rFonts w:ascii="Arial" w:hAnsi="Arial" w:cs="Arial"/>
        </w:rPr>
        <w:t>Om de groeiende wereld­bevolking in de ontwikkelingslanden te voeden is duurzame intensivering van de voedselproductie vereist. Tegen 2050 zullen er waarschijnlijk 9 miljard mensen rondlopen. Vooral de Afrikaanse bevolking zal tegen die tijd serieus toegenomen zijn. Er wordt verwacht dat tegen dan de landbouwproductie met 60% zal moeten toenemen om al deze mensen te kunnen voeden.</w:t>
      </w:r>
    </w:p>
    <w:p w14:paraId="7D287CBC" w14:textId="77777777" w:rsidR="00642366" w:rsidRPr="00642366" w:rsidRDefault="00642366">
      <w:pPr>
        <w:rPr>
          <w:rFonts w:ascii="Arial" w:hAnsi="Arial" w:cs="Arial"/>
        </w:rPr>
      </w:pPr>
    </w:p>
    <w:p w14:paraId="154645FD" w14:textId="77777777" w:rsidR="00642366" w:rsidRPr="00642366" w:rsidRDefault="00642366">
      <w:pPr>
        <w:rPr>
          <w:rFonts w:ascii="Arial" w:hAnsi="Arial" w:cs="Arial"/>
        </w:rPr>
      </w:pPr>
      <w:r w:rsidRPr="00642366">
        <w:rPr>
          <w:rFonts w:ascii="Arial" w:hAnsi="Arial" w:cs="Arial"/>
        </w:rPr>
        <w:t>Bron</w:t>
      </w:r>
    </w:p>
    <w:p w14:paraId="43F7C0F8" w14:textId="77777777" w:rsidR="00642366" w:rsidRPr="00642366" w:rsidRDefault="00642366">
      <w:pPr>
        <w:rPr>
          <w:rFonts w:ascii="Arial" w:hAnsi="Arial" w:cs="Arial"/>
        </w:rPr>
      </w:pPr>
      <w:hyperlink r:id="rId4" w:history="1">
        <w:r w:rsidRPr="00642366">
          <w:rPr>
            <w:rStyle w:val="Hyperlink"/>
            <w:rFonts w:ascii="Arial" w:hAnsi="Arial" w:cs="Arial"/>
          </w:rPr>
          <w:t>https://www.nemokennislink.nl/publicaties/duurzame-intensivering-van-de-landbouw/</w:t>
        </w:r>
      </w:hyperlink>
    </w:p>
    <w:p w14:paraId="12B2BD91" w14:textId="77777777" w:rsidR="00D234FF" w:rsidRDefault="00D234FF"/>
    <w:p w14:paraId="6E1F247C" w14:textId="77777777" w:rsidR="00D234FF" w:rsidRDefault="00D234FF"/>
    <w:sectPr w:rsidR="00D23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FF"/>
    <w:rsid w:val="004030AC"/>
    <w:rsid w:val="005774FA"/>
    <w:rsid w:val="005A1BA0"/>
    <w:rsid w:val="005C0CCA"/>
    <w:rsid w:val="00642366"/>
    <w:rsid w:val="006756C2"/>
    <w:rsid w:val="00D234FF"/>
    <w:rsid w:val="00E5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8695"/>
  <w15:chartTrackingRefBased/>
  <w15:docId w15:val="{C45C13EB-3803-4D5C-AD6A-2351965A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423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23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mokennislink.nl/publicaties/duurzame-intensivering-van-de-landbouw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Brits</dc:creator>
  <cp:keywords/>
  <dc:description/>
  <cp:lastModifiedBy>Michiel Brits</cp:lastModifiedBy>
  <cp:revision>2</cp:revision>
  <dcterms:created xsi:type="dcterms:W3CDTF">2017-09-20T13:16:00Z</dcterms:created>
  <dcterms:modified xsi:type="dcterms:W3CDTF">2017-09-20T13:42:00Z</dcterms:modified>
</cp:coreProperties>
</file>