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04F6" w14:textId="0E8D2C9A" w:rsidR="00092C77" w:rsidRDefault="00092C77" w:rsidP="00092C77">
      <w:pPr>
        <w:jc w:val="center"/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GRUPPO COMIC</w:t>
      </w:r>
    </w:p>
    <w:p w14:paraId="4F6CF8AC" w14:textId="77777777" w:rsidR="00092C77" w:rsidRDefault="00092C77" w:rsidP="00D90EB3">
      <w:pPr>
        <w:rPr>
          <w:rFonts w:ascii="Helvetica Neue" w:hAnsi="Helvetica Neue"/>
          <w:kern w:val="0"/>
        </w:rPr>
      </w:pPr>
    </w:p>
    <w:p w14:paraId="727D1CBE" w14:textId="6FD8C75C" w:rsidR="00786358" w:rsidRDefault="00BB3F91" w:rsidP="00D90EB3">
      <w:pPr>
        <w:rPr>
          <w:rFonts w:ascii="Helvetica Neue" w:hAnsi="Helvetica Neue"/>
          <w:kern w:val="0"/>
        </w:rPr>
      </w:pPr>
      <w:hyperlink r:id="rId5" w:history="1">
        <w:r>
          <w:rPr>
            <w:rFonts w:ascii="Helvetica Neue" w:hAnsi="Helvetica Neue" w:cs="Helvetica Neue"/>
            <w:color w:val="093D95"/>
            <w:kern w:val="0"/>
            <w:sz w:val="28"/>
            <w:szCs w:val="28"/>
          </w:rPr>
          <w:t>https://informationisbeautiful.net/visualizations/which-is-the-best-performing-marvel-movie/</w:t>
        </w:r>
      </w:hyperlink>
      <w:r>
        <w:rPr>
          <w:rFonts w:ascii="Helvetica Neue" w:hAnsi="Helvetica Neue"/>
          <w:kern w:val="0"/>
        </w:rPr>
        <w:t xml:space="preserve"> </w:t>
      </w:r>
    </w:p>
    <w:p w14:paraId="75A55BFB" w14:textId="77777777" w:rsidR="00BB3F91" w:rsidRDefault="00BB3F91" w:rsidP="00D90EB3">
      <w:pPr>
        <w:rPr>
          <w:rFonts w:ascii="Helvetica Neue" w:hAnsi="Helvetica Neue"/>
          <w:kern w:val="0"/>
        </w:rPr>
      </w:pPr>
    </w:p>
    <w:p w14:paraId="53975456" w14:textId="09FDCA3E" w:rsidR="00BB3F91" w:rsidRDefault="00BB3F91" w:rsidP="00D90EB3">
      <w:pPr>
        <w:rPr>
          <w:rFonts w:ascii="Helvetica Neue" w:hAnsi="Helvetica Neue"/>
          <w:kern w:val="0"/>
        </w:rPr>
      </w:pPr>
      <w:r w:rsidRPr="006B5BAA">
        <w:rPr>
          <w:rFonts w:ascii="Helvetica Neue" w:hAnsi="Helvetica Neue"/>
          <w:kern w:val="0"/>
        </w:rPr>
        <w:t>Argomento:</w:t>
      </w:r>
      <w:r w:rsidR="006B5BAA" w:rsidRPr="006B5BAA">
        <w:rPr>
          <w:rFonts w:ascii="Helvetica Neue" w:hAnsi="Helvetica Neue"/>
          <w:kern w:val="0"/>
        </w:rPr>
        <w:t xml:space="preserve"> quali film </w:t>
      </w:r>
      <w:proofErr w:type="spellStart"/>
      <w:r w:rsidR="006B5BAA" w:rsidRPr="006B5BAA">
        <w:rPr>
          <w:rFonts w:ascii="Helvetica Neue" w:hAnsi="Helvetica Neue"/>
          <w:kern w:val="0"/>
        </w:rPr>
        <w:t>marvel</w:t>
      </w:r>
      <w:proofErr w:type="spellEnd"/>
      <w:r w:rsidR="006B5BAA" w:rsidRPr="006B5BAA">
        <w:rPr>
          <w:rFonts w:ascii="Helvetica Neue" w:hAnsi="Helvetica Neue"/>
          <w:kern w:val="0"/>
        </w:rPr>
        <w:t xml:space="preserve"> </w:t>
      </w:r>
      <w:r w:rsidR="006B5BAA">
        <w:rPr>
          <w:rFonts w:ascii="Helvetica Neue" w:hAnsi="Helvetica Neue"/>
          <w:kern w:val="0"/>
        </w:rPr>
        <w:t>hanno dato i migliori profitti</w:t>
      </w:r>
    </w:p>
    <w:p w14:paraId="17FFE3FC" w14:textId="77777777" w:rsidR="006B5BAA" w:rsidRDefault="006B5BAA" w:rsidP="00D90EB3">
      <w:pPr>
        <w:rPr>
          <w:rFonts w:ascii="Helvetica Neue" w:hAnsi="Helvetica Neue"/>
          <w:kern w:val="0"/>
        </w:rPr>
      </w:pPr>
    </w:p>
    <w:p w14:paraId="1A0028AE" w14:textId="7AF304BD" w:rsidR="006B5BAA" w:rsidRDefault="006B5BAA" w:rsidP="00D90EB3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Motivazione della scelta: </w:t>
      </w:r>
      <w:r w:rsidR="00AE7ED1">
        <w:rPr>
          <w:rFonts w:ascii="Helvetica Neue" w:hAnsi="Helvetica Neue"/>
          <w:kern w:val="0"/>
        </w:rPr>
        <w:t>il grafico risulta molto interessante perché contiene molti dati ed è comunque ben interpretabile</w:t>
      </w:r>
    </w:p>
    <w:p w14:paraId="2346049D" w14:textId="77777777" w:rsidR="006B5BAA" w:rsidRDefault="006B5BAA" w:rsidP="00D90EB3">
      <w:pPr>
        <w:rPr>
          <w:rFonts w:ascii="Helvetica Neue" w:hAnsi="Helvetica Neue"/>
          <w:kern w:val="0"/>
        </w:rPr>
      </w:pPr>
    </w:p>
    <w:p w14:paraId="19EE7474" w14:textId="77777777" w:rsidR="006B5BAA" w:rsidRDefault="006B5BAA" w:rsidP="00D90EB3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Fonte: </w:t>
      </w:r>
    </w:p>
    <w:p w14:paraId="6C34B18A" w14:textId="5AA8795C" w:rsidR="006B5BAA" w:rsidRDefault="006B5BAA" w:rsidP="006B5BAA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 w:rsidRPr="006B5BAA">
        <w:rPr>
          <w:rFonts w:ascii="Helvetica Neue" w:hAnsi="Helvetica Neue"/>
          <w:kern w:val="0"/>
        </w:rPr>
        <w:t xml:space="preserve">The Numbers, pensiamo sia attendibile (ricerca incrociata su reputazione del sito), inoltre sono presenti i </w:t>
      </w:r>
      <w:proofErr w:type="spellStart"/>
      <w:r w:rsidRPr="006B5BAA">
        <w:rPr>
          <w:rFonts w:ascii="Helvetica Neue" w:hAnsi="Helvetica Neue"/>
          <w:kern w:val="0"/>
        </w:rPr>
        <w:t>raw</w:t>
      </w:r>
      <w:proofErr w:type="spellEnd"/>
      <w:r w:rsidRPr="006B5BAA">
        <w:rPr>
          <w:rFonts w:ascii="Helvetica Neue" w:hAnsi="Helvetica Neue"/>
          <w:kern w:val="0"/>
        </w:rPr>
        <w:t xml:space="preserve"> data</w:t>
      </w:r>
    </w:p>
    <w:p w14:paraId="3E053A59" w14:textId="16DD4FF7" w:rsidR="006B5BAA" w:rsidRPr="006B5BAA" w:rsidRDefault="006B5BAA" w:rsidP="006B5BAA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proofErr w:type="spellStart"/>
      <w:r>
        <w:rPr>
          <w:rFonts w:ascii="Helvetica Neue" w:hAnsi="Helvetica Neue"/>
          <w:kern w:val="0"/>
        </w:rPr>
        <w:t>Rotten</w:t>
      </w:r>
      <w:proofErr w:type="spellEnd"/>
      <w:r>
        <w:rPr>
          <w:rFonts w:ascii="Helvetica Neue" w:hAnsi="Helvetica Neue"/>
          <w:kern w:val="0"/>
        </w:rPr>
        <w:t xml:space="preserve"> </w:t>
      </w:r>
      <w:proofErr w:type="spellStart"/>
      <w:r>
        <w:rPr>
          <w:rFonts w:ascii="Helvetica Neue" w:hAnsi="Helvetica Neue"/>
          <w:kern w:val="0"/>
        </w:rPr>
        <w:t>Tomatoes</w:t>
      </w:r>
      <w:proofErr w:type="spellEnd"/>
    </w:p>
    <w:p w14:paraId="523F94D0" w14:textId="77777777" w:rsidR="006B5BAA" w:rsidRDefault="006B5BAA" w:rsidP="00D90EB3">
      <w:pPr>
        <w:rPr>
          <w:rFonts w:ascii="Helvetica Neue" w:hAnsi="Helvetica Neue"/>
          <w:kern w:val="0"/>
        </w:rPr>
      </w:pPr>
    </w:p>
    <w:p w14:paraId="743DB81F" w14:textId="111844FE" w:rsidR="006B5BAA" w:rsidRDefault="006B5BAA" w:rsidP="00D90EB3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Tool di creazione del grafico: </w:t>
      </w:r>
      <w:proofErr w:type="spellStart"/>
      <w:r>
        <w:rPr>
          <w:rFonts w:ascii="Helvetica Neue" w:hAnsi="Helvetica Neue"/>
          <w:kern w:val="0"/>
        </w:rPr>
        <w:t>Vizsweet</w:t>
      </w:r>
      <w:proofErr w:type="spellEnd"/>
    </w:p>
    <w:p w14:paraId="02E33C8E" w14:textId="77777777" w:rsidR="006B5BAA" w:rsidRDefault="006B5BAA" w:rsidP="00D90EB3">
      <w:pPr>
        <w:rPr>
          <w:rFonts w:ascii="Helvetica Neue" w:hAnsi="Helvetica Neue"/>
          <w:kern w:val="0"/>
        </w:rPr>
      </w:pPr>
    </w:p>
    <w:p w14:paraId="234E7D28" w14:textId="77777777" w:rsidR="00AE7ED1" w:rsidRPr="006B5BAA" w:rsidRDefault="00AE7ED1" w:rsidP="00AE7ED1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Cosa si vede nel grafico:</w:t>
      </w:r>
    </w:p>
    <w:p w14:paraId="4E457824" w14:textId="03F598C8" w:rsidR="006B5BAA" w:rsidRDefault="006B5BAA" w:rsidP="00AE7ED1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 w:rsidRPr="00AE7ED1">
        <w:rPr>
          <w:rFonts w:ascii="Helvetica Neue" w:hAnsi="Helvetica Neue"/>
          <w:kern w:val="0"/>
        </w:rPr>
        <w:t>Impostazione a diagramma cartesiano ma gli assi possono rappresentare righe e colonne del dataset a seconda delle impostazioni desiderate; quindi è interattivo</w:t>
      </w:r>
    </w:p>
    <w:p w14:paraId="19F2D9B9" w14:textId="4AF1ED8C" w:rsidR="006B5BAA" w:rsidRDefault="00AE7ED1" w:rsidP="00D90EB3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Permette di vedere sia i film con performance migliori che i film con performance peggiore</w:t>
      </w:r>
    </w:p>
    <w:p w14:paraId="0C98F7F9" w14:textId="77777777" w:rsidR="004B3FFE" w:rsidRDefault="004B3FFE" w:rsidP="004B3FFE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Il fatto che sia interattivo permette di individuare la singola informazione di nostro interesse in modo veloce e intuitivo. </w:t>
      </w:r>
    </w:p>
    <w:p w14:paraId="636DBACF" w14:textId="77777777" w:rsidR="004B3FFE" w:rsidRDefault="004B3FFE" w:rsidP="004B3FFE">
      <w:pPr>
        <w:pStyle w:val="Paragrafoelenco"/>
        <w:rPr>
          <w:rFonts w:ascii="Helvetica Neue" w:hAnsi="Helvetica Neue"/>
          <w:kern w:val="0"/>
        </w:rPr>
      </w:pPr>
      <w:proofErr w:type="gramStart"/>
      <w:r>
        <w:rPr>
          <w:rFonts w:ascii="Helvetica Neue" w:hAnsi="Helvetica Neue"/>
          <w:kern w:val="0"/>
        </w:rPr>
        <w:t>Ad esempio</w:t>
      </w:r>
      <w:proofErr w:type="gramEnd"/>
      <w:r>
        <w:rPr>
          <w:rFonts w:ascii="Helvetica Neue" w:hAnsi="Helvetica Neue"/>
          <w:kern w:val="0"/>
        </w:rPr>
        <w:t xml:space="preserve"> si nota come Spiderman: no way home sia il film che ha avuto il ricavo più alto nel weekend iniziale e </w:t>
      </w:r>
      <w:proofErr w:type="spellStart"/>
      <w:r>
        <w:rPr>
          <w:rFonts w:ascii="Helvetica Neue" w:hAnsi="Helvetica Neue"/>
          <w:kern w:val="0"/>
        </w:rPr>
        <w:t>Capt</w:t>
      </w:r>
      <w:proofErr w:type="spellEnd"/>
      <w:r>
        <w:rPr>
          <w:rFonts w:ascii="Helvetica Neue" w:hAnsi="Helvetica Neue"/>
          <w:kern w:val="0"/>
        </w:rPr>
        <w:t>. Marvel abbia registrato il gradimento più basso dal pubblico nonostante abbia dato un ricavo maggiore del 600% del budget.</w:t>
      </w:r>
    </w:p>
    <w:p w14:paraId="173E523A" w14:textId="198A7112" w:rsidR="004B3FFE" w:rsidRPr="004B3FFE" w:rsidRDefault="004B3FFE" w:rsidP="004B3FFE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La possibilità di visualizzare solo alcuni film selezionati facilita la fruizione del grafico se l’obiettivo è di considerare solo uno specifico film</w:t>
      </w:r>
    </w:p>
    <w:p w14:paraId="3FBF439B" w14:textId="77777777" w:rsidR="004B3FFE" w:rsidRDefault="004B3FFE" w:rsidP="004B3FFE">
      <w:pPr>
        <w:rPr>
          <w:rFonts w:ascii="Helvetica Neue" w:hAnsi="Helvetica Neue"/>
          <w:kern w:val="0"/>
        </w:rPr>
      </w:pPr>
    </w:p>
    <w:p w14:paraId="41857AB1" w14:textId="419D046B" w:rsidR="00AE7ED1" w:rsidRDefault="004B3FFE" w:rsidP="004B3FFE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Criticità:</w:t>
      </w:r>
    </w:p>
    <w:p w14:paraId="0554AABF" w14:textId="53AE71B0" w:rsidR="004B3FFE" w:rsidRDefault="004B3FFE" w:rsidP="004B3FFE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I dati visualizzabili e la possibilità di modificare gli assi alla lunga </w:t>
      </w:r>
      <w:proofErr w:type="gramStart"/>
      <w:r>
        <w:rPr>
          <w:rFonts w:ascii="Helvetica Neue" w:hAnsi="Helvetica Neue"/>
          <w:kern w:val="0"/>
        </w:rPr>
        <w:t>risulta un po’</w:t>
      </w:r>
      <w:proofErr w:type="gramEnd"/>
      <w:r>
        <w:rPr>
          <w:rFonts w:ascii="Helvetica Neue" w:hAnsi="Helvetica Neue"/>
          <w:kern w:val="0"/>
        </w:rPr>
        <w:t xml:space="preserve"> dispersivo</w:t>
      </w:r>
    </w:p>
    <w:p w14:paraId="06B715A5" w14:textId="50D49590" w:rsidR="006516DC" w:rsidRDefault="006516DC" w:rsidP="004B3FFE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Anche i colori e dello sfondo potrebbero essere pensati per essere più informativi</w:t>
      </w:r>
    </w:p>
    <w:p w14:paraId="4DF70EF3" w14:textId="77777777" w:rsidR="004B3FFE" w:rsidRDefault="004B3FFE" w:rsidP="004B3FFE">
      <w:pPr>
        <w:rPr>
          <w:rFonts w:ascii="Helvetica Neue" w:hAnsi="Helvetica Neue"/>
          <w:kern w:val="0"/>
        </w:rPr>
      </w:pPr>
    </w:p>
    <w:p w14:paraId="66F61EF0" w14:textId="5D2620EE" w:rsidR="004B3FFE" w:rsidRDefault="004B3FFE" w:rsidP="004B3FFE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Perché hanno scelto questa forma di grafico: </w:t>
      </w:r>
    </w:p>
    <w:p w14:paraId="1779202D" w14:textId="77777777" w:rsidR="00DB39C0" w:rsidRDefault="004B3FFE" w:rsidP="00DB39C0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 w:rsidRPr="00DB39C0">
        <w:rPr>
          <w:rFonts w:ascii="Helvetica Neue" w:hAnsi="Helvetica Neue"/>
          <w:kern w:val="0"/>
        </w:rPr>
        <w:t xml:space="preserve">pensiamo che abbiano scelto un diagramma cartesiano per mostrare la relazione tra </w:t>
      </w:r>
      <w:proofErr w:type="gramStart"/>
      <w:r w:rsidRPr="00DB39C0">
        <w:rPr>
          <w:rFonts w:ascii="Helvetica Neue" w:hAnsi="Helvetica Neue"/>
          <w:kern w:val="0"/>
        </w:rPr>
        <w:t>2</w:t>
      </w:r>
      <w:proofErr w:type="gramEnd"/>
      <w:r w:rsidRPr="00DB39C0">
        <w:rPr>
          <w:rFonts w:ascii="Helvetica Neue" w:hAnsi="Helvetica Neue"/>
          <w:kern w:val="0"/>
        </w:rPr>
        <w:t xml:space="preserve"> variabili; </w:t>
      </w:r>
    </w:p>
    <w:p w14:paraId="590D4210" w14:textId="1CD42874" w:rsidR="004B3FFE" w:rsidRDefault="004B3FFE" w:rsidP="00DB39C0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proofErr w:type="gramStart"/>
      <w:r w:rsidRPr="00DB39C0">
        <w:rPr>
          <w:rFonts w:ascii="Helvetica Neue" w:hAnsi="Helvetica Neue"/>
          <w:kern w:val="0"/>
        </w:rPr>
        <w:t>inoltre</w:t>
      </w:r>
      <w:proofErr w:type="gramEnd"/>
      <w:r w:rsidRPr="00DB39C0">
        <w:rPr>
          <w:rFonts w:ascii="Helvetica Neue" w:hAnsi="Helvetica Neue"/>
          <w:kern w:val="0"/>
        </w:rPr>
        <w:t xml:space="preserve"> il fatto di permettere la personalizzazione degli assi fa sì che ognuno possa definire a proprio modo la “performance” (per un critico potrebbe essere il gradimento della critica, per uno spettatore il gradimento del pubblico, per un investitore il ricavo del film)</w:t>
      </w:r>
    </w:p>
    <w:p w14:paraId="2A6E4DAA" w14:textId="77777777" w:rsidR="006516DC" w:rsidRDefault="006516DC" w:rsidP="006516DC">
      <w:pPr>
        <w:rPr>
          <w:rFonts w:ascii="Helvetica Neue" w:hAnsi="Helvetica Neue"/>
          <w:kern w:val="0"/>
        </w:rPr>
      </w:pPr>
    </w:p>
    <w:p w14:paraId="006A6841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41B59481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4BCB8455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7F1904F6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1FEB73B4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10FFEDFD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570E6A79" w14:textId="77777777" w:rsidR="00225C9B" w:rsidRDefault="00225C9B" w:rsidP="006516DC">
      <w:pPr>
        <w:rPr>
          <w:rFonts w:ascii="Helvetica Neue" w:hAnsi="Helvetica Neue"/>
          <w:kern w:val="0"/>
        </w:rPr>
      </w:pPr>
    </w:p>
    <w:p w14:paraId="31C230DA" w14:textId="05E68022" w:rsidR="00225C9B" w:rsidRDefault="00000000" w:rsidP="00225C9B">
      <w:pPr>
        <w:rPr>
          <w:rFonts w:ascii="Helvetica Neue" w:hAnsi="Helvetica Neue"/>
          <w:kern w:val="0"/>
        </w:rPr>
      </w:pPr>
      <w:hyperlink r:id="rId6" w:history="1">
        <w:r w:rsidR="00225C9B">
          <w:rPr>
            <w:rFonts w:ascii="Helvetica Neue" w:hAnsi="Helvetica Neue" w:cs="Helvetica Neue"/>
            <w:color w:val="093D95"/>
            <w:kern w:val="0"/>
            <w:sz w:val="28"/>
            <w:szCs w:val="28"/>
          </w:rPr>
          <w:t>https://informationisbeautiful.net/visualizations/what-the-health-netflix-documentary-fact-checked-debunked/</w:t>
        </w:r>
      </w:hyperlink>
    </w:p>
    <w:p w14:paraId="7B096E44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5F99CB23" w14:textId="64423AA8" w:rsidR="00225C9B" w:rsidRDefault="00225C9B" w:rsidP="00225C9B">
      <w:pPr>
        <w:rPr>
          <w:rFonts w:ascii="Helvetica Neue" w:hAnsi="Helvetica Neue"/>
          <w:kern w:val="0"/>
        </w:rPr>
      </w:pPr>
      <w:r w:rsidRPr="006B5BAA">
        <w:rPr>
          <w:rFonts w:ascii="Helvetica Neue" w:hAnsi="Helvetica Neue"/>
          <w:kern w:val="0"/>
        </w:rPr>
        <w:t xml:space="preserve">Argomento: </w:t>
      </w:r>
      <w:r w:rsidRPr="00225C9B">
        <w:rPr>
          <w:rFonts w:ascii="Helvetica Neue" w:hAnsi="Helvetica Neue"/>
          <w:kern w:val="0"/>
        </w:rPr>
        <w:t xml:space="preserve">gli autori sono andati a controllare tutte le affermazioni fatte in un documentario </w:t>
      </w:r>
      <w:proofErr w:type="spellStart"/>
      <w:r w:rsidRPr="00225C9B">
        <w:rPr>
          <w:rFonts w:ascii="Helvetica Neue" w:hAnsi="Helvetica Neue"/>
          <w:kern w:val="0"/>
        </w:rPr>
        <w:t>netflix</w:t>
      </w:r>
      <w:proofErr w:type="spellEnd"/>
      <w:r w:rsidR="00E718EF">
        <w:rPr>
          <w:rFonts w:ascii="Helvetica Neue" w:hAnsi="Helvetica Neue"/>
          <w:kern w:val="0"/>
        </w:rPr>
        <w:t xml:space="preserve"> “</w:t>
      </w:r>
      <w:proofErr w:type="spellStart"/>
      <w:r w:rsidR="00E718EF">
        <w:rPr>
          <w:rFonts w:ascii="Helvetica Neue" w:hAnsi="Helvetica Neue"/>
          <w:kern w:val="0"/>
        </w:rPr>
        <w:t>What</w:t>
      </w:r>
      <w:proofErr w:type="spellEnd"/>
      <w:r w:rsidR="00E718EF">
        <w:rPr>
          <w:rFonts w:ascii="Helvetica Neue" w:hAnsi="Helvetica Neue"/>
          <w:kern w:val="0"/>
        </w:rPr>
        <w:t xml:space="preserve"> the health”</w:t>
      </w:r>
      <w:r w:rsidRPr="00225C9B">
        <w:rPr>
          <w:rFonts w:ascii="Helvetica Neue" w:hAnsi="Helvetica Neue"/>
          <w:kern w:val="0"/>
        </w:rPr>
        <w:t xml:space="preserve"> trovando che molte info erano fuorvianti o addirittura false</w:t>
      </w:r>
    </w:p>
    <w:p w14:paraId="2A12EE8F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3356AC8E" w14:textId="3C546525" w:rsidR="00225C9B" w:rsidRDefault="00225C9B" w:rsidP="00225C9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Motivazione della scelta: il grafico risulta molto interessante perché fa un lavoro di analisi molto certosino</w:t>
      </w:r>
    </w:p>
    <w:p w14:paraId="1F269DCD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0A4007BF" w14:textId="768A0DB5" w:rsidR="00225C9B" w:rsidRPr="007B7F9C" w:rsidRDefault="00225C9B" w:rsidP="007B7F9C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Fonte: </w:t>
      </w:r>
      <w:r w:rsidR="007B7F9C">
        <w:rPr>
          <w:rFonts w:ascii="Helvetica Neue" w:hAnsi="Helvetica Neue"/>
          <w:kern w:val="0"/>
        </w:rPr>
        <w:t>sono molteplici e per la maggior parte riviste prestigiose e siti affidabili</w:t>
      </w:r>
      <w:r w:rsidR="007C6AB4">
        <w:rPr>
          <w:rFonts w:ascii="Helvetica Neue" w:hAnsi="Helvetica Neue"/>
          <w:kern w:val="0"/>
        </w:rPr>
        <w:t xml:space="preserve"> (Nature e National Geographic)</w:t>
      </w:r>
    </w:p>
    <w:p w14:paraId="2389B8AA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757E1AF6" w14:textId="77777777" w:rsidR="00225C9B" w:rsidRPr="006B5BAA" w:rsidRDefault="00225C9B" w:rsidP="00225C9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Cosa si vede nel grafico:</w:t>
      </w:r>
    </w:p>
    <w:p w14:paraId="5915585E" w14:textId="77777777" w:rsidR="00233048" w:rsidRDefault="00233048" w:rsidP="00233048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Il grafico è interattivo</w:t>
      </w:r>
    </w:p>
    <w:p w14:paraId="4FD65F15" w14:textId="34E353EA" w:rsidR="00233048" w:rsidRDefault="00233048" w:rsidP="00233048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Le affermazioni sono riportare per minutaggio in cui compaiono nel documentario e vengono rappresentate con una barra il cui colore indica se sono:</w:t>
      </w:r>
    </w:p>
    <w:p w14:paraId="7E889823" w14:textId="150178F6" w:rsidR="00233048" w:rsidRDefault="00233048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Vere</w:t>
      </w:r>
    </w:p>
    <w:p w14:paraId="3A2AA3F4" w14:textId="3801AA28" w:rsidR="00233048" w:rsidRDefault="00233048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Abbastanza vere</w:t>
      </w:r>
      <w:r w:rsidR="00B303F4">
        <w:rPr>
          <w:rFonts w:ascii="Helvetica Neue" w:hAnsi="Helvetica Neue"/>
          <w:kern w:val="0"/>
        </w:rPr>
        <w:t xml:space="preserve"> (poche evidenze a favore mentre la maggioranza dice il contrario)</w:t>
      </w:r>
    </w:p>
    <w:p w14:paraId="43B41803" w14:textId="60FC3F52" w:rsidR="00233048" w:rsidRDefault="00233048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Ingannevoli</w:t>
      </w:r>
    </w:p>
    <w:p w14:paraId="662D5329" w14:textId="7C873B74" w:rsidR="00233048" w:rsidRDefault="00233048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Abbastanza false</w:t>
      </w:r>
    </w:p>
    <w:p w14:paraId="656128F6" w14:textId="1199B504" w:rsidR="00233048" w:rsidRDefault="00F83676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F</w:t>
      </w:r>
      <w:r w:rsidR="00233048">
        <w:rPr>
          <w:rFonts w:ascii="Helvetica Neue" w:hAnsi="Helvetica Neue"/>
          <w:kern w:val="0"/>
        </w:rPr>
        <w:t>alse</w:t>
      </w:r>
    </w:p>
    <w:p w14:paraId="191B7257" w14:textId="55E257B5" w:rsidR="00F83676" w:rsidRDefault="00F83676" w:rsidP="00233048">
      <w:pPr>
        <w:pStyle w:val="Paragrafoelenco"/>
        <w:numPr>
          <w:ilvl w:val="1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Sconosciuto (se non trova una fonte affidabile)</w:t>
      </w:r>
    </w:p>
    <w:p w14:paraId="5DCFDDA0" w14:textId="6DF2D693" w:rsidR="00F83676" w:rsidRDefault="00F83676" w:rsidP="00F83676">
      <w:pPr>
        <w:pStyle w:val="Paragrafoelenco"/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Ed anche come descrizione in una lista.</w:t>
      </w:r>
    </w:p>
    <w:p w14:paraId="2360F98A" w14:textId="101702B7" w:rsidR="00F83676" w:rsidRDefault="00F83676" w:rsidP="00225C9B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È utile che si possano isolare tutte le </w:t>
      </w:r>
      <w:proofErr w:type="spellStart"/>
      <w:r>
        <w:rPr>
          <w:rFonts w:ascii="Helvetica Neue" w:hAnsi="Helvetica Neue"/>
          <w:kern w:val="0"/>
        </w:rPr>
        <w:t>affarmazioni</w:t>
      </w:r>
      <w:proofErr w:type="spellEnd"/>
      <w:r>
        <w:rPr>
          <w:rFonts w:ascii="Helvetica Neue" w:hAnsi="Helvetica Neue"/>
          <w:kern w:val="0"/>
        </w:rPr>
        <w:t xml:space="preserve"> vere o solo quelle false: così a colpo si capisce già se il documentario è affidabile o meno.</w:t>
      </w:r>
    </w:p>
    <w:p w14:paraId="3D80F455" w14:textId="47A5BED3" w:rsidR="00225C9B" w:rsidRPr="00F83676" w:rsidRDefault="00225C9B" w:rsidP="00F83676">
      <w:pPr>
        <w:ind w:left="360"/>
        <w:rPr>
          <w:rFonts w:ascii="Helvetica Neue" w:hAnsi="Helvetica Neue"/>
          <w:kern w:val="0"/>
        </w:rPr>
      </w:pPr>
    </w:p>
    <w:p w14:paraId="172A3148" w14:textId="77777777" w:rsidR="00225C9B" w:rsidRDefault="00225C9B" w:rsidP="00225C9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Criticità:</w:t>
      </w:r>
    </w:p>
    <w:p w14:paraId="15BCD482" w14:textId="77777777" w:rsidR="00F83676" w:rsidRDefault="00F83676" w:rsidP="00225C9B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Il grafico è molto complesso e pesante da elaborare da parte del computer</w:t>
      </w:r>
    </w:p>
    <w:p w14:paraId="5D2E63FF" w14:textId="3D22353D" w:rsidR="002021E6" w:rsidRDefault="00950486" w:rsidP="00225C9B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Non è chiaro a cosa di riferisca la</w:t>
      </w:r>
      <w:r w:rsidR="002021E6">
        <w:rPr>
          <w:rFonts w:ascii="Helvetica Neue" w:hAnsi="Helvetica Neue"/>
          <w:kern w:val="0"/>
        </w:rPr>
        <w:t xml:space="preserve"> percentuale accanto al titolo</w:t>
      </w:r>
      <w:r w:rsidR="00726BE8">
        <w:rPr>
          <w:rFonts w:ascii="Helvetica Neue" w:hAnsi="Helvetica Neue"/>
          <w:kern w:val="0"/>
        </w:rPr>
        <w:t xml:space="preserve"> (però abbiamo capito dal confronto con altri grafici che si riferisce alla percentuale di minutaggio con informazioni vere)</w:t>
      </w:r>
    </w:p>
    <w:p w14:paraId="160DF0EB" w14:textId="77777777" w:rsidR="00225C9B" w:rsidRDefault="00225C9B" w:rsidP="00225C9B">
      <w:pPr>
        <w:rPr>
          <w:rFonts w:ascii="Helvetica Neue" w:hAnsi="Helvetica Neue"/>
          <w:kern w:val="0"/>
        </w:rPr>
      </w:pPr>
    </w:p>
    <w:p w14:paraId="2FE03573" w14:textId="77777777" w:rsidR="00225C9B" w:rsidRDefault="00225C9B" w:rsidP="00225C9B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Perché hanno scelto questa forma di grafico: </w:t>
      </w:r>
    </w:p>
    <w:p w14:paraId="23250E14" w14:textId="426967C2" w:rsidR="00225C9B" w:rsidRDefault="00F83676" w:rsidP="006516DC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Hanno scelto di rappresentare il minutaggio per esaminare passo </w:t>
      </w:r>
      <w:proofErr w:type="spellStart"/>
      <w:r>
        <w:rPr>
          <w:rFonts w:ascii="Helvetica Neue" w:hAnsi="Helvetica Neue"/>
          <w:kern w:val="0"/>
        </w:rPr>
        <w:t>passo</w:t>
      </w:r>
      <w:proofErr w:type="spellEnd"/>
      <w:r>
        <w:rPr>
          <w:rFonts w:ascii="Helvetica Neue" w:hAnsi="Helvetica Neue"/>
          <w:kern w:val="0"/>
        </w:rPr>
        <w:t xml:space="preserve"> l’evoluzione del documentario e rendere chiaro la fruizione del grafico</w:t>
      </w:r>
    </w:p>
    <w:p w14:paraId="03CED04F" w14:textId="037A72B2" w:rsidR="002021E6" w:rsidRDefault="002021E6" w:rsidP="002021E6">
      <w:pPr>
        <w:rPr>
          <w:rFonts w:ascii="Helvetica Neue" w:hAnsi="Helvetica Neue"/>
          <w:kern w:val="0"/>
        </w:rPr>
      </w:pPr>
    </w:p>
    <w:p w14:paraId="5075F478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5927CC8B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0E103F61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0BBD6430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0B5BFF99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58CC4077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477F8F31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735E6385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7A47B4F1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0101A302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7BB51D4F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387886F0" w14:textId="77777777" w:rsidR="00264562" w:rsidRDefault="00264562" w:rsidP="002021E6">
      <w:pPr>
        <w:rPr>
          <w:rFonts w:ascii="Helvetica Neue" w:hAnsi="Helvetica Neue"/>
          <w:kern w:val="0"/>
        </w:rPr>
      </w:pPr>
    </w:p>
    <w:p w14:paraId="275BC0DF" w14:textId="50747E56" w:rsidR="00264562" w:rsidRDefault="00000000" w:rsidP="00264562">
      <w:pPr>
        <w:rPr>
          <w:rFonts w:ascii="Helvetica Neue" w:hAnsi="Helvetica Neue"/>
          <w:kern w:val="0"/>
        </w:rPr>
      </w:pPr>
      <w:hyperlink r:id="rId7" w:history="1">
        <w:r w:rsidR="00264562">
          <w:rPr>
            <w:rFonts w:ascii="Helvetica Neue" w:hAnsi="Helvetica Neue" w:cs="Helvetica Neue"/>
            <w:color w:val="093D95"/>
            <w:kern w:val="0"/>
            <w:sz w:val="28"/>
            <w:szCs w:val="28"/>
          </w:rPr>
          <w:t>https://informationisbeautiful.net/visualizations/food-waste/</w:t>
        </w:r>
      </w:hyperlink>
    </w:p>
    <w:p w14:paraId="45B38B3B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0602EDDA" w14:textId="0E11120A" w:rsidR="00264562" w:rsidRDefault="00264562" w:rsidP="00264562">
      <w:pPr>
        <w:rPr>
          <w:rFonts w:ascii="Helvetica Neue" w:hAnsi="Helvetica Neue"/>
          <w:kern w:val="0"/>
        </w:rPr>
      </w:pPr>
      <w:r w:rsidRPr="006B5BAA">
        <w:rPr>
          <w:rFonts w:ascii="Helvetica Neue" w:hAnsi="Helvetica Neue"/>
          <w:kern w:val="0"/>
        </w:rPr>
        <w:t xml:space="preserve">Argomento: </w:t>
      </w:r>
      <w:r>
        <w:rPr>
          <w:rFonts w:ascii="Helvetica Neue" w:hAnsi="Helvetica Neue"/>
          <w:kern w:val="0"/>
        </w:rPr>
        <w:t>un report con informazioni sullo spreco alimentare nel mondo e nel regno unito</w:t>
      </w:r>
    </w:p>
    <w:p w14:paraId="396B7892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6AFD519A" w14:textId="20785A2F" w:rsidR="00264562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Motivazione della scelta: il grafico risulta molto interessante perché ricco di informazioni, contiene tanti grafici </w:t>
      </w:r>
      <w:r w:rsidR="00022F31">
        <w:rPr>
          <w:rFonts w:ascii="Helvetica Neue" w:hAnsi="Helvetica Neue"/>
          <w:kern w:val="0"/>
        </w:rPr>
        <w:t xml:space="preserve">differenti e affronta diversi aspetti dell’argomento. </w:t>
      </w:r>
      <w:proofErr w:type="gramStart"/>
      <w:r w:rsidR="00022F31">
        <w:rPr>
          <w:rFonts w:ascii="Helvetica Neue" w:hAnsi="Helvetica Neue"/>
          <w:kern w:val="0"/>
        </w:rPr>
        <w:t>Inoltre</w:t>
      </w:r>
      <w:proofErr w:type="gramEnd"/>
      <w:r w:rsidR="00022F31">
        <w:rPr>
          <w:rFonts w:ascii="Helvetica Neue" w:hAnsi="Helvetica Neue"/>
          <w:kern w:val="0"/>
        </w:rPr>
        <w:t xml:space="preserve"> è organizzato in modo da </w:t>
      </w:r>
      <w:r w:rsidR="00325E85">
        <w:rPr>
          <w:rFonts w:ascii="Helvetica Neue" w:hAnsi="Helvetica Neue"/>
          <w:kern w:val="0"/>
        </w:rPr>
        <w:t>seguire una linea di lettura e quindi raccontare una storia</w:t>
      </w:r>
    </w:p>
    <w:p w14:paraId="1330759D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451CB478" w14:textId="509239C2" w:rsidR="00264562" w:rsidRPr="007B7F9C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Fonte: sono molteplici </w:t>
      </w:r>
      <w:r w:rsidR="006D00C8">
        <w:rPr>
          <w:rFonts w:ascii="Helvetica Neue" w:hAnsi="Helvetica Neue"/>
          <w:kern w:val="0"/>
        </w:rPr>
        <w:t>e varie</w:t>
      </w:r>
      <w:r w:rsidR="006D7C66">
        <w:rPr>
          <w:rFonts w:ascii="Helvetica Neue" w:hAnsi="Helvetica Neue"/>
          <w:kern w:val="0"/>
        </w:rPr>
        <w:t xml:space="preserve"> e riportano ad articoli</w:t>
      </w:r>
      <w:r w:rsidR="0078082E">
        <w:rPr>
          <w:rFonts w:ascii="Helvetica Neue" w:hAnsi="Helvetica Neue"/>
          <w:kern w:val="0"/>
        </w:rPr>
        <w:t xml:space="preserve"> (the world bank data IBDM)</w:t>
      </w:r>
    </w:p>
    <w:p w14:paraId="79442E6A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47B59C02" w14:textId="77777777" w:rsidR="00264562" w:rsidRPr="006B5BAA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Cosa si vede nel grafico:</w:t>
      </w:r>
    </w:p>
    <w:p w14:paraId="1D2ECA2D" w14:textId="05360868" w:rsidR="00264562" w:rsidRDefault="00264562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Il </w:t>
      </w:r>
      <w:r w:rsidR="003E3467">
        <w:rPr>
          <w:rFonts w:ascii="Helvetica Neue" w:hAnsi="Helvetica Neue"/>
          <w:kern w:val="0"/>
        </w:rPr>
        <w:t xml:space="preserve">report si legge come un testo, ci sono dei titoli scritti a parole che indicano il tema poi approfondito dal grafico sottostante. </w:t>
      </w:r>
    </w:p>
    <w:p w14:paraId="1B73380C" w14:textId="393E672B" w:rsidR="003E3467" w:rsidRDefault="003E3467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I tipi di grafico sono molti e vari</w:t>
      </w:r>
    </w:p>
    <w:p w14:paraId="2B07A1A5" w14:textId="1A13B5ED" w:rsidR="003E3467" w:rsidRDefault="003E3467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Rispetto ai grafici degli esempi precedenti in cui c’erano molti dati rappresentati in un unico grafico, in questo report ci sono molti grafici differenti</w:t>
      </w:r>
      <w:r w:rsidR="00032DCC">
        <w:rPr>
          <w:rFonts w:ascii="Helvetica Neue" w:hAnsi="Helvetica Neue"/>
          <w:kern w:val="0"/>
        </w:rPr>
        <w:t>, alcuni anche con poch</w:t>
      </w:r>
      <w:r w:rsidR="0041589D">
        <w:rPr>
          <w:rFonts w:ascii="Helvetica Neue" w:hAnsi="Helvetica Neue"/>
          <w:kern w:val="0"/>
        </w:rPr>
        <w:t>i dati</w:t>
      </w:r>
      <w:r w:rsidR="00032DCC">
        <w:rPr>
          <w:rFonts w:ascii="Helvetica Neue" w:hAnsi="Helvetica Neue"/>
          <w:kern w:val="0"/>
        </w:rPr>
        <w:t xml:space="preserve">, </w:t>
      </w:r>
      <w:r>
        <w:rPr>
          <w:rFonts w:ascii="Helvetica Neue" w:hAnsi="Helvetica Neue"/>
          <w:kern w:val="0"/>
        </w:rPr>
        <w:t>che rappresentano tanti aspetti dell</w:t>
      </w:r>
      <w:r w:rsidR="003B0CF4">
        <w:rPr>
          <w:rFonts w:ascii="Helvetica Neue" w:hAnsi="Helvetica Neue"/>
          <w:kern w:val="0"/>
        </w:rPr>
        <w:t>’argomento</w:t>
      </w:r>
    </w:p>
    <w:p w14:paraId="430EF1F8" w14:textId="045967E2" w:rsidR="003B0CF4" w:rsidRDefault="003B0CF4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Sono grafici statici</w:t>
      </w:r>
    </w:p>
    <w:p w14:paraId="1276574F" w14:textId="77777777" w:rsidR="00264562" w:rsidRPr="00F83676" w:rsidRDefault="00264562" w:rsidP="00264562">
      <w:pPr>
        <w:ind w:left="360"/>
        <w:rPr>
          <w:rFonts w:ascii="Helvetica Neue" w:hAnsi="Helvetica Neue"/>
          <w:kern w:val="0"/>
        </w:rPr>
      </w:pPr>
    </w:p>
    <w:p w14:paraId="61003967" w14:textId="77777777" w:rsidR="00264562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Criticità:</w:t>
      </w:r>
    </w:p>
    <w:p w14:paraId="7157C1C8" w14:textId="77777777" w:rsidR="00B00537" w:rsidRDefault="00B00537" w:rsidP="00264562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È molto chiaro e ben leggibile ma essendo statico non si può scegliere un particolare aspetto su cui concentrarsi al di fuori delle figure riportate</w:t>
      </w:r>
    </w:p>
    <w:p w14:paraId="12CCB43B" w14:textId="77777777" w:rsidR="00264562" w:rsidRDefault="00264562" w:rsidP="00264562">
      <w:pPr>
        <w:rPr>
          <w:rFonts w:ascii="Helvetica Neue" w:hAnsi="Helvetica Neue"/>
          <w:kern w:val="0"/>
        </w:rPr>
      </w:pPr>
    </w:p>
    <w:p w14:paraId="522AE910" w14:textId="77777777" w:rsidR="00264562" w:rsidRDefault="00264562" w:rsidP="00264562">
      <w:p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 xml:space="preserve">Perché hanno scelto questa forma di grafico: </w:t>
      </w:r>
    </w:p>
    <w:p w14:paraId="061A0453" w14:textId="632C70F9" w:rsidR="00264562" w:rsidRDefault="00B00537" w:rsidP="00B00537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Per fare una presentazione completa sull’argomento dello spreco alimentare</w:t>
      </w:r>
    </w:p>
    <w:p w14:paraId="2D12B0E9" w14:textId="39A3E000" w:rsidR="00B00537" w:rsidRDefault="00B00537" w:rsidP="00B00537">
      <w:pPr>
        <w:pStyle w:val="Paragrafoelenco"/>
        <w:numPr>
          <w:ilvl w:val="0"/>
          <w:numId w:val="2"/>
        </w:numPr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Per far rendere fruibili tante informazioni complesse</w:t>
      </w:r>
    </w:p>
    <w:p w14:paraId="18A58AB6" w14:textId="77777777" w:rsidR="00F044CD" w:rsidRDefault="00F044CD" w:rsidP="00F044CD">
      <w:pPr>
        <w:rPr>
          <w:rFonts w:ascii="Helvetica Neue" w:hAnsi="Helvetica Neue"/>
          <w:kern w:val="0"/>
        </w:rPr>
      </w:pPr>
    </w:p>
    <w:p w14:paraId="777EF529" w14:textId="77777777" w:rsidR="00F044CD" w:rsidRDefault="00F044CD" w:rsidP="00F044CD">
      <w:pPr>
        <w:rPr>
          <w:rFonts w:ascii="Helvetica Neue" w:hAnsi="Helvetica Neue"/>
          <w:kern w:val="0"/>
        </w:rPr>
      </w:pPr>
    </w:p>
    <w:p w14:paraId="22658F92" w14:textId="77777777" w:rsidR="00F044CD" w:rsidRDefault="00F044CD" w:rsidP="00F044CD">
      <w:pPr>
        <w:rPr>
          <w:rFonts w:ascii="Helvetica Neue" w:hAnsi="Helvetica Neue"/>
          <w:kern w:val="0"/>
        </w:rPr>
      </w:pPr>
    </w:p>
    <w:p w14:paraId="45A5896D" w14:textId="77777777" w:rsidR="00F044CD" w:rsidRPr="00F044CD" w:rsidRDefault="00F044CD" w:rsidP="00F044CD">
      <w:pPr>
        <w:rPr>
          <w:rFonts w:ascii="Helvetica Neue" w:hAnsi="Helvetica Neue"/>
          <w:kern w:val="0"/>
        </w:rPr>
      </w:pPr>
    </w:p>
    <w:sectPr w:rsidR="00F044CD" w:rsidRPr="00F044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BE4"/>
    <w:multiLevelType w:val="hybridMultilevel"/>
    <w:tmpl w:val="83DADA12"/>
    <w:lvl w:ilvl="0" w:tplc="99E68DE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77BCF"/>
    <w:multiLevelType w:val="hybridMultilevel"/>
    <w:tmpl w:val="599ADF6A"/>
    <w:lvl w:ilvl="0" w:tplc="95B6E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5457">
    <w:abstractNumId w:val="1"/>
  </w:num>
  <w:num w:numId="2" w16cid:durableId="106602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1C"/>
    <w:rsid w:val="00013887"/>
    <w:rsid w:val="00022F31"/>
    <w:rsid w:val="0003057A"/>
    <w:rsid w:val="00032DCC"/>
    <w:rsid w:val="00092C77"/>
    <w:rsid w:val="000A0741"/>
    <w:rsid w:val="001726A5"/>
    <w:rsid w:val="002021E6"/>
    <w:rsid w:val="00225C9B"/>
    <w:rsid w:val="00233048"/>
    <w:rsid w:val="00260F8C"/>
    <w:rsid w:val="00264562"/>
    <w:rsid w:val="00300FA0"/>
    <w:rsid w:val="00325E85"/>
    <w:rsid w:val="0034221F"/>
    <w:rsid w:val="003B0CF4"/>
    <w:rsid w:val="003E3467"/>
    <w:rsid w:val="00407886"/>
    <w:rsid w:val="0041589D"/>
    <w:rsid w:val="004B3FFE"/>
    <w:rsid w:val="005458A2"/>
    <w:rsid w:val="005A400A"/>
    <w:rsid w:val="00610CBE"/>
    <w:rsid w:val="006405EA"/>
    <w:rsid w:val="006516DC"/>
    <w:rsid w:val="006B5BAA"/>
    <w:rsid w:val="006D00C8"/>
    <w:rsid w:val="006D7C66"/>
    <w:rsid w:val="006F0B50"/>
    <w:rsid w:val="006F7648"/>
    <w:rsid w:val="00726BE8"/>
    <w:rsid w:val="00753761"/>
    <w:rsid w:val="0078059D"/>
    <w:rsid w:val="0078082E"/>
    <w:rsid w:val="00786358"/>
    <w:rsid w:val="007B7F9C"/>
    <w:rsid w:val="007C6AB4"/>
    <w:rsid w:val="00816762"/>
    <w:rsid w:val="00880036"/>
    <w:rsid w:val="008C663D"/>
    <w:rsid w:val="00950486"/>
    <w:rsid w:val="0098631C"/>
    <w:rsid w:val="00993369"/>
    <w:rsid w:val="00AE7ED1"/>
    <w:rsid w:val="00B00537"/>
    <w:rsid w:val="00B303F4"/>
    <w:rsid w:val="00BA3EF5"/>
    <w:rsid w:val="00BB3F91"/>
    <w:rsid w:val="00C03D12"/>
    <w:rsid w:val="00D90EB3"/>
    <w:rsid w:val="00DB39C0"/>
    <w:rsid w:val="00DF0324"/>
    <w:rsid w:val="00E718EF"/>
    <w:rsid w:val="00F044CD"/>
    <w:rsid w:val="00F83676"/>
    <w:rsid w:val="00F9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5D9D0"/>
  <w15:chartTrackingRefBased/>
  <w15:docId w15:val="{85F273B5-52CA-194C-B3E9-DFA58FDD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032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422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2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rmationisbeautiful.net/visualizations/food-was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onisbeautiful.net/visualizations/what-the-health-netflix-documentary-fact-checked-debunked/" TargetMode="External"/><Relationship Id="rId5" Type="http://schemas.openxmlformats.org/officeDocument/2006/relationships/hyperlink" Target="https://informationisbeautiful.net/visualizations/which-is-the-best-performing-marvel-mov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VENIER MICHELA [ME0200480]</dc:creator>
  <cp:keywords/>
  <dc:description/>
  <cp:lastModifiedBy>VENIER MICHELA [ME0200480]</cp:lastModifiedBy>
  <cp:revision>31</cp:revision>
  <dcterms:created xsi:type="dcterms:W3CDTF">2023-12-05T15:20:00Z</dcterms:created>
  <dcterms:modified xsi:type="dcterms:W3CDTF">2023-12-10T14:33:00Z</dcterms:modified>
</cp:coreProperties>
</file>