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游ゴシック" w:cs="游ゴシック" w:eastAsia="游ゴシック" w:hAnsi="游ゴシック"/>
          <w:b/>
          <w:bCs/>
          <w:color w:val="767676"/>
          <w:sz w:val="24"/>
          <w:szCs w:val="24"/>
        </w:rPr>
        <w:t xml:space="preserve">石央商工会 DXマーケティングセミナー</w:t>
      </w:r>
    </w:p>
    <w:p>
      <w:pPr>
        <w:spacing w:after="200"/>
      </w:pPr>
      <w:r>
        <w:rPr>
          <w:rFonts w:ascii="游ゴシック" w:cs="游ゴシック" w:eastAsia="游ゴシック" w:hAnsi="游ゴシック"/>
          <w:b/>
          <w:bCs/>
          <w:color w:val="D15881"/>
          <w:sz w:val="44"/>
          <w:szCs w:val="44"/>
        </w:rPr>
        <w:t xml:space="preserve">【後半】当日の台本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shd w:fill="F5B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22222"/>
                <w:sz w:val="19"/>
                <w:szCs w:val="19"/>
              </w:rPr>
              <w:t xml:space="preserve">項目</w:t>
            </w:r>
          </w:p>
        </w:tc>
        <w:tc>
          <w:tcPr>
            <w:tcW w:type="dxa" w:w="7538"/>
            <w:shd w:fill="F5B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22222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日時</w:t>
            </w:r>
          </w:p>
        </w:tc>
        <w:tc>
          <w:tcPr>
            <w:tcW w:type="dxa" w:w="7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2026年9月15日（火）15:00〜16:00（後半 60分）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会場</w:t>
            </w:r>
          </w:p>
        </w:tc>
        <w:tc>
          <w:tcPr>
            <w:tcW w:type="dxa" w:w="7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石央商工会 本所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対象</w:t>
            </w:r>
          </w:p>
        </w:tc>
        <w:tc>
          <w:tcPr>
            <w:tcW w:type="dxa" w:w="7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20名。SNSを使っている事業者。AIは未経験の想定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担当</w:t>
            </w:r>
          </w:p>
        </w:tc>
        <w:tc>
          <w:tcPr>
            <w:tcW w:type="dxa" w:w="7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TOWN DESIGN LABO　ヤスムラ ミチヨシ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前半</w:t>
            </w:r>
          </w:p>
        </w:tc>
        <w:tc>
          <w:tcPr>
            <w:tcW w:type="dxa" w:w="7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ハーストーリィプラス 福原潤子氏（Instagramの分析サイクル）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スライド</w:t>
            </w:r>
          </w:p>
        </w:tc>
        <w:tc>
          <w:tcPr>
            <w:tcW w:type="dxa" w:w="7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DXマーケティング後半編.pdf（36枚）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配布物</w:t>
            </w:r>
          </w:p>
        </w:tc>
        <w:tc>
          <w:tcPr>
            <w:tcW w:type="dxa" w:w="7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うちの店シート（35ページ）／ワークシート（36ページ）　各1枚ずつ</w:t>
            </w:r>
          </w:p>
        </w:tc>
      </w:tr>
    </w:tbl>
    <w:p>
      <w:pPr>
        <w:spacing w:after="160"/>
      </w:pPr>
    </w:p>
    <w:p>
      <w:pPr>
        <w:spacing w:after="100" w:line="30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この台本は、スライド1枚ずつに「話すこと」「動き」「注意」を書いたものです。「　」の中はそのまま読める文章にしてありますが、読み上げる必要はありません。言いたいことの目安です。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後半の芯はひとつだけです。参加者に「うちの店シート」を紙1枚書いて帰ってもらう。それ以外は全部おまけなので、時間が押したら遠慮なく飛ばしてください。</w:t>
      </w:r>
    </w:p>
    <w:p>
      <w:pPr>
        <w:pStyle w:val="Heading1"/>
        <w:pBdr>
          <w:bottom w:val="single" w:color="D15881" w:sz="8" w:space="4"/>
        </w:pBdr>
        <w:spacing w:after="120" w:before="400"/>
      </w:pP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当日の流れ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700"/>
        <w:gridCol w:w="1200"/>
        <w:gridCol w:w="6238"/>
      </w:tblGrid>
      <w:tr>
        <w:trPr>
          <w:tblHeader/>
        </w:trPr>
        <w:tc>
          <w:tcPr>
            <w:tcW w:type="dxa" w:w="1500"/>
            <w:shd w:fill="F5B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22222"/>
                <w:sz w:val="19"/>
                <w:szCs w:val="19"/>
              </w:rPr>
              <w:t xml:space="preserve">時刻</w:t>
            </w:r>
          </w:p>
        </w:tc>
        <w:tc>
          <w:tcPr>
            <w:tcW w:type="dxa" w:w="700"/>
            <w:shd w:fill="F5B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22222"/>
                <w:sz w:val="19"/>
                <w:szCs w:val="19"/>
              </w:rPr>
              <w:t xml:space="preserve">分</w:t>
            </w:r>
          </w:p>
        </w:tc>
        <w:tc>
          <w:tcPr>
            <w:tcW w:type="dxa" w:w="1200"/>
            <w:shd w:fill="F5B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22222"/>
                <w:sz w:val="19"/>
                <w:szCs w:val="19"/>
              </w:rPr>
              <w:t xml:space="preserve">スライド</w:t>
            </w:r>
          </w:p>
        </w:tc>
        <w:tc>
          <w:tcPr>
            <w:tcW w:type="dxa" w:w="6238"/>
            <w:shd w:fill="F5B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22222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15:00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1–8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自己紹介と、やっている4つのこと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15:05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9–13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なぜ改善が続かないのか／手間を減らす話だけ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15:09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14–17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AIはアルバイトさん／うちの店シート　＋ ワーク5分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15:20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18–22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Geminiの開き方・頼み方・実演・直す3点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15:30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23–26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予約投稿　＋ 確認3分／月に1回1時間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15:38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27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Googleマップのお店情報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15:40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31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ワーク：変えたいことを動く形にする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15:50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32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ペアで共有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15:55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33–36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まとめ・締め・配布物の案内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16:00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6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終了</w:t>
            </w:r>
          </w:p>
        </w:tc>
      </w:tr>
    </w:tbl>
    <w:p>
      <w:pPr>
        <w:spacing w:after="160"/>
      </w:pPr>
    </w:p>
    <w:p>
      <w:pPr>
        <w:spacing w:after="120" w:line="300"/>
        <w:ind w:left="340"/>
      </w:pPr>
      <w:r>
        <w:rPr>
          <w:rFonts w:ascii="游ゴシック" w:cs="游ゴシック" w:eastAsia="游ゴシック" w:hAnsi="游ゴシック"/>
          <w:color w:val="767676"/>
          <w:sz w:val="20"/>
          <w:szCs w:val="20"/>
        </w:rPr>
        <w:t xml:space="preserve">※ スライド28・29・30（Googleマップの手順／その次の道具／事例）は、時間が余ったときだけ使います。基本は飛ばす前提で組んであります。</w:t>
      </w:r>
    </w:p>
    <w:p>
      <w:pPr>
        <w:pStyle w:val="Heading1"/>
        <w:pBdr>
          <w:bottom w:val="single" w:color="D15881" w:sz="8" w:space="4"/>
        </w:pBdr>
        <w:spacing w:after="120" w:before="400"/>
      </w:pP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前日までの準備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游ゴシック" w:cs="游ゴシック" w:eastAsia="游ゴシック" w:hAnsi="游ゴシック"/>
          <w:color w:val="222222"/>
          <w:sz w:val="20"/>
          <w:szCs w:val="20"/>
        </w:rPr>
        <w:t xml:space="preserve">自分の店（KAZARI KITCHEN）で「うちの店シート」を1枚書いて、Geminiで実演を最初から最後まで1回通しておく。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游ゴシック" w:cs="游ゴシック" w:eastAsia="游ゴシック" w:hAnsi="游ゴシック"/>
          <w:color w:val="222222"/>
          <w:sz w:val="20"/>
          <w:szCs w:val="20"/>
        </w:rPr>
        <w:t xml:space="preserve">その実演の結果をスクリーンショットして印刷し、手元に置く。会場のWi-Fiが繋がらないときの差し替えになる。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游ゴシック" w:cs="游ゴシック" w:eastAsia="游ゴシック" w:hAnsi="游ゴシック"/>
          <w:color w:val="222222"/>
          <w:sz w:val="20"/>
          <w:szCs w:val="20"/>
        </w:rPr>
        <w:t xml:space="preserve">Instagramの予約投稿のボタン名（「詳細設定」「日時を指定」）を、当日の朝に自分のスマホで確認する。アプリの更新で変わることがある。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游ゴシック" w:cs="游ゴシック" w:eastAsia="游ゴシック" w:hAnsi="游ゴシック"/>
          <w:color w:val="222222"/>
          <w:sz w:val="20"/>
          <w:szCs w:val="20"/>
        </w:rPr>
        <w:t xml:space="preserve">配布物を印刷する。PDFの35ページ（うちの店シート）と36ページ（ワークシート）を、参加人数＋5枚。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游ゴシック" w:cs="游ゴシック" w:eastAsia="游ゴシック" w:hAnsi="游ゴシック"/>
          <w:color w:val="222222"/>
          <w:sz w:val="20"/>
          <w:szCs w:val="20"/>
        </w:rPr>
        <w:t xml:space="preserve">スライドはPDFを全画面で投影する。PowerPointは使わなくてよい。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游ゴシック" w:cs="游ゴシック" w:eastAsia="游ゴシック" w:hAnsi="游ゴシック"/>
          <w:color w:val="222222"/>
          <w:sz w:val="20"/>
          <w:szCs w:val="20"/>
        </w:rPr>
        <w:t xml:space="preserve">ペンを10本ほど持っていく。書くものを持ってきていない人が必ずいる。</w:t>
      </w:r>
    </w:p>
    <w:p>
      <w:pPr>
        <w:spacing w:after="60" w:before="12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さとうみどり氏（主催側窓口）に、事前に確認しておくこと：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游ゴシック" w:cs="游ゴシック" w:eastAsia="游ゴシック" w:hAnsi="游ゴシック"/>
          <w:color w:val="222222"/>
          <w:sz w:val="20"/>
          <w:szCs w:val="20"/>
        </w:rPr>
        <w:t xml:space="preserve">会場のWi-Fiは使えるか。参加者も使えるか。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游ゴシック" w:cs="游ゴシック" w:eastAsia="游ゴシック" w:hAnsi="游ゴシック"/>
          <w:color w:val="222222"/>
          <w:sz w:val="20"/>
          <w:szCs w:val="20"/>
        </w:rPr>
        <w:t xml:space="preserve">スマホの画面を投影できるか（できなければ、実演は講師のスマホを手持ちで見せる）。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游ゴシック" w:cs="游ゴシック" w:eastAsia="游ゴシック" w:hAnsi="游ゴシック"/>
          <w:color w:val="222222"/>
          <w:sz w:val="20"/>
          <w:szCs w:val="20"/>
        </w:rPr>
        <w:t xml:space="preserve">机の配置。ペアで話せる並びか。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游ゴシック" w:cs="游ゴシック" w:eastAsia="游ゴシック" w:hAnsi="游ゴシック"/>
          <w:color w:val="222222"/>
          <w:sz w:val="20"/>
          <w:szCs w:val="20"/>
        </w:rPr>
        <w:t xml:space="preserve">参加者の業種と年齢層。飲食が多いか、物販が多いかで例え話を変える。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游ゴシック" w:cs="游ゴシック" w:eastAsia="游ゴシック" w:hAnsi="游ゴシック"/>
          <w:color w:val="222222"/>
          <w:sz w:val="20"/>
          <w:szCs w:val="20"/>
        </w:rPr>
        <w:t xml:space="preserve">配布資料の印刷は主催側か、こちらで持ち込むか。部数も。</w:t>
      </w:r>
    </w:p>
    <w:p>
      <w:pPr>
        <w:pageBreakBefore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Style w:val="Heading1"/>
        <w:pBdr>
          <w:bottom w:val="single" w:color="D15881" w:sz="8" w:space="4"/>
        </w:pBdr>
        <w:spacing w:after="100" w:before="360"/>
      </w:pPr>
      <w:r>
        <w:rPr>
          <w:rFonts w:ascii="游ゴシック" w:cs="游ゴシック" w:eastAsia="游ゴシック" w:hAnsi="游ゴシック"/>
          <w:b/>
          <w:bCs/>
          <w:color w:val="767676"/>
          <w:sz w:val="22"/>
          <w:szCs w:val="22"/>
        </w:rPr>
        <w:t xml:space="preserve">15:00（5分）　</w:t>
      </w: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自己紹介と、やっている4つのこと</w:t>
      </w:r>
      <w:r>
        <w:rPr>
          <w:rFonts w:ascii="游ゴシック" w:cs="游ゴシック" w:eastAsia="游ゴシック" w:hAnsi="游ゴシック"/>
          <w:b w:val="false"/>
          <w:bCs w:val="false"/>
          <w:color w:val="767676"/>
          <w:sz w:val="20"/>
          <w:szCs w:val="20"/>
        </w:rPr>
        <w:t xml:space="preserve">　スライド 1–8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スライド1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表紙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「後半を担当します、TOWN DESIGN LABOのヤスムラミチヨシです。よろしくお願いします。」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「前半、お疲れさまでした。数字の見方、たくさん出てきましたね。」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「後半は、前半で見つけた「直したいこと」を、明日から実際に動かすところまで持っていきます。」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前半の内容には必ず一言触れる。別々の話ではなく、続きだと分かるようにする。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スライド2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PROFILE 会社紹介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「会社のことを30秒だけ。広島県廿日市市で、トレーラーハウスとキッチンカーを設計しています。」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「あとは空き家の活用と、地域で商売を始めたい人の手伝いです。」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「今日お話しするAIの話は、いちばん下の「AI実装部」でやっていることの、小さい版です。」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部署名は仮置き。実際の呼び方に直しておく。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スライド3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PROFILE 講師紹介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「私自身は、もともと東京でアパレルの本部にいて、広報とウェブの担当をしていました。2014年に広島に戻って、いまの仕事をしています。」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「趣味はCOTENラジオで歴史を聞くこと。やってみたいのは、ブータンに行くことです。」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趣味とやってみたい事は、場の空気をゆるめるためのもの。笑いが起きなくても気にせず次へ進む。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スライド4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やっていること（導入）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「キッチンカー、トレーラーハウス、空き家、AI。バラバラに見えますが、共通しているのは「大きく建てる前に、小さく試す」です。」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「いきなり店を建てるのではなく、まず車で出してみる。今日の話も同じで、いきなり全部やらずに、小さく1回だけやってみる話です。」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スライド5–8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取り組み①〜④</w:t>
      </w:r>
    </w:p>
    <w:p>
      <w:pPr>
        <w:spacing w:after="120" w:line="300"/>
        <w:ind w:left="340"/>
      </w:pPr>
      <w:r>
        <w:rPr>
          <w:rFonts w:ascii="游ゴシック" w:cs="游ゴシック" w:eastAsia="游ゴシック" w:hAnsi="游ゴシック"/>
          <w:color w:val="767676"/>
          <w:sz w:val="20"/>
          <w:szCs w:val="20"/>
        </w:rPr>
        <w:t xml:space="preserve">4枚を1枚30秒ずつ。写真を見せながら、テンポよく。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「①キッチンカー。買う前に借りて試せる仕組みを貸しています。2022年に、固定の店と同じ範囲で営業できる車両を、西日本で最初に導入しました。」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「②トレーラーハウス。「動かせる建築」です。基礎を打たないので早く始められて、あとから動かせます。」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「③空き家。2014年からずっとやっています。誰も住まなくなった家でも、壊す前にまだできることがある、という考えです。」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「④AIに自分の分身をつくる。AIに自分と会社のことを覚えさせて、説明や下書きを任せています。13年分の投稿を整理して、自分の記録サイトも作りました。」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「今日やるのは、この④のいちばん小さい版です。」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ここで5分。押していたら⑤〜⑦を各15秒に縮めて、④だけしっかり話す。</w:t>
      </w:r>
    </w:p>
    <w:p>
      <w:pPr>
        <w:pStyle w:val="Heading1"/>
        <w:pBdr>
          <w:bottom w:val="single" w:color="D15881" w:sz="8" w:space="4"/>
        </w:pBdr>
        <w:spacing w:after="100" w:before="360"/>
      </w:pPr>
      <w:r>
        <w:rPr>
          <w:rFonts w:ascii="游ゴシック" w:cs="游ゴシック" w:eastAsia="游ゴシック" w:hAnsi="游ゴシック"/>
          <w:b/>
          <w:bCs/>
          <w:color w:val="767676"/>
          <w:sz w:val="22"/>
          <w:szCs w:val="22"/>
        </w:rPr>
        <w:t xml:space="preserve">15:05（4分）　</w:t>
      </w: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なぜ改善が続かないのか</w:t>
      </w:r>
      <w:r>
        <w:rPr>
          <w:rFonts w:ascii="游ゴシック" w:cs="游ゴシック" w:eastAsia="游ゴシック" w:hAnsi="游ゴシック"/>
          <w:b w:val="false"/>
          <w:bCs w:val="false"/>
          <w:color w:val="767676"/>
          <w:sz w:val="20"/>
          <w:szCs w:val="20"/>
        </w:rPr>
        <w:t xml:space="preserve">　スライド 9–13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スライド9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後半のテーマ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「では本題です。」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「前半で「直したいこと」が見つかったと思います。でも、セミナーが終わって1週間経つと、たいてい元に戻ります。」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「なぜ、改善が続かないのか。ここから話します。」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スライド10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挙手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「3つだけ聞かせてください。手を挙げてください。」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「投稿の文章を考えるのに、10分以上かかる人？」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「忙しくて、投稿が2週間以上空いたことがある人？」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「AI、人工知能を使ったことがある人？」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【動き】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3つを続けて聞かず、1つずつ間を取って、会場を見回す。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3つめは手が挙がらない前提。少なければ「ありがとうございます。今日はゼロの方に合わせて話します」と言って安心させる。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スライド11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1回あたりの手間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「続かない理由は、やる気でも、道具を知らないからでもありません。」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「1回あたりの手間が、大きすぎるからです。」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「文章を考えるのに30分、写真を選ぶのに10分。忙しい週に「今日はいいか」となる。一度止まると、再開が重い。」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スライド12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手間を減らす話だけ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「なので今日は、新しいアプリを増やす話はしません。1回あたりの手間を減らす。この話だけです。」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スライド13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身近なDX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「DXという言葉、大げさに聞こえますよね。やることは1つだけです。」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「毎回その場で考えていたことを、一度書いて、使い回す。」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「今日はその「一度書くもの」を、紙1枚で作って帰ってもらいます。」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「DX」という言葉はここで一度だけ言い換える。以降は「手間を減らす」で通す。</w:t>
      </w:r>
    </w:p>
    <w:p>
      <w:pPr>
        <w:pStyle w:val="Heading1"/>
        <w:pBdr>
          <w:bottom w:val="single" w:color="D15881" w:sz="8" w:space="4"/>
        </w:pBdr>
        <w:spacing w:after="100" w:before="360"/>
      </w:pPr>
      <w:r>
        <w:rPr>
          <w:rFonts w:ascii="游ゴシック" w:cs="游ゴシック" w:eastAsia="游ゴシック" w:hAnsi="游ゴシック"/>
          <w:b/>
          <w:bCs/>
          <w:color w:val="767676"/>
          <w:sz w:val="22"/>
          <w:szCs w:val="22"/>
        </w:rPr>
        <w:t xml:space="preserve">15:09（11分）　</w:t>
      </w: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AIはアルバイトさん／うちの店シート</w:t>
      </w:r>
      <w:r>
        <w:rPr>
          <w:rFonts w:ascii="游ゴシック" w:cs="游ゴシック" w:eastAsia="游ゴシック" w:hAnsi="游ゴシック"/>
          <w:b w:val="false"/>
          <w:bCs w:val="false"/>
          <w:color w:val="767676"/>
          <w:sz w:val="20"/>
          <w:szCs w:val="20"/>
        </w:rPr>
        <w:t xml:space="preserve">　スライド 14–17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スライド14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AIは、今日入ったアルバイトさん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「使う道具は1つ。AIです。Gemini、ジェミニというアプリを使います。」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「AIは、今日入ったアルバイトさんだと思ってください。」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「頭はいい。文章も書ける。調べものもできる。でも、うちの店のことは何も知らない。」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「だから最初に、お店の説明書を1枚渡す。それだけです。」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「そして、書いたものは店長が見てから出す。ここは変わりません。」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この「アルバイトさん」のたとえを、以降ずっと使う。専門用語が出そうになったら、このたとえに戻す。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スライド15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説明書なし／あり の比較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説明書を渡さないで「お好み焼き屋の投稿文を書いて」と言うと、どこにでもある文章が出てきます。店の名前も場所も入っていない。直すのに時間がかかる。しかも次もまた、最初から説明することになり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「説明書を貼ってから頼むと、店の名前も場所も入る。いつものお客さんに向いた言葉になる。直すのは値段と日付くらい。説明は最初の1回だけで済みます。」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スライド16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うちの店シート 5項目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「その説明書が、これです。書くのは5つだけ。」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「店の名前と場所。売っているもの。よく来るお客さん。よく言われること。文章の雰囲気。」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「たとえば「よく来るお客さん」なら、近所の60代、でいいんです。「よく言われること」なら、出汁がやさしい、とか。それくらいで十分です。」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スライド17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ワークタイム（5分）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「では、お手元の「うちの店シート」に書いてみてください。5分取ります。」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「全部埋まらなくて大丈夫です。書けるところだけで、ちゃんと動きます。」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【動き】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机を回る。手が止まっている人には「お客さんによく言われることって、何かありますか」と口で聞いて、こちらが代わりに書き込む。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5分きっかりで止める。「残りは家で足せます」と言って次へ。ここで延ばすと後半が全部押す。</w:t>
      </w:r>
    </w:p>
    <w:p>
      <w:pPr>
        <w:pStyle w:val="Heading1"/>
        <w:pBdr>
          <w:bottom w:val="single" w:color="D15881" w:sz="8" w:space="4"/>
        </w:pBdr>
        <w:spacing w:after="100" w:before="360"/>
      </w:pPr>
      <w:r>
        <w:rPr>
          <w:rFonts w:ascii="游ゴシック" w:cs="游ゴシック" w:eastAsia="游ゴシック" w:hAnsi="游ゴシック"/>
          <w:b/>
          <w:bCs/>
          <w:color w:val="767676"/>
          <w:sz w:val="22"/>
          <w:szCs w:val="22"/>
        </w:rPr>
        <w:t xml:space="preserve">15:20（10分）　</w:t>
      </w: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Geminiの開き方・頼み方・実演</w:t>
      </w:r>
      <w:r>
        <w:rPr>
          <w:rFonts w:ascii="游ゴシック" w:cs="游ゴシック" w:eastAsia="游ゴシック" w:hAnsi="游ゴシック"/>
          <w:b w:val="false"/>
          <w:bCs w:val="false"/>
          <w:color w:val="767676"/>
          <w:sz w:val="20"/>
          <w:szCs w:val="20"/>
        </w:rPr>
        <w:t xml:space="preserve">　スライド 18–22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スライド18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Geminiを開く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「ここからは実際の画面です。手順は4つ。」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「スマホでGeminiのアプリを入れる。無料です。Googleで「ジェミニ」と検索してもいいです。」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「Googleのアカウントで入る。Gmailを使っている方は、それでそのまま入れます。」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「下の入力欄に、話しかけるように文章を打つ。」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「出てきた文章を、長押しでコピー。」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Wi-Fiが不安なら、参加者に操作させず「見るだけ」にする。家でやってもらえばいい。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スライド19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頼み方の型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「頼み方は、この形だけ覚えてください。」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「シートの中身を貼る。そのあとに、頼みごとを書く。3案出してもらう。」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「3案、というのがポイントです。1案だと直すしかないですが、3案あると選べます。選ぶのは店長の仕事です。」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スライド20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実演（3分）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【動き】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実際にその場でやる。手順を声に出しながら操作する。① シートを貼る ② 頼みごとを打つ ③ 出てきた3案を読み上げる。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「いま貼ったのが、私の店のシートです。そこに「今週の投稿文を3案」と足しました。」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「……はい、出ました。3つ出ていますね。読んでみます。」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3分で切り上げる。うまくいかないときは、印刷しておいた出力例を見せて「本当はこう出ます」と進める。焦らない。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変な文章が出たときは、むしろ好都合。「こういうことがあります。だから次のスライドが大事なんです」と、そのまま21へつなぐ。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スライド21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そのまま投稿しない。直すのは3つ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「ここがいちばん大事です。出てきた文章を、そのまま投稿しないでください。」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「直すのは3つ。値段、日付、言い回し。」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「AIは、値段や日付を「それらしく」作ってしまうことがあります。必ず自分の目で確認してください。」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「言い回しは、自分の口ぐせに直す。それで「うちの店」の文章になります。」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「書いたのはAI、出すのはあなたです。アルバイトさんが書いたPOPを、店長が見ないで貼らないですよね。それと同じです。」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この1枚だけは、押していても絶対に飛ばさない。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スライド22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30分 → 10分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「これで、1回30分かかっていたのが10分になります。」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「浮いた20分は、お客さんの相手に使ってください。」</w:t>
      </w:r>
    </w:p>
    <w:p>
      <w:pPr>
        <w:pStyle w:val="Heading1"/>
        <w:pBdr>
          <w:bottom w:val="single" w:color="D15881" w:sz="8" w:space="4"/>
        </w:pBdr>
        <w:spacing w:after="100" w:before="360"/>
      </w:pPr>
      <w:r>
        <w:rPr>
          <w:rFonts w:ascii="游ゴシック" w:cs="游ゴシック" w:eastAsia="游ゴシック" w:hAnsi="游ゴシック"/>
          <w:b/>
          <w:bCs/>
          <w:color w:val="767676"/>
          <w:sz w:val="22"/>
          <w:szCs w:val="22"/>
        </w:rPr>
        <w:t xml:space="preserve">15:30（8分）　</w:t>
      </w: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忙しくても止まらない仕組み</w:t>
      </w:r>
      <w:r>
        <w:rPr>
          <w:rFonts w:ascii="游ゴシック" w:cs="游ゴシック" w:eastAsia="游ゴシック" w:hAnsi="游ゴシック"/>
          <w:b w:val="false"/>
          <w:bCs w:val="false"/>
          <w:color w:val="767676"/>
          <w:sz w:val="20"/>
          <w:szCs w:val="20"/>
        </w:rPr>
        <w:t xml:space="preserve">　スライド 23–26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スライド23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止まらない仕組み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「もう1つ、忙しい週に止まらないための話です。」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「「毎回その場で投稿する」を、やめます。月に1回、まとめて作って、予約しておく。」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スライド24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Instagramで予約投稿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「Instagramの公式アプリだけでできます。別のアプリは要りません。」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「いつも通り投稿を作って、投稿する前の画面で「詳細設定」をタップ。「日時を指定」をオンにして、日と時間を選ぶ。それで完了です。あとは自動で投稿されます。」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「ストーリーズは予約できません。ふつうの投稿とリールだけです。」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ボタンの名前はアプリの更新で変わる。当日の朝に自分のスマホで見て、違っていたらここで言い直す。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スライド25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確認タイム（3分）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「自分のスマホで、「詳細設定」から「日時を指定」を探してみてください。3分取ります。」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「見つけるだけでOKです。今日は投稿しなくて大丈夫です。」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【動き】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机を回る。見つからない人には、自分の画面を横から見せる。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スライド26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月に1回、1時間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「月に1回、1時間だけ確保してください。その1時間でやることが、この表です。」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「今月のお知らせを書き出すのに10分。シートを貼って4週分の投稿文を頼むのに15分。値段と日付と言い回しを直すのに20分。写真を選んで4件を予約するのに15分。」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「これで、その月は終わりです。」</w:t>
      </w:r>
    </w:p>
    <w:p>
      <w:pPr>
        <w:pStyle w:val="Heading1"/>
        <w:pBdr>
          <w:bottom w:val="single" w:color="D15881" w:sz="8" w:space="4"/>
        </w:pBdr>
        <w:spacing w:after="100" w:before="360"/>
      </w:pPr>
      <w:r>
        <w:rPr>
          <w:rFonts w:ascii="游ゴシック" w:cs="游ゴシック" w:eastAsia="游ゴシック" w:hAnsi="游ゴシック"/>
          <w:b/>
          <w:bCs/>
          <w:color w:val="767676"/>
          <w:sz w:val="22"/>
          <w:szCs w:val="22"/>
        </w:rPr>
        <w:t xml:space="preserve">15:38（2分）　</w:t>
      </w: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Googleマップのお店情報</w:t>
      </w:r>
      <w:r>
        <w:rPr>
          <w:rFonts w:ascii="游ゴシック" w:cs="游ゴシック" w:eastAsia="游ゴシック" w:hAnsi="游ゴシック"/>
          <w:b w:val="false"/>
          <w:bCs w:val="false"/>
          <w:color w:val="767676"/>
          <w:sz w:val="20"/>
          <w:szCs w:val="20"/>
        </w:rPr>
        <w:t xml:space="preserve">　スライド 27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スライド27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Googleマップのお店情報を直す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「もう1つだけ。お客さんは、まず地図で探します。」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「写真がない店、営業時間が古い店は、選ばれにくい。」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「直すのは、写真3枚と営業時間だけです。外観、いちばん売れているもの、店内。この3枚を入れておいてください。」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ここまでで15:40。押していたらこの1枚も飛ばして、すぐワークへ。スライド28（手順）・29（その次の道具）・30（事例）は、時間が余ったときだけ。</w:t>
      </w:r>
    </w:p>
    <w:p>
      <w:pPr>
        <w:pStyle w:val="Heading1"/>
        <w:pBdr>
          <w:bottom w:val="single" w:color="D15881" w:sz="8" w:space="4"/>
        </w:pBdr>
        <w:spacing w:after="100" w:before="360"/>
      </w:pPr>
      <w:r>
        <w:rPr>
          <w:rFonts w:ascii="游ゴシック" w:cs="游ゴシック" w:eastAsia="游ゴシック" w:hAnsi="游ゴシック"/>
          <w:b/>
          <w:bCs/>
          <w:color w:val="767676"/>
          <w:sz w:val="22"/>
          <w:szCs w:val="22"/>
        </w:rPr>
        <w:t xml:space="preserve">15:40（10分）　</w:t>
      </w: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ワーク：変えたいことを動く形にする</w:t>
      </w:r>
      <w:r>
        <w:rPr>
          <w:rFonts w:ascii="游ゴシック" w:cs="游ゴシック" w:eastAsia="游ゴシック" w:hAnsi="游ゴシック"/>
          <w:b w:val="false"/>
          <w:bCs w:val="false"/>
          <w:color w:val="767676"/>
          <w:sz w:val="20"/>
          <w:szCs w:val="20"/>
        </w:rPr>
        <w:t xml:space="preserve">　スライド 31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スライド31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ワーク（10分）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「最後のワークです。10分取ります。」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「前半で見つけた改善点を、1つ選んでください。」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「次に、使う道具を1つ選ぶ。Gemini、予約投稿、Googleマップのどれかです。」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「最後に、最初の一歩と、いつやるかを書く。」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「「いつ」が書けたら合格です。日付まで入れてください。」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【動き】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机を回る。「いつ」が空欄の人を優先して、その場で日付を決めてもらう。「今週の定休日はいつですか」と聞くと決まりやすい。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改善点が思いつかない人には「投稿が続かない」でいいと伝える。ゼロから考えさせない。</w:t>
      </w:r>
    </w:p>
    <w:p>
      <w:pPr>
        <w:pStyle w:val="Heading1"/>
        <w:pBdr>
          <w:bottom w:val="single" w:color="D15881" w:sz="8" w:space="4"/>
        </w:pBdr>
        <w:spacing w:after="100" w:before="360"/>
      </w:pPr>
      <w:r>
        <w:rPr>
          <w:rFonts w:ascii="游ゴシック" w:cs="游ゴシック" w:eastAsia="游ゴシック" w:hAnsi="游ゴシック"/>
          <w:b/>
          <w:bCs/>
          <w:color w:val="767676"/>
          <w:sz w:val="22"/>
          <w:szCs w:val="22"/>
        </w:rPr>
        <w:t xml:space="preserve">15:50（5分）　</w:t>
      </w: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ペアで共有</w:t>
      </w:r>
      <w:r>
        <w:rPr>
          <w:rFonts w:ascii="游ゴシック" w:cs="游ゴシック" w:eastAsia="游ゴシック" w:hAnsi="游ゴシック"/>
          <w:b w:val="false"/>
          <w:bCs w:val="false"/>
          <w:color w:val="767676"/>
          <w:sz w:val="20"/>
          <w:szCs w:val="20"/>
        </w:rPr>
        <w:t xml:space="preserve">　スライド 32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スライド32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ペアで共有（5分）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「隣の人に、書いたことを1つだけ話してください。」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「「いつ、何をするか」だけでいいです。」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「聞いた人は「それ、いつやるの？」と、一度だけ聞いてあげてください。」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奇数のときは講師が入る。「話したくない」という人がいたら無理強いしない。</w:t>
      </w:r>
    </w:p>
    <w:p>
      <w:pPr>
        <w:pStyle w:val="Heading1"/>
        <w:pBdr>
          <w:bottom w:val="single" w:color="D15881" w:sz="8" w:space="4"/>
        </w:pBdr>
        <w:spacing w:after="100" w:before="360"/>
      </w:pPr>
      <w:r>
        <w:rPr>
          <w:rFonts w:ascii="游ゴシック" w:cs="游ゴシック" w:eastAsia="游ゴシック" w:hAnsi="游ゴシック"/>
          <w:b/>
          <w:bCs/>
          <w:color w:val="767676"/>
          <w:sz w:val="22"/>
          <w:szCs w:val="22"/>
        </w:rPr>
        <w:t xml:space="preserve">15:55（5分）　</w:t>
      </w: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まとめ・締め</w:t>
      </w:r>
      <w:r>
        <w:rPr>
          <w:rFonts w:ascii="游ゴシック" w:cs="游ゴシック" w:eastAsia="游ゴシック" w:hAnsi="游ゴシック"/>
          <w:b w:val="false"/>
          <w:bCs w:val="false"/>
          <w:color w:val="767676"/>
          <w:sz w:val="20"/>
          <w:szCs w:val="20"/>
        </w:rPr>
        <w:t xml:space="preserve">　スライド 33–36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スライド33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後半のまとめ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「後半のまとめです。道具を増やさず、手間を減らす。」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「うちの店シートを1枚書く。シートを貼って、AIに下書きを3案。値段と日付と言い回しを直して、予約投稿。月に1回、1時間でまとめて作る。」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「今日やってほしいのは、いちばん上の1つだけです。うちの店シートを1枚。もう書けている方は、それで十分です。」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スライド34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締め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「以上で後半を終わります。ありがとうございました。」</w:t>
      </w:r>
    </w:p>
    <w:p>
      <w:pPr>
        <w:pStyle w:val="Heading2"/>
        <w:shd w:fill="F6E8ED" w:val="clear"/>
        <w:spacing w:after="60" w:before="240"/>
      </w:pPr>
      <w:r>
        <w:rPr>
          <w:rFonts w:ascii="游ゴシック" w:cs="游ゴシック" w:eastAsia="游ゴシック" w:hAnsi="游ゴシック"/>
          <w:b/>
          <w:bCs/>
          <w:color w:val="D15881"/>
          <w:sz w:val="22"/>
          <w:szCs w:val="22"/>
        </w:rPr>
        <w:t xml:space="preserve">スライド35・36</w:t>
      </w:r>
      <w:r>
        <w:rPr>
          <w:rFonts w:ascii="游ゴシック" w:cs="游ゴシック" w:eastAsia="游ゴシック" w:hAnsi="游ゴシック"/>
          <w:b/>
          <w:bCs/>
          <w:color w:val="333333"/>
          <w:sz w:val="22"/>
          <w:szCs w:val="22"/>
        </w:rPr>
        <w:t xml:space="preserve">　ワークシートの案内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「お手元の紙2枚は、持って帰ってください。」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「1枚目が「うちの店シート」。次にAIに頼むとき、これを貼るだけで始められます。」</w:t>
      </w:r>
    </w:p>
    <w:p>
      <w:pPr>
        <w:spacing w:after="80" w:line="300"/>
        <w:ind w:left="34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「2枚目が、今日決めた日付です。冷蔵庫でも、レジの横でも、目に入るところに貼っておいてください。」</w:t>
      </w:r>
    </w:p>
    <w:p>
      <w:pPr>
        <w:spacing w:after="60" w:line="280"/>
        <w:ind w:left="340"/>
      </w:pPr>
      <w:r>
        <w:rPr>
          <w:rFonts w:ascii="游ゴシック" w:cs="游ゴシック" w:eastAsia="游ゴシック" w:hAnsi="游ゴシック"/>
          <w:b/>
          <w:bCs/>
          <w:color w:val="D15881"/>
          <w:sz w:val="19"/>
          <w:szCs w:val="19"/>
        </w:rPr>
        <w:t xml:space="preserve">【注意】</w:t>
      </w:r>
      <w:r>
        <w:rPr>
          <w:rFonts w:ascii="游ゴシック" w:cs="游ゴシック" w:eastAsia="游ゴシック" w:hAnsi="游ゴシック"/>
          <w:color w:val="444444"/>
          <w:sz w:val="19"/>
          <w:szCs w:val="19"/>
        </w:rPr>
        <w:t xml:space="preserve">　時間が余ったらここで質疑。余らなければ「あとで個別に聞いてください」と言って締める。</w:t>
      </w:r>
    </w:p>
    <w:p>
      <w:pPr>
        <w:pageBreakBefore/>
      </w:pPr>
      <w:r>
        <w:rPr>
          <w:rFonts w:ascii="游ゴシック" w:cs="游ゴシック" w:eastAsia="游ゴシック" w:hAnsi="游ゴシック"/>
        </w:rPr>
        <w:t xml:space="preserve"/>
      </w:r>
    </w:p>
    <w:p>
      <w:pPr>
        <w:pStyle w:val="Heading1"/>
        <w:pBdr>
          <w:bottom w:val="single" w:color="D15881" w:sz="8" w:space="4"/>
        </w:pBdr>
        <w:spacing w:after="120"/>
      </w:pP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うまくいかないときの差し替え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F5B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22222"/>
                <w:sz w:val="19"/>
                <w:szCs w:val="19"/>
              </w:rPr>
              <w:t xml:space="preserve">起きたこと</w:t>
            </w:r>
          </w:p>
        </w:tc>
        <w:tc>
          <w:tcPr>
            <w:tcW w:type="dxa" w:w="7038"/>
            <w:shd w:fill="F5B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22222"/>
                <w:sz w:val="19"/>
                <w:szCs w:val="19"/>
              </w:rPr>
              <w:t xml:space="preserve">どうするか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Wi-Fiが繋がらない／Geminiが開かない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実演をやめて、印刷しておいた出力例を見せる。「本当はこう出ます。家でやってみてください」で先へ進む。参加者にも操作させない。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Geminiが変な文章を出した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そのまま見せる。「こういうことがあります。だから次が大事なんです」とスライド21（直す3点）につなぐ。慌てて隠さない。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時間が押している（15:40の時点でスライド26より前）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スライド27を飛ばして、すぐワーク（31）へ。ワークを7分、ペア共有を3分に縮める。まとめは必ず残す。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時間が余った（15:38の時点でスライド27が終わっている）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スライド28（Googleマップの手順）→29（その次の道具）の順で足す。事例（30）は中身が入っていれば使う。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参加者が手を動かさない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机を回って、1人ずつ口頭で聞き取り、こちらが代わりに書く。1人書けると周りが書き出す。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「AIは難しそう」と言われた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「今日は使えなくて大丈夫です。紙1枚だけ持って帰ってください」と返す。シートは手書きのメモとしても役に立つ、と伝える。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スマホを持っていない参加者がいる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実演は見るだけでよい、と最初に言っておく。シートは紙なので、全員が書ける。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15881" w:sz="8" w:space="4"/>
        </w:pBdr>
        <w:spacing w:after="120" w:before="300"/>
      </w:pPr>
      <w:r>
        <w:rPr>
          <w:rFonts w:ascii="游ゴシック" w:cs="游ゴシック" w:eastAsia="游ゴシック" w:hAnsi="游ゴシック"/>
          <w:b/>
          <w:bCs/>
          <w:color w:val="D15881"/>
          <w:sz w:val="28"/>
          <w:szCs w:val="28"/>
        </w:rPr>
        <w:t xml:space="preserve">使わない言葉／言い換え</w:t>
      </w:r>
    </w:p>
    <w:p>
      <w:pPr>
        <w:spacing w:after="100" w:line="300"/>
      </w:pPr>
      <w:r>
        <w:rPr>
          <w:rFonts w:ascii="游ゴシック" w:cs="游ゴシック" w:eastAsia="游ゴシック" w:hAnsi="游ゴシック"/>
          <w:color w:val="222222"/>
          <w:sz w:val="21"/>
          <w:szCs w:val="21"/>
        </w:rPr>
        <w:t xml:space="preserve">参加者はAI未経験で、スマホは電話とLINEが中心という前提です。次の言葉は口に出さないようにします。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F5B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22222"/>
                <w:sz w:val="19"/>
                <w:szCs w:val="19"/>
              </w:rPr>
              <w:t xml:space="preserve">使わない</w:t>
            </w:r>
          </w:p>
        </w:tc>
        <w:tc>
          <w:tcPr>
            <w:tcW w:type="dxa" w:w="6438"/>
            <w:shd w:fill="F5BD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222222"/>
                <w:sz w:val="19"/>
                <w:szCs w:val="19"/>
              </w:rPr>
              <w:t xml:space="preserve">言い換える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プロンプト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頼み方／頼みごと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キャプション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投稿の文章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Googleビジネスプロフィール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Googleマップのお店情報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生成AI／LLM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AI（今日入ったアルバイトさん）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アカウント連携／API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（そもそも触れない）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インプレッション、リーチ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（前半で出た言葉なので、後半では使わない）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DX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222222"/>
                <w:sz w:val="19"/>
                <w:szCs w:val="19"/>
              </w:rPr>
              <w:t xml:space="preserve">手間を減らす（スライド13で一度だけ言い換えて、以降は使わない）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767676"/>
        <w:sz w:val="16"/>
        <w:szCs w:val="16"/>
      </w:rPr>
      <w:t xml:space="preserve">石央商工会DXセミナー 後半 台本　</w:t>
    </w:r>
    <w:r>
      <w:rPr>
        <w:rFonts w:ascii="游ゴシック" w:cs="游ゴシック" w:eastAsia="游ゴシック" w:hAnsi="游ゴシック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color w:val="D15881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石央商工会 DXマーケティングセミナー【後半】当日の台本</dc:title>
  <dc:creator>TOWN DESIGN LABO</dc:creator>
  <cp:lastModifiedBy>Un-named</cp:lastModifiedBy>
  <cp:revision>1</cp:revision>
  <dcterms:created xsi:type="dcterms:W3CDTF">2026-09-09T21:25:24.850Z</dcterms:created>
  <dcterms:modified xsi:type="dcterms:W3CDTF">2026-09-09T21:25:24.850Z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