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Zeitreise – Soundbibliothek</w:t>
        <w:br/>
        <w:t>Version 1.0</w:t>
      </w:r>
    </w:p>
    <w:p>
      <w:r>
        <w:t>Ziel: Aufbau einer wiederverwendbaren Soundbibliothek für alle Episoden der 'Zeitreise – Die Geschichte des Lebens'. Jeder Sound erhält einen einheitlichen Namen und kann in beliebigen Szenen erneut verwendet werden.</w:t>
      </w:r>
    </w:p>
    <w:p>
      <w:pPr>
        <w:pStyle w:val="Heading2"/>
      </w:pPr>
      <w:r>
        <w:t>1. Atmosphäre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Dateiname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Einsatz</w:t>
            </w:r>
          </w:p>
        </w:tc>
      </w:tr>
      <w:tr>
        <w:tc>
          <w:tcPr>
            <w:tcW w:type="dxa" w:w="2160"/>
          </w:tcPr>
          <w:p>
            <w:r>
              <w:t>amb_wind_leicht_loop.wav</w:t>
            </w:r>
          </w:p>
        </w:tc>
        <w:tc>
          <w:tcPr>
            <w:tcW w:type="dxa" w:w="2160"/>
          </w:tcPr>
          <w:p>
            <w:r>
              <w:t>Leichter Wind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Fast alle Außenszenen</w:t>
            </w:r>
          </w:p>
        </w:tc>
      </w:tr>
      <w:tr>
        <w:tc>
          <w:tcPr>
            <w:tcW w:type="dxa" w:w="2160"/>
          </w:tcPr>
          <w:p>
            <w:r>
              <w:t>amb_brandung_loop.wav</w:t>
            </w:r>
          </w:p>
        </w:tc>
        <w:tc>
          <w:tcPr>
            <w:tcW w:type="dxa" w:w="2160"/>
          </w:tcPr>
          <w:p>
            <w:r>
              <w:t>Brandung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Urmeere, Küsten</w:t>
            </w:r>
          </w:p>
        </w:tc>
      </w:tr>
      <w:tr>
        <w:tc>
          <w:tcPr>
            <w:tcW w:type="dxa" w:w="2160"/>
          </w:tcPr>
          <w:p>
            <w:r>
              <w:t>amb_vulkan_rumpeln_loop.wav</w:t>
            </w:r>
          </w:p>
        </w:tc>
        <w:tc>
          <w:tcPr>
            <w:tcW w:type="dxa" w:w="2160"/>
          </w:tcPr>
          <w:p>
            <w:r>
              <w:t>Tiefes Vulkanrumpeln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Vulkanlandschaften</w:t>
            </w:r>
          </w:p>
        </w:tc>
      </w:tr>
      <w:tr>
        <w:tc>
          <w:tcPr>
            <w:tcW w:type="dxa" w:w="2160"/>
          </w:tcPr>
          <w:p>
            <w:r>
              <w:t>amb_regen_leicht_loop.wav</w:t>
            </w:r>
          </w:p>
        </w:tc>
        <w:tc>
          <w:tcPr>
            <w:tcW w:type="dxa" w:w="2160"/>
          </w:tcPr>
          <w:p>
            <w:r>
              <w:t>Leichter Regen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Regen</w:t>
            </w:r>
          </w:p>
        </w:tc>
      </w:tr>
      <w:tr>
        <w:tc>
          <w:tcPr>
            <w:tcW w:type="dxa" w:w="2160"/>
          </w:tcPr>
          <w:p>
            <w:r>
              <w:t>amb_sturm_loop.wav</w:t>
            </w:r>
          </w:p>
        </w:tc>
        <w:tc>
          <w:tcPr>
            <w:tcW w:type="dxa" w:w="2160"/>
          </w:tcPr>
          <w:p>
            <w:r>
              <w:t>Sturm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Extremwetter</w:t>
            </w:r>
          </w:p>
        </w:tc>
      </w:tr>
      <w:tr>
        <w:tc>
          <w:tcPr>
            <w:tcW w:type="dxa" w:w="2160"/>
          </w:tcPr>
          <w:p>
            <w:r>
              <w:t>amb_wald_tag_loop.wav</w:t>
            </w:r>
          </w:p>
        </w:tc>
        <w:tc>
          <w:tcPr>
            <w:tcW w:type="dxa" w:w="2160"/>
          </w:tcPr>
          <w:p>
            <w:r>
              <w:t>Waldkulisse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Waldszenen</w:t>
            </w:r>
          </w:p>
        </w:tc>
      </w:tr>
    </w:tbl>
    <w:p>
      <w:pPr>
        <w:pStyle w:val="Heading2"/>
      </w:pPr>
      <w:r>
        <w:t>2. Geologie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Dateiname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Einsatz</w:t>
            </w:r>
          </w:p>
        </w:tc>
      </w:tr>
      <w:tr>
        <w:tc>
          <w:tcPr>
            <w:tcW w:type="dxa" w:w="2160"/>
          </w:tcPr>
          <w:p>
            <w:r>
              <w:t>geo_lava_blubbern.wav</w:t>
            </w:r>
          </w:p>
        </w:tc>
        <w:tc>
          <w:tcPr>
            <w:tcW w:type="dxa" w:w="2160"/>
          </w:tcPr>
          <w:p>
            <w:r>
              <w:t>Blubbernde Lava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Lavaströme</w:t>
            </w:r>
          </w:p>
        </w:tc>
      </w:tr>
      <w:tr>
        <w:tc>
          <w:tcPr>
            <w:tcW w:type="dxa" w:w="2160"/>
          </w:tcPr>
          <w:p>
            <w:r>
              <w:t>geo_steinschlag.wav</w:t>
            </w:r>
          </w:p>
        </w:tc>
        <w:tc>
          <w:tcPr>
            <w:tcW w:type="dxa" w:w="2160"/>
          </w:tcPr>
          <w:p>
            <w:r>
              <w:t>Steinschlag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Felsabbrüche</w:t>
            </w:r>
          </w:p>
        </w:tc>
      </w:tr>
      <w:tr>
        <w:tc>
          <w:tcPr>
            <w:tcW w:type="dxa" w:w="2160"/>
          </w:tcPr>
          <w:p>
            <w:r>
              <w:t>geo_eruption.wav</w:t>
            </w:r>
          </w:p>
        </w:tc>
        <w:tc>
          <w:tcPr>
            <w:tcW w:type="dxa" w:w="2160"/>
          </w:tcPr>
          <w:p>
            <w:r>
              <w:t>Vulkanausbruch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Eruption</w:t>
            </w:r>
          </w:p>
        </w:tc>
      </w:tr>
      <w:tr>
        <w:tc>
          <w:tcPr>
            <w:tcW w:type="dxa" w:w="2160"/>
          </w:tcPr>
          <w:p>
            <w:r>
              <w:t>geo_ascheregen.wav</w:t>
            </w:r>
          </w:p>
        </w:tc>
        <w:tc>
          <w:tcPr>
            <w:tcW w:type="dxa" w:w="2160"/>
          </w:tcPr>
          <w:p>
            <w:r>
              <w:t>Asche fällt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Aschewolken</w:t>
            </w:r>
          </w:p>
        </w:tc>
      </w:tr>
      <w:tr>
        <w:tc>
          <w:tcPr>
            <w:tcW w:type="dxa" w:w="2160"/>
          </w:tcPr>
          <w:p>
            <w:r>
              <w:t>geo_geysir.wav</w:t>
            </w:r>
          </w:p>
        </w:tc>
        <w:tc>
          <w:tcPr>
            <w:tcW w:type="dxa" w:w="2160"/>
          </w:tcPr>
          <w:p>
            <w:r>
              <w:t>Geysir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Heiße Quellen</w:t>
            </w:r>
          </w:p>
        </w:tc>
      </w:tr>
    </w:tbl>
    <w:p>
      <w:pPr>
        <w:pStyle w:val="Heading2"/>
      </w:pPr>
      <w:r>
        <w:t>3. Wasser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Dateiname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Einsatz</w:t>
            </w:r>
          </w:p>
        </w:tc>
      </w:tr>
      <w:tr>
        <w:tc>
          <w:tcPr>
            <w:tcW w:type="dxa" w:w="2160"/>
          </w:tcPr>
          <w:p>
            <w:r>
              <w:t>wat_wellen.wav</w:t>
            </w:r>
          </w:p>
        </w:tc>
        <w:tc>
          <w:tcPr>
            <w:tcW w:type="dxa" w:w="2160"/>
          </w:tcPr>
          <w:p>
            <w:r>
              <w:t>Wellen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Meer</w:t>
            </w:r>
          </w:p>
        </w:tc>
      </w:tr>
      <w:tr>
        <w:tc>
          <w:tcPr>
            <w:tcW w:type="dxa" w:w="2160"/>
          </w:tcPr>
          <w:p>
            <w:r>
              <w:t>wat_gischt.wav</w:t>
            </w:r>
          </w:p>
        </w:tc>
        <w:tc>
          <w:tcPr>
            <w:tcW w:type="dxa" w:w="2160"/>
          </w:tcPr>
          <w:p>
            <w:r>
              <w:t>Gischt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Brandung</w:t>
            </w:r>
          </w:p>
        </w:tc>
      </w:tr>
      <w:tr>
        <w:tc>
          <w:tcPr>
            <w:tcW w:type="dxa" w:w="2160"/>
          </w:tcPr>
          <w:p>
            <w:r>
              <w:t>wat_blasen.wav</w:t>
            </w:r>
          </w:p>
        </w:tc>
        <w:tc>
          <w:tcPr>
            <w:tcW w:type="dxa" w:w="2160"/>
          </w:tcPr>
          <w:p>
            <w:r>
              <w:t>Luftblasen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Unterwasser</w:t>
            </w:r>
          </w:p>
        </w:tc>
      </w:tr>
      <w:tr>
        <w:tc>
          <w:tcPr>
            <w:tcW w:type="dxa" w:w="2160"/>
          </w:tcPr>
          <w:p>
            <w:r>
              <w:t>wat_tropfen.wav</w:t>
            </w:r>
          </w:p>
        </w:tc>
        <w:tc>
          <w:tcPr>
            <w:tcW w:type="dxa" w:w="2160"/>
          </w:tcPr>
          <w:p>
            <w:r>
              <w:t>Wassertropfen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Höhlen</w:t>
            </w:r>
          </w:p>
        </w:tc>
      </w:tr>
      <w:tr>
        <w:tc>
          <w:tcPr>
            <w:tcW w:type="dxa" w:w="2160"/>
          </w:tcPr>
          <w:p>
            <w:r>
              <w:t>wat_wasserfall.wav</w:t>
            </w:r>
          </w:p>
        </w:tc>
        <w:tc>
          <w:tcPr>
            <w:tcW w:type="dxa" w:w="2160"/>
          </w:tcPr>
          <w:p>
            <w:r>
              <w:t>Wasserfall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Flüsse</w:t>
            </w:r>
          </w:p>
        </w:tc>
      </w:tr>
    </w:tbl>
    <w:p>
      <w:pPr>
        <w:pStyle w:val="Heading2"/>
      </w:pPr>
      <w:r>
        <w:t>4. Wetter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Dateiname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Einsatz</w:t>
            </w:r>
          </w:p>
        </w:tc>
      </w:tr>
      <w:tr>
        <w:tc>
          <w:tcPr>
            <w:tcW w:type="dxa" w:w="2160"/>
          </w:tcPr>
          <w:p>
            <w:r>
              <w:t>wea_donner.wav</w:t>
            </w:r>
          </w:p>
        </w:tc>
        <w:tc>
          <w:tcPr>
            <w:tcW w:type="dxa" w:w="2160"/>
          </w:tcPr>
          <w:p>
            <w:r>
              <w:t>Donner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Gewitter</w:t>
            </w:r>
          </w:p>
        </w:tc>
      </w:tr>
      <w:tr>
        <w:tc>
          <w:tcPr>
            <w:tcW w:type="dxa" w:w="2160"/>
          </w:tcPr>
          <w:p>
            <w:r>
              <w:t>wea_blitz.wav</w:t>
            </w:r>
          </w:p>
        </w:tc>
        <w:tc>
          <w:tcPr>
            <w:tcW w:type="dxa" w:w="2160"/>
          </w:tcPr>
          <w:p>
            <w:r>
              <w:t>Blitz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Gewitter</w:t>
            </w:r>
          </w:p>
        </w:tc>
      </w:tr>
      <w:tr>
        <w:tc>
          <w:tcPr>
            <w:tcW w:type="dxa" w:w="2160"/>
          </w:tcPr>
          <w:p>
            <w:r>
              <w:t>wea_hagel.wav</w:t>
            </w:r>
          </w:p>
        </w:tc>
        <w:tc>
          <w:tcPr>
            <w:tcW w:type="dxa" w:w="2160"/>
          </w:tcPr>
          <w:p>
            <w:r>
              <w:t>Hagel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Unwetter</w:t>
            </w:r>
          </w:p>
        </w:tc>
      </w:tr>
      <w:tr>
        <w:tc>
          <w:tcPr>
            <w:tcW w:type="dxa" w:w="2160"/>
          </w:tcPr>
          <w:p>
            <w:r>
              <w:t>wea_schnee.wav</w:t>
            </w:r>
          </w:p>
        </w:tc>
        <w:tc>
          <w:tcPr>
            <w:tcW w:type="dxa" w:w="2160"/>
          </w:tcPr>
          <w:p>
            <w:r>
              <w:t>Schneefall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Eiszeiten</w:t>
            </w:r>
          </w:p>
        </w:tc>
      </w:tr>
    </w:tbl>
    <w:p>
      <w:pPr>
        <w:pStyle w:val="Heading2"/>
      </w:pPr>
      <w:r>
        <w:t>5. Übergänge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Dateiname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Typ</w:t>
            </w:r>
          </w:p>
        </w:tc>
        <w:tc>
          <w:tcPr>
            <w:tcW w:type="dxa" w:w="2160"/>
          </w:tcPr>
          <w:p>
            <w:r>
              <w:t>Einsatz</w:t>
            </w:r>
          </w:p>
        </w:tc>
      </w:tr>
      <w:tr>
        <w:tc>
          <w:tcPr>
            <w:tcW w:type="dxa" w:w="2160"/>
          </w:tcPr>
          <w:p>
            <w:r>
              <w:t>fx_zeitreise.wav</w:t>
            </w:r>
          </w:p>
        </w:tc>
        <w:tc>
          <w:tcPr>
            <w:tcW w:type="dxa" w:w="2160"/>
          </w:tcPr>
          <w:p>
            <w:r>
              <w:t>Zeitreise-Effekt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Kapitelwechsel</w:t>
            </w:r>
          </w:p>
        </w:tc>
      </w:tr>
      <w:tr>
        <w:tc>
          <w:tcPr>
            <w:tcW w:type="dxa" w:w="2160"/>
          </w:tcPr>
          <w:p>
            <w:r>
              <w:t>fx_zoom.wav</w:t>
            </w:r>
          </w:p>
        </w:tc>
        <w:tc>
          <w:tcPr>
            <w:tcW w:type="dxa" w:w="2160"/>
          </w:tcPr>
          <w:p>
            <w:r>
              <w:t>Zoom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Kamerafahrt</w:t>
            </w:r>
          </w:p>
        </w:tc>
      </w:tr>
      <w:tr>
        <w:tc>
          <w:tcPr>
            <w:tcW w:type="dxa" w:w="2160"/>
          </w:tcPr>
          <w:p>
            <w:r>
              <w:t>fx_portal.wav</w:t>
            </w:r>
          </w:p>
        </w:tc>
        <w:tc>
          <w:tcPr>
            <w:tcW w:type="dxa" w:w="2160"/>
          </w:tcPr>
          <w:p>
            <w:r>
              <w:t>Portal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Zeitsprung</w:t>
            </w:r>
          </w:p>
        </w:tc>
      </w:tr>
      <w:tr>
        <w:tc>
          <w:tcPr>
            <w:tcW w:type="dxa" w:w="2160"/>
          </w:tcPr>
          <w:p>
            <w:r>
              <w:t>fx_impact.wav</w:t>
            </w:r>
          </w:p>
        </w:tc>
        <w:tc>
          <w:tcPr>
            <w:tcW w:type="dxa" w:w="2160"/>
          </w:tcPr>
          <w:p>
            <w:r>
              <w:t>Meteoriteneinschlag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Impakt</w:t>
            </w:r>
          </w:p>
        </w:tc>
      </w:tr>
      <w:tr>
        <w:tc>
          <w:tcPr>
            <w:tcW w:type="dxa" w:w="2160"/>
          </w:tcPr>
          <w:p>
            <w:r>
              <w:t>fx_glow.wav</w:t>
            </w:r>
          </w:p>
        </w:tc>
        <w:tc>
          <w:tcPr>
            <w:tcW w:type="dxa" w:w="2160"/>
          </w:tcPr>
          <w:p>
            <w:r>
              <w:t>Magisches Leuchten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Einblendungen</w:t>
            </w:r>
          </w:p>
        </w:tc>
      </w:tr>
    </w:tbl>
    <w:p>
      <w:pPr>
        <w:pStyle w:val="Heading2"/>
      </w:pPr>
      <w:r>
        <w:t>Qualitätsstandards</w:t>
      </w:r>
    </w:p>
    <w:p>
      <w:pPr>
        <w:pStyle w:val="ListBullet"/>
      </w:pPr>
      <w:r>
        <w:rPr>
          <w:sz w:val="22"/>
        </w:rPr>
        <w:t>48 kHz / 24 Bit als Master, bei Bedarf 44,1 kHz für Webversion.</w:t>
      </w:r>
    </w:p>
    <w:p>
      <w:pPr>
        <w:pStyle w:val="ListBullet"/>
      </w:pPr>
      <w:r>
        <w:rPr>
          <w:sz w:val="22"/>
        </w:rPr>
        <w:t>Loops müssen nahtlos wiederholbar sein.</w:t>
      </w:r>
    </w:p>
    <w:p>
      <w:pPr>
        <w:pStyle w:val="ListBullet"/>
      </w:pPr>
      <w:r>
        <w:rPr>
          <w:sz w:val="22"/>
        </w:rPr>
        <w:t>Keine abrupten Anfänge oder Enden.</w:t>
      </w:r>
    </w:p>
    <w:p>
      <w:pPr>
        <w:pStyle w:val="ListBullet"/>
      </w:pPr>
      <w:r>
        <w:rPr>
          <w:sz w:val="22"/>
        </w:rPr>
        <w:t>Lautstärke moderat; Sprecher bleibt stets verständlich.</w:t>
      </w:r>
    </w:p>
    <w:p>
      <w:pPr>
        <w:pStyle w:val="ListBullet"/>
      </w:pPr>
      <w:r>
        <w:rPr>
          <w:sz w:val="22"/>
        </w:rPr>
        <w:t>Alle Sounds mit Metadaten (Kategorie, Dauer, Loop, Einsatzgebiet) katalogisieren.</w:t>
      </w:r>
    </w:p>
    <w:p>
      <w:pPr>
        <w:pStyle w:val="Heading2"/>
      </w:pPr>
      <w:r>
        <w:t>Produktionsregel</w:t>
      </w:r>
    </w:p>
    <w:p>
      <w:r>
        <w:t>Für jede neue Episode werden zunächst passende Sounds aus der Bibliothek verwendet. Nur wenn ein benötigter Effekt fehlt, wird ein neuer Sound erstellt und anschließend dauerhaft in die Bibliothek aufgenommen.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