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Default="00A94E92" w:rsidP="00A94E92">
      <w:pPr>
        <w:shd w:val="clear" w:color="auto" w:fill="FFFFFF"/>
        <w:spacing w:before="480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ru-RU"/>
        </w:rPr>
        <w:t>ИТОГОВЫЙ ОТЧЁТ ПО УЧЕБНОЙ ПРАКТИКЕ (УП.02)</w:t>
      </w: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</w:p>
    <w:p w:rsidR="00A94E92" w:rsidRDefault="00A94E92" w:rsidP="00A94E92">
      <w:pPr>
        <w:shd w:val="clear" w:color="auto" w:fill="FFFFFF"/>
        <w:spacing w:before="240" w:after="240" w:line="240" w:lineRule="auto"/>
        <w:jc w:val="righ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Тема работы: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Калькулятор стоимости букета цветов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Студент: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Поляков Михаил Сергеевич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Группа: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ИС-2/25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Преподаватель: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Баранков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5E3D3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В.С.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1. Техническое задание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1.1 Назначение программы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Программа предназначена для автоматического расчёта стоимости букета цветов с учётом: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типа и количества цветов;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выбранной упаковки;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дополнительных услуг (доставка, открытка);</w:t>
      </w:r>
    </w:p>
    <w:p w:rsidR="00A94E92" w:rsidRPr="00A94E92" w:rsidRDefault="00A94E92" w:rsidP="00A94E9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скидок (за количество цветов и самовывоз).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1.2 Входные данные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3149"/>
        <w:gridCol w:w="5581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Возможные значения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— Розы, 2 — Тюльпаны, 3 — Хризантемы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положительное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любое число &gt; 0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упаковки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число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— Лента, 2 — Бумага, 3 — Корзина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вводит "да" или "нет"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вводит "да" или "нет"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вводит "да" или "нет"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1.3 Выходные данные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 цветов (руб.)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 упаковки (руб.)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 дополнительных услуг (руб.)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Сумма скидки (руб. и %)</w:t>
      </w:r>
    </w:p>
    <w:p w:rsidR="00A94E92" w:rsidRPr="00A94E92" w:rsidRDefault="00A94E92" w:rsidP="00A94E9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Итоговая стоимость к оплате (руб.)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1.4 Формулы расчёта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Базовая стоимость цветов: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стоимость_цветов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=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цена_цветка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× количество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Цены: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689"/>
        <w:gridCol w:w="1561"/>
        <w:gridCol w:w="1263"/>
        <w:gridCol w:w="1485"/>
        <w:gridCol w:w="1032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Цветы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Цена за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шт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Упаковка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Цена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Цена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300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Тюльпаны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80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Бумага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Хризантемы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Корзина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200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Скидки:</w:t>
      </w:r>
    </w:p>
    <w:p w:rsidR="00A94E92" w:rsidRPr="00A94E92" w:rsidRDefault="00A94E92" w:rsidP="00A94E9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5% — при количестве цветов более 20 шт.</w:t>
      </w:r>
    </w:p>
    <w:p w:rsidR="00A94E92" w:rsidRPr="00A94E92" w:rsidRDefault="00A94E92" w:rsidP="00A94E9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5% — при самовывозе.</w:t>
      </w:r>
    </w:p>
    <w:p w:rsidR="00A94E92" w:rsidRPr="00A94E92" w:rsidRDefault="00A94E92" w:rsidP="00A94E9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Скидки суммируются, но не более 10%.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Итоговая формула:</w:t>
      </w:r>
    </w:p>
    <w:p w:rsidR="004A2D74" w:rsidRDefault="00A94E92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Итог = 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стоимость_цветов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+ упаковка + доставка + открытка) × (1 -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скидка_количество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-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скид</w:t>
      </w:r>
      <w:r w:rsidR="004A2D74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ка_самовывоз</w:t>
      </w:r>
      <w:proofErr w:type="spellEnd"/>
      <w:r w:rsidR="004A2D74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)</w:t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B51A55">
        <w:rPr>
          <w:rFonts w:ascii="Courier New" w:eastAsia="Times New Roman" w:hAnsi="Courier New" w:cs="Courier New"/>
          <w:noProof/>
          <w:color w:val="0F1115"/>
          <w:sz w:val="20"/>
          <w:szCs w:val="20"/>
          <w:lang w:eastAsia="ru-RU"/>
        </w:rPr>
        <w:drawing>
          <wp:inline distT="0" distB="0" distL="0" distR="0">
            <wp:extent cx="5940425" cy="3341489"/>
            <wp:effectExtent l="0" t="0" r="3175" b="0"/>
            <wp:docPr id="3" name="Рисунок 3" descr="C:\Users\user\Desktop\--main\docs\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--main\docs\Снимок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bookmarkStart w:id="0" w:name="_GoBack"/>
      <w:r w:rsidRPr="00B51A55">
        <w:rPr>
          <w:rFonts w:ascii="Courier New" w:eastAsia="Times New Roman" w:hAnsi="Courier New" w:cs="Courier New"/>
          <w:noProof/>
          <w:color w:val="0F1115"/>
          <w:sz w:val="20"/>
          <w:szCs w:val="20"/>
          <w:lang w:eastAsia="ru-RU"/>
        </w:rPr>
        <w:drawing>
          <wp:inline distT="0" distB="0" distL="0" distR="0">
            <wp:extent cx="5940425" cy="3341489"/>
            <wp:effectExtent l="0" t="0" r="3175" b="0"/>
            <wp:docPr id="4" name="Рисунок 4" descr="C:\Users\user\Desktop\--main\docs\Снимок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--main\docs\Снимок1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B51A55" w:rsidRDefault="00B51A55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2. Модульная структура проекта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 разделён на следующие модули: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8962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Главный модуль с графическим интерфейсом (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Tkinter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calculator.py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 расчёта стоимости цветов, упаковки и услуг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surcharges.py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Применение скидок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logger.py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Запись результатов в файл с меткой времени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input_output.py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Консольный ввод/вывод (резервный вариант)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comparator.py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Сравнение двух вариантов букетов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Диаграмма связей модулей: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main.py (GUI)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├── calculator.py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├── surcharges.py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└── logger.py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comparator.py → calculator.py</w:t>
      </w:r>
    </w:p>
    <w:p w:rsid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input_output.py → calculator.py</w:t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4A2D74">
        <w:rPr>
          <w:rFonts w:ascii="Courier New" w:eastAsia="Times New Roman" w:hAnsi="Courier New" w:cs="Courier New"/>
          <w:noProof/>
          <w:color w:val="0F1115"/>
          <w:sz w:val="20"/>
          <w:szCs w:val="20"/>
          <w:lang w:eastAsia="ru-RU"/>
        </w:rPr>
        <w:drawing>
          <wp:inline distT="0" distB="0" distL="0" distR="0">
            <wp:extent cx="5940425" cy="758933"/>
            <wp:effectExtent l="0" t="0" r="3175" b="3175"/>
            <wp:docPr id="1" name="Рисунок 1" descr="C:\Users\глеб\Desktop\--main\docs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глеб\Desktop\--main\docs\diagra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8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3. Инструкция пользователя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3.1 Запуск программы</w:t>
      </w:r>
    </w:p>
    <w:p w:rsidR="00A94E92" w:rsidRPr="00A94E92" w:rsidRDefault="00A94E92" w:rsidP="00A94E9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Открыть папку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src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Дважды кликнуть по файлу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main.py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Либо открыть терминал и выполнить: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python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 xml:space="preserve"> main.py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3.2 Работа с программой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Выбрать тип цветов из выпадающего списка.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Ввести количество цветов (целое положительное число).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Выбрать тип упаковки.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Отметить галочками нужные услуги (доставка, открытка, самовывоз).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Нажать кнопку «РАССЧИТАТЬ СТОИМОСТЬ».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 отображается в нижней части окна.</w:t>
      </w:r>
    </w:p>
    <w:p w:rsidR="00A94E92" w:rsidRPr="00A94E92" w:rsidRDefault="00A94E92" w:rsidP="00A94E9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 расчёты автоматически сохраняются в файл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bouquet_calculations.log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3.3 Пример работы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Вход: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Розы, 15 шт., Корзина, доставка + открытка, без самовывоза.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Расчёт:</w:t>
      </w:r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Цветы: 150 × 15 = 2250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Упаковка: 200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Услуги: 300 + 50 = 350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Итого до скидки: 2800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Скидка: 0%</w:t>
      </w:r>
    </w:p>
    <w:p w:rsidR="00A94E92" w:rsidRPr="00A94E92" w:rsidRDefault="00A94E92" w:rsidP="00A94E9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Итог: 2800 </w:t>
      </w:r>
      <w:proofErr w:type="spellStart"/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руб</w:t>
      </w:r>
      <w:proofErr w:type="spellEnd"/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Результат на экране: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Цветы: Розы x 15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шт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цветов: 2250.00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Упаковка: Корзина - 200.00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Доставка: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Открытка: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услуг: 350.00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ИТОГО К ОПЛАТЕ: 2800.00 </w:t>
      </w:r>
      <w:proofErr w:type="spellStart"/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4. Листинги основных модулей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4.1 Модуль </w:t>
      </w:r>
      <w:r w:rsidRPr="00A94E92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ru-RU"/>
        </w:rPr>
        <w:t>calculator.py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Модуль основной логики расчета стоимости букета.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typing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Dict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FLOWER_PRICES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Розы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150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Тюльпаны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80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3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Хризантемы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PACKAGING_PRICES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Лента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Бумага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3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Корзина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SERVICE_PRICES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"delivery"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300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"card"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50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calculate_base_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float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not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FLOWER_PRICES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raise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ValueError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Неизвестный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тип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цветов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: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if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quantity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eastAsia="ru-RU"/>
        </w:rPr>
        <w:t>&lt;=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raise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ValueError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"Количество цветов должно быть положительным"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FLOWER_PRICES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*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calculate_packaging_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float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not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raise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ValueError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Неизвестный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тип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упаковки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: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}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"price"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calculate_services_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float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total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0.0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total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"delivery"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if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total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"card"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total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calculate_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total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int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            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bool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-&gt;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Dict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base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calculate_base_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quantity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packaging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calculate_packaging_cost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services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calculate_services_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cost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delivery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card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{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base_cost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base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packaging_cost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services_cost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total_cost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base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+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services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flower_name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FLOWER_PRICES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packaging_name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PACKAGING_PRICES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packaging_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type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][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"name"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}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lastRenderedPageBreak/>
        <w:t>4.2 Модуль </w:t>
      </w:r>
      <w:r w:rsidRPr="00A94E92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ru-RU"/>
        </w:rPr>
        <w:t>main.py</w:t>
      </w: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 (графический интерфейс)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Главный модуль программы с графическим интерфейсом.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"""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tkinter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as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tkinter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ttk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messagebox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calculator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calculate_total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logger </w:t>
      </w: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import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log_result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class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BouquetCalculator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__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init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_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_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root</w:t>
      </w:r>
    </w:p>
    <w:p w:rsidR="00A94E92" w:rsidRPr="005E3D3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5E3D3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gramEnd"/>
      <w:r w:rsidRPr="005E3D3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title</w:t>
      </w:r>
      <w:r w:rsidRPr="005E3D3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r w:rsidRPr="005E3D3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Калькулятор</w:t>
      </w:r>
      <w:r w:rsidRPr="005E3D3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стоимости</w:t>
      </w:r>
      <w:r w:rsidRPr="005E3D3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букета</w:t>
      </w:r>
      <w:r w:rsidRPr="005E3D3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</w:t>
      </w:r>
      <w:r w:rsidRPr="005E3D3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5E3D3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geometry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"500x600"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create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_widgets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create_widgets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Заголовок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Калькулятор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стоимости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букета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         font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"Arial"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16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"bold"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Выбор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цветов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frame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LabelFrame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Выбор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цветов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fill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"x"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Тип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цветов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:"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sticky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_type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Combobox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values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[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Розы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Тюльпаны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Хризантемы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],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state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readonly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_type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flower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_type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current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Количество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:"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sticky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quantity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Entry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width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quantity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grid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row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column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sticky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quantity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insert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"1"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Кнопка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расчёта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Button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РАССЧИТАТЬ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font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"Arial"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12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"bold"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),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  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bg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"#4CAF50"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fg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"white"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command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calculate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Поле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результата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frame_result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LabelFrame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text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Результат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frame_</w:t>
      </w:r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fill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"both"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expand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True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padx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pady</w:t>
      </w:r>
      <w:proofErr w:type="spellEnd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5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_text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Text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frame_result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height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12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_text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pack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fill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val="en-US" w:eastAsia="ru-RU"/>
        </w:rPr>
        <w:t>"both"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expand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True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eastAsia="ru-RU"/>
        </w:rPr>
        <w:t>calculate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self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r w:rsidRPr="00A94E92">
        <w:rPr>
          <w:rFonts w:ascii="Courier New" w:eastAsia="Times New Roman" w:hAnsi="Courier New" w:cs="Courier New"/>
          <w:i/>
          <w:iCs/>
          <w:color w:val="A0A1A7"/>
          <w:sz w:val="20"/>
          <w:szCs w:val="20"/>
          <w:lang w:eastAsia="ru-RU"/>
        </w:rPr>
        <w:t># Получение данных и расчёт (сокращённо)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result</w:t>
      </w:r>
      <w:proofErr w:type="gram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_text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delete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1.0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END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self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result_text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insert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r w:rsidRPr="00A94E92">
        <w:rPr>
          <w:rFonts w:ascii="Courier New" w:eastAsia="Times New Roman" w:hAnsi="Courier New" w:cs="Courier New"/>
          <w:color w:val="B76B01"/>
          <w:sz w:val="20"/>
          <w:szCs w:val="20"/>
          <w:lang w:eastAsia="ru-RU"/>
        </w:rPr>
        <w:t>1.0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,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 xml:space="preserve">"Итоговая стоимость: 2800.00 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руб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def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main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):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root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Tk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app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BouquetCalculator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root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.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mainloop</w:t>
      </w:r>
      <w:proofErr w:type="spellEnd"/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()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proofErr w:type="spellStart"/>
      <w:r w:rsidRPr="00A94E92">
        <w:rPr>
          <w:rFonts w:ascii="Courier New" w:eastAsia="Times New Roman" w:hAnsi="Courier New" w:cs="Courier New"/>
          <w:color w:val="A626A4"/>
          <w:sz w:val="20"/>
          <w:szCs w:val="20"/>
          <w:lang w:eastAsia="ru-RU"/>
        </w:rPr>
        <w:t>if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__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name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__ </w:t>
      </w:r>
      <w:r w:rsidRPr="00A94E92">
        <w:rPr>
          <w:rFonts w:ascii="Courier New" w:eastAsia="Times New Roman" w:hAnsi="Courier New" w:cs="Courier New"/>
          <w:color w:val="4078F2"/>
          <w:sz w:val="20"/>
          <w:szCs w:val="20"/>
          <w:lang w:eastAsia="ru-RU"/>
        </w:rPr>
        <w:t>==</w:t>
      </w: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</w:t>
      </w:r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"__</w:t>
      </w:r>
      <w:proofErr w:type="spellStart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main</w:t>
      </w:r>
      <w:proofErr w:type="spellEnd"/>
      <w:r w:rsidRPr="00A94E92">
        <w:rPr>
          <w:rFonts w:ascii="Courier New" w:eastAsia="Times New Roman" w:hAnsi="Courier New" w:cs="Courier New"/>
          <w:color w:val="50A14F"/>
          <w:sz w:val="20"/>
          <w:szCs w:val="20"/>
          <w:lang w:eastAsia="ru-RU"/>
        </w:rPr>
        <w:t>__"</w:t>
      </w:r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:</w:t>
      </w:r>
    </w:p>
    <w:p w:rsidR="004A2D74" w:rsidRDefault="00A94E92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main</w:t>
      </w:r>
      <w:proofErr w:type="spell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(</w:t>
      </w:r>
      <w:proofErr w:type="gramEnd"/>
      <w:r w:rsidRPr="00A94E92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)</w:t>
      </w:r>
    </w:p>
    <w:p w:rsidR="00A94E92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5.</w:t>
      </w:r>
      <w:r w:rsidR="00A94E92"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t>Результаты тестирования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5.1 Тестовые сценарии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5910"/>
        <w:gridCol w:w="4821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без услуг, без самовывоза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1500 + 50 = 1550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доставка + 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1500 + 50 + 300 + 50 = 1900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25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без услуг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(3750 + 50) × 0.95 = 3610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25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(3750 + 50) × 0.95 = 3610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Розы, 30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Лента, доставка + 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(4500 + 50 + 300) × 0.90 = 4365 </w:t>
            </w:r>
            <w:proofErr w:type="spellStart"/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Неверный тип цветов (5)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"Неизвестный тип цветов"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=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"Количество должно быть &gt;0"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5.2 Результаты выполнения тестов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2491"/>
        <w:gridCol w:w="7668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Тест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Примечание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Скидка 5% применена верно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Скидка 5% применена верно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Скидка 10% применена верно (суммирование)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Корректное исключение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Корректное исключение</w:t>
            </w:r>
          </w:p>
        </w:tc>
      </w:tr>
    </w:tbl>
    <w:p w:rsidR="004A2D74" w:rsidRDefault="00A94E92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Вывод: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все тесты пройдены успешно</w:t>
      </w:r>
      <w:r w:rsidR="004A2D7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Программа работает корректно.</w:t>
      </w:r>
    </w:p>
    <w:p w:rsidR="004A2D74" w:rsidRDefault="004A2D74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:rsidR="004A2D74" w:rsidRDefault="004A2D74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:rsidR="004A2D74" w:rsidRPr="004A2D74" w:rsidRDefault="004A2D74" w:rsidP="004A2D7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6. Описание математической модели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6.1 Переменные модели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4883"/>
        <w:gridCol w:w="3181"/>
      </w:tblGrid>
      <w:tr w:rsidR="00A94E92" w:rsidRPr="00A94E92" w:rsidTr="00A94E9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1, 2 или 3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цветов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целое &gt; 0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упаковки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1, 2 или 3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доставка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или 1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или 1</w:t>
            </w:r>
          </w:p>
        </w:tc>
      </w:tr>
      <w:tr w:rsidR="00A94E92" w:rsidRPr="00A94E92" w:rsidTr="00A94E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ru-RU"/>
              </w:rPr>
              <w:t>x6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самовывоз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94E92" w:rsidRPr="00A94E92" w:rsidRDefault="00A94E92" w:rsidP="00A94E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4E9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или 1</w:t>
            </w:r>
          </w:p>
        </w:tc>
      </w:tr>
    </w:tbl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6.2 Целевая функция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C = (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(x1) × x2 +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(x3) + 300×x4 + 50×x5) × (1 - s1 - s2)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где: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(1)=150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(2)=80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(3)=100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(1)=50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(2)=100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, </w:t>
      </w:r>
      <w:proofErr w:type="spell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val="en-US" w:eastAsia="ru-RU"/>
        </w:rPr>
        <w:t>(3)=200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s1 = 0.05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если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x</w:t>
      </w:r>
      <w:proofErr w:type="gramStart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2 &gt;</w:t>
      </w:r>
      <w:proofErr w:type="gramEnd"/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 xml:space="preserve"> 20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иначе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s2 = 0.05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если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x6 = 1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иначе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0</w:t>
      </w:r>
    </w:p>
    <w:p w:rsidR="00A94E92" w:rsidRPr="00A94E92" w:rsidRDefault="00A94E92" w:rsidP="00A94E9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s1 + s2 ≤ 0.10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6.3 Ограничения</w:t>
      </w:r>
    </w:p>
    <w:p w:rsidR="00A94E92" w:rsidRPr="00A94E92" w:rsidRDefault="00A94E92" w:rsidP="00A94E9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x2 ≥ 1</w:t>
      </w:r>
    </w:p>
    <w:p w:rsidR="00A94E92" w:rsidRPr="00A94E92" w:rsidRDefault="00A94E92" w:rsidP="00A94E9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 цветов, упаковки — только допустимые значения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6.4 Задача оптимизации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фиксированном бюджете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B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можно найти максимальное количество цветов:</w:t>
      </w:r>
    </w:p>
    <w:p w:rsidR="004A2D74" w:rsidRDefault="00A94E92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x2_max = (B / (1 - s1 - s2) -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P_pack</w:t>
      </w:r>
      <w:proofErr w:type="spellEnd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(x3) -</w:t>
      </w:r>
      <w:r w:rsidR="004A2D74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 xml:space="preserve"> 300×x4 - 50×x5) / </w:t>
      </w:r>
      <w:proofErr w:type="spellStart"/>
      <w:r w:rsidR="004A2D74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P_flower</w:t>
      </w:r>
      <w:proofErr w:type="spellEnd"/>
      <w:r w:rsidR="004A2D74"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  <w:t>(x1)</w:t>
      </w: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val="en-US"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 xml:space="preserve">7. </w:t>
      </w:r>
      <w:proofErr w:type="spellStart"/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t>Логирование</w:t>
      </w:r>
      <w:proofErr w:type="spellEnd"/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t xml:space="preserve"> работы программы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расчёт автоматически сохраняется в файл </w:t>
      </w:r>
      <w:r w:rsidRPr="00A94E92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ru-RU"/>
        </w:rPr>
        <w:t>bouquet_calculations.log</w:t>
      </w: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 записи в логе:</w:t>
      </w:r>
    </w:p>
    <w:p w:rsidR="004A2D74" w:rsidRPr="00A94E92" w:rsidRDefault="004A2D74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Время: 2026-06-08 14:35:22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Цветы: Розы, 15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шт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цветов: 2250.00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Упаковка: Корзина - 200.00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Доставка: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Открытка: Да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Самовывоз: Нет</w:t>
      </w:r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Стоимость услуг: 350.00 </w:t>
      </w:r>
      <w:proofErr w:type="spellStart"/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A94E92" w:rsidRPr="00A94E92" w:rsidRDefault="00A94E92" w:rsidP="00A94E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A94E92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Скидка: 0%</w:t>
      </w:r>
    </w:p>
    <w:p w:rsidR="004A2D74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Итоговая стоимость: 2800.00 </w:t>
      </w:r>
      <w:proofErr w:type="spellStart"/>
      <w:r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руб</w:t>
      </w:r>
      <w:proofErr w:type="spellEnd"/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7E25F9" w:rsidRDefault="007E25F9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4A2D74" w:rsidRPr="004A2D74" w:rsidRDefault="004A2D74" w:rsidP="004A2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ru-RU"/>
        </w:rPr>
        <w:lastRenderedPageBreak/>
        <w:t>8. Заключение и выводы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8.1 Что сделано в ходе практики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Разработано приложение с графическим интерфейсом (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Программа работает без командной строки (удобный интерфейс)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✅ Реализованы все функциональные требования: расчёт, скидки,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логирование</w:t>
      </w:r>
      <w:proofErr w:type="spellEnd"/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Код разделён на 6 модулей для удобства поддержки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Проведено тестирование (7 сценариев, все успешно)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Разработана математическая модель стоимости букета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✅ Код соответствует стандарту PEP8, добавлены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docstring</w:t>
      </w:r>
      <w:proofErr w:type="spellEnd"/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Ведётся лог всех расчётов</w:t>
      </w:r>
    </w:p>
    <w:p w:rsidR="00A94E92" w:rsidRPr="00A94E92" w:rsidRDefault="00A94E92" w:rsidP="00A94E9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✅ Подготовлена документация (README, отчёт, презентация)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8.2 Чему научились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Проектировать модульную архитектуру приложения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Создавать графический интерфейс на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Обрабатывать пользовательский ввод с проверкой ошибок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Применять скидки и суммировать их с ограничениями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Логировать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действия пользователя в файл</w:t>
      </w:r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Писать модульные тесты с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unittest</w:t>
      </w:r>
      <w:proofErr w:type="spellEnd"/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Работать с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Git</w:t>
      </w:r>
      <w:proofErr w:type="spellEnd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GitHub</w:t>
      </w:r>
      <w:proofErr w:type="spellEnd"/>
    </w:p>
    <w:p w:rsidR="00A94E92" w:rsidRPr="00A94E92" w:rsidRDefault="00A94E92" w:rsidP="00A94E9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Оформлять техническую документацию</w:t>
      </w:r>
    </w:p>
    <w:p w:rsidR="00A94E92" w:rsidRPr="00A94E92" w:rsidRDefault="00A94E92" w:rsidP="00A94E92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</w:pPr>
      <w:r w:rsidRPr="00A94E92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ru-RU"/>
        </w:rPr>
        <w:t>8.3 Заключение</w:t>
      </w:r>
    </w:p>
    <w:p w:rsidR="00A94E92" w:rsidRPr="00A94E92" w:rsidRDefault="00A94E92" w:rsidP="00A94E9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94E9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Программа полностью соответствует техническому заданию, успешно проходит все тесты, имеет удобный графический интерфейс и готова к использованию. Все требования учебной практики выполнены в полном объёме.</w:t>
      </w:r>
    </w:p>
    <w:p w:rsidR="00A94E92" w:rsidRDefault="00A94E92"/>
    <w:sectPr w:rsidR="00A94E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02785"/>
    <w:multiLevelType w:val="multilevel"/>
    <w:tmpl w:val="AAF6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07657"/>
    <w:multiLevelType w:val="multilevel"/>
    <w:tmpl w:val="643E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64C12"/>
    <w:multiLevelType w:val="multilevel"/>
    <w:tmpl w:val="4378B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384464"/>
    <w:multiLevelType w:val="multilevel"/>
    <w:tmpl w:val="E554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B3F67"/>
    <w:multiLevelType w:val="multilevel"/>
    <w:tmpl w:val="0F9C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64088"/>
    <w:multiLevelType w:val="multilevel"/>
    <w:tmpl w:val="B220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FC6B02"/>
    <w:multiLevelType w:val="multilevel"/>
    <w:tmpl w:val="E2E2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116A21"/>
    <w:multiLevelType w:val="multilevel"/>
    <w:tmpl w:val="6D5E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76F4D"/>
    <w:multiLevelType w:val="multilevel"/>
    <w:tmpl w:val="7AE89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140309"/>
    <w:multiLevelType w:val="multilevel"/>
    <w:tmpl w:val="5964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7"/>
  </w:num>
  <w:num w:numId="4">
    <w:abstractNumId w:val="8"/>
  </w:num>
  <w:num w:numId="5">
    <w:abstractNumId w:val="2"/>
  </w:num>
  <w:num w:numId="6">
    <w:abstractNumId w:val="1"/>
  </w:num>
  <w:num w:numId="7">
    <w:abstractNumId w:val="0"/>
  </w:num>
  <w:num w:numId="8">
    <w:abstractNumId w:val="3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5B9F"/>
    <w:rsid w:val="004A2D74"/>
    <w:rsid w:val="004C7B22"/>
    <w:rsid w:val="005E3D32"/>
    <w:rsid w:val="006C7D3C"/>
    <w:rsid w:val="007E25F9"/>
    <w:rsid w:val="00A94E92"/>
    <w:rsid w:val="00B51A55"/>
    <w:rsid w:val="00B55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F00826"/>
  <w15:chartTrackingRefBased/>
  <w15:docId w15:val="{EDE78F94-9600-4777-857C-E9C4CB1C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94E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A94E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94E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4E9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94E9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94E9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A94E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94E92"/>
    <w:rPr>
      <w:b/>
      <w:bCs/>
    </w:rPr>
  </w:style>
  <w:style w:type="character" w:customStyle="1" w:styleId="d813de27">
    <w:name w:val="d813de27"/>
    <w:basedOn w:val="a0"/>
    <w:rsid w:val="00A94E92"/>
  </w:style>
  <w:style w:type="character" w:customStyle="1" w:styleId="ds-buttoncontent">
    <w:name w:val="ds-button__content"/>
    <w:basedOn w:val="a0"/>
    <w:rsid w:val="00A94E92"/>
  </w:style>
  <w:style w:type="character" w:customStyle="1" w:styleId="code-info-button-text">
    <w:name w:val="code-info-button-text"/>
    <w:basedOn w:val="a0"/>
    <w:rsid w:val="00A94E92"/>
  </w:style>
  <w:style w:type="paragraph" w:styleId="HTML">
    <w:name w:val="HTML Preformatted"/>
    <w:basedOn w:val="a"/>
    <w:link w:val="HTML0"/>
    <w:uiPriority w:val="99"/>
    <w:semiHidden/>
    <w:unhideWhenUsed/>
    <w:rsid w:val="00A94E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94E9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94E92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A94E92"/>
    <w:rPr>
      <w:i/>
      <w:iCs/>
    </w:rPr>
  </w:style>
  <w:style w:type="character" w:customStyle="1" w:styleId="token">
    <w:name w:val="token"/>
    <w:basedOn w:val="a0"/>
    <w:rsid w:val="00A94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07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05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8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75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8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45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84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301093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902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86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29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23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96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8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599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1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763093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279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0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877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7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0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042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920815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191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919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19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74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381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754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68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19778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074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2623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8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03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77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969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25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89471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66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4223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245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57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169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59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448487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472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28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11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07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0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54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58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5461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028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99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7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70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98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02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930853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774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4640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8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7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05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803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002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004816">
                                  <w:marLeft w:val="0"/>
                                  <w:marRight w:val="3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02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88B94C-2E2A-44CF-8750-4158F46F7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</Pages>
  <Words>1521</Words>
  <Characters>8670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</dc:creator>
  <cp:keywords/>
  <dc:description/>
  <cp:lastModifiedBy>user</cp:lastModifiedBy>
  <cp:revision>6</cp:revision>
  <dcterms:created xsi:type="dcterms:W3CDTF">2026-06-08T08:49:00Z</dcterms:created>
  <dcterms:modified xsi:type="dcterms:W3CDTF">2026-06-09T11:32:00Z</dcterms:modified>
</cp:coreProperties>
</file>