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x0izul2ursn" w:id="0"/>
      <w:bookmarkEnd w:id="0"/>
      <w:r w:rsidDel="00000000" w:rsidR="00000000" w:rsidRPr="00000000">
        <w:rPr>
          <w:rtl w:val="0"/>
        </w:rPr>
        <w:t xml:space="preserve">Requirements and Analysis Document for Adlez</w:t>
      </w:r>
    </w:p>
    <w:p w:rsidR="00000000" w:rsidDel="00000000" w:rsidP="00000000" w:rsidRDefault="00000000" w:rsidRPr="00000000">
      <w:pPr>
        <w:contextualSpacing w:val="0"/>
        <w:jc w:val="center"/>
      </w:pPr>
      <w:r w:rsidDel="00000000" w:rsidR="00000000" w:rsidRPr="00000000">
        <w:rPr>
          <w:rtl w:val="0"/>
        </w:rPr>
        <w:t xml:space="preserve">  Version:</w:t>
        <w:br w:type="textWrapping"/>
        <w:t xml:space="preserve">  Date </w:t>
        <w:br w:type="textWrapping"/>
        <w:t xml:space="preserve">  </w:t>
      </w:r>
      <w:r w:rsidDel="00000000" w:rsidR="00000000" w:rsidRPr="00000000">
        <w:rPr>
          <w:sz w:val="20"/>
          <w:szCs w:val="20"/>
          <w:rtl w:val="0"/>
        </w:rPr>
        <w:t xml:space="preserve">Michel Folkemark, Pontus Thomé, Viktor Engström, Martin 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9tvg0y1rzb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2uw8povj07kn">
        <w:r w:rsidDel="00000000" w:rsidR="00000000" w:rsidRPr="00000000">
          <w:rPr>
            <w:color w:val="1155cc"/>
            <w:u w:val="single"/>
            <w:rtl w:val="0"/>
          </w:rPr>
          <w:t xml:space="preserve">1.1 Purpose of application</w:t>
        </w:r>
      </w:hyperlink>
      <w:r w:rsidDel="00000000" w:rsidR="00000000" w:rsidRPr="00000000">
        <w:rPr>
          <w:rtl w:val="0"/>
        </w:rPr>
      </w:r>
    </w:p>
    <w:p w:rsidR="00000000" w:rsidDel="00000000" w:rsidP="00000000" w:rsidRDefault="00000000" w:rsidRPr="00000000">
      <w:pPr>
        <w:ind w:left="720" w:firstLine="0"/>
        <w:contextualSpacing w:val="0"/>
      </w:pPr>
      <w:hyperlink w:anchor="h.21yy7mufwzqt">
        <w:r w:rsidDel="00000000" w:rsidR="00000000" w:rsidRPr="00000000">
          <w:rPr>
            <w:color w:val="1155cc"/>
            <w:u w:val="single"/>
            <w:rtl w:val="0"/>
          </w:rPr>
          <w:t xml:space="preserve">1.2 General characteristics of application</w:t>
        </w:r>
      </w:hyperlink>
      <w:r w:rsidDel="00000000" w:rsidR="00000000" w:rsidRPr="00000000">
        <w:rPr>
          <w:rtl w:val="0"/>
        </w:rPr>
      </w:r>
    </w:p>
    <w:p w:rsidR="00000000" w:rsidDel="00000000" w:rsidP="00000000" w:rsidRDefault="00000000" w:rsidRPr="00000000">
      <w:pPr>
        <w:ind w:left="720" w:firstLine="0"/>
        <w:contextualSpacing w:val="0"/>
      </w:pPr>
      <w:hyperlink w:anchor="h.nbr41nkxx67p">
        <w:r w:rsidDel="00000000" w:rsidR="00000000" w:rsidRPr="00000000">
          <w:rPr>
            <w:color w:val="1155cc"/>
            <w:u w:val="single"/>
            <w:rtl w:val="0"/>
          </w:rPr>
          <w:t xml:space="preserve">1.3 Scope of application</w:t>
        </w:r>
      </w:hyperlink>
      <w:r w:rsidDel="00000000" w:rsidR="00000000" w:rsidRPr="00000000">
        <w:rPr>
          <w:rtl w:val="0"/>
        </w:rPr>
      </w:r>
    </w:p>
    <w:p w:rsidR="00000000" w:rsidDel="00000000" w:rsidP="00000000" w:rsidRDefault="00000000" w:rsidRPr="00000000">
      <w:pPr>
        <w:ind w:left="720" w:firstLine="0"/>
        <w:contextualSpacing w:val="0"/>
      </w:pPr>
      <w:hyperlink w:anchor="h.d2zz85bfnpx5">
        <w:r w:rsidDel="00000000" w:rsidR="00000000" w:rsidRPr="00000000">
          <w:rPr>
            <w:color w:val="1155cc"/>
            <w:u w:val="single"/>
            <w:rtl w:val="0"/>
          </w:rPr>
          <w:t xml:space="preserve">1.4 Objectives and success criteria of the project</w:t>
        </w:r>
      </w:hyperlink>
      <w:r w:rsidDel="00000000" w:rsidR="00000000" w:rsidRPr="00000000">
        <w:rPr>
          <w:rtl w:val="0"/>
        </w:rPr>
      </w:r>
    </w:p>
    <w:p w:rsidR="00000000" w:rsidDel="00000000" w:rsidP="00000000" w:rsidRDefault="00000000" w:rsidRPr="00000000">
      <w:pPr>
        <w:ind w:left="720" w:firstLine="0"/>
        <w:contextualSpacing w:val="0"/>
      </w:pPr>
      <w:hyperlink w:anchor="h.32zsy3l5pgrz">
        <w:r w:rsidDel="00000000" w:rsidR="00000000" w:rsidRPr="00000000">
          <w:rPr>
            <w:color w:val="1155cc"/>
            <w:u w:val="single"/>
            <w:rtl w:val="0"/>
          </w:rPr>
          <w:t xml:space="preserve">1.5 Definitions, acronyms and abbreviations</w:t>
        </w:r>
      </w:hyperlink>
      <w:r w:rsidDel="00000000" w:rsidR="00000000" w:rsidRPr="00000000">
        <w:rPr>
          <w:rtl w:val="0"/>
        </w:rPr>
      </w:r>
    </w:p>
    <w:p w:rsidR="00000000" w:rsidDel="00000000" w:rsidP="00000000" w:rsidRDefault="00000000" w:rsidRPr="00000000">
      <w:pPr>
        <w:ind w:left="360" w:firstLine="0"/>
        <w:contextualSpacing w:val="0"/>
      </w:pPr>
      <w:hyperlink w:anchor="h.9wa64jlaczj">
        <w:r w:rsidDel="00000000" w:rsidR="00000000" w:rsidRPr="00000000">
          <w:rPr>
            <w:color w:val="1155cc"/>
            <w:u w:val="single"/>
            <w:rtl w:val="0"/>
          </w:rPr>
          <w:t xml:space="preserve">2 Requirements</w:t>
        </w:r>
      </w:hyperlink>
      <w:r w:rsidDel="00000000" w:rsidR="00000000" w:rsidRPr="00000000">
        <w:rPr>
          <w:rtl w:val="0"/>
        </w:rPr>
      </w:r>
    </w:p>
    <w:p w:rsidR="00000000" w:rsidDel="00000000" w:rsidP="00000000" w:rsidRDefault="00000000" w:rsidRPr="00000000">
      <w:pPr>
        <w:ind w:left="720" w:firstLine="0"/>
        <w:contextualSpacing w:val="0"/>
      </w:pPr>
      <w:hyperlink w:anchor="h.9mbqwmefvrqc">
        <w:r w:rsidDel="00000000" w:rsidR="00000000" w:rsidRPr="00000000">
          <w:rPr>
            <w:color w:val="1155cc"/>
            <w:u w:val="single"/>
            <w:rtl w:val="0"/>
          </w:rPr>
          <w:t xml:space="preserve">2.1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xuu5y5gnl9z8">
        <w:r w:rsidDel="00000000" w:rsidR="00000000" w:rsidRPr="00000000">
          <w:rPr>
            <w:color w:val="1155cc"/>
            <w:u w:val="single"/>
            <w:rtl w:val="0"/>
          </w:rPr>
          <w:t xml:space="preserve">2.2 Non-functional requirements</w:t>
        </w:r>
      </w:hyperlink>
      <w:r w:rsidDel="00000000" w:rsidR="00000000" w:rsidRPr="00000000">
        <w:rPr>
          <w:rtl w:val="0"/>
        </w:rPr>
      </w:r>
    </w:p>
    <w:p w:rsidR="00000000" w:rsidDel="00000000" w:rsidP="00000000" w:rsidRDefault="00000000" w:rsidRPr="00000000">
      <w:pPr>
        <w:ind w:left="1080" w:firstLine="0"/>
        <w:contextualSpacing w:val="0"/>
      </w:pPr>
      <w:hyperlink w:anchor="h.w1aqdhe9g7bv">
        <w:r w:rsidDel="00000000" w:rsidR="00000000" w:rsidRPr="00000000">
          <w:rPr>
            <w:color w:val="1155cc"/>
            <w:u w:val="single"/>
            <w:rtl w:val="0"/>
          </w:rPr>
          <w:t xml:space="preserve">2.2.1 Usability</w:t>
        </w:r>
      </w:hyperlink>
      <w:r w:rsidDel="00000000" w:rsidR="00000000" w:rsidRPr="00000000">
        <w:rPr>
          <w:rtl w:val="0"/>
        </w:rPr>
      </w:r>
    </w:p>
    <w:p w:rsidR="00000000" w:rsidDel="00000000" w:rsidP="00000000" w:rsidRDefault="00000000" w:rsidRPr="00000000">
      <w:pPr>
        <w:ind w:left="1080" w:firstLine="0"/>
        <w:contextualSpacing w:val="0"/>
      </w:pPr>
      <w:hyperlink w:anchor="h.yd5xl449f4d0">
        <w:r w:rsidDel="00000000" w:rsidR="00000000" w:rsidRPr="00000000">
          <w:rPr>
            <w:color w:val="1155cc"/>
            <w:u w:val="single"/>
            <w:rtl w:val="0"/>
          </w:rPr>
          <w:t xml:space="preserve">2.2.2 Reliability</w:t>
        </w:r>
      </w:hyperlink>
      <w:r w:rsidDel="00000000" w:rsidR="00000000" w:rsidRPr="00000000">
        <w:rPr>
          <w:rtl w:val="0"/>
        </w:rPr>
      </w:r>
    </w:p>
    <w:p w:rsidR="00000000" w:rsidDel="00000000" w:rsidP="00000000" w:rsidRDefault="00000000" w:rsidRPr="00000000">
      <w:pPr>
        <w:ind w:left="1080" w:firstLine="0"/>
        <w:contextualSpacing w:val="0"/>
      </w:pPr>
      <w:hyperlink w:anchor="h.7xrif7i3nrrm">
        <w:r w:rsidDel="00000000" w:rsidR="00000000" w:rsidRPr="00000000">
          <w:rPr>
            <w:color w:val="1155cc"/>
            <w:u w:val="single"/>
            <w:rtl w:val="0"/>
          </w:rPr>
          <w:t xml:space="preserve">2.2.3 Performance</w:t>
        </w:r>
      </w:hyperlink>
      <w:r w:rsidDel="00000000" w:rsidR="00000000" w:rsidRPr="00000000">
        <w:rPr>
          <w:rtl w:val="0"/>
        </w:rPr>
      </w:r>
    </w:p>
    <w:p w:rsidR="00000000" w:rsidDel="00000000" w:rsidP="00000000" w:rsidRDefault="00000000" w:rsidRPr="00000000">
      <w:pPr>
        <w:ind w:left="1080" w:firstLine="0"/>
        <w:contextualSpacing w:val="0"/>
      </w:pPr>
      <w:hyperlink w:anchor="h.38e6hxib05z6">
        <w:r w:rsidDel="00000000" w:rsidR="00000000" w:rsidRPr="00000000">
          <w:rPr>
            <w:color w:val="1155cc"/>
            <w:u w:val="single"/>
            <w:rtl w:val="0"/>
          </w:rPr>
          <w:t xml:space="preserve">2.2.4 Supportability</w:t>
        </w:r>
      </w:hyperlink>
      <w:r w:rsidDel="00000000" w:rsidR="00000000" w:rsidRPr="00000000">
        <w:rPr>
          <w:rtl w:val="0"/>
        </w:rPr>
      </w:r>
    </w:p>
    <w:p w:rsidR="00000000" w:rsidDel="00000000" w:rsidP="00000000" w:rsidRDefault="00000000" w:rsidRPr="00000000">
      <w:pPr>
        <w:ind w:left="1080" w:firstLine="0"/>
        <w:contextualSpacing w:val="0"/>
      </w:pPr>
      <w:hyperlink w:anchor="h.5jkbi3fbq1xq">
        <w:r w:rsidDel="00000000" w:rsidR="00000000" w:rsidRPr="00000000">
          <w:rPr>
            <w:color w:val="1155cc"/>
            <w:u w:val="single"/>
            <w:rtl w:val="0"/>
          </w:rPr>
          <w:t xml:space="preserve">2.2.5 Implementation</w:t>
        </w:r>
      </w:hyperlink>
      <w:r w:rsidDel="00000000" w:rsidR="00000000" w:rsidRPr="00000000">
        <w:rPr>
          <w:rtl w:val="0"/>
        </w:rPr>
      </w:r>
    </w:p>
    <w:p w:rsidR="00000000" w:rsidDel="00000000" w:rsidP="00000000" w:rsidRDefault="00000000" w:rsidRPr="00000000">
      <w:pPr>
        <w:ind w:left="1080" w:firstLine="0"/>
        <w:contextualSpacing w:val="0"/>
      </w:pPr>
      <w:hyperlink w:anchor="h.p7bkzc5ksat7">
        <w:r w:rsidDel="00000000" w:rsidR="00000000" w:rsidRPr="00000000">
          <w:rPr>
            <w:color w:val="1155cc"/>
            <w:u w:val="single"/>
            <w:rtl w:val="0"/>
          </w:rPr>
          <w:t xml:space="preserve">2.2.6 Packaging and installation</w:t>
        </w:r>
      </w:hyperlink>
      <w:r w:rsidDel="00000000" w:rsidR="00000000" w:rsidRPr="00000000">
        <w:rPr>
          <w:rtl w:val="0"/>
        </w:rPr>
      </w:r>
    </w:p>
    <w:p w:rsidR="00000000" w:rsidDel="00000000" w:rsidP="00000000" w:rsidRDefault="00000000" w:rsidRPr="00000000">
      <w:pPr>
        <w:ind w:left="1080" w:firstLine="0"/>
        <w:contextualSpacing w:val="0"/>
      </w:pPr>
      <w:hyperlink w:anchor="h.b8x5tem5pe9a">
        <w:r w:rsidDel="00000000" w:rsidR="00000000" w:rsidRPr="00000000">
          <w:rPr>
            <w:color w:val="1155cc"/>
            <w:u w:val="single"/>
            <w:rtl w:val="0"/>
          </w:rPr>
          <w:t xml:space="preserve">2.2.7 Legal</w:t>
        </w:r>
      </w:hyperlink>
      <w:r w:rsidDel="00000000" w:rsidR="00000000" w:rsidRPr="00000000">
        <w:rPr>
          <w:rtl w:val="0"/>
        </w:rPr>
      </w:r>
    </w:p>
    <w:p w:rsidR="00000000" w:rsidDel="00000000" w:rsidP="00000000" w:rsidRDefault="00000000" w:rsidRPr="00000000">
      <w:pPr>
        <w:ind w:left="720" w:firstLine="0"/>
        <w:contextualSpacing w:val="0"/>
      </w:pPr>
      <w:hyperlink w:anchor="h.6f3shazdub5">
        <w:r w:rsidDel="00000000" w:rsidR="00000000" w:rsidRPr="00000000">
          <w:rPr>
            <w:color w:val="1155cc"/>
            <w:u w:val="single"/>
            <w:rtl w:val="0"/>
          </w:rPr>
          <w:t xml:space="preserve">2.3 Application models</w:t>
        </w:r>
      </w:hyperlink>
      <w:r w:rsidDel="00000000" w:rsidR="00000000" w:rsidRPr="00000000">
        <w:rPr>
          <w:rtl w:val="0"/>
        </w:rPr>
      </w:r>
    </w:p>
    <w:p w:rsidR="00000000" w:rsidDel="00000000" w:rsidP="00000000" w:rsidRDefault="00000000" w:rsidRPr="00000000">
      <w:pPr>
        <w:ind w:left="1080" w:firstLine="0"/>
        <w:contextualSpacing w:val="0"/>
      </w:pPr>
      <w:hyperlink w:anchor="h.z4wrb6nq66ze">
        <w:r w:rsidDel="00000000" w:rsidR="00000000" w:rsidRPr="00000000">
          <w:rPr>
            <w:color w:val="1155cc"/>
            <w:u w:val="single"/>
            <w:rtl w:val="0"/>
          </w:rPr>
          <w:t xml:space="preserve">2.3.1 Use cases</w:t>
        </w:r>
      </w:hyperlink>
      <w:r w:rsidDel="00000000" w:rsidR="00000000" w:rsidRPr="00000000">
        <w:rPr>
          <w:rtl w:val="0"/>
        </w:rPr>
      </w:r>
    </w:p>
    <w:p w:rsidR="00000000" w:rsidDel="00000000" w:rsidP="00000000" w:rsidRDefault="00000000" w:rsidRPr="00000000">
      <w:pPr>
        <w:ind w:left="1080" w:firstLine="0"/>
        <w:contextualSpacing w:val="0"/>
      </w:pPr>
      <w:hyperlink w:anchor="h.w8k29oyx4lo">
        <w:r w:rsidDel="00000000" w:rsidR="00000000" w:rsidRPr="00000000">
          <w:rPr>
            <w:color w:val="1155cc"/>
            <w:u w:val="single"/>
            <w:rtl w:val="0"/>
          </w:rPr>
          <w:t xml:space="preserve">2.3.2 Use cases priority</w:t>
        </w:r>
      </w:hyperlink>
      <w:r w:rsidDel="00000000" w:rsidR="00000000" w:rsidRPr="00000000">
        <w:rPr>
          <w:rtl w:val="0"/>
        </w:rPr>
      </w:r>
    </w:p>
    <w:p w:rsidR="00000000" w:rsidDel="00000000" w:rsidP="00000000" w:rsidRDefault="00000000" w:rsidRPr="00000000">
      <w:pPr>
        <w:ind w:left="1080" w:firstLine="0"/>
        <w:contextualSpacing w:val="0"/>
      </w:pPr>
      <w:hyperlink w:anchor="h.ryv78vwhz0r1">
        <w:r w:rsidDel="00000000" w:rsidR="00000000" w:rsidRPr="00000000">
          <w:rPr>
            <w:color w:val="1155cc"/>
            <w:u w:val="single"/>
            <w:rtl w:val="0"/>
          </w:rPr>
          <w:t xml:space="preserve">2.3.3 Domain model</w:t>
        </w:r>
      </w:hyperlink>
      <w:r w:rsidDel="00000000" w:rsidR="00000000" w:rsidRPr="00000000">
        <w:rPr>
          <w:rtl w:val="0"/>
        </w:rPr>
      </w:r>
    </w:p>
    <w:p w:rsidR="00000000" w:rsidDel="00000000" w:rsidP="00000000" w:rsidRDefault="00000000" w:rsidRPr="00000000">
      <w:pPr>
        <w:ind w:left="1440" w:firstLine="0"/>
        <w:contextualSpacing w:val="0"/>
      </w:pPr>
      <w:hyperlink w:anchor="h.obi0yvtn1e8u">
        <w:r w:rsidDel="00000000" w:rsidR="00000000" w:rsidRPr="00000000">
          <w:rPr>
            <w:color w:val="1155cc"/>
            <w:u w:val="single"/>
            <w:rtl w:val="0"/>
          </w:rPr>
          <w:t xml:space="preserve">Adlez</w:t>
        </w:r>
      </w:hyperlink>
      <w:r w:rsidDel="00000000" w:rsidR="00000000" w:rsidRPr="00000000">
        <w:rPr>
          <w:rtl w:val="0"/>
        </w:rPr>
      </w:r>
    </w:p>
    <w:p w:rsidR="00000000" w:rsidDel="00000000" w:rsidP="00000000" w:rsidRDefault="00000000" w:rsidRPr="00000000">
      <w:pPr>
        <w:ind w:left="1440" w:firstLine="0"/>
        <w:contextualSpacing w:val="0"/>
      </w:pPr>
      <w:hyperlink w:anchor="h.kwuf89bn6s9i">
        <w:r w:rsidDel="00000000" w:rsidR="00000000" w:rsidRPr="00000000">
          <w:rPr>
            <w:color w:val="1155cc"/>
            <w:u w:val="single"/>
            <w:rtl w:val="0"/>
          </w:rPr>
          <w:t xml:space="preserve">Character</w:t>
        </w:r>
      </w:hyperlink>
      <w:r w:rsidDel="00000000" w:rsidR="00000000" w:rsidRPr="00000000">
        <w:rPr>
          <w:rtl w:val="0"/>
        </w:rPr>
      </w:r>
    </w:p>
    <w:p w:rsidR="00000000" w:rsidDel="00000000" w:rsidP="00000000" w:rsidRDefault="00000000" w:rsidRPr="00000000">
      <w:pPr>
        <w:ind w:left="1440" w:firstLine="0"/>
        <w:contextualSpacing w:val="0"/>
      </w:pPr>
      <w:hyperlink w:anchor="h.xpnfxaiqmnnl">
        <w:r w:rsidDel="00000000" w:rsidR="00000000" w:rsidRPr="00000000">
          <w:rPr>
            <w:color w:val="1155cc"/>
            <w:u w:val="single"/>
            <w:rtl w:val="0"/>
          </w:rPr>
          <w:t xml:space="preserve">World</w:t>
        </w:r>
      </w:hyperlink>
      <w:r w:rsidDel="00000000" w:rsidR="00000000" w:rsidRPr="00000000">
        <w:rPr>
          <w:rtl w:val="0"/>
        </w:rPr>
      </w:r>
    </w:p>
    <w:p w:rsidR="00000000" w:rsidDel="00000000" w:rsidP="00000000" w:rsidRDefault="00000000" w:rsidRPr="00000000">
      <w:pPr>
        <w:ind w:left="1440" w:firstLine="0"/>
        <w:contextualSpacing w:val="0"/>
      </w:pPr>
      <w:hyperlink w:anchor="h.q4il60ml84jp">
        <w:r w:rsidDel="00000000" w:rsidR="00000000" w:rsidRPr="00000000">
          <w:rPr>
            <w:color w:val="1155cc"/>
            <w:u w:val="single"/>
            <w:rtl w:val="0"/>
          </w:rPr>
          <w:t xml:space="preserve">Object</w:t>
        </w:r>
      </w:hyperlink>
      <w:r w:rsidDel="00000000" w:rsidR="00000000" w:rsidRPr="00000000">
        <w:rPr>
          <w:rtl w:val="0"/>
        </w:rPr>
      </w:r>
    </w:p>
    <w:p w:rsidR="00000000" w:rsidDel="00000000" w:rsidP="00000000" w:rsidRDefault="00000000" w:rsidRPr="00000000">
      <w:pPr>
        <w:ind w:left="1440" w:firstLine="0"/>
        <w:contextualSpacing w:val="0"/>
      </w:pPr>
      <w:hyperlink w:anchor="h.5e3k9mcqpkwr">
        <w:r w:rsidDel="00000000" w:rsidR="00000000" w:rsidRPr="00000000">
          <w:rPr>
            <w:color w:val="1155cc"/>
            <w:u w:val="single"/>
            <w:rtl w:val="0"/>
          </w:rPr>
          <w:t xml:space="preserve">Item</w:t>
        </w:r>
      </w:hyperlink>
      <w:r w:rsidDel="00000000" w:rsidR="00000000" w:rsidRPr="00000000">
        <w:rPr>
          <w:rtl w:val="0"/>
        </w:rPr>
      </w:r>
    </w:p>
    <w:p w:rsidR="00000000" w:rsidDel="00000000" w:rsidP="00000000" w:rsidRDefault="00000000" w:rsidRPr="00000000">
      <w:pPr>
        <w:ind w:left="1080" w:firstLine="0"/>
        <w:contextualSpacing w:val="0"/>
      </w:pPr>
      <w:hyperlink w:anchor="h.svc86kgqli2">
        <w:r w:rsidDel="00000000" w:rsidR="00000000" w:rsidRPr="00000000">
          <w:rPr>
            <w:color w:val="1155cc"/>
            <w:u w:val="single"/>
            <w:rtl w:val="0"/>
          </w:rPr>
          <w:t xml:space="preserve">2.3.4 User interface</w:t>
        </w:r>
      </w:hyperlink>
      <w:r w:rsidDel="00000000" w:rsidR="00000000" w:rsidRPr="00000000">
        <w:rPr>
          <w:rtl w:val="0"/>
        </w:rPr>
      </w:r>
    </w:p>
    <w:p w:rsidR="00000000" w:rsidDel="00000000" w:rsidP="00000000" w:rsidRDefault="00000000" w:rsidRPr="00000000">
      <w:pPr>
        <w:ind w:left="720" w:firstLine="0"/>
        <w:contextualSpacing w:val="0"/>
      </w:pPr>
      <w:hyperlink w:anchor="h.58l8tefurgso">
        <w:r w:rsidDel="00000000" w:rsidR="00000000" w:rsidRPr="00000000">
          <w:rPr>
            <w:color w:val="1155cc"/>
            <w:u w:val="single"/>
            <w:rtl w:val="0"/>
          </w:rPr>
          <w:t xml:space="preserve">2.4 References</w:t>
        </w:r>
      </w:hyperlink>
      <w:r w:rsidDel="00000000" w:rsidR="00000000" w:rsidRPr="00000000">
        <w:rPr>
          <w:rtl w:val="0"/>
        </w:rPr>
      </w:r>
    </w:p>
    <w:p w:rsidR="00000000" w:rsidDel="00000000" w:rsidP="00000000" w:rsidRDefault="00000000" w:rsidRPr="00000000">
      <w:pPr>
        <w:ind w:left="360" w:firstLine="0"/>
        <w:contextualSpacing w:val="0"/>
      </w:pPr>
      <w:hyperlink w:anchor="h.ogvx309y804m">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pPr>
        <w:ind w:left="720" w:firstLine="0"/>
        <w:contextualSpacing w:val="0"/>
      </w:pPr>
      <w:hyperlink w:anchor="h.gjpxxqhzq9sq">
        <w:r w:rsidDel="00000000" w:rsidR="00000000" w:rsidRPr="00000000">
          <w:rPr>
            <w:color w:val="1155cc"/>
            <w:u w:val="single"/>
            <w:rtl w:val="0"/>
          </w:rPr>
          <w:t xml:space="preserve">GUI</w:t>
        </w:r>
      </w:hyperlink>
      <w:r w:rsidDel="00000000" w:rsidR="00000000" w:rsidRPr="00000000">
        <w:rPr>
          <w:rtl w:val="0"/>
        </w:rPr>
      </w:r>
    </w:p>
    <w:p w:rsidR="00000000" w:rsidDel="00000000" w:rsidP="00000000" w:rsidRDefault="00000000" w:rsidRPr="00000000">
      <w:pPr>
        <w:ind w:left="720" w:firstLine="0"/>
        <w:contextualSpacing w:val="0"/>
      </w:pPr>
      <w:hyperlink w:anchor="h.if6stmkvwsix">
        <w:r w:rsidDel="00000000" w:rsidR="00000000" w:rsidRPr="00000000">
          <w:rPr>
            <w:color w:val="1155cc"/>
            <w:u w:val="single"/>
            <w:rtl w:val="0"/>
          </w:rPr>
          <w:t xml:space="preserve">Use case diagram</w:t>
        </w:r>
      </w:hyperlink>
      <w:r w:rsidDel="00000000" w:rsidR="00000000" w:rsidRPr="00000000">
        <w:rPr>
          <w:rtl w:val="0"/>
        </w:rPr>
      </w:r>
    </w:p>
    <w:p w:rsidR="00000000" w:rsidDel="00000000" w:rsidP="00000000" w:rsidRDefault="00000000" w:rsidRPr="00000000">
      <w:pPr>
        <w:ind w:left="720" w:firstLine="0"/>
        <w:contextualSpacing w:val="0"/>
      </w:pPr>
      <w:hyperlink w:anchor="h.p9o6asnbw8ji">
        <w:r w:rsidDel="00000000" w:rsidR="00000000" w:rsidRPr="00000000">
          <w:rPr>
            <w:color w:val="1155cc"/>
            <w:u w:val="single"/>
            <w:rtl w:val="0"/>
          </w:rPr>
          <w:t xml:space="preserve">Domain model</w:t>
        </w:r>
      </w:hyperlink>
      <w:r w:rsidDel="00000000" w:rsidR="00000000" w:rsidRPr="00000000">
        <w:rPr>
          <w:rtl w:val="0"/>
        </w:rPr>
      </w:r>
    </w:p>
    <w:p w:rsidR="00000000" w:rsidDel="00000000" w:rsidP="00000000" w:rsidRDefault="00000000" w:rsidRPr="00000000">
      <w:pPr>
        <w:ind w:left="720" w:firstLine="0"/>
        <w:contextualSpacing w:val="0"/>
      </w:pPr>
      <w:hyperlink w:anchor="h.fl50wo2301a4">
        <w:r w:rsidDel="00000000" w:rsidR="00000000" w:rsidRPr="00000000">
          <w:rPr>
            <w:color w:val="1155cc"/>
            <w:u w:val="single"/>
            <w:rtl w:val="0"/>
          </w:rPr>
          <w:t xml:space="preserve">Use case scenarios</w:t>
        </w:r>
      </w:hyperlink>
      <w:r w:rsidDel="00000000" w:rsidR="00000000" w:rsidRPr="00000000">
        <w:rPr>
          <w:rtl w:val="0"/>
        </w:rPr>
      </w:r>
    </w:p>
    <w:p w:rsidR="00000000" w:rsidDel="00000000" w:rsidP="00000000" w:rsidRDefault="00000000" w:rsidRPr="00000000">
      <w:pPr>
        <w:ind w:left="1080" w:firstLine="0"/>
        <w:contextualSpacing w:val="0"/>
      </w:pPr>
      <w:hyperlink w:anchor="h.jocvln2kxhmi">
        <w:r w:rsidDel="00000000" w:rsidR="00000000" w:rsidRPr="00000000">
          <w:rPr>
            <w:color w:val="1155cc"/>
            <w:u w:val="single"/>
            <w:rtl w:val="0"/>
          </w:rPr>
          <w:t xml:space="preserve">Start new game</w:t>
        </w:r>
      </w:hyperlink>
      <w:r w:rsidDel="00000000" w:rsidR="00000000" w:rsidRPr="00000000">
        <w:rPr>
          <w:rtl w:val="0"/>
        </w:rPr>
      </w:r>
    </w:p>
    <w:p w:rsidR="00000000" w:rsidDel="00000000" w:rsidP="00000000" w:rsidRDefault="00000000" w:rsidRPr="00000000">
      <w:pPr>
        <w:ind w:left="1080" w:firstLine="0"/>
        <w:contextualSpacing w:val="0"/>
      </w:pPr>
      <w:hyperlink w:anchor="h.mm504j2zxwkp">
        <w:r w:rsidDel="00000000" w:rsidR="00000000" w:rsidRPr="00000000">
          <w:rPr>
            <w:color w:val="1155cc"/>
            <w:u w:val="single"/>
            <w:rtl w:val="0"/>
          </w:rPr>
          <w:t xml:space="preserve">Move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tvg0y1rzbq" w:id="1"/>
      <w:bookmarkEnd w:id="1"/>
      <w:r w:rsidDel="00000000" w:rsidR="00000000" w:rsidRPr="00000000">
        <w:rPr>
          <w:rtl w:val="0"/>
        </w:rPr>
        <w:t xml:space="preserve">1 Introduction</w:t>
      </w:r>
    </w:p>
    <w:p w:rsidR="00000000" w:rsidDel="00000000" w:rsidP="00000000" w:rsidRDefault="00000000" w:rsidRPr="00000000">
      <w:pPr>
        <w:contextualSpacing w:val="0"/>
      </w:pPr>
      <w:r w:rsidDel="00000000" w:rsidR="00000000" w:rsidRPr="00000000">
        <w:rPr>
          <w:rtl w:val="0"/>
        </w:rPr>
        <w:t xml:space="preserve">Adlez is a project where the aim is to create a computer based 2D game which is inspired by the famous game, “Zelda: A link to the past”. The game will be a single player adventure RPG (role playing game) where you play as the main character and try to defeat your 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is going to be implemented in the programming language, Java in an Object Oriented way.  </w:t>
      </w:r>
    </w:p>
    <w:p w:rsidR="00000000" w:rsidDel="00000000" w:rsidP="00000000" w:rsidRDefault="00000000" w:rsidRPr="00000000">
      <w:pPr>
        <w:pStyle w:val="Heading2"/>
        <w:contextualSpacing w:val="0"/>
      </w:pPr>
      <w:bookmarkStart w:colFirst="0" w:colLast="0" w:name="h.2uw8povj07kn" w:id="2"/>
      <w:bookmarkEnd w:id="2"/>
      <w:r w:rsidDel="00000000" w:rsidR="00000000" w:rsidRPr="00000000">
        <w:rPr>
          <w:rtl w:val="0"/>
        </w:rPr>
        <w:t xml:space="preserve">1.1 Purpose of application </w:t>
      </w:r>
    </w:p>
    <w:p w:rsidR="00000000" w:rsidDel="00000000" w:rsidP="00000000" w:rsidRDefault="00000000" w:rsidRPr="00000000">
      <w:pPr>
        <w:contextualSpacing w:val="0"/>
      </w:pPr>
      <w:r w:rsidDel="00000000" w:rsidR="00000000" w:rsidRPr="00000000">
        <w:rPr>
          <w:rtl w:val="0"/>
        </w:rPr>
        <w:t xml:space="preserve">The application has to be simple to use and understand since it should be suitable for everyone. The game should be playable on almost all modern computers since it won’t require the latest hardwares. It will also be an offline game which means that you can play it even though you don’t have an internet connection, as long as the application already is installed on your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1yy7mufwzqt" w:id="3"/>
      <w:bookmarkEnd w:id="3"/>
      <w:r w:rsidDel="00000000" w:rsidR="00000000" w:rsidRPr="00000000">
        <w:rPr>
          <w:rtl w:val="0"/>
        </w:rPr>
        <w:t xml:space="preserve">1.2 General characteristics of application </w:t>
      </w:r>
    </w:p>
    <w:p w:rsidR="00000000" w:rsidDel="00000000" w:rsidP="00000000" w:rsidRDefault="00000000" w:rsidRPr="00000000">
      <w:pPr>
        <w:contextualSpacing w:val="0"/>
      </w:pPr>
      <w:r w:rsidDel="00000000" w:rsidR="00000000" w:rsidRPr="00000000">
        <w:rPr>
          <w:rtl w:val="0"/>
        </w:rPr>
        <w:t xml:space="preserve">The application will be compatible for desktop with the following platforms, Windows/Mac/Linux. No need for internet connection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adventure game in a fairly large world with one main hero. The hero fights enemies in his journey and gains money/experience and items from them which he then can use to gain new abilities and stats. The game will be very open, which means that you do not have to wait for any turns, you can freely walk wherever you want.</w:t>
      </w:r>
    </w:p>
    <w:p w:rsidR="00000000" w:rsidDel="00000000" w:rsidP="00000000" w:rsidRDefault="00000000" w:rsidRPr="00000000">
      <w:pPr>
        <w:pStyle w:val="Heading2"/>
        <w:contextualSpacing w:val="0"/>
      </w:pPr>
      <w:bookmarkStart w:colFirst="0" w:colLast="0" w:name="h.nbr41nkxx67p" w:id="4"/>
      <w:bookmarkEnd w:id="4"/>
      <w:r w:rsidDel="00000000" w:rsidR="00000000" w:rsidRPr="00000000">
        <w:rPr>
          <w:rtl w:val="0"/>
        </w:rPr>
        <w:t xml:space="preserve">1.3 Scope of application </w:t>
      </w:r>
    </w:p>
    <w:p w:rsidR="00000000" w:rsidDel="00000000" w:rsidP="00000000" w:rsidRDefault="00000000" w:rsidRPr="00000000">
      <w:pPr>
        <w:contextualSpacing w:val="0"/>
      </w:pPr>
      <w:r w:rsidDel="00000000" w:rsidR="00000000" w:rsidRPr="00000000">
        <w:rPr>
          <w:rtl w:val="0"/>
        </w:rPr>
        <w:t xml:space="preserve">The application is a single player game with enemies and friendly characters that are controlled by the computer. It is possible to save the game so that the player later can continue from where he/she left of. </w:t>
      </w:r>
    </w:p>
    <w:p w:rsidR="00000000" w:rsidDel="00000000" w:rsidP="00000000" w:rsidRDefault="00000000" w:rsidRPr="00000000">
      <w:pPr>
        <w:pStyle w:val="Heading2"/>
        <w:contextualSpacing w:val="0"/>
      </w:pPr>
      <w:bookmarkStart w:colFirst="0" w:colLast="0" w:name="h.d2zz85bfnpx5" w:id="5"/>
      <w:bookmarkEnd w:id="5"/>
      <w:r w:rsidDel="00000000" w:rsidR="00000000" w:rsidRPr="00000000">
        <w:rPr>
          <w:rtl w:val="0"/>
        </w:rPr>
        <w:t xml:space="preserve">1.4 Objectives and success criteria of the project </w:t>
      </w:r>
    </w:p>
    <w:p w:rsidR="00000000" w:rsidDel="00000000" w:rsidP="00000000" w:rsidRDefault="00000000" w:rsidRPr="00000000">
      <w:pPr>
        <w:contextualSpacing w:val="0"/>
      </w:pPr>
      <w:r w:rsidDel="00000000" w:rsidR="00000000" w:rsidRPr="00000000">
        <w:rPr>
          <w:rtl w:val="0"/>
        </w:rPr>
        <w:t xml:space="preserve">The success criteria is for the user to be able to control the hero, explore a world, fight enemies, and gain new abilities and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player should be able to control a character and move around in an area.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player should be able to encounter non-friendly characters/creatures and fight them using an array of weapons/abilities.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player should be able to visit several areas with varying appearances, such as caves, buildings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player should be able to encounter friendly characters and interact with them.</w:t>
      </w:r>
    </w:p>
    <w:p w:rsidR="00000000" w:rsidDel="00000000" w:rsidP="00000000" w:rsidRDefault="00000000" w:rsidRPr="00000000">
      <w:pPr>
        <w:pStyle w:val="Heading2"/>
        <w:contextualSpacing w:val="0"/>
      </w:pPr>
      <w:bookmarkStart w:colFirst="0" w:colLast="0" w:name="h.32zsy3l5pgrz" w:id="6"/>
      <w:bookmarkEnd w:id="6"/>
      <w:r w:rsidDel="00000000" w:rsidR="00000000" w:rsidRPr="00000000">
        <w:rPr>
          <w:rtl w:val="0"/>
        </w:rPr>
        <w:t xml:space="preserve">1.5 Definitions, acronyms and abbreviations </w:t>
      </w:r>
    </w:p>
    <w:p w:rsidR="00000000" w:rsidDel="00000000" w:rsidP="00000000" w:rsidRDefault="00000000" w:rsidRPr="00000000">
      <w:pPr>
        <w:contextualSpacing w:val="0"/>
      </w:pPr>
      <w:r w:rsidDel="00000000" w:rsidR="00000000" w:rsidRPr="00000000">
        <w:rPr>
          <w:rtl w:val="0"/>
        </w:rPr>
        <w:t xml:space="preserve">GUI, graphical user interface.</w:t>
      </w:r>
    </w:p>
    <w:p w:rsidR="00000000" w:rsidDel="00000000" w:rsidP="00000000" w:rsidRDefault="00000000" w:rsidRPr="00000000">
      <w:pPr>
        <w:contextualSpacing w:val="0"/>
      </w:pPr>
      <w:r w:rsidDel="00000000" w:rsidR="00000000" w:rsidRPr="00000000">
        <w:rPr>
          <w:rtl w:val="0"/>
        </w:rPr>
        <w:t xml:space="preserve">Java, platform independent programming language.</w:t>
      </w:r>
    </w:p>
    <w:p w:rsidR="00000000" w:rsidDel="00000000" w:rsidP="00000000" w:rsidRDefault="00000000" w:rsidRPr="00000000">
      <w:pPr>
        <w:contextualSpacing w:val="0"/>
      </w:pPr>
      <w:r w:rsidDel="00000000" w:rsidR="00000000" w:rsidRPr="00000000">
        <w:rPr>
          <w:rtl w:val="0"/>
        </w:rPr>
        <w:t xml:space="preserve">OOP, Object Oriented Programming, a very commonly used programming paradigm.</w:t>
      </w:r>
    </w:p>
    <w:p w:rsidR="00000000" w:rsidDel="00000000" w:rsidP="00000000" w:rsidRDefault="00000000" w:rsidRPr="00000000">
      <w:pPr>
        <w:contextualSpacing w:val="0"/>
      </w:pPr>
      <w:r w:rsidDel="00000000" w:rsidR="00000000" w:rsidRPr="00000000">
        <w:rPr>
          <w:rtl w:val="0"/>
        </w:rPr>
        <w:t xml:space="preserve">RPG, Role Playing Game.</w:t>
      </w:r>
    </w:p>
    <w:p w:rsidR="00000000" w:rsidDel="00000000" w:rsidP="00000000" w:rsidRDefault="00000000" w:rsidRPr="00000000">
      <w:pPr>
        <w:contextualSpacing w:val="0"/>
      </w:pPr>
      <w:r w:rsidDel="00000000" w:rsidR="00000000" w:rsidRPr="00000000">
        <w:rPr>
          <w:rtl w:val="0"/>
        </w:rPr>
        <w:t xml:space="preserve">NPC, Non Player Character.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9wa64jlaczj" w:id="7"/>
      <w:bookmarkEnd w:id="7"/>
      <w:r w:rsidDel="00000000" w:rsidR="00000000" w:rsidRPr="00000000">
        <w:rPr>
          <w:rtl w:val="0"/>
        </w:rPr>
        <w:t xml:space="preserve">2 Requirements</w:t>
      </w:r>
    </w:p>
    <w:p w:rsidR="00000000" w:rsidDel="00000000" w:rsidP="00000000" w:rsidRDefault="00000000" w:rsidRPr="00000000">
      <w:pPr>
        <w:pStyle w:val="Heading2"/>
        <w:contextualSpacing w:val="0"/>
      </w:pPr>
      <w:bookmarkStart w:colFirst="0" w:colLast="0" w:name="h.9mbqwmefvrqc" w:id="8"/>
      <w:bookmarkEnd w:id="8"/>
      <w:r w:rsidDel="00000000" w:rsidR="00000000" w:rsidRPr="00000000">
        <w:rPr>
          <w:rtl w:val="0"/>
        </w:rPr>
        <w:t xml:space="preserve">2.1 Functional requirements</w:t>
      </w:r>
    </w:p>
    <w:p w:rsidR="00000000" w:rsidDel="00000000" w:rsidP="00000000" w:rsidRDefault="00000000" w:rsidRPr="00000000">
      <w:pPr>
        <w:contextualSpacing w:val="0"/>
      </w:pPr>
      <w:r w:rsidDel="00000000" w:rsidR="00000000" w:rsidRPr="00000000">
        <w:rPr>
          <w:b w:val="1"/>
          <w:rtl w:val="0"/>
        </w:rPr>
        <w:t xml:space="preserve">Game setup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 user should be able to: </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start a new game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save the current game</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load a saved game</w:t>
      </w:r>
    </w:p>
    <w:p w:rsidR="00000000" w:rsidDel="00000000" w:rsidP="00000000" w:rsidRDefault="00000000" w:rsidRPr="00000000">
      <w:pPr>
        <w:contextualSpacing w:val="0"/>
      </w:pPr>
      <w:r w:rsidDel="00000000" w:rsidR="00000000" w:rsidRPr="00000000">
        <w:rPr>
          <w:b w:val="1"/>
          <w:rtl w:val="0"/>
        </w:rPr>
        <w:t xml:space="preserve">Character actions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user should with their character be able to:</w:t>
      </w:r>
    </w:p>
    <w:p w:rsidR="00000000" w:rsidDel="00000000" w:rsidP="00000000" w:rsidRDefault="00000000" w:rsidRPr="00000000">
      <w:pPr>
        <w:numPr>
          <w:ilvl w:val="1"/>
          <w:numId w:val="6"/>
        </w:numPr>
        <w:ind w:left="1440" w:hanging="360"/>
        <w:contextualSpacing w:val="1"/>
      </w:pPr>
      <w:r w:rsidDel="00000000" w:rsidR="00000000" w:rsidRPr="00000000">
        <w:rPr>
          <w:rtl w:val="0"/>
        </w:rPr>
        <w:t xml:space="preserve">move in four directions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attack both melee and ranged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cast a spell or use a skill</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pick up gold and items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equip items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open inventory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interact with NPCs, such as having a conversation, buy and sell items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Enemies actions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enemy should be able to: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locate the player’s character when the enemy is visible on the screen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attack and damage the player’s character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drop gold and items</w:t>
      </w:r>
    </w:p>
    <w:p w:rsidR="00000000" w:rsidDel="00000000" w:rsidP="00000000" w:rsidRDefault="00000000" w:rsidRPr="00000000">
      <w:pPr>
        <w:pStyle w:val="Heading2"/>
        <w:contextualSpacing w:val="0"/>
      </w:pPr>
      <w:bookmarkStart w:colFirst="0" w:colLast="0" w:name="h.xuu5y5gnl9z8" w:id="9"/>
      <w:bookmarkEnd w:id="9"/>
      <w:r w:rsidDel="00000000" w:rsidR="00000000" w:rsidRPr="00000000">
        <w:rPr>
          <w:rtl w:val="0"/>
        </w:rPr>
        <w:t xml:space="preserve">2.2 Non-functional requirements </w:t>
      </w:r>
    </w:p>
    <w:p w:rsidR="00000000" w:rsidDel="00000000" w:rsidP="00000000" w:rsidRDefault="00000000" w:rsidRPr="00000000">
      <w:pPr>
        <w:pStyle w:val="Heading3"/>
        <w:contextualSpacing w:val="0"/>
      </w:pPr>
      <w:bookmarkStart w:colFirst="0" w:colLast="0" w:name="h.w1aqdhe9g7bv" w:id="10"/>
      <w:bookmarkEnd w:id="10"/>
      <w:r w:rsidDel="00000000" w:rsidR="00000000" w:rsidRPr="00000000">
        <w:rPr>
          <w:rtl w:val="0"/>
        </w:rPr>
        <w:t xml:space="preserve">2.2.1 Usability</w:t>
      </w:r>
    </w:p>
    <w:p w:rsidR="00000000" w:rsidDel="00000000" w:rsidP="00000000" w:rsidRDefault="00000000" w:rsidRPr="00000000">
      <w:pPr>
        <w:contextualSpacing w:val="0"/>
      </w:pPr>
      <w:r w:rsidDel="00000000" w:rsidR="00000000" w:rsidRPr="00000000">
        <w:rPr>
          <w:rtl w:val="0"/>
        </w:rPr>
        <w:t xml:space="preserve">The starting screen of the game should be quite simple and allow the user to easily start a new game or continue from a previously saved game. It should also be possible to read instructions about the game’s controls as well as configure a few options for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Inside the game, c</w:t>
      </w:r>
      <w:r w:rsidDel="00000000" w:rsidR="00000000" w:rsidRPr="00000000">
        <w:rPr>
          <w:rtl w:val="0"/>
        </w:rPr>
        <w:t xml:space="preserve">ontrols for moving and basic attacking will be implemented using the keyboard and should be easy to grasp. There will also be interaction using the mouse so that the player more efficiently can do things such as switch between different weapons/abilities as well as navigate in menus.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game’s difficulty should be easy enough for most people to enjoy it, otherwise there should be an option to modify the difficulty.</w:t>
      </w:r>
    </w:p>
    <w:p w:rsidR="00000000" w:rsidDel="00000000" w:rsidP="00000000" w:rsidRDefault="00000000" w:rsidRPr="00000000">
      <w:pPr>
        <w:pStyle w:val="Heading3"/>
        <w:contextualSpacing w:val="0"/>
      </w:pPr>
      <w:bookmarkStart w:colFirst="0" w:colLast="0" w:name="h.yd5xl449f4d0" w:id="11"/>
      <w:bookmarkEnd w:id="11"/>
      <w:r w:rsidDel="00000000" w:rsidR="00000000" w:rsidRPr="00000000">
        <w:rPr>
          <w:rtl w:val="0"/>
        </w:rPr>
        <w:t xml:space="preserve">2.2.2 Reliability</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pStyle w:val="Heading3"/>
        <w:contextualSpacing w:val="0"/>
      </w:pPr>
      <w:bookmarkStart w:colFirst="0" w:colLast="0" w:name="h.7xrif7i3nrrm" w:id="12"/>
      <w:bookmarkEnd w:id="12"/>
      <w:r w:rsidDel="00000000" w:rsidR="00000000" w:rsidRPr="00000000">
        <w:rPr>
          <w:rtl w:val="0"/>
        </w:rPr>
        <w:t xml:space="preserve">2.2.3 Performance</w:t>
      </w:r>
    </w:p>
    <w:p w:rsidR="00000000" w:rsidDel="00000000" w:rsidP="00000000" w:rsidRDefault="00000000" w:rsidRPr="00000000">
      <w:pPr>
        <w:contextualSpacing w:val="0"/>
      </w:pPr>
      <w:r w:rsidDel="00000000" w:rsidR="00000000" w:rsidRPr="00000000">
        <w:rPr>
          <w:rtl w:val="0"/>
        </w:rPr>
        <w:t xml:space="preserve">The game should be able to run smoothly on most computers. It should react to input from the user rather instantly and only take time to load in cases such as starting the game or entering a new map area in the game.</w:t>
      </w:r>
    </w:p>
    <w:p w:rsidR="00000000" w:rsidDel="00000000" w:rsidP="00000000" w:rsidRDefault="00000000" w:rsidRPr="00000000">
      <w:pPr>
        <w:pStyle w:val="Heading3"/>
        <w:contextualSpacing w:val="0"/>
      </w:pPr>
      <w:bookmarkStart w:colFirst="0" w:colLast="0" w:name="h.38e6hxib05z6" w:id="13"/>
      <w:bookmarkEnd w:id="13"/>
      <w:r w:rsidDel="00000000" w:rsidR="00000000" w:rsidRPr="00000000">
        <w:rPr>
          <w:rtl w:val="0"/>
        </w:rPr>
        <w:t xml:space="preserve">2.2.4 Supportability</w:t>
      </w:r>
    </w:p>
    <w:p w:rsidR="00000000" w:rsidDel="00000000" w:rsidP="00000000" w:rsidRDefault="00000000" w:rsidRPr="00000000">
      <w:pPr>
        <w:contextualSpacing w:val="0"/>
      </w:pPr>
      <w:r w:rsidDel="00000000" w:rsidR="00000000" w:rsidRPr="00000000">
        <w:rPr>
          <w:rtl w:val="0"/>
        </w:rPr>
        <w:t xml:space="preserve">The game will be designed to run on a personal computer with Windows/Mac OS/Linux installed. Tests for all use cases should be available.</w:t>
      </w:r>
    </w:p>
    <w:p w:rsidR="00000000" w:rsidDel="00000000" w:rsidP="00000000" w:rsidRDefault="00000000" w:rsidRPr="00000000">
      <w:pPr>
        <w:pStyle w:val="Heading3"/>
        <w:contextualSpacing w:val="0"/>
      </w:pPr>
      <w:bookmarkStart w:colFirst="0" w:colLast="0" w:name="h.5jkbi3fbq1xq" w:id="14"/>
      <w:bookmarkEnd w:id="14"/>
      <w:r w:rsidDel="00000000" w:rsidR="00000000" w:rsidRPr="00000000">
        <w:rPr>
          <w:rtl w:val="0"/>
        </w:rPr>
        <w:t xml:space="preserve">2.2.5 Implementation</w:t>
      </w:r>
    </w:p>
    <w:p w:rsidR="00000000" w:rsidDel="00000000" w:rsidP="00000000" w:rsidRDefault="00000000" w:rsidRPr="00000000">
      <w:pPr>
        <w:contextualSpacing w:val="0"/>
      </w:pPr>
      <w:r w:rsidDel="00000000" w:rsidR="00000000" w:rsidRPr="00000000">
        <w:rPr>
          <w:rtl w:val="0"/>
        </w:rPr>
        <w:t xml:space="preserve">The game will be implemented using the Java programming language as well as the game-development framework libGDX, which will allow the game to easily be deployed for different systems.</w:t>
      </w:r>
    </w:p>
    <w:p w:rsidR="00000000" w:rsidDel="00000000" w:rsidP="00000000" w:rsidRDefault="00000000" w:rsidRPr="00000000">
      <w:pPr>
        <w:pStyle w:val="Heading3"/>
        <w:contextualSpacing w:val="0"/>
      </w:pPr>
      <w:bookmarkStart w:colFirst="0" w:colLast="0" w:name="h.p7bkzc5ksat7" w:id="15"/>
      <w:bookmarkEnd w:id="15"/>
      <w:r w:rsidDel="00000000" w:rsidR="00000000" w:rsidRPr="00000000">
        <w:rPr>
          <w:rtl w:val="0"/>
        </w:rPr>
        <w:t xml:space="preserve">2.2.6 Packaging and installation</w:t>
      </w:r>
    </w:p>
    <w:p w:rsidR="00000000" w:rsidDel="00000000" w:rsidP="00000000" w:rsidRDefault="00000000" w:rsidRPr="00000000">
      <w:pPr>
        <w:contextualSpacing w:val="0"/>
      </w:pPr>
      <w:r w:rsidDel="00000000" w:rsidR="00000000" w:rsidRPr="00000000">
        <w:rPr>
          <w:rtl w:val="0"/>
        </w:rPr>
        <w:t xml:space="preserve">//Fyll i senare</w:t>
      </w:r>
    </w:p>
    <w:p w:rsidR="00000000" w:rsidDel="00000000" w:rsidP="00000000" w:rsidRDefault="00000000" w:rsidRPr="00000000">
      <w:pPr>
        <w:pStyle w:val="Heading3"/>
        <w:contextualSpacing w:val="0"/>
      </w:pPr>
      <w:bookmarkStart w:colFirst="0" w:colLast="0" w:name="h.b8x5tem5pe9a" w:id="16"/>
      <w:bookmarkEnd w:id="16"/>
      <w:r w:rsidDel="00000000" w:rsidR="00000000" w:rsidRPr="00000000">
        <w:rPr>
          <w:rtl w:val="0"/>
        </w:rPr>
        <w:t xml:space="preserve">2.2.7 Legal</w:t>
      </w:r>
    </w:p>
    <w:p w:rsidR="00000000" w:rsidDel="00000000" w:rsidP="00000000" w:rsidRDefault="00000000" w:rsidRPr="00000000">
      <w:pPr>
        <w:contextualSpacing w:val="0"/>
      </w:pPr>
      <w:r w:rsidDel="00000000" w:rsidR="00000000" w:rsidRPr="00000000">
        <w:rPr>
          <w:rtl w:val="0"/>
        </w:rPr>
        <w:t xml:space="preserve">//Fyll i senare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6f3shazdub5" w:id="17"/>
      <w:bookmarkEnd w:id="17"/>
      <w:r w:rsidDel="00000000" w:rsidR="00000000" w:rsidRPr="00000000">
        <w:rPr>
          <w:rtl w:val="0"/>
        </w:rPr>
        <w:t xml:space="preserve">2.3 Application models</w:t>
      </w:r>
    </w:p>
    <w:p w:rsidR="00000000" w:rsidDel="00000000" w:rsidP="00000000" w:rsidRDefault="00000000" w:rsidRPr="00000000">
      <w:pPr>
        <w:pStyle w:val="Heading3"/>
        <w:contextualSpacing w:val="0"/>
      </w:pPr>
      <w:bookmarkStart w:colFirst="0" w:colLast="0" w:name="h.z4wrb6nq66ze" w:id="18"/>
      <w:bookmarkEnd w:id="18"/>
      <w:r w:rsidDel="00000000" w:rsidR="00000000" w:rsidRPr="00000000">
        <w:rPr>
          <w:rtl w:val="0"/>
        </w:rPr>
        <w:t xml:space="preserve">2.3.1 Use cases</w:t>
      </w:r>
    </w:p>
    <w:p w:rsidR="00000000" w:rsidDel="00000000" w:rsidP="00000000" w:rsidRDefault="00000000" w:rsidRPr="00000000">
      <w:pPr>
        <w:contextualSpacing w:val="0"/>
      </w:pPr>
      <w:r w:rsidDel="00000000" w:rsidR="00000000" w:rsidRPr="00000000">
        <w:rPr>
          <w:rtl w:val="0"/>
        </w:rPr>
        <w:t xml:space="preserve">What actors that can use which use cases can be seen in the use case diagram in the appendix, </w:t>
      </w:r>
      <w:hyperlink w:anchor="h.if6stmkvwsix">
        <w:r w:rsidDel="00000000" w:rsidR="00000000" w:rsidRPr="00000000">
          <w:rPr>
            <w:color w:val="1155cc"/>
            <w:u w:val="single"/>
            <w:rtl w:val="0"/>
          </w:rPr>
          <w:t xml:space="preserve">Use case diagram</w:t>
        </w:r>
      </w:hyperlink>
      <w:r w:rsidDel="00000000" w:rsidR="00000000" w:rsidRPr="00000000">
        <w:rPr>
          <w:rtl w:val="0"/>
        </w:rPr>
        <w:t xml:space="preserve">. Scenario of the use case </w:t>
      </w:r>
      <w:r w:rsidDel="00000000" w:rsidR="00000000" w:rsidRPr="00000000">
        <w:rPr>
          <w:b w:val="1"/>
          <w:rtl w:val="0"/>
        </w:rPr>
        <w:t xml:space="preserve">Start new game</w:t>
      </w:r>
      <w:r w:rsidDel="00000000" w:rsidR="00000000" w:rsidRPr="00000000">
        <w:rPr>
          <w:rtl w:val="0"/>
        </w:rPr>
        <w:t xml:space="preserve"> can be seen in the appendix, </w:t>
      </w:r>
      <w:hyperlink w:anchor="h.jocvln2kxhmi">
        <w:r w:rsidDel="00000000" w:rsidR="00000000" w:rsidRPr="00000000">
          <w:rPr>
            <w:color w:val="1155cc"/>
            <w:u w:val="single"/>
            <w:rtl w:val="0"/>
          </w:rPr>
          <w:t xml:space="preserve">Start game</w:t>
        </w:r>
      </w:hyperlink>
      <w:r w:rsidDel="00000000" w:rsidR="00000000" w:rsidRPr="00000000">
        <w:rPr>
          <w:rtl w:val="0"/>
        </w:rPr>
        <w:t xml:space="preserve">. Scenario of the use case </w:t>
      </w:r>
      <w:r w:rsidDel="00000000" w:rsidR="00000000" w:rsidRPr="00000000">
        <w:rPr>
          <w:b w:val="1"/>
          <w:rtl w:val="0"/>
        </w:rPr>
        <w:t xml:space="preserve">Move</w:t>
      </w:r>
      <w:r w:rsidDel="00000000" w:rsidR="00000000" w:rsidRPr="00000000">
        <w:rPr>
          <w:rtl w:val="0"/>
        </w:rPr>
        <w:t xml:space="preserve"> can be seen in the appendix, </w:t>
      </w:r>
      <w:hyperlink w:anchor="h.mm504j2zxwkp">
        <w:r w:rsidDel="00000000" w:rsidR="00000000" w:rsidRPr="00000000">
          <w:rPr>
            <w:color w:val="1155cc"/>
            <w:u w:val="single"/>
            <w:rtl w:val="0"/>
          </w:rPr>
          <w:t xml:space="preserve">Move</w:t>
        </w:r>
      </w:hyperlink>
      <w:r w:rsidDel="00000000" w:rsidR="00000000" w:rsidRPr="00000000">
        <w:rPr>
          <w:rtl w:val="0"/>
        </w:rPr>
        <w:t xml:space="preserve">. Sequence diagram of the use case </w:t>
      </w:r>
      <w:r w:rsidDel="00000000" w:rsidR="00000000" w:rsidRPr="00000000">
        <w:rPr>
          <w:b w:val="1"/>
          <w:rtl w:val="0"/>
        </w:rPr>
        <w:t xml:space="preserve">Move</w:t>
      </w:r>
      <w:r w:rsidDel="00000000" w:rsidR="00000000" w:rsidRPr="00000000">
        <w:rPr>
          <w:rtl w:val="0"/>
        </w:rPr>
        <w:t xml:space="preserve"> can be seen in the appendix, </w:t>
      </w:r>
      <w:hyperlink w:anchor="h.v50abi1qkvqd">
        <w:r w:rsidDel="00000000" w:rsidR="00000000" w:rsidRPr="00000000">
          <w:rPr>
            <w:color w:val="1155cc"/>
            <w:u w:val="single"/>
            <w:rtl w:val="0"/>
          </w:rPr>
          <w:t xml:space="preserve">Move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Game setup</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new game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Save game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Load game</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Character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Melee attack</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Range attack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Spell attack</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 with object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Interact with NPC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inventory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Equip item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item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ability</w:t>
      </w:r>
      <w:r w:rsidDel="00000000" w:rsidR="00000000" w:rsidRPr="00000000">
        <w:rPr>
          <w:rtl w:val="0"/>
        </w:rPr>
      </w:r>
    </w:p>
    <w:p w:rsidR="00000000" w:rsidDel="00000000" w:rsidP="00000000" w:rsidRDefault="00000000" w:rsidRPr="00000000">
      <w:pPr>
        <w:pStyle w:val="Heading3"/>
        <w:contextualSpacing w:val="0"/>
      </w:pPr>
      <w:bookmarkStart w:colFirst="0" w:colLast="0" w:name="h.w8k29oyx4lo" w:id="19"/>
      <w:bookmarkEnd w:id="19"/>
      <w:r w:rsidDel="00000000" w:rsidR="00000000" w:rsidRPr="00000000">
        <w:rPr>
          <w:rtl w:val="0"/>
        </w:rPr>
        <w:t xml:space="preserve">2.3.2 Use cases priority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High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Start new game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Melee Attack</w:t>
      </w:r>
    </w:p>
    <w:p w:rsidR="00000000" w:rsidDel="00000000" w:rsidP="00000000" w:rsidRDefault="00000000" w:rsidRPr="00000000">
      <w:pPr>
        <w:contextualSpacing w:val="0"/>
      </w:pPr>
      <w:r w:rsidDel="00000000" w:rsidR="00000000" w:rsidRPr="00000000">
        <w:rPr>
          <w:i w:val="1"/>
          <w:rtl w:val="0"/>
        </w:rPr>
        <w:t xml:space="preserve">Mid</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Range attack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Spell attack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Interact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Interact with object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 item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 ability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Equip item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Open inventory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Save game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Load Game</w:t>
      </w:r>
    </w:p>
    <w:p w:rsidR="00000000" w:rsidDel="00000000" w:rsidP="00000000" w:rsidRDefault="00000000" w:rsidRPr="00000000">
      <w:pPr>
        <w:contextualSpacing w:val="0"/>
        <w:rPr/>
      </w:pPr>
      <w:r w:rsidDel="00000000" w:rsidR="00000000" w:rsidRPr="00000000">
        <w:rPr>
          <w:i w:val="1"/>
          <w:rtl w:val="0"/>
        </w:rPr>
        <w:t xml:space="preserve">Low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Buy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Sell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Interact with NPC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yv78vwhz0r1" w:id="20"/>
      <w:bookmarkEnd w:id="20"/>
      <w:r w:rsidDel="00000000" w:rsidR="00000000" w:rsidRPr="00000000">
        <w:rPr>
          <w:rtl w:val="0"/>
        </w:rPr>
        <w:t xml:space="preserve">2.3.3 Domain model</w:t>
      </w:r>
    </w:p>
    <w:p w:rsidR="00000000" w:rsidDel="00000000" w:rsidP="00000000" w:rsidRDefault="00000000" w:rsidRPr="00000000">
      <w:pPr>
        <w:contextualSpacing w:val="0"/>
      </w:pPr>
      <w:r w:rsidDel="00000000" w:rsidR="00000000" w:rsidRPr="00000000">
        <w:rPr>
          <w:rtl w:val="0"/>
        </w:rPr>
        <w:t xml:space="preserve">A graphical view of the domain model of the application can be seen in the appendix, </w:t>
      </w:r>
      <w:hyperlink w:anchor="h.p9o6asnbw8ji">
        <w:r w:rsidDel="00000000" w:rsidR="00000000" w:rsidRPr="00000000">
          <w:rPr>
            <w:color w:val="1155cc"/>
            <w:u w:val="single"/>
            <w:rtl w:val="0"/>
          </w:rPr>
          <w:t xml:space="preserve">Domain model</w:t>
        </w:r>
      </w:hyperlink>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h.obi0yvtn1e8u" w:id="21"/>
      <w:bookmarkEnd w:id="21"/>
      <w:r w:rsidDel="00000000" w:rsidR="00000000" w:rsidRPr="00000000">
        <w:rPr>
          <w:rtl w:val="0"/>
        </w:rPr>
        <w:t xml:space="preserve">Adlez </w:t>
      </w:r>
    </w:p>
    <w:p w:rsidR="00000000" w:rsidDel="00000000" w:rsidP="00000000" w:rsidRDefault="00000000" w:rsidRPr="00000000">
      <w:pPr>
        <w:contextualSpacing w:val="0"/>
      </w:pPr>
      <w:r w:rsidDel="00000000" w:rsidR="00000000" w:rsidRPr="00000000">
        <w:rPr>
          <w:rtl w:val="0"/>
        </w:rPr>
        <w:t xml:space="preserve">Represents the whole game and contains three objects, </w:t>
      </w:r>
      <w:r w:rsidDel="00000000" w:rsidR="00000000" w:rsidRPr="00000000">
        <w:rPr>
          <w:b w:val="1"/>
          <w:rtl w:val="0"/>
        </w:rPr>
        <w:t xml:space="preserve">Character</w:t>
      </w:r>
      <w:r w:rsidDel="00000000" w:rsidR="00000000" w:rsidRPr="00000000">
        <w:rPr>
          <w:rtl w:val="0"/>
        </w:rPr>
        <w:t xml:space="preserve">, </w:t>
      </w:r>
      <w:r w:rsidDel="00000000" w:rsidR="00000000" w:rsidRPr="00000000">
        <w:rPr>
          <w:b w:val="1"/>
          <w:rtl w:val="0"/>
        </w:rPr>
        <w:t xml:space="preserve">World </w:t>
      </w:r>
      <w:r w:rsidDel="00000000" w:rsidR="00000000" w:rsidRPr="00000000">
        <w:rPr>
          <w:rtl w:val="0"/>
        </w:rPr>
        <w:t xml:space="preserve">and </w:t>
      </w:r>
      <w:r w:rsidDel="00000000" w:rsidR="00000000" w:rsidRPr="00000000">
        <w:rPr>
          <w:b w:val="1"/>
          <w:rtl w:val="0"/>
        </w:rPr>
        <w:t xml:space="preserve">Object</w:t>
      </w: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h.kwuf89bn6s9i" w:id="22"/>
      <w:bookmarkEnd w:id="22"/>
      <w:r w:rsidDel="00000000" w:rsidR="00000000" w:rsidRPr="00000000">
        <w:rPr>
          <w:rtl w:val="0"/>
        </w:rPr>
        <w:t xml:space="preserve">Character </w:t>
      </w:r>
    </w:p>
    <w:p w:rsidR="00000000" w:rsidDel="00000000" w:rsidP="00000000" w:rsidRDefault="00000000" w:rsidRPr="00000000">
      <w:pPr>
        <w:contextualSpacing w:val="0"/>
      </w:pPr>
      <w:r w:rsidDel="00000000" w:rsidR="00000000" w:rsidRPr="00000000">
        <w:rPr>
          <w:rtl w:val="0"/>
        </w:rPr>
        <w:t xml:space="preserve">Represents a movable character in the game that are split into three different kinds of characters </w:t>
      </w:r>
      <w:r w:rsidDel="00000000" w:rsidR="00000000" w:rsidRPr="00000000">
        <w:rPr>
          <w:b w:val="1"/>
          <w:rtl w:val="0"/>
        </w:rPr>
        <w:t xml:space="preserve">Player</w:t>
      </w:r>
      <w:r w:rsidDel="00000000" w:rsidR="00000000" w:rsidRPr="00000000">
        <w:rPr>
          <w:rtl w:val="0"/>
        </w:rPr>
        <w:t xml:space="preserve"> which is the character that the user will control, </w:t>
      </w:r>
      <w:r w:rsidDel="00000000" w:rsidR="00000000" w:rsidRPr="00000000">
        <w:rPr>
          <w:b w:val="1"/>
          <w:rtl w:val="0"/>
        </w:rPr>
        <w:t xml:space="preserve">Enemy </w:t>
      </w:r>
      <w:r w:rsidDel="00000000" w:rsidR="00000000" w:rsidRPr="00000000">
        <w:rPr>
          <w:rtl w:val="0"/>
        </w:rPr>
        <w:t xml:space="preserve">which is a character that will attack the </w:t>
      </w:r>
      <w:r w:rsidDel="00000000" w:rsidR="00000000" w:rsidRPr="00000000">
        <w:rPr>
          <w:b w:val="1"/>
          <w:rtl w:val="0"/>
        </w:rPr>
        <w:t xml:space="preserve">Player</w:t>
      </w:r>
      <w:r w:rsidDel="00000000" w:rsidR="00000000" w:rsidRPr="00000000">
        <w:rPr>
          <w:rtl w:val="0"/>
        </w:rPr>
        <w:t xml:space="preserve"> and </w:t>
      </w:r>
      <w:r w:rsidDel="00000000" w:rsidR="00000000" w:rsidRPr="00000000">
        <w:rPr>
          <w:b w:val="1"/>
          <w:rtl w:val="0"/>
        </w:rPr>
        <w:t xml:space="preserve">Friendly character </w:t>
      </w:r>
      <w:r w:rsidDel="00000000" w:rsidR="00000000" w:rsidRPr="00000000">
        <w:rPr>
          <w:rtl w:val="0"/>
        </w:rPr>
        <w:t xml:space="preserve">which is a character that is friendly to the </w:t>
      </w:r>
      <w:r w:rsidDel="00000000" w:rsidR="00000000" w:rsidRPr="00000000">
        <w:rPr>
          <w:b w:val="1"/>
          <w:rtl w:val="0"/>
        </w:rPr>
        <w:t xml:space="preserve">Player</w:t>
      </w:r>
      <w:r w:rsidDel="00000000" w:rsidR="00000000" w:rsidRPr="00000000">
        <w:rPr>
          <w:rtl w:val="0"/>
        </w:rPr>
        <w:t xml:space="preserve">. The </w:t>
      </w:r>
      <w:r w:rsidDel="00000000" w:rsidR="00000000" w:rsidRPr="00000000">
        <w:rPr>
          <w:b w:val="1"/>
          <w:rtl w:val="0"/>
        </w:rPr>
        <w:t xml:space="preserve">Character</w:t>
      </w:r>
      <w:r w:rsidDel="00000000" w:rsidR="00000000" w:rsidRPr="00000000">
        <w:rPr>
          <w:rtl w:val="0"/>
        </w:rPr>
        <w:t xml:space="preserve"> also has an inventory of </w:t>
      </w:r>
      <w:r w:rsidDel="00000000" w:rsidR="00000000" w:rsidRPr="00000000">
        <w:rPr>
          <w:b w:val="1"/>
          <w:rtl w:val="0"/>
        </w:rPr>
        <w:t xml:space="preserve">Items</w:t>
      </w:r>
      <w:r w:rsidDel="00000000" w:rsidR="00000000" w:rsidRPr="00000000">
        <w:rPr>
          <w:rtl w:val="0"/>
        </w:rPr>
        <w:t xml:space="preserve"> and a </w:t>
      </w:r>
      <w:r w:rsidDel="00000000" w:rsidR="00000000" w:rsidRPr="00000000">
        <w:rPr>
          <w:b w:val="1"/>
          <w:rtl w:val="0"/>
        </w:rPr>
        <w:t xml:space="preserve">Position </w:t>
      </w:r>
      <w:r w:rsidDel="00000000" w:rsidR="00000000" w:rsidRPr="00000000">
        <w:rPr>
          <w:rtl w:val="0"/>
        </w:rPr>
        <w:t xml:space="preserve">in the </w:t>
      </w:r>
      <w:r w:rsidDel="00000000" w:rsidR="00000000" w:rsidRPr="00000000">
        <w:rPr>
          <w:b w:val="1"/>
          <w:rtl w:val="0"/>
        </w:rPr>
        <w:t xml:space="preserve">World</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xpnfxaiqmnnl" w:id="23"/>
      <w:bookmarkEnd w:id="23"/>
      <w:r w:rsidDel="00000000" w:rsidR="00000000" w:rsidRPr="00000000">
        <w:rPr>
          <w:rtl w:val="0"/>
        </w:rPr>
        <w:t xml:space="preserve">World</w:t>
      </w:r>
    </w:p>
    <w:p w:rsidR="00000000" w:rsidDel="00000000" w:rsidP="00000000" w:rsidRDefault="00000000" w:rsidRPr="00000000">
      <w:pPr>
        <w:contextualSpacing w:val="0"/>
      </w:pPr>
      <w:r w:rsidDel="00000000" w:rsidR="00000000" w:rsidRPr="00000000">
        <w:rPr>
          <w:rtl w:val="0"/>
        </w:rPr>
        <w:t xml:space="preserve">Represents the game world in which the </w:t>
      </w:r>
      <w:r w:rsidDel="00000000" w:rsidR="00000000" w:rsidRPr="00000000">
        <w:rPr>
          <w:b w:val="1"/>
          <w:rtl w:val="0"/>
        </w:rPr>
        <w:t xml:space="preserve">Characters </w:t>
      </w:r>
      <w:r w:rsidDel="00000000" w:rsidR="00000000" w:rsidRPr="00000000">
        <w:rPr>
          <w:rtl w:val="0"/>
        </w:rPr>
        <w:t xml:space="preserve">can move around in and the </w:t>
      </w:r>
      <w:r w:rsidDel="00000000" w:rsidR="00000000" w:rsidRPr="00000000">
        <w:rPr>
          <w:b w:val="1"/>
          <w:rtl w:val="0"/>
        </w:rPr>
        <w:t xml:space="preserve">Objects</w:t>
      </w:r>
      <w:r w:rsidDel="00000000" w:rsidR="00000000" w:rsidRPr="00000000">
        <w:rPr>
          <w:rtl w:val="0"/>
        </w:rPr>
        <w:t xml:space="preserve"> are located in. The world is split into </w:t>
      </w:r>
      <w:r w:rsidDel="00000000" w:rsidR="00000000" w:rsidRPr="00000000">
        <w:rPr>
          <w:b w:val="1"/>
          <w:rtl w:val="0"/>
        </w:rPr>
        <w:t xml:space="preserve">Areas</w:t>
      </w:r>
      <w:r w:rsidDel="00000000" w:rsidR="00000000" w:rsidRPr="00000000">
        <w:rPr>
          <w:rtl w:val="0"/>
        </w:rPr>
        <w:t xml:space="preserve"> such as </w:t>
      </w:r>
      <w:r w:rsidDel="00000000" w:rsidR="00000000" w:rsidRPr="00000000">
        <w:rPr>
          <w:b w:val="1"/>
          <w:rtl w:val="0"/>
        </w:rPr>
        <w:t xml:space="preserve">Building </w:t>
      </w:r>
      <w:r w:rsidDel="00000000" w:rsidR="00000000" w:rsidRPr="00000000">
        <w:rPr>
          <w:rtl w:val="0"/>
        </w:rPr>
        <w:t xml:space="preserve">and </w:t>
      </w:r>
      <w:r w:rsidDel="00000000" w:rsidR="00000000" w:rsidRPr="00000000">
        <w:rPr>
          <w:b w:val="1"/>
          <w:rtl w:val="0"/>
        </w:rPr>
        <w:t xml:space="preserve">Cave </w:t>
      </w:r>
      <w:r w:rsidDel="00000000" w:rsidR="00000000" w:rsidRPr="00000000">
        <w:rPr>
          <w:rtl w:val="0"/>
        </w:rPr>
        <w:t xml:space="preserve">that represents a certain kind of environment. The </w:t>
      </w:r>
      <w:r w:rsidDel="00000000" w:rsidR="00000000" w:rsidRPr="00000000">
        <w:rPr>
          <w:b w:val="1"/>
          <w:rtl w:val="0"/>
        </w:rPr>
        <w:t xml:space="preserve">Areas </w:t>
      </w:r>
      <w:r w:rsidDel="00000000" w:rsidR="00000000" w:rsidRPr="00000000">
        <w:rPr>
          <w:rtl w:val="0"/>
        </w:rPr>
        <w:t xml:space="preserve">are in turn split into </w:t>
      </w:r>
      <w:r w:rsidDel="00000000" w:rsidR="00000000" w:rsidRPr="00000000">
        <w:rPr>
          <w:b w:val="1"/>
          <w:rtl w:val="0"/>
        </w:rPr>
        <w:t xml:space="preserve">Positions</w:t>
      </w:r>
      <w:r w:rsidDel="00000000" w:rsidR="00000000" w:rsidRPr="00000000">
        <w:rPr>
          <w:rtl w:val="0"/>
        </w:rPr>
        <w:t xml:space="preserve"> that represents a specific point in an </w:t>
      </w:r>
      <w:r w:rsidDel="00000000" w:rsidR="00000000" w:rsidRPr="00000000">
        <w:rPr>
          <w:b w:val="1"/>
          <w:rtl w:val="0"/>
        </w:rPr>
        <w:t xml:space="preserve">Area</w:t>
      </w:r>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q4il60ml84jp" w:id="24"/>
      <w:bookmarkEnd w:id="24"/>
      <w:r w:rsidDel="00000000" w:rsidR="00000000" w:rsidRPr="00000000">
        <w:rPr>
          <w:rtl w:val="0"/>
        </w:rPr>
        <w:t xml:space="preserve">Object</w:t>
      </w:r>
    </w:p>
    <w:p w:rsidR="00000000" w:rsidDel="00000000" w:rsidP="00000000" w:rsidRDefault="00000000" w:rsidRPr="00000000">
      <w:pPr>
        <w:contextualSpacing w:val="0"/>
      </w:pPr>
      <w:r w:rsidDel="00000000" w:rsidR="00000000" w:rsidRPr="00000000">
        <w:rPr>
          <w:rtl w:val="0"/>
        </w:rPr>
        <w:t xml:space="preserve">Represents a non-movable object in the game such as </w:t>
      </w:r>
      <w:r w:rsidDel="00000000" w:rsidR="00000000" w:rsidRPr="00000000">
        <w:rPr>
          <w:b w:val="1"/>
          <w:rtl w:val="0"/>
        </w:rPr>
        <w:t xml:space="preserve">Chest </w:t>
      </w:r>
      <w:r w:rsidDel="00000000" w:rsidR="00000000" w:rsidRPr="00000000">
        <w:rPr>
          <w:rtl w:val="0"/>
        </w:rPr>
        <w:t xml:space="preserve">and </w:t>
      </w:r>
      <w:r w:rsidDel="00000000" w:rsidR="00000000" w:rsidRPr="00000000">
        <w:rPr>
          <w:b w:val="1"/>
          <w:rtl w:val="0"/>
        </w:rPr>
        <w:t xml:space="preserve">Wall</w:t>
      </w:r>
      <w:r w:rsidDel="00000000" w:rsidR="00000000" w:rsidRPr="00000000">
        <w:rPr>
          <w:rtl w:val="0"/>
        </w:rPr>
        <w:t xml:space="preserve">.</w:t>
      </w:r>
      <w:r w:rsidDel="00000000" w:rsidR="00000000" w:rsidRPr="00000000">
        <w:rPr>
          <w:b w:val="1"/>
          <w:rtl w:val="0"/>
        </w:rPr>
        <w:t xml:space="preserve"> Chest </w:t>
      </w:r>
      <w:r w:rsidDel="00000000" w:rsidR="00000000" w:rsidRPr="00000000">
        <w:rPr>
          <w:rtl w:val="0"/>
        </w:rPr>
        <w:t xml:space="preserve">also contains </w:t>
      </w:r>
      <w:r w:rsidDel="00000000" w:rsidR="00000000" w:rsidRPr="00000000">
        <w:rPr>
          <w:b w:val="1"/>
          <w:rtl w:val="0"/>
        </w:rPr>
        <w:t xml:space="preserve">Items</w:t>
      </w:r>
      <w:r w:rsidDel="00000000" w:rsidR="00000000" w:rsidRPr="00000000">
        <w:rPr>
          <w:rtl w:val="0"/>
        </w:rPr>
        <w:t xml:space="preserve"> which the player can receive when interacting with the </w:t>
      </w:r>
      <w:r w:rsidDel="00000000" w:rsidR="00000000" w:rsidRPr="00000000">
        <w:rPr>
          <w:b w:val="1"/>
          <w:rtl w:val="0"/>
        </w:rPr>
        <w:t xml:space="preserve">Chest</w:t>
      </w: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h.5e3k9mcqpkwr" w:id="25"/>
      <w:bookmarkEnd w:id="25"/>
      <w:r w:rsidDel="00000000" w:rsidR="00000000" w:rsidRPr="00000000">
        <w:rPr>
          <w:rtl w:val="0"/>
        </w:rPr>
        <w:t xml:space="preserve">Item</w:t>
      </w:r>
    </w:p>
    <w:p w:rsidR="00000000" w:rsidDel="00000000" w:rsidP="00000000" w:rsidRDefault="00000000" w:rsidRPr="00000000">
      <w:pPr>
        <w:contextualSpacing w:val="0"/>
      </w:pPr>
      <w:r w:rsidDel="00000000" w:rsidR="00000000" w:rsidRPr="00000000">
        <w:rPr>
          <w:rtl w:val="0"/>
        </w:rPr>
        <w:t xml:space="preserve">Represents an item that the </w:t>
      </w:r>
      <w:r w:rsidDel="00000000" w:rsidR="00000000" w:rsidRPr="00000000">
        <w:rPr>
          <w:b w:val="1"/>
          <w:rtl w:val="0"/>
        </w:rPr>
        <w:t xml:space="preserve">Player </w:t>
      </w:r>
      <w:r w:rsidDel="00000000" w:rsidR="00000000" w:rsidRPr="00000000">
        <w:rPr>
          <w:rtl w:val="0"/>
        </w:rPr>
        <w:t xml:space="preserve">can use and benefit from in some way. </w:t>
      </w:r>
      <w:r w:rsidDel="00000000" w:rsidR="00000000" w:rsidRPr="00000000">
        <w:rPr>
          <w:b w:val="1"/>
          <w:rtl w:val="0"/>
        </w:rPr>
        <w:t xml:space="preserve">Items</w:t>
      </w:r>
      <w:r w:rsidDel="00000000" w:rsidR="00000000" w:rsidRPr="00000000">
        <w:rPr>
          <w:rtl w:val="0"/>
        </w:rPr>
        <w:t xml:space="preserve"> can be a </w:t>
      </w:r>
      <w:r w:rsidDel="00000000" w:rsidR="00000000" w:rsidRPr="00000000">
        <w:rPr>
          <w:b w:val="1"/>
          <w:rtl w:val="0"/>
        </w:rPr>
        <w:t xml:space="preserve">Weapon</w:t>
      </w:r>
      <w:r w:rsidDel="00000000" w:rsidR="00000000" w:rsidRPr="00000000">
        <w:rPr>
          <w:rtl w:val="0"/>
        </w:rPr>
        <w:t xml:space="preserve"> which the </w:t>
      </w:r>
      <w:r w:rsidDel="00000000" w:rsidR="00000000" w:rsidRPr="00000000">
        <w:rPr>
          <w:b w:val="1"/>
          <w:rtl w:val="0"/>
        </w:rPr>
        <w:t xml:space="preserve">Player </w:t>
      </w:r>
      <w:r w:rsidDel="00000000" w:rsidR="00000000" w:rsidRPr="00000000">
        <w:rPr>
          <w:rtl w:val="0"/>
        </w:rPr>
        <w:t xml:space="preserve">can equip to do more damage, or an </w:t>
      </w:r>
      <w:r w:rsidDel="00000000" w:rsidR="00000000" w:rsidRPr="00000000">
        <w:rPr>
          <w:b w:val="1"/>
          <w:rtl w:val="0"/>
        </w:rPr>
        <w:t xml:space="preserve">Armor</w:t>
      </w:r>
      <w:r w:rsidDel="00000000" w:rsidR="00000000" w:rsidRPr="00000000">
        <w:rPr>
          <w:rtl w:val="0"/>
        </w:rPr>
        <w:t xml:space="preserve"> such as </w:t>
      </w:r>
      <w:r w:rsidDel="00000000" w:rsidR="00000000" w:rsidRPr="00000000">
        <w:rPr>
          <w:b w:val="1"/>
          <w:rtl w:val="0"/>
        </w:rPr>
        <w:t xml:space="preserve">Boots</w:t>
      </w:r>
      <w:r w:rsidDel="00000000" w:rsidR="00000000" w:rsidRPr="00000000">
        <w:rPr>
          <w:rtl w:val="0"/>
        </w:rPr>
        <w:t xml:space="preserve"> that the </w:t>
      </w:r>
      <w:r w:rsidDel="00000000" w:rsidR="00000000" w:rsidRPr="00000000">
        <w:rPr>
          <w:b w:val="1"/>
          <w:rtl w:val="0"/>
        </w:rPr>
        <w:t xml:space="preserve">Player</w:t>
      </w:r>
      <w:r w:rsidDel="00000000" w:rsidR="00000000" w:rsidRPr="00000000">
        <w:rPr>
          <w:rtl w:val="0"/>
        </w:rPr>
        <w:t xml:space="preserve"> can equip to take less damage, or an </w:t>
      </w:r>
      <w:r w:rsidDel="00000000" w:rsidR="00000000" w:rsidRPr="00000000">
        <w:rPr>
          <w:b w:val="1"/>
          <w:rtl w:val="0"/>
        </w:rPr>
        <w:t xml:space="preserve">Usable item</w:t>
      </w:r>
      <w:r w:rsidDel="00000000" w:rsidR="00000000" w:rsidRPr="00000000">
        <w:rPr>
          <w:rtl w:val="0"/>
        </w:rPr>
        <w:t xml:space="preserve"> that the </w:t>
      </w:r>
      <w:r w:rsidDel="00000000" w:rsidR="00000000" w:rsidRPr="00000000">
        <w:rPr>
          <w:b w:val="1"/>
          <w:rtl w:val="0"/>
        </w:rPr>
        <w:t xml:space="preserve">Player</w:t>
      </w:r>
      <w:r w:rsidDel="00000000" w:rsidR="00000000" w:rsidRPr="00000000">
        <w:rPr>
          <w:rtl w:val="0"/>
        </w:rPr>
        <w:t xml:space="preserve"> can activate to gain some bonus such as recover health.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vc86kgqli2" w:id="26"/>
      <w:bookmarkEnd w:id="26"/>
      <w:r w:rsidDel="00000000" w:rsidR="00000000" w:rsidRPr="00000000">
        <w:rPr>
          <w:rtl w:val="0"/>
        </w:rPr>
        <w:t xml:space="preserve">2.3.4 User interface</w:t>
      </w:r>
    </w:p>
    <w:p w:rsidR="00000000" w:rsidDel="00000000" w:rsidP="00000000" w:rsidRDefault="00000000" w:rsidRPr="00000000">
      <w:pPr>
        <w:contextualSpacing w:val="0"/>
      </w:pPr>
      <w:r w:rsidDel="00000000" w:rsidR="00000000" w:rsidRPr="00000000">
        <w:rPr>
          <w:rtl w:val="0"/>
        </w:rPr>
        <w:t xml:space="preserve">Graphical representations of the user interface can be seen in the appendix, </w:t>
      </w:r>
      <w:hyperlink w:anchor="h.6zjxdmjmvha1">
        <w:r w:rsidDel="00000000" w:rsidR="00000000" w:rsidRPr="00000000">
          <w:rPr>
            <w:color w:val="1155cc"/>
            <w:u w:val="single"/>
            <w:rtl w:val="0"/>
          </w:rPr>
          <w:t xml:space="preserve">GUI</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will at least have three main </w:t>
      </w:r>
      <w:r w:rsidDel="00000000" w:rsidR="00000000" w:rsidRPr="00000000">
        <w:rPr>
          <w:rtl w:val="0"/>
        </w:rPr>
        <w:t xml:space="preserve">screens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starting screen: Will have buttons for starting the game along with buttons for options and instructions that may lead to subscreens.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playing screen: Where the user actually plays the game. User interface elements such as a health bar, what weapons are equipped, a map etc. will be present.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menu screen</w:t>
      </w:r>
      <w:r w:rsidDel="00000000" w:rsidR="00000000" w:rsidRPr="00000000">
        <w:rPr>
          <w:rtl w:val="0"/>
        </w:rPr>
        <w:t xml:space="preserve">: W</w:t>
      </w:r>
      <w:r w:rsidDel="00000000" w:rsidR="00000000" w:rsidRPr="00000000">
        <w:rPr>
          <w:rtl w:val="0"/>
        </w:rPr>
        <w:t xml:space="preserve">here the user will be able to do things such as save and/or quit the game as well as browse an inventory of weapons and items. (The inventory could possibly be integrated in the playing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8l8tefurgso" w:id="27"/>
      <w:bookmarkEnd w:id="27"/>
      <w:r w:rsidDel="00000000" w:rsidR="00000000" w:rsidRPr="00000000">
        <w:rPr>
          <w:rtl w:val="0"/>
        </w:rPr>
        <w:t xml:space="preserve">2.4 References</w:t>
      </w:r>
    </w:p>
    <w:p w:rsidR="00000000" w:rsidDel="00000000" w:rsidP="00000000" w:rsidRDefault="00000000" w:rsidRPr="00000000">
      <w:pPr>
        <w:pStyle w:val="Heading1"/>
        <w:contextualSpacing w:val="0"/>
      </w:pPr>
      <w:bookmarkStart w:colFirst="0" w:colLast="0" w:name="h.vkrw83d7hkju" w:id="28"/>
      <w:bookmarkEnd w:id="28"/>
      <w:r w:rsidDel="00000000" w:rsidR="00000000" w:rsidRPr="00000000">
        <w:rPr>
          <w:rtl w:val="0"/>
        </w:rPr>
        <w:br w:type="textWrapping"/>
        <w:t xml:space="preserve">APPENDIX </w:t>
      </w:r>
      <w:r w:rsidDel="00000000" w:rsidR="00000000" w:rsidRPr="00000000">
        <w:drawing>
          <wp:anchor allowOverlap="0" behindDoc="0" distB="114300" distT="114300" distL="114300" distR="114300" hidden="0" layoutInCell="0" locked="0" relativeHeight="0" simplePos="0">
            <wp:simplePos x="0" y="0"/>
            <wp:positionH relativeFrom="margin">
              <wp:posOffset>476250</wp:posOffset>
            </wp:positionH>
            <wp:positionV relativeFrom="paragraph">
              <wp:posOffset>876300</wp:posOffset>
            </wp:positionV>
            <wp:extent cx="4676775" cy="3333750"/>
            <wp:effectExtent b="0" l="0" r="0" t="0"/>
            <wp:wrapSquare wrapText="bothSides" distB="114300" distT="114300" distL="114300" distR="114300"/>
            <wp:docPr descr="Namnlös teckning (1).png" id="4" name="image08.png"/>
            <a:graphic>
              <a:graphicData uri="http://schemas.openxmlformats.org/drawingml/2006/picture">
                <pic:pic>
                  <pic:nvPicPr>
                    <pic:cNvPr descr="Namnlös teckning (1).png" id="0" name="image08.png"/>
                    <pic:cNvPicPr preferRelativeResize="0"/>
                  </pic:nvPicPr>
                  <pic:blipFill>
                    <a:blip r:embed="rId5"/>
                    <a:srcRect b="32170" l="0" r="28737" t="0"/>
                    <a:stretch>
                      <a:fillRect/>
                    </a:stretch>
                  </pic:blipFill>
                  <pic:spPr>
                    <a:xfrm>
                      <a:off x="0" y="0"/>
                      <a:ext cx="4676775" cy="3333750"/>
                    </a:xfrm>
                    <a:prstGeom prst="rect"/>
                    <a:ln/>
                  </pic:spPr>
                </pic:pic>
              </a:graphicData>
            </a:graphic>
          </wp:anchor>
        </w:drawing>
      </w:r>
    </w:p>
    <w:p w:rsidR="00000000" w:rsidDel="00000000" w:rsidP="00000000" w:rsidRDefault="00000000" w:rsidRPr="00000000">
      <w:pPr>
        <w:pStyle w:val="Heading2"/>
        <w:contextualSpacing w:val="0"/>
      </w:pPr>
      <w:bookmarkStart w:colFirst="0" w:colLast="0" w:name="h.6zjxdmjmvha1" w:id="29"/>
      <w:bookmarkEnd w:id="29"/>
      <w:r w:rsidDel="00000000" w:rsidR="00000000" w:rsidRPr="00000000">
        <w:rPr>
          <w:rtl w:val="0"/>
        </w:rPr>
        <w:t xml:space="preserve">GUI</w:t>
      </w:r>
      <w:r w:rsidDel="00000000" w:rsidR="00000000" w:rsidRPr="00000000">
        <w:drawing>
          <wp:anchor allowOverlap="0" behindDoc="0" distB="114300" distT="114300" distL="114300" distR="114300" hidden="0" layoutInCell="0" locked="0" relativeHeight="0" simplePos="0">
            <wp:simplePos x="0" y="0"/>
            <wp:positionH relativeFrom="margin">
              <wp:posOffset>419100</wp:posOffset>
            </wp:positionH>
            <wp:positionV relativeFrom="paragraph">
              <wp:posOffset>3267075</wp:posOffset>
            </wp:positionV>
            <wp:extent cx="4733925" cy="3352800"/>
            <wp:effectExtent b="0" l="0" r="0" t="0"/>
            <wp:wrapTopAndBottom distB="114300" distT="114300"/>
            <wp:docPr descr="Namnlös teckning (3).png" id="5" name="image09.png"/>
            <a:graphic>
              <a:graphicData uri="http://schemas.openxmlformats.org/drawingml/2006/picture">
                <pic:pic>
                  <pic:nvPicPr>
                    <pic:cNvPr descr="Namnlös teckning (3).png" id="0" name="image09.png"/>
                    <pic:cNvPicPr preferRelativeResize="0"/>
                  </pic:nvPicPr>
                  <pic:blipFill>
                    <a:blip r:embed="rId6"/>
                    <a:srcRect b="13306" l="13767" r="14220" t="17943"/>
                    <a:stretch>
                      <a:fillRect/>
                    </a:stretch>
                  </pic:blipFill>
                  <pic:spPr>
                    <a:xfrm>
                      <a:off x="0" y="0"/>
                      <a:ext cx="4733925" cy="3352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f6stmkvwsix" w:id="30"/>
      <w:bookmarkEnd w:id="30"/>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4314825" cy="4038600"/>
            <wp:effectExtent b="0" l="0" r="0" t="0"/>
            <wp:docPr descr="Use case diagram.png" id="1" name="image02.png"/>
            <a:graphic>
              <a:graphicData uri="http://schemas.openxmlformats.org/drawingml/2006/picture">
                <pic:pic>
                  <pic:nvPicPr>
                    <pic:cNvPr descr="Use case diagram.png" id="0" name="image02.png"/>
                    <pic:cNvPicPr preferRelativeResize="0"/>
                  </pic:nvPicPr>
                  <pic:blipFill>
                    <a:blip r:embed="rId7"/>
                    <a:srcRect b="0" l="0" r="0" t="0"/>
                    <a:stretch>
                      <a:fillRect/>
                    </a:stretch>
                  </pic:blipFill>
                  <pic:spPr>
                    <a:xfrm>
                      <a:off x="0" y="0"/>
                      <a:ext cx="4314825" cy="4038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p9o6asnbw8ji" w:id="31"/>
      <w:bookmarkEnd w:id="31"/>
      <w:r w:rsidDel="00000000" w:rsidR="00000000" w:rsidRPr="00000000">
        <w:rPr>
          <w:rtl w:val="0"/>
        </w:rPr>
        <w:t xml:space="preserve">Domain model</w:t>
      </w:r>
    </w:p>
    <w:p w:rsidR="00000000" w:rsidDel="00000000" w:rsidP="00000000" w:rsidRDefault="00000000" w:rsidRPr="00000000">
      <w:pPr>
        <w:contextualSpacing w:val="0"/>
      </w:pPr>
      <w:r w:rsidDel="00000000" w:rsidR="00000000" w:rsidRPr="00000000">
        <w:drawing>
          <wp:inline distB="114300" distT="114300" distL="114300" distR="114300">
            <wp:extent cx="5731200" cy="5334000"/>
            <wp:effectExtent b="0" l="0" r="0" t="0"/>
            <wp:docPr descr="Domain model.png" id="2" name="image06.png"/>
            <a:graphic>
              <a:graphicData uri="http://schemas.openxmlformats.org/drawingml/2006/picture">
                <pic:pic>
                  <pic:nvPicPr>
                    <pic:cNvPr descr="Domain model.png" id="0" name="image06.png"/>
                    <pic:cNvPicPr preferRelativeResize="0"/>
                  </pic:nvPicPr>
                  <pic:blipFill>
                    <a:blip r:embed="rId8"/>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xfjuw4yg0hjc"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2gkpli58ipvr" w:id="33"/>
      <w:bookmarkEnd w:id="33"/>
      <w:r w:rsidDel="00000000" w:rsidR="00000000" w:rsidRPr="00000000">
        <w:rPr>
          <w:rtl w:val="0"/>
        </w:rPr>
      </w:r>
    </w:p>
    <w:p w:rsidR="00000000" w:rsidDel="00000000" w:rsidP="00000000" w:rsidRDefault="00000000" w:rsidRPr="00000000">
      <w:pPr>
        <w:pStyle w:val="Heading2"/>
        <w:contextualSpacing w:val="0"/>
      </w:pPr>
      <w:bookmarkStart w:colFirst="0" w:colLast="0" w:name="h.fl50wo2301a4" w:id="34"/>
      <w:bookmarkEnd w:id="34"/>
      <w:r w:rsidDel="00000000" w:rsidR="00000000" w:rsidRPr="00000000">
        <w:rPr>
          <w:rtl w:val="0"/>
        </w:rPr>
        <w:t xml:space="preserve">Use case scenarios</w:t>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1200" w:hRule="atLeast"/>
        </w:trPr>
        <w:tc>
          <w:tcPr>
            <w:tcMar>
              <w:top w:w="100.0" w:type="dxa"/>
              <w:left w:w="100.0" w:type="dxa"/>
              <w:bottom w:w="100.0" w:type="dxa"/>
              <w:right w:w="100.0" w:type="dxa"/>
            </w:tcMar>
          </w:tcPr>
          <w:p w:rsidR="00000000" w:rsidDel="00000000" w:rsidP="00000000" w:rsidRDefault="00000000" w:rsidRPr="00000000">
            <w:pPr>
              <w:pStyle w:val="Heading3"/>
              <w:contextualSpacing w:val="0"/>
            </w:pPr>
            <w:bookmarkStart w:colFirst="0" w:colLast="0" w:name="h.jocvln2kxhmi" w:id="35"/>
            <w:bookmarkEnd w:id="35"/>
            <w:r w:rsidDel="00000000" w:rsidR="00000000" w:rsidRPr="00000000">
              <w:rPr>
                <w:rtl w:val="0"/>
              </w:rPr>
              <w:t xml:space="preserve">Start new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 Load game</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Normal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Starts the game</w:t>
            </w:r>
          </w:p>
          <w:tbl>
            <w:tblPr>
              <w:tblStyle w:val="Table1"/>
              <w:bidi w:val="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690"/>
              <w:gridCol w:w="4260"/>
              <w:tblGridChange w:id="0">
                <w:tblGrid>
                  <w:gridCol w:w="840"/>
                  <w:gridCol w:w="3690"/>
                  <w:gridCol w:w="4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Presents different options to start the game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Clicks on new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Launches a new game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Alternate flows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Flow 2.1:</w:t>
            </w:r>
            <w:r w:rsidDel="00000000" w:rsidR="00000000" w:rsidRPr="00000000">
              <w:rPr>
                <w:rtl w:val="0"/>
              </w:rPr>
              <w:t xml:space="preserve"> Player clicks on Load Game option</w:t>
            </w:r>
          </w:p>
          <w:tbl>
            <w:tblPr>
              <w:tblStyle w:val="Table2"/>
              <w:bidi w:val="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75"/>
              <w:gridCol w:w="4260"/>
              <w:tblGridChange w:id="0">
                <w:tblGrid>
                  <w:gridCol w:w="855"/>
                  <w:gridCol w:w="3675"/>
                  <w:gridCol w:w="4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Clicks on load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Launches Load Game screen containing saved games (if any) and a return option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Clicks on a saved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Launches the chosen saved game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Flow 2.2.1:</w:t>
            </w:r>
            <w:r w:rsidDel="00000000" w:rsidR="00000000" w:rsidRPr="00000000">
              <w:rPr>
                <w:rtl w:val="0"/>
              </w:rPr>
              <w:t xml:space="preserve"> Player clicks on return</w:t>
            </w:r>
          </w:p>
          <w:tbl>
            <w:tblPr>
              <w:tblStyle w:val="Table3"/>
              <w:bidi w:val="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555"/>
              <w:gridCol w:w="4260"/>
              <w:tblGridChange w:id="0">
                <w:tblGrid>
                  <w:gridCol w:w="975"/>
                  <w:gridCol w:w="3555"/>
                  <w:gridCol w:w="4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Clicks on 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Sends the user to 1)</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0440" w:hRule="atLeast"/>
        </w:trPr>
        <w:tc>
          <w:tcPr>
            <w:tcMar>
              <w:top w:w="100.0" w:type="dxa"/>
              <w:left w:w="100.0" w:type="dxa"/>
              <w:bottom w:w="100.0" w:type="dxa"/>
              <w:right w:w="100.0" w:type="dxa"/>
            </w:tcMar>
          </w:tcPr>
          <w:p w:rsidR="00000000" w:rsidDel="00000000" w:rsidP="00000000" w:rsidRDefault="00000000" w:rsidRPr="00000000">
            <w:pPr>
              <w:pStyle w:val="Heading3"/>
              <w:contextualSpacing w:val="0"/>
            </w:pPr>
            <w:bookmarkStart w:colFirst="0" w:colLast="0" w:name="h.mm504j2zxwkp" w:id="36"/>
            <w:bookmarkEnd w:id="36"/>
            <w:r w:rsidDel="00000000" w:rsidR="00000000" w:rsidRPr="00000000">
              <w:rPr>
                <w:rtl w:val="0"/>
              </w:rPr>
              <w:t xml:space="preserv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Participators:</w:t>
            </w:r>
            <w:r w:rsidDel="00000000" w:rsidR="00000000" w:rsidRPr="00000000">
              <w:rPr>
                <w:rtl w:val="0"/>
              </w:rPr>
              <w:t xml:space="preserv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Normal 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Move in direction of key pressed</w:t>
            </w:r>
            <w:r w:rsidDel="00000000" w:rsidR="00000000" w:rsidRPr="00000000">
              <w:rPr>
                <w:rtl w:val="0"/>
              </w:rPr>
            </w:r>
          </w:p>
          <w:tbl>
            <w:tblPr>
              <w:tblStyle w:val="Table5"/>
              <w:bidi w:val="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690"/>
              <w:gridCol w:w="4260"/>
              <w:tblGridChange w:id="0">
                <w:tblGrid>
                  <w:gridCol w:w="840"/>
                  <w:gridCol w:w="3690"/>
                  <w:gridCol w:w="4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presses an arrow key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Moves the player’s character in direction pressed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Alternate flows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Flow 2.1:</w:t>
            </w:r>
            <w:r w:rsidDel="00000000" w:rsidR="00000000" w:rsidRPr="00000000">
              <w:rPr>
                <w:rtl w:val="0"/>
              </w:rPr>
              <w:t xml:space="preserve"> Player is next to an obstacle and moves towards the obstacle</w:t>
            </w:r>
          </w:p>
          <w:tbl>
            <w:tblPr>
              <w:tblStyle w:val="Table6"/>
              <w:bidi w:val="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690"/>
              <w:gridCol w:w="4260"/>
              <w:tblGridChange w:id="0">
                <w:tblGrid>
                  <w:gridCol w:w="840"/>
                  <w:gridCol w:w="3690"/>
                  <w:gridCol w:w="4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character does not move but turns the player’s character in the direction pressed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Flow 2.2:</w:t>
            </w:r>
            <w:r w:rsidDel="00000000" w:rsidR="00000000" w:rsidRPr="00000000">
              <w:rPr>
                <w:rtl w:val="0"/>
              </w:rPr>
              <w:t xml:space="preserve"> Player is next to a transition funneling point (cave entrance, door, etc.) and moves in that direction</w:t>
            </w:r>
          </w:p>
          <w:tbl>
            <w:tblPr>
              <w:tblStyle w:val="Table7"/>
              <w:bidi w:val="0"/>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675"/>
              <w:gridCol w:w="4260"/>
              <w:tblGridChange w:id="0">
                <w:tblGrid>
                  <w:gridCol w:w="855"/>
                  <w:gridCol w:w="3675"/>
                  <w:gridCol w:w="4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Loads the new area moved into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//Eventuellt fler alternative flows, kan lägga till fler sen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qwcez7esu9s" w:id="37"/>
      <w:bookmarkEnd w:id="37"/>
      <w:r w:rsidDel="00000000" w:rsidR="00000000" w:rsidRPr="00000000">
        <w:rPr>
          <w:rtl w:val="0"/>
        </w:rPr>
        <w:t xml:space="preserve">Sequence diagrams</w:t>
      </w:r>
    </w:p>
    <w:p w:rsidR="00000000" w:rsidDel="00000000" w:rsidP="00000000" w:rsidRDefault="00000000" w:rsidRPr="00000000">
      <w:pPr>
        <w:pStyle w:val="Heading3"/>
        <w:contextualSpacing w:val="0"/>
      </w:pPr>
      <w:bookmarkStart w:colFirst="0" w:colLast="0" w:name="h.v50abi1qkvqd" w:id="38"/>
      <w:bookmarkEnd w:id="38"/>
      <w:r w:rsidDel="00000000" w:rsidR="00000000" w:rsidRPr="00000000">
        <w:rPr>
          <w:rtl w:val="0"/>
        </w:rPr>
        <w:t xml:space="preserve">Move</w:t>
      </w:r>
    </w:p>
    <w:p w:rsidR="00000000" w:rsidDel="00000000" w:rsidP="00000000" w:rsidRDefault="00000000" w:rsidRPr="00000000">
      <w:pPr>
        <w:contextualSpacing w:val="0"/>
      </w:pPr>
      <w:r w:rsidDel="00000000" w:rsidR="00000000" w:rsidRPr="00000000">
        <w:drawing>
          <wp:inline distB="114300" distT="114300" distL="114300" distR="114300">
            <wp:extent cx="5731200" cy="4025900"/>
            <wp:effectExtent b="0" l="0" r="0" t="0"/>
            <wp:docPr descr="Move sequence.png" id="3" name="image07.png"/>
            <a:graphic>
              <a:graphicData uri="http://schemas.openxmlformats.org/drawingml/2006/picture">
                <pic:pic>
                  <pic:nvPicPr>
                    <pic:cNvPr descr="Move sequence.png" id="0" name="image07.png"/>
                    <pic:cNvPicPr preferRelativeResize="0"/>
                  </pic:nvPicPr>
                  <pic:blipFill>
                    <a:blip r:embed="rId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6">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7">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02.png"/><Relationship Id="rId8" Type="http://schemas.openxmlformats.org/officeDocument/2006/relationships/image" Target="media/image06.png"/></Relationships>
</file>