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47DD" w14:textId="4668370C" w:rsidR="005E542A" w:rsidRDefault="00035BF1">
      <w:pPr>
        <w:rPr>
          <w:rFonts w:ascii="Times New Roman" w:hAnsi="Times New Roman" w:cs="Times New Roman"/>
          <w:sz w:val="24"/>
          <w:szCs w:val="24"/>
        </w:rPr>
      </w:pPr>
      <w:r>
        <w:rPr>
          <w:rFonts w:ascii="Times New Roman" w:hAnsi="Times New Roman" w:cs="Times New Roman"/>
          <w:sz w:val="24"/>
          <w:szCs w:val="24"/>
        </w:rPr>
        <w:t>Michael Dang – 16257750</w:t>
      </w:r>
    </w:p>
    <w:p w14:paraId="28C055F7" w14:textId="3EE07852" w:rsidR="00035BF1" w:rsidRDefault="00035BF1">
      <w:pPr>
        <w:rPr>
          <w:rFonts w:ascii="Times New Roman" w:hAnsi="Times New Roman" w:cs="Times New Roman"/>
          <w:sz w:val="24"/>
          <w:szCs w:val="24"/>
        </w:rPr>
      </w:pPr>
      <w:r>
        <w:rPr>
          <w:rFonts w:ascii="Times New Roman" w:hAnsi="Times New Roman" w:cs="Times New Roman"/>
          <w:sz w:val="24"/>
          <w:szCs w:val="24"/>
        </w:rPr>
        <w:t>COMP-SCI 5565</w:t>
      </w:r>
    </w:p>
    <w:p w14:paraId="4C380DB4" w14:textId="5B15C156" w:rsidR="00035BF1" w:rsidRDefault="00035BF1">
      <w:pPr>
        <w:rPr>
          <w:rFonts w:ascii="Times New Roman" w:hAnsi="Times New Roman" w:cs="Times New Roman"/>
          <w:sz w:val="24"/>
          <w:szCs w:val="24"/>
        </w:rPr>
      </w:pPr>
      <w:r>
        <w:rPr>
          <w:rFonts w:ascii="Times New Roman" w:hAnsi="Times New Roman" w:cs="Times New Roman"/>
          <w:sz w:val="24"/>
          <w:szCs w:val="24"/>
        </w:rPr>
        <w:t>Midterm review</w:t>
      </w:r>
    </w:p>
    <w:p w14:paraId="26EE7FE7" w14:textId="709E7C35" w:rsidR="00035BF1" w:rsidRDefault="00035BF1">
      <w:pPr>
        <w:rPr>
          <w:rFonts w:ascii="Times New Roman" w:hAnsi="Times New Roman" w:cs="Times New Roman"/>
          <w:sz w:val="24"/>
          <w:szCs w:val="24"/>
        </w:rPr>
      </w:pPr>
      <w:r>
        <w:rPr>
          <w:rFonts w:ascii="Times New Roman" w:hAnsi="Times New Roman" w:cs="Times New Roman"/>
          <w:sz w:val="24"/>
          <w:szCs w:val="24"/>
        </w:rPr>
        <w:t>10/18/2023</w:t>
      </w:r>
    </w:p>
    <w:p w14:paraId="7C42484A" w14:textId="77777777" w:rsidR="00035BF1" w:rsidRDefault="00035BF1">
      <w:pPr>
        <w:rPr>
          <w:rFonts w:ascii="Times New Roman" w:hAnsi="Times New Roman" w:cs="Times New Roman"/>
          <w:sz w:val="24"/>
          <w:szCs w:val="24"/>
        </w:rPr>
      </w:pPr>
    </w:p>
    <w:p w14:paraId="3C61ACD7" w14:textId="05B957F5" w:rsidR="00035BF1" w:rsidRDefault="00035BF1">
      <w:pPr>
        <w:rPr>
          <w:rFonts w:ascii="Times New Roman" w:hAnsi="Times New Roman" w:cs="Times New Roman"/>
          <w:sz w:val="24"/>
          <w:szCs w:val="24"/>
        </w:rPr>
      </w:pPr>
      <w:r>
        <w:rPr>
          <w:rFonts w:ascii="Times New Roman" w:hAnsi="Times New Roman" w:cs="Times New Roman"/>
          <w:sz w:val="24"/>
          <w:szCs w:val="24"/>
        </w:rPr>
        <w:t>1.</w:t>
      </w:r>
    </w:p>
    <w:p w14:paraId="0FA5E4D0" w14:textId="77F13865" w:rsidR="00035BF1" w:rsidRDefault="00035BF1" w:rsidP="00035B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Prediction: this allows us to make future predictions or forecasts based on the given data points.</w:t>
      </w:r>
    </w:p>
    <w:p w14:paraId="4064F57C" w14:textId="3091314F" w:rsidR="00035BF1" w:rsidRDefault="00D26C7C" w:rsidP="00035B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Interpolation</w:t>
      </w:r>
      <w:r w:rsidR="00035BF1">
        <w:rPr>
          <w:rFonts w:ascii="Times New Roman" w:hAnsi="Times New Roman" w:cs="Times New Roman"/>
          <w:sz w:val="24"/>
          <w:szCs w:val="24"/>
        </w:rPr>
        <w:t>: this allows us to understand the underlying behavior of data points, and how each data point relates to each other.</w:t>
      </w:r>
    </w:p>
    <w:p w14:paraId="5D7F4B00" w14:textId="4786B4A9" w:rsidR="00035BF1" w:rsidRDefault="00035BF1" w:rsidP="00035BF1">
      <w:pPr>
        <w:rPr>
          <w:rFonts w:ascii="Times New Roman" w:hAnsi="Times New Roman" w:cs="Times New Roman"/>
          <w:sz w:val="24"/>
          <w:szCs w:val="24"/>
        </w:rPr>
      </w:pPr>
      <w:r>
        <w:rPr>
          <w:rFonts w:ascii="Times New Roman" w:hAnsi="Times New Roman" w:cs="Times New Roman"/>
          <w:sz w:val="24"/>
          <w:szCs w:val="24"/>
        </w:rPr>
        <w:t xml:space="preserve">2. </w:t>
      </w:r>
    </w:p>
    <w:p w14:paraId="0C60246B" w14:textId="190C4E68" w:rsidR="00035BF1" w:rsidRDefault="00035BF1" w:rsidP="00035B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Steps:</w:t>
      </w:r>
    </w:p>
    <w:p w14:paraId="6DCE4886" w14:textId="195F3697" w:rsidR="00035BF1" w:rsidRDefault="005B10DC" w:rsidP="00035B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Collect the data, then do data cleaning/feature engineering/preprocessing.</w:t>
      </w:r>
    </w:p>
    <w:p w14:paraId="36797361" w14:textId="6AAA4591" w:rsidR="005B10DC" w:rsidRDefault="005B10DC" w:rsidP="00035B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Modeling fitting. Fit the model into the data, for linear regression: y = aX + b + e, for multiple linear regression: y = aX + bY + cZ + … + e.</w:t>
      </w:r>
    </w:p>
    <w:p w14:paraId="0B20C9E9" w14:textId="3941F9B6" w:rsidR="005B10DC" w:rsidRDefault="005B10DC" w:rsidP="00035BF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Calculate the residual and then minimize the error.</w:t>
      </w:r>
      <w:r w:rsidR="00DF3E2F">
        <w:rPr>
          <w:rFonts w:ascii="Times New Roman" w:hAnsi="Times New Roman" w:cs="Times New Roman"/>
          <w:sz w:val="24"/>
          <w:szCs w:val="24"/>
        </w:rPr>
        <w:t xml:space="preserve"> Validation.</w:t>
      </w:r>
    </w:p>
    <w:p w14:paraId="73DC5626" w14:textId="086D7597" w:rsidR="00D53DD4" w:rsidRDefault="00D53DD4" w:rsidP="00D53D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regularization, because linear regression is considered an ‘ill-conditioned’ since the condition number for linear regression is too large, hence it converges very </w:t>
      </w:r>
      <w:r w:rsidR="00DF3E2F">
        <w:rPr>
          <w:rFonts w:ascii="Times New Roman" w:hAnsi="Times New Roman" w:cs="Times New Roman"/>
          <w:sz w:val="24"/>
          <w:szCs w:val="24"/>
        </w:rPr>
        <w:t>slowly</w:t>
      </w:r>
      <w:r>
        <w:rPr>
          <w:rFonts w:ascii="Times New Roman" w:hAnsi="Times New Roman" w:cs="Times New Roman"/>
          <w:sz w:val="24"/>
          <w:szCs w:val="24"/>
        </w:rPr>
        <w:t>.</w:t>
      </w:r>
      <w:r w:rsidR="00DF3E2F">
        <w:rPr>
          <w:rFonts w:ascii="Times New Roman" w:hAnsi="Times New Roman" w:cs="Times New Roman"/>
          <w:sz w:val="24"/>
          <w:szCs w:val="24"/>
        </w:rPr>
        <w:t xml:space="preserve"> So, we add an L1 or L2 regularization term (from Numerical Analysis Optimization).</w:t>
      </w:r>
    </w:p>
    <w:p w14:paraId="7DC98A6E" w14:textId="5103B3F9" w:rsidR="00DF3E2F" w:rsidRDefault="00DF3E2F" w:rsidP="00DF3E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Tools:</w:t>
      </w:r>
    </w:p>
    <w:p w14:paraId="53F212E4" w14:textId="4ABEB2D6" w:rsidR="00DF3E2F" w:rsidRDefault="00DF3E2F" w:rsidP="00DF3E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Rstudio</w:t>
      </w:r>
    </w:p>
    <w:p w14:paraId="6CD642A9" w14:textId="4ED332BD" w:rsidR="00DF3E2F" w:rsidRDefault="00DF3E2F" w:rsidP="00DF3E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Python</w:t>
      </w:r>
    </w:p>
    <w:p w14:paraId="353668B4" w14:textId="2E54A644" w:rsidR="00DF3E2F" w:rsidRDefault="00DF3E2F" w:rsidP="00DF3E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Metrics:</w:t>
      </w:r>
    </w:p>
    <w:p w14:paraId="12661332" w14:textId="2F76BC9B" w:rsidR="00DF3E2F" w:rsidRDefault="00DF3E2F" w:rsidP="00DF3E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RSS</w:t>
      </w:r>
    </w:p>
    <w:p w14:paraId="4356A8CE" w14:textId="393DF903" w:rsidR="00906131" w:rsidRDefault="00906131" w:rsidP="00DF3E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R_squared / R_squared adjusted.</w:t>
      </w:r>
    </w:p>
    <w:p w14:paraId="0296D544" w14:textId="79BE526F" w:rsidR="00906131" w:rsidRDefault="00906131" w:rsidP="00DF3E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MAE</w:t>
      </w:r>
    </w:p>
    <w:p w14:paraId="1E79B05E" w14:textId="4B6BFC13" w:rsidR="00906131" w:rsidRDefault="00906131" w:rsidP="00DF3E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MSE</w:t>
      </w:r>
    </w:p>
    <w:p w14:paraId="39D2E88C" w14:textId="229FEE8D" w:rsidR="00906131" w:rsidRDefault="00906131" w:rsidP="00906131">
      <w:pPr>
        <w:rPr>
          <w:rFonts w:ascii="Times New Roman" w:hAnsi="Times New Roman" w:cs="Times New Roman"/>
          <w:sz w:val="24"/>
          <w:szCs w:val="24"/>
        </w:rPr>
      </w:pPr>
      <w:r>
        <w:rPr>
          <w:rFonts w:ascii="Times New Roman" w:hAnsi="Times New Roman" w:cs="Times New Roman"/>
          <w:sz w:val="24"/>
          <w:szCs w:val="24"/>
        </w:rPr>
        <w:t>3.</w:t>
      </w:r>
    </w:p>
    <w:p w14:paraId="71D8B158" w14:textId="77777777" w:rsidR="00906131" w:rsidRDefault="00906131" w:rsidP="00906131">
      <w:pPr>
        <w:rPr>
          <w:rFonts w:ascii="Times New Roman" w:hAnsi="Times New Roman" w:cs="Times New Roman"/>
          <w:sz w:val="24"/>
          <w:szCs w:val="24"/>
        </w:rPr>
      </w:pPr>
      <w:r>
        <w:rPr>
          <w:rFonts w:ascii="Times New Roman" w:hAnsi="Times New Roman" w:cs="Times New Roman"/>
          <w:sz w:val="24"/>
          <w:szCs w:val="24"/>
        </w:rPr>
        <w:t>a. Overfitting</w:t>
      </w:r>
    </w:p>
    <w:p w14:paraId="50583E48" w14:textId="77777777" w:rsidR="00906131" w:rsidRDefault="00906131" w:rsidP="00906131">
      <w:pPr>
        <w:rPr>
          <w:rFonts w:ascii="Times New Roman" w:hAnsi="Times New Roman" w:cs="Times New Roman"/>
          <w:sz w:val="24"/>
          <w:szCs w:val="24"/>
        </w:rPr>
      </w:pPr>
      <w:r>
        <w:rPr>
          <w:rFonts w:ascii="Times New Roman" w:hAnsi="Times New Roman" w:cs="Times New Roman"/>
          <w:sz w:val="24"/>
          <w:szCs w:val="24"/>
        </w:rPr>
        <w:t xml:space="preserve">b. </w:t>
      </w:r>
    </w:p>
    <w:p w14:paraId="27B3E1BB" w14:textId="64E25F68" w:rsidR="00906131" w:rsidRDefault="00906131" w:rsidP="00906131">
      <w:pPr>
        <w:pStyle w:val="ListParagraph"/>
        <w:numPr>
          <w:ilvl w:val="0"/>
          <w:numId w:val="8"/>
        </w:numPr>
        <w:rPr>
          <w:rFonts w:ascii="Times New Roman" w:hAnsi="Times New Roman" w:cs="Times New Roman"/>
          <w:sz w:val="24"/>
          <w:szCs w:val="24"/>
        </w:rPr>
      </w:pPr>
      <w:r w:rsidRPr="00906131">
        <w:rPr>
          <w:rFonts w:ascii="Times New Roman" w:hAnsi="Times New Roman" w:cs="Times New Roman"/>
          <w:sz w:val="24"/>
          <w:szCs w:val="24"/>
        </w:rPr>
        <w:t>Dection: Validation set, visualization.</w:t>
      </w:r>
    </w:p>
    <w:p w14:paraId="1AF0B88B" w14:textId="37A495FF" w:rsidR="00906131" w:rsidRDefault="00906131" w:rsidP="0090613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Avoidance: Feature selection, regularization, CV, hyperparameter tunning.</w:t>
      </w:r>
    </w:p>
    <w:p w14:paraId="6AD92E6F" w14:textId="23A009D1" w:rsidR="00906131" w:rsidRDefault="00906131" w:rsidP="00906131">
      <w:pPr>
        <w:rPr>
          <w:rFonts w:ascii="Times New Roman" w:hAnsi="Times New Roman" w:cs="Times New Roman"/>
          <w:sz w:val="24"/>
          <w:szCs w:val="24"/>
        </w:rPr>
      </w:pPr>
      <w:r>
        <w:rPr>
          <w:rFonts w:ascii="Times New Roman" w:hAnsi="Times New Roman" w:cs="Times New Roman"/>
          <w:sz w:val="24"/>
          <w:szCs w:val="24"/>
        </w:rPr>
        <w:t>4.</w:t>
      </w:r>
    </w:p>
    <w:p w14:paraId="5A045900" w14:textId="39341E7D" w:rsidR="00906131" w:rsidRDefault="00906131" w:rsidP="00906131">
      <w:pPr>
        <w:rPr>
          <w:rFonts w:ascii="Times New Roman" w:hAnsi="Times New Roman" w:cs="Times New Roman"/>
          <w:sz w:val="24"/>
          <w:szCs w:val="24"/>
        </w:rPr>
      </w:pPr>
      <w:r>
        <w:rPr>
          <w:rFonts w:ascii="Times New Roman" w:hAnsi="Times New Roman" w:cs="Times New Roman"/>
          <w:sz w:val="24"/>
          <w:szCs w:val="24"/>
        </w:rPr>
        <w:t xml:space="preserve">a. This is the estimated </w:t>
      </w:r>
      <w:r w:rsidR="00D94BFB">
        <w:rPr>
          <w:rFonts w:ascii="Times New Roman" w:hAnsi="Times New Roman" w:cs="Times New Roman"/>
          <w:sz w:val="24"/>
          <w:szCs w:val="24"/>
        </w:rPr>
        <w:t>or predicted value.</w:t>
      </w:r>
    </w:p>
    <w:p w14:paraId="3AF62FC2" w14:textId="14946D3C" w:rsidR="00906131" w:rsidRDefault="00906131" w:rsidP="00906131">
      <w:pPr>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D94BFB">
        <w:rPr>
          <w:rFonts w:ascii="Times New Roman" w:hAnsi="Times New Roman" w:cs="Times New Roman"/>
          <w:sz w:val="24"/>
          <w:szCs w:val="24"/>
        </w:rPr>
        <w:t>It helps us to classify the predicted value vs the actual value.</w:t>
      </w:r>
    </w:p>
    <w:p w14:paraId="395B3B73" w14:textId="5EC1BA9F" w:rsidR="00D94BFB" w:rsidRDefault="00D94BFB" w:rsidP="00906131">
      <w:pPr>
        <w:rPr>
          <w:rFonts w:ascii="Times New Roman" w:hAnsi="Times New Roman" w:cs="Times New Roman"/>
          <w:sz w:val="24"/>
          <w:szCs w:val="24"/>
        </w:rPr>
      </w:pPr>
      <w:r>
        <w:rPr>
          <w:rFonts w:ascii="Times New Roman" w:hAnsi="Times New Roman" w:cs="Times New Roman"/>
          <w:sz w:val="24"/>
          <w:szCs w:val="24"/>
        </w:rPr>
        <w:t>c. Yes</w:t>
      </w:r>
    </w:p>
    <w:p w14:paraId="0B79E198" w14:textId="7C3CC33B" w:rsidR="00D94BFB" w:rsidRDefault="00D94BFB" w:rsidP="00906131">
      <w:pPr>
        <w:rPr>
          <w:rFonts w:ascii="Times New Roman" w:hAnsi="Times New Roman" w:cs="Times New Roman"/>
          <w:sz w:val="24"/>
          <w:szCs w:val="24"/>
        </w:rPr>
      </w:pPr>
      <w:r>
        <w:rPr>
          <w:rFonts w:ascii="Times New Roman" w:hAnsi="Times New Roman" w:cs="Times New Roman"/>
          <w:sz w:val="24"/>
          <w:szCs w:val="24"/>
        </w:rPr>
        <w:t>5.</w:t>
      </w:r>
    </w:p>
    <w:p w14:paraId="1487F684" w14:textId="614F5E8D" w:rsidR="00D94BFB" w:rsidRDefault="00D94BFB" w:rsidP="00906131">
      <w:pPr>
        <w:rPr>
          <w:rFonts w:ascii="Times New Roman" w:hAnsi="Times New Roman" w:cs="Times New Roman"/>
          <w:sz w:val="24"/>
          <w:szCs w:val="24"/>
        </w:rPr>
      </w:pPr>
      <w:r>
        <w:rPr>
          <w:rFonts w:ascii="Times New Roman" w:hAnsi="Times New Roman" w:cs="Times New Roman"/>
          <w:sz w:val="24"/>
          <w:szCs w:val="24"/>
        </w:rPr>
        <w:t xml:space="preserve">a. </w:t>
      </w:r>
      <w:r w:rsidR="004A0828">
        <w:rPr>
          <w:rFonts w:ascii="Times New Roman" w:hAnsi="Times New Roman" w:cs="Times New Roman"/>
          <w:sz w:val="24"/>
          <w:szCs w:val="24"/>
        </w:rPr>
        <w:t xml:space="preserve">During training, the model learns from the training data, hence we can adjust and reduce the errors (MSE, MAE, R_squared). The goal is to fit the model to the training data at the optimum value, i.e., not poorly and not perfect in between. Then in the testing, we will use that model to perform on the unseen data to see how well it </w:t>
      </w:r>
      <w:r w:rsidR="007A0222">
        <w:rPr>
          <w:rFonts w:ascii="Times New Roman" w:hAnsi="Times New Roman" w:cs="Times New Roman"/>
          <w:sz w:val="24"/>
          <w:szCs w:val="24"/>
        </w:rPr>
        <w:t>deals with</w:t>
      </w:r>
      <w:r w:rsidR="004A0828">
        <w:rPr>
          <w:rFonts w:ascii="Times New Roman" w:hAnsi="Times New Roman" w:cs="Times New Roman"/>
          <w:sz w:val="24"/>
          <w:szCs w:val="24"/>
        </w:rPr>
        <w:t xml:space="preserve"> new data.</w:t>
      </w:r>
    </w:p>
    <w:p w14:paraId="357A6FDA" w14:textId="055792C2" w:rsidR="004A0828" w:rsidRDefault="004A0828" w:rsidP="00906131">
      <w:pPr>
        <w:rPr>
          <w:rFonts w:ascii="Times New Roman" w:hAnsi="Times New Roman" w:cs="Times New Roman"/>
          <w:sz w:val="24"/>
          <w:szCs w:val="24"/>
        </w:rPr>
      </w:pPr>
      <w:r>
        <w:rPr>
          <w:rFonts w:ascii="Times New Roman" w:hAnsi="Times New Roman" w:cs="Times New Roman"/>
          <w:sz w:val="24"/>
          <w:szCs w:val="24"/>
        </w:rPr>
        <w:t xml:space="preserve">b. </w:t>
      </w:r>
      <w:r w:rsidR="007A0222">
        <w:rPr>
          <w:rFonts w:ascii="Times New Roman" w:hAnsi="Times New Roman" w:cs="Times New Roman"/>
          <w:sz w:val="24"/>
          <w:szCs w:val="24"/>
        </w:rPr>
        <w:t>Because it will make the model ‘overfitting’.</w:t>
      </w:r>
    </w:p>
    <w:p w14:paraId="75387D83" w14:textId="6D944F73" w:rsidR="007A0222" w:rsidRDefault="007F54DE" w:rsidP="00906131">
      <w:pPr>
        <w:rPr>
          <w:rFonts w:ascii="Times New Roman" w:hAnsi="Times New Roman" w:cs="Times New Roman"/>
          <w:sz w:val="24"/>
          <w:szCs w:val="24"/>
        </w:rPr>
      </w:pPr>
      <w:r>
        <w:rPr>
          <w:rFonts w:ascii="Times New Roman" w:hAnsi="Times New Roman" w:cs="Times New Roman"/>
          <w:sz w:val="24"/>
          <w:szCs w:val="24"/>
        </w:rPr>
        <w:t>c. Evaluating a model using testing data is crucial for understanding how well it generalizes.</w:t>
      </w:r>
    </w:p>
    <w:p w14:paraId="68538058" w14:textId="67196E56" w:rsidR="007F54DE" w:rsidRDefault="007F54DE" w:rsidP="00906131">
      <w:pPr>
        <w:rPr>
          <w:rFonts w:ascii="Times New Roman" w:hAnsi="Times New Roman" w:cs="Times New Roman"/>
          <w:sz w:val="24"/>
          <w:szCs w:val="24"/>
        </w:rPr>
      </w:pPr>
      <w:r>
        <w:rPr>
          <w:rFonts w:ascii="Times New Roman" w:hAnsi="Times New Roman" w:cs="Times New Roman"/>
          <w:sz w:val="24"/>
          <w:szCs w:val="24"/>
        </w:rPr>
        <w:t xml:space="preserve">d. The R_squared = 1 – (SSE/TSS), based on the formula we can see that the SSE calculates the distance between the true value and the predicted value, and the TSS calculates the distance between the true value and mean. i.e., it is the ratio between the explained variance and total variance. (0 &lt; R_squared &lt; 1) the model with the R_squared closer to </w:t>
      </w:r>
      <w:r w:rsidR="00E65F4F">
        <w:rPr>
          <w:rFonts w:ascii="Times New Roman" w:hAnsi="Times New Roman" w:cs="Times New Roman"/>
          <w:sz w:val="24"/>
          <w:szCs w:val="24"/>
        </w:rPr>
        <w:t xml:space="preserve">1 indicates a good fit and small residual and vice versa. </w:t>
      </w:r>
    </w:p>
    <w:p w14:paraId="7C5EB5E1" w14:textId="0603164E" w:rsidR="00E65F4F" w:rsidRDefault="00E65F4F" w:rsidP="00906131">
      <w:pPr>
        <w:rPr>
          <w:rFonts w:ascii="Times New Roman" w:hAnsi="Times New Roman" w:cs="Times New Roman"/>
          <w:sz w:val="24"/>
          <w:szCs w:val="24"/>
        </w:rPr>
      </w:pPr>
      <w:r>
        <w:rPr>
          <w:rFonts w:ascii="Times New Roman" w:hAnsi="Times New Roman" w:cs="Times New Roman"/>
          <w:sz w:val="24"/>
          <w:szCs w:val="24"/>
        </w:rPr>
        <w:t>6.</w:t>
      </w:r>
    </w:p>
    <w:p w14:paraId="7944F2AC" w14:textId="4405ACFA" w:rsidR="00E65F4F" w:rsidRPr="00E65F4F" w:rsidRDefault="00E65F4F" w:rsidP="00E65F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see if there are correlations between features and if the features are highly correlated to each other so we can apply dimensionality reduction (PCA, truncated SVD, etc) to capture the most meaningful data.</w:t>
      </w:r>
    </w:p>
    <w:p w14:paraId="4ECDAED6" w14:textId="63955591" w:rsidR="00906131" w:rsidRDefault="00D26C7C" w:rsidP="00906131">
      <w:pPr>
        <w:rPr>
          <w:rFonts w:ascii="Times New Roman" w:hAnsi="Times New Roman" w:cs="Times New Roman"/>
          <w:sz w:val="24"/>
          <w:szCs w:val="24"/>
        </w:rPr>
      </w:pPr>
      <w:r>
        <w:rPr>
          <w:rFonts w:ascii="Times New Roman" w:hAnsi="Times New Roman" w:cs="Times New Roman"/>
          <w:sz w:val="24"/>
          <w:szCs w:val="24"/>
        </w:rPr>
        <w:t>7.</w:t>
      </w:r>
    </w:p>
    <w:p w14:paraId="78C21FE8" w14:textId="6AA26D63" w:rsidR="00D26C7C" w:rsidRDefault="00D26C7C" w:rsidP="00906131">
      <w:pPr>
        <w:rPr>
          <w:rFonts w:ascii="Times New Roman" w:hAnsi="Times New Roman" w:cs="Times New Roman"/>
          <w:sz w:val="24"/>
          <w:szCs w:val="24"/>
        </w:rPr>
      </w:pPr>
      <w:r>
        <w:rPr>
          <w:rFonts w:ascii="Times New Roman" w:hAnsi="Times New Roman" w:cs="Times New Roman"/>
          <w:sz w:val="24"/>
          <w:szCs w:val="24"/>
        </w:rPr>
        <w:t>a. Regression. Since we predict the continuous target variable based on other features. There are 500 samples (n = 500) and there are 5 features, budgets, profits, number of employees, industry, and CEO salary (p = 5). The strongest predictor is likely the company's profit.</w:t>
      </w:r>
    </w:p>
    <w:p w14:paraId="24E415B8" w14:textId="3C7278A9" w:rsidR="00D26C7C" w:rsidRDefault="00D26C7C" w:rsidP="00906131">
      <w:pPr>
        <w:rPr>
          <w:rFonts w:ascii="Times New Roman" w:hAnsi="Times New Roman" w:cs="Times New Roman"/>
          <w:sz w:val="24"/>
          <w:szCs w:val="24"/>
        </w:rPr>
      </w:pPr>
      <w:r>
        <w:rPr>
          <w:rFonts w:ascii="Times New Roman" w:hAnsi="Times New Roman" w:cs="Times New Roman"/>
          <w:sz w:val="24"/>
          <w:szCs w:val="24"/>
        </w:rPr>
        <w:t xml:space="preserve">b. </w:t>
      </w:r>
      <w:r w:rsidR="000A0290">
        <w:rPr>
          <w:rFonts w:ascii="Times New Roman" w:hAnsi="Times New Roman" w:cs="Times New Roman"/>
          <w:sz w:val="24"/>
          <w:szCs w:val="24"/>
        </w:rPr>
        <w:t xml:space="preserve">Classification. Since we predict the discrete target variable (0 or 1) based on their feature. There are 20 samples (n = 20), and there are 9 features, including price charged, marking budget, competition price, time to market, total development hours, space allocated, total personnel need, long-term support, and customer rating of satisfaction. The strongest predictor is likely to be the customer rating of satisfaction. </w:t>
      </w:r>
    </w:p>
    <w:p w14:paraId="251460B6" w14:textId="01C92AEB" w:rsidR="000A0290" w:rsidRDefault="000A0290" w:rsidP="00906131">
      <w:pPr>
        <w:rPr>
          <w:rFonts w:ascii="Times New Roman" w:hAnsi="Times New Roman" w:cs="Times New Roman"/>
          <w:sz w:val="24"/>
          <w:szCs w:val="24"/>
        </w:rPr>
      </w:pPr>
      <w:r>
        <w:rPr>
          <w:rFonts w:ascii="Times New Roman" w:hAnsi="Times New Roman" w:cs="Times New Roman"/>
          <w:sz w:val="24"/>
          <w:szCs w:val="24"/>
        </w:rPr>
        <w:t xml:space="preserve">c. </w:t>
      </w:r>
      <w:r w:rsidR="00DF7FBA">
        <w:rPr>
          <w:rFonts w:ascii="Times New Roman" w:hAnsi="Times New Roman" w:cs="Times New Roman"/>
          <w:sz w:val="24"/>
          <w:szCs w:val="24"/>
        </w:rPr>
        <w:t xml:space="preserve">Clustering. Since </w:t>
      </w:r>
      <w:r w:rsidR="00BB2EAF">
        <w:rPr>
          <w:rFonts w:ascii="Times New Roman" w:hAnsi="Times New Roman" w:cs="Times New Roman"/>
          <w:sz w:val="24"/>
          <w:szCs w:val="24"/>
        </w:rPr>
        <w:t xml:space="preserve">we want to factor the users into the group based on their characteristics, without a target. There are 1000 samples (n = 1000) and there are 3 features, including subscribers, hours per week, and generating/responding to messages (p = 3). The strongest </w:t>
      </w:r>
      <w:r w:rsidR="0003736F">
        <w:rPr>
          <w:rFonts w:ascii="Times New Roman" w:hAnsi="Times New Roman" w:cs="Times New Roman"/>
          <w:sz w:val="24"/>
          <w:szCs w:val="24"/>
        </w:rPr>
        <w:t>differentiating factor is likely whether the user is a paid subscriber or not.</w:t>
      </w:r>
    </w:p>
    <w:p w14:paraId="5A4DC69B" w14:textId="6271EECA" w:rsidR="0003736F" w:rsidRDefault="0003736F" w:rsidP="00906131">
      <w:pPr>
        <w:rPr>
          <w:rFonts w:ascii="Times New Roman" w:hAnsi="Times New Roman" w:cs="Times New Roman"/>
          <w:sz w:val="24"/>
          <w:szCs w:val="24"/>
        </w:rPr>
      </w:pPr>
      <w:r>
        <w:rPr>
          <w:rFonts w:ascii="Times New Roman" w:hAnsi="Times New Roman" w:cs="Times New Roman"/>
          <w:sz w:val="24"/>
          <w:szCs w:val="24"/>
        </w:rPr>
        <w:t>8.</w:t>
      </w:r>
    </w:p>
    <w:p w14:paraId="5BB9EF69" w14:textId="7A2505AA" w:rsidR="0003736F" w:rsidRDefault="00D4758C" w:rsidP="00906131">
      <w:pPr>
        <w:rPr>
          <w:rFonts w:ascii="Times New Roman" w:hAnsi="Times New Roman" w:cs="Times New Roman"/>
          <w:sz w:val="24"/>
          <w:szCs w:val="24"/>
        </w:rPr>
      </w:pPr>
      <w:r>
        <w:rPr>
          <w:rFonts w:ascii="Times New Roman" w:hAnsi="Times New Roman" w:cs="Times New Roman"/>
          <w:sz w:val="24"/>
          <w:szCs w:val="24"/>
        </w:rPr>
        <w:t>a. Qualitative data</w:t>
      </w:r>
    </w:p>
    <w:p w14:paraId="268A1E2E" w14:textId="579AA501" w:rsidR="00D4758C" w:rsidRDefault="00D4758C" w:rsidP="00906131">
      <w:pPr>
        <w:rPr>
          <w:rFonts w:ascii="Times New Roman" w:hAnsi="Times New Roman" w:cs="Times New Roman"/>
          <w:sz w:val="24"/>
          <w:szCs w:val="24"/>
        </w:rPr>
      </w:pPr>
      <w:r>
        <w:rPr>
          <w:rFonts w:ascii="Times New Roman" w:hAnsi="Times New Roman" w:cs="Times New Roman"/>
          <w:sz w:val="24"/>
          <w:szCs w:val="24"/>
        </w:rPr>
        <w:t>b. Since there are X1 and X2, hence p = 2.</w:t>
      </w:r>
    </w:p>
    <w:p w14:paraId="6C6EC509" w14:textId="018AAD35" w:rsidR="00D4758C" w:rsidRDefault="00D4758C" w:rsidP="00906131">
      <w:pPr>
        <w:rPr>
          <w:rFonts w:ascii="Times New Roman" w:hAnsi="Times New Roman" w:cs="Times New Roman"/>
          <w:sz w:val="24"/>
          <w:szCs w:val="24"/>
        </w:rPr>
      </w:pPr>
      <w:r>
        <w:rPr>
          <w:rFonts w:ascii="Times New Roman" w:hAnsi="Times New Roman" w:cs="Times New Roman"/>
          <w:sz w:val="24"/>
          <w:szCs w:val="24"/>
        </w:rPr>
        <w:lastRenderedPageBreak/>
        <w:t xml:space="preserve">c. </w:t>
      </w:r>
      <w:r w:rsidR="00CE797B">
        <w:rPr>
          <w:rFonts w:ascii="Times New Roman" w:hAnsi="Times New Roman" w:cs="Times New Roman"/>
          <w:sz w:val="24"/>
          <w:szCs w:val="24"/>
        </w:rPr>
        <w:t>Increasing n would like to improve the model performance. With more samples, the boundaries between groups can be better defined.</w:t>
      </w:r>
    </w:p>
    <w:p w14:paraId="2B1A11F0" w14:textId="28C7DE20" w:rsidR="00CE797B" w:rsidRDefault="00CE797B" w:rsidP="00906131">
      <w:pPr>
        <w:rPr>
          <w:rFonts w:ascii="Times New Roman" w:hAnsi="Times New Roman" w:cs="Times New Roman"/>
          <w:sz w:val="24"/>
          <w:szCs w:val="24"/>
        </w:rPr>
      </w:pPr>
      <w:r>
        <w:rPr>
          <w:rFonts w:ascii="Times New Roman" w:hAnsi="Times New Roman" w:cs="Times New Roman"/>
          <w:sz w:val="24"/>
          <w:szCs w:val="24"/>
        </w:rPr>
        <w:t>d. I would argue that if we increase p, the dataset might fall into the ‘curse of dimensionality’ hence it would resolve more noise and make visualization difficult.</w:t>
      </w:r>
    </w:p>
    <w:p w14:paraId="43A553BE" w14:textId="48301E86" w:rsidR="00CE797B" w:rsidRDefault="00CE797B" w:rsidP="00906131">
      <w:pPr>
        <w:rPr>
          <w:rFonts w:ascii="Times New Roman" w:hAnsi="Times New Roman" w:cs="Times New Roman"/>
          <w:sz w:val="24"/>
          <w:szCs w:val="24"/>
        </w:rPr>
      </w:pPr>
      <w:r>
        <w:rPr>
          <w:rFonts w:ascii="Times New Roman" w:hAnsi="Times New Roman" w:cs="Times New Roman"/>
          <w:sz w:val="24"/>
          <w:szCs w:val="24"/>
        </w:rPr>
        <w:t>e. I’m a big fan of unsupervised learning, even though it’s harder. So I would go for unsupervised learning.</w:t>
      </w:r>
    </w:p>
    <w:p w14:paraId="71ABC937" w14:textId="44BE33DC" w:rsidR="00CE797B" w:rsidRDefault="00CE797B" w:rsidP="00906131">
      <w:pPr>
        <w:rPr>
          <w:rFonts w:ascii="Times New Roman" w:hAnsi="Times New Roman" w:cs="Times New Roman"/>
          <w:sz w:val="24"/>
          <w:szCs w:val="24"/>
        </w:rPr>
      </w:pPr>
      <w:r>
        <w:rPr>
          <w:rFonts w:ascii="Times New Roman" w:hAnsi="Times New Roman" w:cs="Times New Roman"/>
          <w:sz w:val="24"/>
          <w:szCs w:val="24"/>
        </w:rPr>
        <w:t>9.</w:t>
      </w:r>
    </w:p>
    <w:p w14:paraId="3B0594AD" w14:textId="08E50596" w:rsidR="00CE797B" w:rsidRDefault="00CE082B" w:rsidP="00906131">
      <w:pPr>
        <w:rPr>
          <w:rFonts w:ascii="Times New Roman" w:hAnsi="Times New Roman" w:cs="Times New Roman"/>
          <w:sz w:val="24"/>
          <w:szCs w:val="24"/>
        </w:rPr>
      </w:pPr>
      <w:r>
        <w:rPr>
          <w:rFonts w:ascii="Times New Roman" w:hAnsi="Times New Roman" w:cs="Times New Roman"/>
          <w:sz w:val="24"/>
          <w:szCs w:val="24"/>
        </w:rPr>
        <w:t xml:space="preserve">a. The average residual error. This value measures the distance between the actual value and the predicted value. </w:t>
      </w:r>
    </w:p>
    <w:p w14:paraId="44817EA1" w14:textId="4B7997D8" w:rsidR="00E77A34" w:rsidRDefault="00E77A34" w:rsidP="00906131">
      <w:pPr>
        <w:rPr>
          <w:rFonts w:ascii="Times New Roman" w:hAnsi="Times New Roman" w:cs="Times New Roman"/>
          <w:sz w:val="24"/>
          <w:szCs w:val="24"/>
        </w:rPr>
      </w:pPr>
      <w:r>
        <w:rPr>
          <w:rFonts w:ascii="Times New Roman" w:hAnsi="Times New Roman" w:cs="Times New Roman"/>
          <w:sz w:val="24"/>
          <w:szCs w:val="24"/>
        </w:rPr>
        <w:t>b. Sample sizes</w:t>
      </w:r>
    </w:p>
    <w:p w14:paraId="5F1C42A4" w14:textId="023A6F73" w:rsidR="00E77A34" w:rsidRDefault="00E77A34" w:rsidP="00906131">
      <w:pPr>
        <w:rPr>
          <w:rFonts w:ascii="Times New Roman" w:hAnsi="Times New Roman" w:cs="Times New Roman"/>
          <w:sz w:val="24"/>
          <w:szCs w:val="24"/>
        </w:rPr>
      </w:pPr>
      <w:r>
        <w:rPr>
          <w:rFonts w:ascii="Times New Roman" w:hAnsi="Times New Roman" w:cs="Times New Roman"/>
          <w:sz w:val="24"/>
          <w:szCs w:val="24"/>
        </w:rPr>
        <w:t>c.</w:t>
      </w:r>
      <w:r w:rsidR="00A82981">
        <w:rPr>
          <w:rFonts w:ascii="Times New Roman" w:hAnsi="Times New Roman" w:cs="Times New Roman"/>
          <w:sz w:val="24"/>
          <w:szCs w:val="24"/>
        </w:rPr>
        <w:t xml:space="preserve"> </w:t>
      </w:r>
      <w:r w:rsidR="00306DA1">
        <w:rPr>
          <w:rFonts w:ascii="Times New Roman" w:hAnsi="Times New Roman" w:cs="Times New Roman"/>
          <w:sz w:val="24"/>
          <w:szCs w:val="24"/>
        </w:rPr>
        <w:t xml:space="preserve">No this only </w:t>
      </w:r>
      <w:r w:rsidR="004E563D">
        <w:rPr>
          <w:rFonts w:ascii="Times New Roman" w:hAnsi="Times New Roman" w:cs="Times New Roman"/>
          <w:sz w:val="24"/>
          <w:szCs w:val="24"/>
        </w:rPr>
        <w:t>includes</w:t>
      </w:r>
      <w:r w:rsidR="00306DA1">
        <w:rPr>
          <w:rFonts w:ascii="Times New Roman" w:hAnsi="Times New Roman" w:cs="Times New Roman"/>
          <w:sz w:val="24"/>
          <w:szCs w:val="24"/>
        </w:rPr>
        <w:t xml:space="preserve"> the reducible error</w:t>
      </w:r>
      <w:r w:rsidR="004E563D">
        <w:rPr>
          <w:rFonts w:ascii="Times New Roman" w:hAnsi="Times New Roman" w:cs="Times New Roman"/>
          <w:sz w:val="24"/>
          <w:szCs w:val="24"/>
        </w:rPr>
        <w:t xml:space="preserve"> because it </w:t>
      </w:r>
      <w:r w:rsidR="00702C2E">
        <w:rPr>
          <w:rFonts w:ascii="Times New Roman" w:hAnsi="Times New Roman" w:cs="Times New Roman"/>
          <w:sz w:val="24"/>
          <w:szCs w:val="24"/>
        </w:rPr>
        <w:t>is missing</w:t>
      </w:r>
      <w:r w:rsidR="004E563D">
        <w:rPr>
          <w:rFonts w:ascii="Times New Roman" w:hAnsi="Times New Roman" w:cs="Times New Roman"/>
          <w:sz w:val="24"/>
          <w:szCs w:val="24"/>
        </w:rPr>
        <w:t xml:space="preserve"> the term + Var</w:t>
      </w:r>
      <w:r w:rsidR="00AE03A4">
        <w:rPr>
          <w:rFonts w:ascii="Times New Roman" w:hAnsi="Times New Roman" w:cs="Times New Roman"/>
          <w:sz w:val="24"/>
          <w:szCs w:val="24"/>
        </w:rPr>
        <w:t xml:space="preserve">(e) which </w:t>
      </w:r>
      <w:r w:rsidR="00702C2E">
        <w:rPr>
          <w:rFonts w:ascii="Times New Roman" w:hAnsi="Times New Roman" w:cs="Times New Roman"/>
          <w:sz w:val="24"/>
          <w:szCs w:val="24"/>
        </w:rPr>
        <w:t>assumes</w:t>
      </w:r>
      <w:r w:rsidR="00AE03A4">
        <w:rPr>
          <w:rFonts w:ascii="Times New Roman" w:hAnsi="Times New Roman" w:cs="Times New Roman"/>
          <w:sz w:val="24"/>
          <w:szCs w:val="24"/>
        </w:rPr>
        <w:t xml:space="preserve"> iid with </w:t>
      </w:r>
      <w:r w:rsidR="00702C2E">
        <w:rPr>
          <w:rFonts w:ascii="Times New Roman" w:hAnsi="Times New Roman" w:cs="Times New Roman"/>
          <w:sz w:val="24"/>
          <w:szCs w:val="24"/>
        </w:rPr>
        <w:t>N (</w:t>
      </w:r>
      <w:r w:rsidR="00AE03A4">
        <w:rPr>
          <w:rFonts w:ascii="Times New Roman" w:hAnsi="Times New Roman" w:cs="Times New Roman"/>
          <w:sz w:val="24"/>
          <w:szCs w:val="24"/>
        </w:rPr>
        <w:t>0, sigma^2)</w:t>
      </w:r>
      <w:r w:rsidR="008A2846">
        <w:rPr>
          <w:rFonts w:ascii="Times New Roman" w:hAnsi="Times New Roman" w:cs="Times New Roman"/>
          <w:sz w:val="24"/>
          <w:szCs w:val="24"/>
        </w:rPr>
        <w:t>.</w:t>
      </w:r>
    </w:p>
    <w:p w14:paraId="39B35DFE" w14:textId="4979ACC8" w:rsidR="0075616E" w:rsidRDefault="0075616E" w:rsidP="00906131">
      <w:pPr>
        <w:rPr>
          <w:rFonts w:ascii="Times New Roman" w:hAnsi="Times New Roman" w:cs="Times New Roman"/>
          <w:sz w:val="24"/>
          <w:szCs w:val="24"/>
        </w:rPr>
      </w:pPr>
      <w:r>
        <w:rPr>
          <w:rFonts w:ascii="Times New Roman" w:hAnsi="Times New Roman" w:cs="Times New Roman"/>
          <w:sz w:val="24"/>
          <w:szCs w:val="24"/>
        </w:rPr>
        <w:t>d. No,</w:t>
      </w:r>
      <w:r w:rsidR="009403D2">
        <w:rPr>
          <w:rFonts w:ascii="Times New Roman" w:hAnsi="Times New Roman" w:cs="Times New Roman"/>
          <w:sz w:val="24"/>
          <w:szCs w:val="24"/>
        </w:rPr>
        <w:t xml:space="preserve"> RSE </w:t>
      </w:r>
      <w:r w:rsidR="00D31E1F">
        <w:rPr>
          <w:rFonts w:ascii="Times New Roman" w:hAnsi="Times New Roman" w:cs="Times New Roman"/>
          <w:sz w:val="24"/>
          <w:szCs w:val="24"/>
        </w:rPr>
        <w:t>depends</w:t>
      </w:r>
      <w:r w:rsidR="009403D2">
        <w:rPr>
          <w:rFonts w:ascii="Times New Roman" w:hAnsi="Times New Roman" w:cs="Times New Roman"/>
          <w:sz w:val="24"/>
          <w:szCs w:val="24"/>
        </w:rPr>
        <w:t xml:space="preserve"> on the degree of freedom of the </w:t>
      </w:r>
      <w:r w:rsidR="00D31E1F">
        <w:rPr>
          <w:rFonts w:ascii="Times New Roman" w:hAnsi="Times New Roman" w:cs="Times New Roman"/>
          <w:sz w:val="24"/>
          <w:szCs w:val="24"/>
        </w:rPr>
        <w:t>parameter</w:t>
      </w:r>
      <w:r w:rsidR="00702C2E">
        <w:rPr>
          <w:rFonts w:ascii="Times New Roman" w:hAnsi="Times New Roman" w:cs="Times New Roman"/>
          <w:sz w:val="24"/>
          <w:szCs w:val="24"/>
        </w:rPr>
        <w:t>, i.e., it is the standard deviation of the residuals meanwhile the equation above is MSE (the average square errors).</w:t>
      </w:r>
    </w:p>
    <w:p w14:paraId="188448FA" w14:textId="41C76BCB" w:rsidR="00702C2E" w:rsidRDefault="00702C2E" w:rsidP="00906131">
      <w:pPr>
        <w:rPr>
          <w:rFonts w:ascii="Times New Roman" w:hAnsi="Times New Roman" w:cs="Times New Roman"/>
          <w:sz w:val="24"/>
          <w:szCs w:val="24"/>
        </w:rPr>
      </w:pPr>
      <w:r>
        <w:rPr>
          <w:rFonts w:ascii="Times New Roman" w:hAnsi="Times New Roman" w:cs="Times New Roman"/>
          <w:sz w:val="24"/>
          <w:szCs w:val="24"/>
        </w:rPr>
        <w:t>10.</w:t>
      </w:r>
    </w:p>
    <w:p w14:paraId="1BFBB109" w14:textId="0938FDBE" w:rsidR="00702C2E" w:rsidRDefault="000E212C" w:rsidP="00906131">
      <w:pPr>
        <w:rPr>
          <w:rFonts w:ascii="Times New Roman" w:hAnsi="Times New Roman" w:cs="Times New Roman"/>
          <w:sz w:val="24"/>
          <w:szCs w:val="24"/>
        </w:rPr>
      </w:pPr>
      <w:r>
        <w:rPr>
          <w:rFonts w:ascii="Times New Roman" w:hAnsi="Times New Roman" w:cs="Times New Roman"/>
          <w:sz w:val="24"/>
          <w:szCs w:val="24"/>
        </w:rPr>
        <w:t xml:space="preserve"> </w:t>
      </w:r>
      <w:r w:rsidR="00F24176">
        <w:rPr>
          <w:rFonts w:ascii="Times New Roman" w:hAnsi="Times New Roman" w:cs="Times New Roman"/>
          <w:sz w:val="24"/>
          <w:szCs w:val="24"/>
        </w:rPr>
        <w:t>Confusion matrix or misclassification matrix.</w:t>
      </w:r>
      <w:r w:rsidR="00105DE7">
        <w:rPr>
          <w:rFonts w:ascii="Times New Roman" w:hAnsi="Times New Roman" w:cs="Times New Roman"/>
          <w:sz w:val="24"/>
          <w:szCs w:val="24"/>
        </w:rPr>
        <w:t xml:space="preserve"> Metrics cost analysis, i.e., to see the False</w:t>
      </w:r>
      <w:r w:rsidR="00134194">
        <w:rPr>
          <w:rFonts w:ascii="Times New Roman" w:hAnsi="Times New Roman" w:cs="Times New Roman"/>
          <w:sz w:val="24"/>
          <w:szCs w:val="24"/>
        </w:rPr>
        <w:t xml:space="preserve"> Positive and False Negative.</w:t>
      </w:r>
    </w:p>
    <w:p w14:paraId="398CE32D" w14:textId="75204DA6" w:rsidR="00F24176" w:rsidRDefault="00F24176" w:rsidP="00906131">
      <w:pPr>
        <w:rPr>
          <w:rFonts w:ascii="Times New Roman" w:hAnsi="Times New Roman" w:cs="Times New Roman"/>
          <w:sz w:val="24"/>
          <w:szCs w:val="24"/>
        </w:rPr>
      </w:pPr>
      <w:r>
        <w:rPr>
          <w:rFonts w:ascii="Times New Roman" w:hAnsi="Times New Roman" w:cs="Times New Roman"/>
          <w:sz w:val="24"/>
          <w:szCs w:val="24"/>
        </w:rPr>
        <w:t>11.</w:t>
      </w:r>
    </w:p>
    <w:p w14:paraId="2938C045" w14:textId="44492B09" w:rsidR="00134194" w:rsidRDefault="00263BF7" w:rsidP="00906131">
      <w:pPr>
        <w:rPr>
          <w:rFonts w:ascii="Times New Roman" w:hAnsi="Times New Roman" w:cs="Times New Roman"/>
          <w:sz w:val="24"/>
          <w:szCs w:val="24"/>
        </w:rPr>
      </w:pPr>
      <w:r>
        <w:rPr>
          <w:rFonts w:ascii="Times New Roman" w:hAnsi="Times New Roman" w:cs="Times New Roman"/>
          <w:sz w:val="24"/>
          <w:szCs w:val="24"/>
        </w:rPr>
        <w:t xml:space="preserve">The </w:t>
      </w:r>
      <w:r w:rsidR="0001345D">
        <w:rPr>
          <w:rFonts w:ascii="Times New Roman" w:hAnsi="Times New Roman" w:cs="Times New Roman"/>
          <w:sz w:val="24"/>
          <w:szCs w:val="24"/>
        </w:rPr>
        <w:t xml:space="preserve">False Negative is 5 since by looking at the graph there are 5 triangles that’s been misclassified. </w:t>
      </w:r>
    </w:p>
    <w:p w14:paraId="4C616461" w14:textId="39D50C54" w:rsidR="00AF0BAB" w:rsidRDefault="00AF0BAB" w:rsidP="00906131">
      <w:pPr>
        <w:rPr>
          <w:rFonts w:ascii="Times New Roman" w:hAnsi="Times New Roman" w:cs="Times New Roman"/>
          <w:sz w:val="24"/>
          <w:szCs w:val="24"/>
        </w:rPr>
      </w:pPr>
      <w:r>
        <w:rPr>
          <w:rFonts w:ascii="Times New Roman" w:hAnsi="Times New Roman" w:cs="Times New Roman"/>
          <w:sz w:val="24"/>
          <w:szCs w:val="24"/>
        </w:rPr>
        <w:t>12.</w:t>
      </w:r>
    </w:p>
    <w:p w14:paraId="6C7FE873" w14:textId="2834EAE7" w:rsidR="003D7846" w:rsidRDefault="004B018B" w:rsidP="00906131">
      <w:pPr>
        <w:rPr>
          <w:rFonts w:ascii="Times New Roman" w:hAnsi="Times New Roman" w:cs="Times New Roman"/>
          <w:sz w:val="24"/>
          <w:szCs w:val="24"/>
        </w:rPr>
      </w:pPr>
      <w:r>
        <w:rPr>
          <w:rFonts w:ascii="Times New Roman" w:hAnsi="Times New Roman" w:cs="Times New Roman"/>
          <w:sz w:val="24"/>
          <w:szCs w:val="24"/>
        </w:rPr>
        <w:t xml:space="preserve">It </w:t>
      </w:r>
      <w:r w:rsidR="00F847A9">
        <w:rPr>
          <w:rFonts w:ascii="Times New Roman" w:hAnsi="Times New Roman" w:cs="Times New Roman"/>
          <w:sz w:val="24"/>
          <w:szCs w:val="24"/>
        </w:rPr>
        <w:t>describes</w:t>
      </w:r>
      <w:r>
        <w:rPr>
          <w:rFonts w:ascii="Times New Roman" w:hAnsi="Times New Roman" w:cs="Times New Roman"/>
          <w:sz w:val="24"/>
          <w:szCs w:val="24"/>
        </w:rPr>
        <w:t xml:space="preserve"> the correlation between each feature in the data. </w:t>
      </w:r>
      <w:r w:rsidR="00F847A9">
        <w:rPr>
          <w:rFonts w:ascii="Times New Roman" w:hAnsi="Times New Roman" w:cs="Times New Roman"/>
          <w:sz w:val="24"/>
          <w:szCs w:val="24"/>
        </w:rPr>
        <w:t>Correlation coefficient or correlation matrix</w:t>
      </w:r>
      <w:r w:rsidR="00A97282">
        <w:rPr>
          <w:rFonts w:ascii="Times New Roman" w:hAnsi="Times New Roman" w:cs="Times New Roman"/>
          <w:sz w:val="24"/>
          <w:szCs w:val="24"/>
        </w:rPr>
        <w:t xml:space="preserve">. </w:t>
      </w:r>
      <w:r w:rsidR="00CA7D39">
        <w:rPr>
          <w:rFonts w:ascii="Times New Roman" w:hAnsi="Times New Roman" w:cs="Times New Roman"/>
          <w:sz w:val="24"/>
          <w:szCs w:val="24"/>
        </w:rPr>
        <w:t xml:space="preserve">Yes, R_squared </w:t>
      </w:r>
      <w:r w:rsidR="003D7846">
        <w:rPr>
          <w:rFonts w:ascii="Times New Roman" w:hAnsi="Times New Roman" w:cs="Times New Roman"/>
          <w:sz w:val="24"/>
          <w:szCs w:val="24"/>
        </w:rPr>
        <w:t>depends</w:t>
      </w:r>
      <w:r w:rsidR="00CA7D39">
        <w:rPr>
          <w:rFonts w:ascii="Times New Roman" w:hAnsi="Times New Roman" w:cs="Times New Roman"/>
          <w:sz w:val="24"/>
          <w:szCs w:val="24"/>
        </w:rPr>
        <w:t xml:space="preserve"> on RSE and RSS, as shown in the formula: </w:t>
      </w:r>
    </w:p>
    <w:p w14:paraId="60BB897D" w14:textId="482DC933" w:rsidR="00AF0BAB" w:rsidRDefault="00CA7D39" w:rsidP="00906131">
      <w:pPr>
        <w:rPr>
          <w:rFonts w:ascii="Times New Roman" w:hAnsi="Times New Roman" w:cs="Times New Roman"/>
          <w:sz w:val="24"/>
          <w:szCs w:val="24"/>
        </w:rPr>
      </w:pPr>
      <w:r>
        <w:rPr>
          <w:rFonts w:ascii="Times New Roman" w:hAnsi="Times New Roman" w:cs="Times New Roman"/>
          <w:sz w:val="24"/>
          <w:szCs w:val="24"/>
        </w:rPr>
        <w:t>R_squared = 1 – (RS</w:t>
      </w:r>
      <w:r w:rsidR="003D7846">
        <w:rPr>
          <w:rFonts w:ascii="Times New Roman" w:hAnsi="Times New Roman" w:cs="Times New Roman"/>
          <w:sz w:val="24"/>
          <w:szCs w:val="24"/>
        </w:rPr>
        <w:t>S/TSS) and RSS = (n</w:t>
      </w:r>
      <w:r w:rsidR="00D62E71">
        <w:rPr>
          <w:rFonts w:ascii="Times New Roman" w:hAnsi="Times New Roman" w:cs="Times New Roman"/>
          <w:sz w:val="24"/>
          <w:szCs w:val="24"/>
        </w:rPr>
        <w:t xml:space="preserve"> – </w:t>
      </w:r>
      <w:r w:rsidR="005E542A">
        <w:rPr>
          <w:rFonts w:ascii="Times New Roman" w:hAnsi="Times New Roman" w:cs="Times New Roman"/>
          <w:sz w:val="24"/>
          <w:szCs w:val="24"/>
        </w:rPr>
        <w:t>2) *</w:t>
      </w:r>
      <w:r w:rsidR="00D62E71">
        <w:rPr>
          <w:rFonts w:ascii="Times New Roman" w:hAnsi="Times New Roman" w:cs="Times New Roman"/>
          <w:sz w:val="24"/>
          <w:szCs w:val="24"/>
        </w:rPr>
        <w:t>RSE</w:t>
      </w:r>
      <w:r w:rsidR="00913393">
        <w:rPr>
          <w:rFonts w:ascii="Times New Roman" w:hAnsi="Times New Roman" w:cs="Times New Roman"/>
          <w:sz w:val="24"/>
          <w:szCs w:val="24"/>
        </w:rPr>
        <w:t>^2</w:t>
      </w:r>
    </w:p>
    <w:p w14:paraId="220FC009" w14:textId="15EBD546" w:rsidR="00913393" w:rsidRDefault="00913393" w:rsidP="00906131">
      <w:pPr>
        <w:rPr>
          <w:rFonts w:ascii="Times New Roman" w:hAnsi="Times New Roman" w:cs="Times New Roman"/>
          <w:sz w:val="24"/>
          <w:szCs w:val="24"/>
        </w:rPr>
      </w:pPr>
      <w:r>
        <w:rPr>
          <w:rFonts w:ascii="Times New Roman" w:hAnsi="Times New Roman" w:cs="Times New Roman"/>
          <w:sz w:val="24"/>
          <w:szCs w:val="24"/>
        </w:rPr>
        <w:t>13.</w:t>
      </w:r>
    </w:p>
    <w:p w14:paraId="218EBE4D" w14:textId="3360C6FB" w:rsidR="00913393" w:rsidRDefault="00941C9F" w:rsidP="00906131">
      <w:pPr>
        <w:rPr>
          <w:rFonts w:ascii="Times New Roman" w:hAnsi="Times New Roman" w:cs="Times New Roman"/>
          <w:sz w:val="24"/>
          <w:szCs w:val="24"/>
        </w:rPr>
      </w:pPr>
      <w:r>
        <w:rPr>
          <w:rFonts w:ascii="Times New Roman" w:hAnsi="Times New Roman" w:cs="Times New Roman"/>
          <w:sz w:val="24"/>
          <w:szCs w:val="24"/>
        </w:rPr>
        <w:t xml:space="preserve">a. </w:t>
      </w:r>
      <w:r w:rsidR="000B1807">
        <w:rPr>
          <w:rFonts w:ascii="Times New Roman" w:hAnsi="Times New Roman" w:cs="Times New Roman"/>
          <w:sz w:val="24"/>
          <w:szCs w:val="24"/>
        </w:rPr>
        <w:t>Probabili</w:t>
      </w:r>
      <w:r w:rsidR="009B4DB5">
        <w:rPr>
          <w:rFonts w:ascii="Times New Roman" w:hAnsi="Times New Roman" w:cs="Times New Roman"/>
          <w:sz w:val="24"/>
          <w:szCs w:val="24"/>
        </w:rPr>
        <w:t>ties outside (0,1) range, logistic converts to (0,1)</w:t>
      </w:r>
    </w:p>
    <w:p w14:paraId="792B9768" w14:textId="6BFA642E" w:rsidR="009B4DB5" w:rsidRDefault="009B4DB5" w:rsidP="00906131">
      <w:pPr>
        <w:rPr>
          <w:rFonts w:ascii="Times New Roman" w:hAnsi="Times New Roman" w:cs="Times New Roman"/>
          <w:sz w:val="24"/>
          <w:szCs w:val="24"/>
        </w:rPr>
      </w:pPr>
      <w:r>
        <w:rPr>
          <w:rFonts w:ascii="Times New Roman" w:hAnsi="Times New Roman" w:cs="Times New Roman"/>
          <w:sz w:val="24"/>
          <w:szCs w:val="24"/>
        </w:rPr>
        <w:t xml:space="preserve">b. </w:t>
      </w:r>
      <w:r w:rsidR="001A3542">
        <w:rPr>
          <w:rFonts w:ascii="Times New Roman" w:hAnsi="Times New Roman" w:cs="Times New Roman"/>
          <w:sz w:val="24"/>
          <w:szCs w:val="24"/>
        </w:rPr>
        <w:t xml:space="preserve">Thresholding </w:t>
      </w:r>
      <w:r w:rsidR="00BB0664">
        <w:rPr>
          <w:rFonts w:ascii="Times New Roman" w:hAnsi="Times New Roman" w:cs="Times New Roman"/>
          <w:sz w:val="24"/>
          <w:szCs w:val="24"/>
        </w:rPr>
        <w:t xml:space="preserve">functions </w:t>
      </w:r>
      <w:r w:rsidR="004F0B3E">
        <w:rPr>
          <w:rFonts w:ascii="Times New Roman" w:hAnsi="Times New Roman" w:cs="Times New Roman"/>
          <w:sz w:val="24"/>
          <w:szCs w:val="24"/>
        </w:rPr>
        <w:t xml:space="preserve">for converting the continuous outputs of a model into discrete class predictions. </w:t>
      </w:r>
      <w:r w:rsidR="00E8217F">
        <w:rPr>
          <w:rFonts w:ascii="Times New Roman" w:hAnsi="Times New Roman" w:cs="Times New Roman"/>
          <w:sz w:val="24"/>
          <w:szCs w:val="24"/>
        </w:rPr>
        <w:t xml:space="preserve">A threshold, usually 0.5, is used to classify values above the threshold as </w:t>
      </w:r>
      <w:r w:rsidR="00344623">
        <w:rPr>
          <w:rFonts w:ascii="Times New Roman" w:hAnsi="Times New Roman" w:cs="Times New Roman"/>
          <w:sz w:val="24"/>
          <w:szCs w:val="24"/>
        </w:rPr>
        <w:t xml:space="preserve">1 class </w:t>
      </w:r>
      <w:r w:rsidR="00F95807">
        <w:rPr>
          <w:rFonts w:ascii="Times New Roman" w:hAnsi="Times New Roman" w:cs="Times New Roman"/>
          <w:sz w:val="24"/>
          <w:szCs w:val="24"/>
        </w:rPr>
        <w:t xml:space="preserve">and </w:t>
      </w:r>
      <w:r w:rsidR="00E40779">
        <w:rPr>
          <w:rFonts w:ascii="Times New Roman" w:hAnsi="Times New Roman" w:cs="Times New Roman"/>
          <w:sz w:val="24"/>
          <w:szCs w:val="24"/>
        </w:rPr>
        <w:t xml:space="preserve">below as other. </w:t>
      </w:r>
    </w:p>
    <w:p w14:paraId="20334E48" w14:textId="5FD92610" w:rsidR="00E40779" w:rsidRDefault="00E40779" w:rsidP="00906131">
      <w:pPr>
        <w:rPr>
          <w:rFonts w:ascii="Times New Roman" w:hAnsi="Times New Roman" w:cs="Times New Roman"/>
          <w:sz w:val="24"/>
          <w:szCs w:val="24"/>
        </w:rPr>
      </w:pPr>
      <w:r>
        <w:rPr>
          <w:rFonts w:ascii="Times New Roman" w:hAnsi="Times New Roman" w:cs="Times New Roman"/>
          <w:sz w:val="24"/>
          <w:szCs w:val="24"/>
        </w:rPr>
        <w:t xml:space="preserve">c. </w:t>
      </w:r>
      <w:r w:rsidR="00B53F96">
        <w:rPr>
          <w:rFonts w:ascii="Times New Roman" w:hAnsi="Times New Roman" w:cs="Times New Roman"/>
          <w:sz w:val="24"/>
          <w:szCs w:val="24"/>
        </w:rPr>
        <w:t>Intercept, coefficient, threshold value</w:t>
      </w:r>
      <w:r w:rsidR="006039F9">
        <w:rPr>
          <w:rFonts w:ascii="Times New Roman" w:hAnsi="Times New Roman" w:cs="Times New Roman"/>
          <w:sz w:val="24"/>
          <w:szCs w:val="24"/>
        </w:rPr>
        <w:t>.</w:t>
      </w:r>
    </w:p>
    <w:p w14:paraId="239FF2E3" w14:textId="23FCAD1B" w:rsidR="006039F9" w:rsidRDefault="006039F9" w:rsidP="00906131">
      <w:pPr>
        <w:rPr>
          <w:rFonts w:ascii="Times New Roman" w:hAnsi="Times New Roman" w:cs="Times New Roman"/>
          <w:sz w:val="24"/>
          <w:szCs w:val="24"/>
        </w:rPr>
      </w:pPr>
      <w:r>
        <w:rPr>
          <w:rFonts w:ascii="Times New Roman" w:hAnsi="Times New Roman" w:cs="Times New Roman"/>
          <w:sz w:val="24"/>
          <w:szCs w:val="24"/>
        </w:rPr>
        <w:t>14.</w:t>
      </w:r>
    </w:p>
    <w:p w14:paraId="4F27DD39" w14:textId="4B64F016" w:rsidR="006039F9" w:rsidRDefault="006039F9" w:rsidP="00906131">
      <w:pPr>
        <w:rPr>
          <w:rFonts w:ascii="Times New Roman" w:hAnsi="Times New Roman" w:cs="Times New Roman"/>
          <w:sz w:val="24"/>
          <w:szCs w:val="24"/>
        </w:rPr>
      </w:pPr>
      <w:r>
        <w:rPr>
          <w:rFonts w:ascii="Times New Roman" w:hAnsi="Times New Roman" w:cs="Times New Roman"/>
          <w:sz w:val="24"/>
          <w:szCs w:val="24"/>
        </w:rPr>
        <w:t xml:space="preserve">When </w:t>
      </w:r>
      <w:r w:rsidR="00074625">
        <w:rPr>
          <w:rFonts w:ascii="Times New Roman" w:hAnsi="Times New Roman" w:cs="Times New Roman"/>
          <w:sz w:val="24"/>
          <w:szCs w:val="24"/>
        </w:rPr>
        <w:t>we there 2 &lt; classes &lt; 5</w:t>
      </w:r>
      <w:r w:rsidR="000C08F9">
        <w:rPr>
          <w:rFonts w:ascii="Times New Roman" w:hAnsi="Times New Roman" w:cs="Times New Roman"/>
          <w:sz w:val="24"/>
          <w:szCs w:val="24"/>
        </w:rPr>
        <w:t xml:space="preserve"> and when the class</w:t>
      </w:r>
      <w:r w:rsidR="006226D4">
        <w:rPr>
          <w:rFonts w:ascii="Times New Roman" w:hAnsi="Times New Roman" w:cs="Times New Roman"/>
          <w:sz w:val="24"/>
          <w:szCs w:val="24"/>
        </w:rPr>
        <w:t>es are</w:t>
      </w:r>
      <w:r w:rsidR="000C08F9">
        <w:rPr>
          <w:rFonts w:ascii="Times New Roman" w:hAnsi="Times New Roman" w:cs="Times New Roman"/>
          <w:sz w:val="24"/>
          <w:szCs w:val="24"/>
        </w:rPr>
        <w:t xml:space="preserve"> linearly </w:t>
      </w:r>
      <w:r w:rsidR="006226D4">
        <w:rPr>
          <w:rFonts w:ascii="Times New Roman" w:hAnsi="Times New Roman" w:cs="Times New Roman"/>
          <w:sz w:val="24"/>
          <w:szCs w:val="24"/>
        </w:rPr>
        <w:t>separable</w:t>
      </w:r>
      <w:r w:rsidR="000C08F9">
        <w:rPr>
          <w:rFonts w:ascii="Times New Roman" w:hAnsi="Times New Roman" w:cs="Times New Roman"/>
          <w:sz w:val="24"/>
          <w:szCs w:val="24"/>
        </w:rPr>
        <w:t>.</w:t>
      </w:r>
    </w:p>
    <w:p w14:paraId="47F1ED76" w14:textId="77777777" w:rsidR="006313EE" w:rsidRDefault="006226D4" w:rsidP="00906131">
      <w:pPr>
        <w:rPr>
          <w:rFonts w:ascii="Times New Roman" w:hAnsi="Times New Roman" w:cs="Times New Roman"/>
          <w:sz w:val="24"/>
          <w:szCs w:val="24"/>
        </w:rPr>
      </w:pPr>
      <w:r>
        <w:rPr>
          <w:rFonts w:ascii="Times New Roman" w:hAnsi="Times New Roman" w:cs="Times New Roman"/>
          <w:sz w:val="24"/>
          <w:szCs w:val="24"/>
        </w:rPr>
        <w:lastRenderedPageBreak/>
        <w:t>15.</w:t>
      </w:r>
    </w:p>
    <w:p w14:paraId="43976725" w14:textId="0280C9D9" w:rsidR="006313EE" w:rsidRDefault="003A1C8E" w:rsidP="00F90669">
      <w:pPr>
        <w:rPr>
          <w:rFonts w:ascii="Times New Roman" w:hAnsi="Times New Roman" w:cs="Times New Roman"/>
          <w:sz w:val="24"/>
          <w:szCs w:val="24"/>
        </w:rPr>
      </w:pPr>
      <w:r>
        <w:rPr>
          <w:rFonts w:ascii="Times New Roman" w:hAnsi="Times New Roman" w:cs="Times New Roman"/>
          <w:sz w:val="24"/>
          <w:szCs w:val="24"/>
        </w:rPr>
        <w:t xml:space="preserve">LDA is also </w:t>
      </w:r>
      <w:r w:rsidR="002D4C8A">
        <w:rPr>
          <w:rFonts w:ascii="Times New Roman" w:hAnsi="Times New Roman" w:cs="Times New Roman"/>
          <w:sz w:val="24"/>
          <w:szCs w:val="24"/>
        </w:rPr>
        <w:t>known as multivariate Gaussian (STAT5572 – Multivariate Analysis)</w:t>
      </w:r>
      <w:r w:rsidR="00C320E7">
        <w:rPr>
          <w:rFonts w:ascii="Times New Roman" w:hAnsi="Times New Roman" w:cs="Times New Roman"/>
          <w:sz w:val="24"/>
          <w:szCs w:val="24"/>
        </w:rPr>
        <w:t xml:space="preserve"> and uses Bayes’ theorem to compute discriminant functions.</w:t>
      </w:r>
    </w:p>
    <w:p w14:paraId="35A336FE" w14:textId="5338B549" w:rsidR="00F90669" w:rsidRDefault="00F90669" w:rsidP="00F9066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For a k class LDA, the general rule is that k – 1 </w:t>
      </w:r>
      <w:r w:rsidR="004414A1">
        <w:rPr>
          <w:rFonts w:ascii="Times New Roman" w:hAnsi="Times New Roman" w:cs="Times New Roman"/>
          <w:sz w:val="24"/>
          <w:szCs w:val="24"/>
        </w:rPr>
        <w:t xml:space="preserve">discriminant functions are required to discriminate between the classes. </w:t>
      </w:r>
    </w:p>
    <w:p w14:paraId="1C1BFEB8" w14:textId="0D95E447" w:rsidR="00E005C4" w:rsidRDefault="00320914" w:rsidP="00F9066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discriminant functions in LDA act similarly to step functions in that they divide the discriminant </w:t>
      </w:r>
      <w:r w:rsidR="00B53F03">
        <w:rPr>
          <w:rFonts w:ascii="Times New Roman" w:hAnsi="Times New Roman" w:cs="Times New Roman"/>
          <w:sz w:val="24"/>
          <w:szCs w:val="24"/>
        </w:rPr>
        <w:t>space into re</w:t>
      </w:r>
      <w:r w:rsidR="00AC3996">
        <w:rPr>
          <w:rFonts w:ascii="Times New Roman" w:hAnsi="Times New Roman" w:cs="Times New Roman"/>
          <w:sz w:val="24"/>
          <w:szCs w:val="24"/>
        </w:rPr>
        <w:t xml:space="preserve">gions associated with each class and </w:t>
      </w:r>
      <w:r w:rsidR="00EF5B4E">
        <w:rPr>
          <w:rFonts w:ascii="Times New Roman" w:hAnsi="Times New Roman" w:cs="Times New Roman"/>
          <w:sz w:val="24"/>
          <w:szCs w:val="24"/>
        </w:rPr>
        <w:t>create step-like separation between classes in the reduced dimensionality space.</w:t>
      </w:r>
    </w:p>
    <w:p w14:paraId="5CEF602A" w14:textId="6BACD6EA" w:rsidR="00EF5B4E" w:rsidRDefault="00EF5B4E" w:rsidP="00EF5B4E">
      <w:pPr>
        <w:rPr>
          <w:rFonts w:ascii="Times New Roman" w:hAnsi="Times New Roman" w:cs="Times New Roman"/>
          <w:sz w:val="24"/>
          <w:szCs w:val="24"/>
        </w:rPr>
      </w:pPr>
      <w:r>
        <w:rPr>
          <w:rFonts w:ascii="Times New Roman" w:hAnsi="Times New Roman" w:cs="Times New Roman"/>
          <w:sz w:val="24"/>
          <w:szCs w:val="24"/>
        </w:rPr>
        <w:t>16.</w:t>
      </w:r>
    </w:p>
    <w:p w14:paraId="6C6A004C" w14:textId="569A1ABF" w:rsidR="00EF5B4E" w:rsidRDefault="00DB09C0" w:rsidP="00EF5B4E">
      <w:pPr>
        <w:rPr>
          <w:rFonts w:ascii="Times New Roman" w:hAnsi="Times New Roman" w:cs="Times New Roman"/>
          <w:sz w:val="24"/>
          <w:szCs w:val="24"/>
        </w:rPr>
      </w:pPr>
      <w:r>
        <w:rPr>
          <w:rFonts w:ascii="Times New Roman" w:hAnsi="Times New Roman" w:cs="Times New Roman"/>
          <w:sz w:val="24"/>
          <w:szCs w:val="24"/>
        </w:rPr>
        <w:t>The prior distribution</w:t>
      </w:r>
      <w:r w:rsidR="00BC7FC8">
        <w:rPr>
          <w:rFonts w:ascii="Times New Roman" w:hAnsi="Times New Roman" w:cs="Times New Roman"/>
          <w:sz w:val="24"/>
          <w:szCs w:val="24"/>
        </w:rPr>
        <w:t>, i.e., the pre-existing probability of an event</w:t>
      </w:r>
      <w:r w:rsidR="00D51751">
        <w:rPr>
          <w:rFonts w:ascii="Times New Roman" w:hAnsi="Times New Roman" w:cs="Times New Roman"/>
          <w:sz w:val="24"/>
          <w:szCs w:val="24"/>
        </w:rPr>
        <w:t xml:space="preserve"> or class before observing the data.</w:t>
      </w:r>
    </w:p>
    <w:p w14:paraId="4D9FE6F9" w14:textId="16D61972" w:rsidR="00D51751" w:rsidRPr="004C40E8" w:rsidRDefault="00D51751" w:rsidP="00D5175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Pi (</w:t>
      </w:r>
      <m:oMath>
        <m:r>
          <w:rPr>
            <w:rFonts w:ascii="Cambria Math" w:hAnsi="Cambria Math" w:cs="Times New Roman"/>
            <w:sz w:val="24"/>
            <w:szCs w:val="24"/>
          </w:rPr>
          <m:t>π)</m:t>
        </m:r>
      </m:oMath>
      <w:r w:rsidR="004C40E8">
        <w:rPr>
          <w:rFonts w:ascii="Times New Roman" w:eastAsiaTheme="minorEastAsia" w:hAnsi="Times New Roman" w:cs="Times New Roman"/>
          <w:sz w:val="24"/>
          <w:szCs w:val="24"/>
        </w:rPr>
        <w:t>.</w:t>
      </w:r>
    </w:p>
    <w:p w14:paraId="09BA5D6A" w14:textId="214C89A9" w:rsidR="004C40E8" w:rsidRDefault="004C40E8" w:rsidP="004C40E8">
      <w:pPr>
        <w:rPr>
          <w:rFonts w:ascii="Times New Roman" w:hAnsi="Times New Roman" w:cs="Times New Roman"/>
          <w:sz w:val="24"/>
          <w:szCs w:val="24"/>
        </w:rPr>
      </w:pPr>
      <w:r>
        <w:rPr>
          <w:rFonts w:ascii="Times New Roman" w:hAnsi="Times New Roman" w:cs="Times New Roman"/>
          <w:sz w:val="24"/>
          <w:szCs w:val="24"/>
        </w:rPr>
        <w:t>17.</w:t>
      </w:r>
    </w:p>
    <w:p w14:paraId="7B38AF02" w14:textId="2331E970" w:rsidR="004C40E8" w:rsidRDefault="00A97589" w:rsidP="004C40E8">
      <w:pPr>
        <w:rPr>
          <w:rFonts w:ascii="Times New Roman" w:hAnsi="Times New Roman" w:cs="Times New Roman"/>
          <w:sz w:val="24"/>
          <w:szCs w:val="24"/>
        </w:rPr>
      </w:pPr>
      <w:r>
        <w:rPr>
          <w:rFonts w:ascii="Times New Roman" w:hAnsi="Times New Roman" w:cs="Times New Roman"/>
          <w:sz w:val="24"/>
          <w:szCs w:val="24"/>
        </w:rPr>
        <w:t xml:space="preserve">Likelihood ratios relate the prior and density to the </w:t>
      </w:r>
      <w:r w:rsidR="00C131CA">
        <w:rPr>
          <w:rFonts w:ascii="Times New Roman" w:hAnsi="Times New Roman" w:cs="Times New Roman"/>
          <w:sz w:val="24"/>
          <w:szCs w:val="24"/>
        </w:rPr>
        <w:t>evidence in order to compute the posterior probability estimate from Bayes’ theorem.</w:t>
      </w:r>
    </w:p>
    <w:p w14:paraId="279F9758" w14:textId="497D1B5E" w:rsidR="00C131CA" w:rsidRDefault="00C131CA" w:rsidP="004C40E8">
      <w:pPr>
        <w:rPr>
          <w:rFonts w:ascii="Times New Roman" w:hAnsi="Times New Roman" w:cs="Times New Roman"/>
          <w:sz w:val="24"/>
          <w:szCs w:val="24"/>
        </w:rPr>
      </w:pPr>
      <w:r>
        <w:rPr>
          <w:rFonts w:ascii="Times New Roman" w:hAnsi="Times New Roman" w:cs="Times New Roman"/>
          <w:sz w:val="24"/>
          <w:szCs w:val="24"/>
        </w:rPr>
        <w:t>18.</w:t>
      </w:r>
    </w:p>
    <w:p w14:paraId="28066870" w14:textId="3007C3F1" w:rsidR="00C131CA" w:rsidRDefault="009F46D3" w:rsidP="004C40E8">
      <w:pPr>
        <w:rPr>
          <w:rFonts w:ascii="Times New Roman" w:hAnsi="Times New Roman" w:cs="Times New Roman"/>
          <w:sz w:val="24"/>
          <w:szCs w:val="24"/>
        </w:rPr>
      </w:pPr>
      <w:r>
        <w:rPr>
          <w:rFonts w:ascii="Times New Roman" w:hAnsi="Times New Roman" w:cs="Times New Roman"/>
          <w:sz w:val="24"/>
          <w:szCs w:val="24"/>
        </w:rPr>
        <w:t xml:space="preserve">The main drawback of Naïve Bayes for multi-class systems is that it assumes the features are conditionally independent </w:t>
      </w:r>
      <w:r w:rsidR="00E2145C">
        <w:rPr>
          <w:rFonts w:ascii="Times New Roman" w:hAnsi="Times New Roman" w:cs="Times New Roman"/>
          <w:sz w:val="24"/>
          <w:szCs w:val="24"/>
        </w:rPr>
        <w:t>of</w:t>
      </w:r>
      <w:r>
        <w:rPr>
          <w:rFonts w:ascii="Times New Roman" w:hAnsi="Times New Roman" w:cs="Times New Roman"/>
          <w:sz w:val="24"/>
          <w:szCs w:val="24"/>
        </w:rPr>
        <w:t xml:space="preserve"> each other</w:t>
      </w:r>
      <w:r w:rsidR="00E2145C">
        <w:rPr>
          <w:rFonts w:ascii="Times New Roman" w:hAnsi="Times New Roman" w:cs="Times New Roman"/>
          <w:sz w:val="24"/>
          <w:szCs w:val="24"/>
        </w:rPr>
        <w:t>.</w:t>
      </w:r>
    </w:p>
    <w:p w14:paraId="2B740879" w14:textId="3D4242EE" w:rsidR="00E2145C" w:rsidRDefault="00E2145C" w:rsidP="00E214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algorithm generates </w:t>
      </w:r>
      <w:r w:rsidR="0086164F">
        <w:rPr>
          <w:rFonts w:ascii="Times New Roman" w:hAnsi="Times New Roman" w:cs="Times New Roman"/>
          <w:sz w:val="24"/>
          <w:szCs w:val="24"/>
        </w:rPr>
        <w:t xml:space="preserve">a </w:t>
      </w:r>
      <w:r>
        <w:rPr>
          <w:rFonts w:ascii="Times New Roman" w:hAnsi="Times New Roman" w:cs="Times New Roman"/>
          <w:sz w:val="24"/>
          <w:szCs w:val="24"/>
        </w:rPr>
        <w:t>k separate model, one for each class, for a k class system.</w:t>
      </w:r>
    </w:p>
    <w:p w14:paraId="708A221B" w14:textId="173DE9E2" w:rsidR="00E2145C" w:rsidRDefault="00FF7A16" w:rsidP="00E214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Assumes </w:t>
      </w:r>
      <w:r w:rsidR="0086164F">
        <w:rPr>
          <w:rFonts w:ascii="Times New Roman" w:hAnsi="Times New Roman" w:cs="Times New Roman"/>
          <w:sz w:val="24"/>
          <w:szCs w:val="24"/>
        </w:rPr>
        <w:t>features</w:t>
      </w:r>
      <w:r>
        <w:rPr>
          <w:rFonts w:ascii="Times New Roman" w:hAnsi="Times New Roman" w:cs="Times New Roman"/>
          <w:sz w:val="24"/>
          <w:szCs w:val="24"/>
        </w:rPr>
        <w:t xml:space="preserve"> are independent in each class.</w:t>
      </w:r>
    </w:p>
    <w:p w14:paraId="7BD6F1F6" w14:textId="193143B5" w:rsidR="0054296E" w:rsidRDefault="0054296E" w:rsidP="0054296E">
      <w:pPr>
        <w:rPr>
          <w:rFonts w:ascii="Times New Roman" w:hAnsi="Times New Roman" w:cs="Times New Roman"/>
          <w:sz w:val="24"/>
          <w:szCs w:val="24"/>
        </w:rPr>
      </w:pPr>
      <w:r>
        <w:rPr>
          <w:rFonts w:ascii="Times New Roman" w:hAnsi="Times New Roman" w:cs="Times New Roman"/>
          <w:sz w:val="24"/>
          <w:szCs w:val="24"/>
        </w:rPr>
        <w:t>19.</w:t>
      </w:r>
    </w:p>
    <w:p w14:paraId="08A46156" w14:textId="732279BE" w:rsidR="0054296E" w:rsidRDefault="00126BD5" w:rsidP="0054296E">
      <w:pPr>
        <w:rPr>
          <w:rFonts w:ascii="Times New Roman" w:hAnsi="Times New Roman" w:cs="Times New Roman"/>
          <w:sz w:val="24"/>
          <w:szCs w:val="24"/>
        </w:rPr>
      </w:pPr>
      <w:r>
        <w:rPr>
          <w:rFonts w:ascii="Times New Roman" w:hAnsi="Times New Roman" w:cs="Times New Roman"/>
          <w:sz w:val="24"/>
          <w:szCs w:val="24"/>
        </w:rPr>
        <w:t xml:space="preserve">K-fold </w:t>
      </w:r>
      <w:r w:rsidR="003E29E7">
        <w:rPr>
          <w:rFonts w:ascii="Times New Roman" w:hAnsi="Times New Roman" w:cs="Times New Roman"/>
          <w:sz w:val="24"/>
          <w:szCs w:val="24"/>
        </w:rPr>
        <w:t>cross-validation</w:t>
      </w:r>
      <w:r>
        <w:rPr>
          <w:rFonts w:ascii="Times New Roman" w:hAnsi="Times New Roman" w:cs="Times New Roman"/>
          <w:sz w:val="24"/>
          <w:szCs w:val="24"/>
        </w:rPr>
        <w:t xml:space="preserve"> </w:t>
      </w:r>
      <w:r w:rsidR="003E29E7">
        <w:rPr>
          <w:rFonts w:ascii="Times New Roman" w:hAnsi="Times New Roman" w:cs="Times New Roman"/>
          <w:sz w:val="24"/>
          <w:szCs w:val="24"/>
        </w:rPr>
        <w:t>is</w:t>
      </w:r>
      <w:r>
        <w:rPr>
          <w:rFonts w:ascii="Times New Roman" w:hAnsi="Times New Roman" w:cs="Times New Roman"/>
          <w:sz w:val="24"/>
          <w:szCs w:val="24"/>
        </w:rPr>
        <w:t xml:space="preserve"> used to estimate the performance of </w:t>
      </w:r>
      <w:r w:rsidR="003E29E7">
        <w:rPr>
          <w:rFonts w:ascii="Times New Roman" w:hAnsi="Times New Roman" w:cs="Times New Roman"/>
          <w:sz w:val="24"/>
          <w:szCs w:val="24"/>
        </w:rPr>
        <w:t>the</w:t>
      </w:r>
      <w:r>
        <w:rPr>
          <w:rFonts w:ascii="Times New Roman" w:hAnsi="Times New Roman" w:cs="Times New Roman"/>
          <w:sz w:val="24"/>
          <w:szCs w:val="24"/>
        </w:rPr>
        <w:t xml:space="preserve"> model</w:t>
      </w:r>
      <w:r w:rsidR="003116DB">
        <w:rPr>
          <w:rFonts w:ascii="Times New Roman" w:hAnsi="Times New Roman" w:cs="Times New Roman"/>
          <w:sz w:val="24"/>
          <w:szCs w:val="24"/>
        </w:rPr>
        <w:t xml:space="preserve">. i.e., K-fold </w:t>
      </w:r>
      <w:r w:rsidR="003E29E7">
        <w:rPr>
          <w:rFonts w:ascii="Times New Roman" w:hAnsi="Times New Roman" w:cs="Times New Roman"/>
          <w:sz w:val="24"/>
          <w:szCs w:val="24"/>
        </w:rPr>
        <w:t>helps</w:t>
      </w:r>
      <w:r w:rsidR="003116DB">
        <w:rPr>
          <w:rFonts w:ascii="Times New Roman" w:hAnsi="Times New Roman" w:cs="Times New Roman"/>
          <w:sz w:val="24"/>
          <w:szCs w:val="24"/>
        </w:rPr>
        <w:t xml:space="preserve"> to find the optimal model parameters and </w:t>
      </w:r>
      <w:r w:rsidR="0086164F">
        <w:rPr>
          <w:rFonts w:ascii="Times New Roman" w:hAnsi="Times New Roman" w:cs="Times New Roman"/>
          <w:sz w:val="24"/>
          <w:szCs w:val="24"/>
        </w:rPr>
        <w:t>provides</w:t>
      </w:r>
      <w:r w:rsidR="003116DB">
        <w:rPr>
          <w:rFonts w:ascii="Times New Roman" w:hAnsi="Times New Roman" w:cs="Times New Roman"/>
          <w:sz w:val="24"/>
          <w:szCs w:val="24"/>
        </w:rPr>
        <w:t xml:space="preserve"> a realistic estimate of model performance</w:t>
      </w:r>
      <w:r w:rsidR="003E29E7">
        <w:rPr>
          <w:rFonts w:ascii="Times New Roman" w:hAnsi="Times New Roman" w:cs="Times New Roman"/>
          <w:sz w:val="24"/>
          <w:szCs w:val="24"/>
        </w:rPr>
        <w:t xml:space="preserve"> on new data.</w:t>
      </w:r>
    </w:p>
    <w:p w14:paraId="4CCF4F63" w14:textId="02B2107B" w:rsidR="003E29E7" w:rsidRDefault="00F165C3" w:rsidP="003E29E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K-fold </w:t>
      </w:r>
      <w:r w:rsidR="0086164F">
        <w:rPr>
          <w:rFonts w:ascii="Times New Roman" w:hAnsi="Times New Roman" w:cs="Times New Roman"/>
          <w:sz w:val="24"/>
          <w:szCs w:val="24"/>
        </w:rPr>
        <w:t>averages</w:t>
      </w:r>
      <w:r>
        <w:rPr>
          <w:rFonts w:ascii="Times New Roman" w:hAnsi="Times New Roman" w:cs="Times New Roman"/>
          <w:sz w:val="24"/>
          <w:szCs w:val="24"/>
        </w:rPr>
        <w:t xml:space="preserve"> the </w:t>
      </w:r>
      <w:r w:rsidR="00E25253">
        <w:rPr>
          <w:rFonts w:ascii="Times New Roman" w:hAnsi="Times New Roman" w:cs="Times New Roman"/>
          <w:sz w:val="24"/>
          <w:szCs w:val="24"/>
        </w:rPr>
        <w:t>performance across folds to get an overall estimate of model generalization errors</w:t>
      </w:r>
      <w:r w:rsidR="0086164F">
        <w:rPr>
          <w:rFonts w:ascii="Times New Roman" w:hAnsi="Times New Roman" w:cs="Times New Roman"/>
          <w:sz w:val="24"/>
          <w:szCs w:val="24"/>
        </w:rPr>
        <w:t>.</w:t>
      </w:r>
    </w:p>
    <w:p w14:paraId="6034DC63" w14:textId="0A96EAD4" w:rsidR="003D0B1E" w:rsidRDefault="003D0B1E" w:rsidP="003E29E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LOOCV, each test fold contains just a sample</w:t>
      </w:r>
      <w:r w:rsidR="00BB5379">
        <w:rPr>
          <w:rFonts w:ascii="Times New Roman" w:hAnsi="Times New Roman" w:cs="Times New Roman"/>
          <w:sz w:val="24"/>
          <w:szCs w:val="24"/>
        </w:rPr>
        <w:t xml:space="preserve">, hence the performance </w:t>
      </w:r>
      <w:r w:rsidR="000A43C0">
        <w:rPr>
          <w:rFonts w:ascii="Times New Roman" w:hAnsi="Times New Roman" w:cs="Times New Roman"/>
          <w:sz w:val="24"/>
          <w:szCs w:val="24"/>
        </w:rPr>
        <w:t>depends</w:t>
      </w:r>
      <w:r w:rsidR="00BB5379">
        <w:rPr>
          <w:rFonts w:ascii="Times New Roman" w:hAnsi="Times New Roman" w:cs="Times New Roman"/>
          <w:sz w:val="24"/>
          <w:szCs w:val="24"/>
        </w:rPr>
        <w:t xml:space="preserve"> heavily on that individual sample’s properties.</w:t>
      </w:r>
    </w:p>
    <w:p w14:paraId="59FCBF6D" w14:textId="77BE35C4" w:rsidR="000A43C0" w:rsidRDefault="000A43C0" w:rsidP="003E29E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Computational costs</w:t>
      </w:r>
      <w:r w:rsidR="0084448B">
        <w:rPr>
          <w:rFonts w:ascii="Times New Roman" w:hAnsi="Times New Roman" w:cs="Times New Roman"/>
          <w:sz w:val="24"/>
          <w:szCs w:val="24"/>
        </w:rPr>
        <w:t>, high variance with small dataset.</w:t>
      </w:r>
    </w:p>
    <w:p w14:paraId="3C3F53B4" w14:textId="7B5AAB60" w:rsidR="0084448B" w:rsidRPr="003E29E7" w:rsidRDefault="00FE6B7B" w:rsidP="003E29E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Validation methods </w:t>
      </w:r>
      <w:r w:rsidR="005E542A">
        <w:rPr>
          <w:rFonts w:ascii="Times New Roman" w:hAnsi="Times New Roman" w:cs="Times New Roman"/>
          <w:sz w:val="24"/>
          <w:szCs w:val="24"/>
        </w:rPr>
        <w:t>assume the distribution of the resampled subsets is representative of the original sample distribution.</w:t>
      </w:r>
    </w:p>
    <w:p w14:paraId="5932C3BA" w14:textId="77777777" w:rsidR="00F24176" w:rsidRPr="00906131" w:rsidRDefault="00F24176" w:rsidP="00906131">
      <w:pPr>
        <w:rPr>
          <w:rFonts w:ascii="Times New Roman" w:hAnsi="Times New Roman" w:cs="Times New Roman"/>
          <w:sz w:val="24"/>
          <w:szCs w:val="24"/>
        </w:rPr>
      </w:pPr>
    </w:p>
    <w:sectPr w:rsidR="00F24176" w:rsidRPr="0090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701"/>
    <w:multiLevelType w:val="hybridMultilevel"/>
    <w:tmpl w:val="4BB0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B7041"/>
    <w:multiLevelType w:val="hybridMultilevel"/>
    <w:tmpl w:val="6626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34492"/>
    <w:multiLevelType w:val="hybridMultilevel"/>
    <w:tmpl w:val="8DD83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94C23"/>
    <w:multiLevelType w:val="hybridMultilevel"/>
    <w:tmpl w:val="3CAC0A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5E67A5"/>
    <w:multiLevelType w:val="hybridMultilevel"/>
    <w:tmpl w:val="E06E72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5276B"/>
    <w:multiLevelType w:val="hybridMultilevel"/>
    <w:tmpl w:val="AE2E99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7033DD"/>
    <w:multiLevelType w:val="hybridMultilevel"/>
    <w:tmpl w:val="EAD0E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02AA3"/>
    <w:multiLevelType w:val="hybridMultilevel"/>
    <w:tmpl w:val="F3080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E485C"/>
    <w:multiLevelType w:val="hybridMultilevel"/>
    <w:tmpl w:val="84B6B7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B464C2"/>
    <w:multiLevelType w:val="hybridMultilevel"/>
    <w:tmpl w:val="3E1E6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5A3B3D"/>
    <w:multiLevelType w:val="hybridMultilevel"/>
    <w:tmpl w:val="C0BC9F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4C748C"/>
    <w:multiLevelType w:val="hybridMultilevel"/>
    <w:tmpl w:val="BFBE9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D3DC0"/>
    <w:multiLevelType w:val="hybridMultilevel"/>
    <w:tmpl w:val="B3543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2590A"/>
    <w:multiLevelType w:val="hybridMultilevel"/>
    <w:tmpl w:val="5AA62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132144">
    <w:abstractNumId w:val="1"/>
  </w:num>
  <w:num w:numId="2" w16cid:durableId="1492258919">
    <w:abstractNumId w:val="0"/>
  </w:num>
  <w:num w:numId="3" w16cid:durableId="2032366787">
    <w:abstractNumId w:val="5"/>
  </w:num>
  <w:num w:numId="4" w16cid:durableId="758451511">
    <w:abstractNumId w:val="3"/>
  </w:num>
  <w:num w:numId="5" w16cid:durableId="2062820201">
    <w:abstractNumId w:val="8"/>
  </w:num>
  <w:num w:numId="6" w16cid:durableId="1774782002">
    <w:abstractNumId w:val="10"/>
  </w:num>
  <w:num w:numId="7" w16cid:durableId="1235623151">
    <w:abstractNumId w:val="4"/>
  </w:num>
  <w:num w:numId="8" w16cid:durableId="1197045055">
    <w:abstractNumId w:val="6"/>
  </w:num>
  <w:num w:numId="9" w16cid:durableId="1275088781">
    <w:abstractNumId w:val="2"/>
  </w:num>
  <w:num w:numId="10" w16cid:durableId="1318388371">
    <w:abstractNumId w:val="11"/>
  </w:num>
  <w:num w:numId="11" w16cid:durableId="1500609910">
    <w:abstractNumId w:val="7"/>
  </w:num>
  <w:num w:numId="12" w16cid:durableId="1579828046">
    <w:abstractNumId w:val="12"/>
  </w:num>
  <w:num w:numId="13" w16cid:durableId="1750080020">
    <w:abstractNumId w:val="13"/>
  </w:num>
  <w:num w:numId="14" w16cid:durableId="1037006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F1"/>
    <w:rsid w:val="0001345D"/>
    <w:rsid w:val="00035BF1"/>
    <w:rsid w:val="0003736F"/>
    <w:rsid w:val="00074625"/>
    <w:rsid w:val="000A0290"/>
    <w:rsid w:val="000A43C0"/>
    <w:rsid w:val="000A56B4"/>
    <w:rsid w:val="000B1807"/>
    <w:rsid w:val="000C08F9"/>
    <w:rsid w:val="000C38BD"/>
    <w:rsid w:val="000E212C"/>
    <w:rsid w:val="00105DE7"/>
    <w:rsid w:val="00126BD5"/>
    <w:rsid w:val="00134194"/>
    <w:rsid w:val="00160405"/>
    <w:rsid w:val="001A3542"/>
    <w:rsid w:val="00263BF7"/>
    <w:rsid w:val="002D4C8A"/>
    <w:rsid w:val="00306DA1"/>
    <w:rsid w:val="003116DB"/>
    <w:rsid w:val="00320914"/>
    <w:rsid w:val="00344623"/>
    <w:rsid w:val="003A1C8E"/>
    <w:rsid w:val="003D0B1E"/>
    <w:rsid w:val="003D7846"/>
    <w:rsid w:val="003E29E7"/>
    <w:rsid w:val="004414A1"/>
    <w:rsid w:val="004A0828"/>
    <w:rsid w:val="004B018B"/>
    <w:rsid w:val="004C40E8"/>
    <w:rsid w:val="004E563D"/>
    <w:rsid w:val="004F0B3E"/>
    <w:rsid w:val="0054296E"/>
    <w:rsid w:val="005B10DC"/>
    <w:rsid w:val="005E542A"/>
    <w:rsid w:val="006039F9"/>
    <w:rsid w:val="006226D4"/>
    <w:rsid w:val="006313EE"/>
    <w:rsid w:val="006863D2"/>
    <w:rsid w:val="006E3751"/>
    <w:rsid w:val="00702C2E"/>
    <w:rsid w:val="0075616E"/>
    <w:rsid w:val="007A0222"/>
    <w:rsid w:val="007F54DE"/>
    <w:rsid w:val="0084448B"/>
    <w:rsid w:val="0086164F"/>
    <w:rsid w:val="008A2846"/>
    <w:rsid w:val="00906131"/>
    <w:rsid w:val="00913393"/>
    <w:rsid w:val="009403D2"/>
    <w:rsid w:val="00941C9F"/>
    <w:rsid w:val="009B4DB5"/>
    <w:rsid w:val="009F46D3"/>
    <w:rsid w:val="009F6DE2"/>
    <w:rsid w:val="00A55A67"/>
    <w:rsid w:val="00A63971"/>
    <w:rsid w:val="00A82981"/>
    <w:rsid w:val="00A97282"/>
    <w:rsid w:val="00A97589"/>
    <w:rsid w:val="00AC3996"/>
    <w:rsid w:val="00AE03A4"/>
    <w:rsid w:val="00AF0BAB"/>
    <w:rsid w:val="00B0020B"/>
    <w:rsid w:val="00B53F03"/>
    <w:rsid w:val="00B53F96"/>
    <w:rsid w:val="00B8249C"/>
    <w:rsid w:val="00BB0664"/>
    <w:rsid w:val="00BB2EAF"/>
    <w:rsid w:val="00BB5379"/>
    <w:rsid w:val="00BC7FC8"/>
    <w:rsid w:val="00C122D8"/>
    <w:rsid w:val="00C131CA"/>
    <w:rsid w:val="00C320E7"/>
    <w:rsid w:val="00CA7D39"/>
    <w:rsid w:val="00CE082B"/>
    <w:rsid w:val="00CE797B"/>
    <w:rsid w:val="00D26C7C"/>
    <w:rsid w:val="00D31E1F"/>
    <w:rsid w:val="00D4758C"/>
    <w:rsid w:val="00D51751"/>
    <w:rsid w:val="00D53233"/>
    <w:rsid w:val="00D53DD4"/>
    <w:rsid w:val="00D62E71"/>
    <w:rsid w:val="00D94BFB"/>
    <w:rsid w:val="00DB09C0"/>
    <w:rsid w:val="00DF3E2F"/>
    <w:rsid w:val="00DF7FBA"/>
    <w:rsid w:val="00E005C4"/>
    <w:rsid w:val="00E2145C"/>
    <w:rsid w:val="00E25253"/>
    <w:rsid w:val="00E40779"/>
    <w:rsid w:val="00E65F4F"/>
    <w:rsid w:val="00E77A34"/>
    <w:rsid w:val="00E8217F"/>
    <w:rsid w:val="00EF5B4E"/>
    <w:rsid w:val="00F165C3"/>
    <w:rsid w:val="00F24176"/>
    <w:rsid w:val="00F847A9"/>
    <w:rsid w:val="00F90669"/>
    <w:rsid w:val="00F95807"/>
    <w:rsid w:val="00FE6B7B"/>
    <w:rsid w:val="00FF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A5577"/>
  <w15:chartTrackingRefBased/>
  <w15:docId w15:val="{13FBFD32-7DA7-454B-A4D5-A646F6D1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F1"/>
    <w:pPr>
      <w:ind w:left="720"/>
      <w:contextualSpacing/>
    </w:pPr>
  </w:style>
  <w:style w:type="character" w:styleId="PlaceholderText">
    <w:name w:val="Placeholder Text"/>
    <w:basedOn w:val="DefaultParagraphFont"/>
    <w:uiPriority w:val="99"/>
    <w:semiHidden/>
    <w:rsid w:val="004C4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1123</Words>
  <Characters>5711</Characters>
  <Application>Microsoft Office Word</Application>
  <DocSecurity>0</DocSecurity>
  <Lines>132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Cho</dc:creator>
  <cp:keywords/>
  <dc:description/>
  <cp:lastModifiedBy>Mi Cho</cp:lastModifiedBy>
  <cp:revision>80</cp:revision>
  <dcterms:created xsi:type="dcterms:W3CDTF">2023-10-18T19:20:00Z</dcterms:created>
  <dcterms:modified xsi:type="dcterms:W3CDTF">2023-10-19T04:44:00Z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e98186c4-2846-43b7-8131-bd41d5c585c4</vt:lpwstr>
  </property>
</Properties>
</file>