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D0AE9">
      <w:pPr>
        <w:spacing w:after="700"/>
        <w:jc w:val="center"/>
        <w:rPr>
          <w:color w:val="000000" w:themeColor="text1"/>
          <w14:textFill>
            <w14:solidFill>
              <w14:schemeClr w14:val="tx1"/>
            </w14:solidFill>
          </w14:textFill>
        </w:rPr>
      </w:pPr>
      <w:r>
        <w:rPr>
          <w:color w:val="000000" w:themeColor="text1"/>
          <w:sz w:val="18"/>
          <w:szCs w:val="18"/>
          <w14:textFill>
            <w14:solidFill>
              <w14:schemeClr w14:val="tx1"/>
            </w14:solidFill>
          </w14:textFill>
        </w:rPr>
        <w:t>M-CSC005U1  ·  Computational Mathematics and Data Analytics  ·  Level 4</w:t>
      </w:r>
    </w:p>
    <w:p w14:paraId="47F88B20">
      <w:pPr>
        <w:jc w:val="center"/>
        <w:rPr>
          <w:color w:val="000000" w:themeColor="text1"/>
          <w14:textFill>
            <w14:solidFill>
              <w14:schemeClr w14:val="tx1"/>
            </w14:solidFill>
          </w14:textFill>
        </w:rPr>
      </w:pPr>
      <w:r>
        <w:rPr>
          <w:b/>
          <w:bCs/>
          <w:color w:val="000000" w:themeColor="text1"/>
          <w:sz w:val="52"/>
          <w:szCs w:val="52"/>
          <w14:textFill>
            <w14:solidFill>
              <w14:schemeClr w14:val="tx1"/>
            </w14:solidFill>
          </w14:textFill>
        </w:rPr>
        <w:t>Mathematical and Data Analytics</w:t>
      </w:r>
    </w:p>
    <w:p w14:paraId="24FE157B">
      <w:pPr>
        <w:jc w:val="center"/>
        <w:rPr>
          <w:color w:val="000000" w:themeColor="text1"/>
          <w14:textFill>
            <w14:solidFill>
              <w14:schemeClr w14:val="tx1"/>
            </w14:solidFill>
          </w14:textFill>
        </w:rPr>
      </w:pPr>
      <w:r>
        <w:rPr>
          <w:b/>
          <w:bCs/>
          <w:color w:val="000000" w:themeColor="text1"/>
          <w:sz w:val="52"/>
          <w:szCs w:val="52"/>
          <w14:textFill>
            <w14:solidFill>
              <w14:schemeClr w14:val="tx1"/>
            </w14:solidFill>
          </w14:textFill>
        </w:rPr>
        <w:t>Group Project</w:t>
      </w:r>
    </w:p>
    <w:p w14:paraId="428AD4C5">
      <w:pPr>
        <w:spacing w:before="60" w:after="60"/>
        <w:rPr>
          <w:color w:val="000000" w:themeColor="text1"/>
          <w14:textFill>
            <w14:solidFill>
              <w14:schemeClr w14:val="tx1"/>
            </w14:solidFill>
          </w14:textFill>
        </w:rPr>
      </w:pPr>
    </w:p>
    <w:p w14:paraId="63114F2C">
      <w:pPr>
        <w:jc w:val="center"/>
        <w:rPr>
          <w:color w:val="000000" w:themeColor="text1"/>
          <w14:textFill>
            <w14:solidFill>
              <w14:schemeClr w14:val="tx1"/>
            </w14:solidFill>
          </w14:textFill>
        </w:rPr>
      </w:pPr>
      <w:r>
        <w:rPr>
          <w:i/>
          <w:iCs/>
          <w:color w:val="000000" w:themeColor="text1"/>
          <w14:textFill>
            <w14:solidFill>
              <w14:schemeClr w14:val="tx1"/>
            </w14:solidFill>
          </w14:textFill>
        </w:rPr>
        <w:t>Group Project (Coursework)  —  Assessment 1  (60% of module)</w:t>
      </w:r>
    </w:p>
    <w:p w14:paraId="2A17415F">
      <w:pPr>
        <w:spacing w:before="40" w:after="40"/>
        <w:rPr>
          <w:color w:val="000000" w:themeColor="text1"/>
          <w14:textFill>
            <w14:solidFill>
              <w14:schemeClr w14:val="tx1"/>
            </w14:solidFill>
          </w14:textFill>
        </w:rPr>
      </w:pPr>
    </w:p>
    <w:p w14:paraId="5933B30D">
      <w:pPr>
        <w:pBdr>
          <w:bottom w:val="single" w:color="2563A8" w:sz="6" w:space="1"/>
        </w:pBdr>
        <w:spacing w:before="120" w:after="120"/>
        <w:rPr>
          <w:color w:val="000000" w:themeColor="text1"/>
          <w14:textFill>
            <w14:solidFill>
              <w14:schemeClr w14:val="tx1"/>
            </w14:solidFill>
          </w14:textFill>
        </w:rPr>
      </w:pPr>
    </w:p>
    <w:p w14:paraId="2F68D5E3">
      <w:pPr>
        <w:spacing w:before="40" w:after="40"/>
        <w:rPr>
          <w:color w:val="000000" w:themeColor="text1"/>
          <w14:textFill>
            <w14:solidFill>
              <w14:schemeClr w14:val="tx1"/>
            </w14:solidFill>
          </w14:textFill>
        </w:rPr>
      </w:pPr>
    </w:p>
    <w:p w14:paraId="63E228F9">
      <w:pPr>
        <w:jc w:val="center"/>
        <w:rPr>
          <w:color w:val="000000" w:themeColor="text1"/>
          <w14:textFill>
            <w14:solidFill>
              <w14:schemeClr w14:val="tx1"/>
            </w14:solidFill>
          </w14:textFill>
        </w:rPr>
      </w:pPr>
      <w:r>
        <w:rPr>
          <w:b/>
          <w:bCs/>
          <w:i/>
          <w:iCs/>
          <w:color w:val="000000" w:themeColor="text1"/>
          <w:sz w:val="36"/>
          <w:szCs w:val="36"/>
          <w14:textFill>
            <w14:solidFill>
              <w14:schemeClr w14:val="tx1"/>
            </w14:solidFill>
          </w14:textFill>
        </w:rPr>
        <w:t>[Your Project Title Here]</w:t>
      </w:r>
    </w:p>
    <w:p w14:paraId="764ACB8B">
      <w:pPr>
        <w:spacing w:before="540" w:after="540"/>
        <w:rPr>
          <w:color w:val="000000" w:themeColor="text1"/>
          <w14:textFill>
            <w14:solidFill>
              <w14:schemeClr w14:val="tx1"/>
            </w14:solidFill>
          </w14:textFil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6126"/>
      </w:tblGrid>
      <w:tr w14:paraId="5D0A8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DDDDDD" w:sz="0" w:space="0"/>
              <w:left w:val="single" w:color="DDDDDD" w:sz="0" w:space="0"/>
              <w:bottom w:val="single" w:color="DDDDDD" w:sz="0" w:space="0"/>
              <w:right w:val="single" w:color="DDDDDD" w:sz="0" w:space="0"/>
            </w:tcBorders>
            <w:shd w:val="clear" w:color="auto" w:fill="DBEAFE"/>
            <w:tcMar>
              <w:top w:w="100" w:type="dxa"/>
              <w:left w:w="160" w:type="dxa"/>
              <w:bottom w:w="100" w:type="dxa"/>
              <w:right w:w="160" w:type="dxa"/>
            </w:tcMar>
          </w:tcPr>
          <w:p w14:paraId="2E6F93B3">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Group Members</w:t>
            </w:r>
          </w:p>
        </w:tc>
        <w:tc>
          <w:tcPr>
            <w:tcW w:w="6126" w:type="dxa"/>
            <w:tcBorders>
              <w:top w:val="single" w:color="DDDDDD" w:sz="0" w:space="0"/>
              <w:left w:val="single" w:color="DDDDDD" w:sz="0" w:space="0"/>
              <w:bottom w:val="single" w:color="DDDDDD" w:sz="0" w:space="0"/>
              <w:right w:val="single" w:color="DDDDDD" w:sz="0" w:space="0"/>
            </w:tcBorders>
            <w:shd w:val="clear" w:color="auto" w:fill="FFFFFF"/>
            <w:tcMar>
              <w:top w:w="100" w:type="dxa"/>
              <w:left w:w="160" w:type="dxa"/>
              <w:bottom w:w="100" w:type="dxa"/>
              <w:right w:w="160" w:type="dxa"/>
            </w:tcMar>
          </w:tcPr>
          <w:p w14:paraId="056DD19D">
            <w:pPr>
              <w:rPr>
                <w:i/>
                <w:iCs/>
                <w:color w:val="000000" w:themeColor="text1"/>
                <w:sz w:val="22"/>
                <w:szCs w:val="22"/>
                <w14:textFill>
                  <w14:solidFill>
                    <w14:schemeClr w14:val="tx1"/>
                  </w14:solidFill>
                </w14:textFill>
              </w:rPr>
            </w:pPr>
            <w:r>
              <w:rPr>
                <w:i/>
                <w:iCs/>
                <w:color w:val="000000" w:themeColor="text1"/>
                <w:sz w:val="22"/>
                <w:szCs w:val="22"/>
                <w14:textFill>
                  <w14:solidFill>
                    <w14:schemeClr w14:val="tx1"/>
                  </w14:solidFill>
                </w14:textFill>
              </w:rPr>
              <w:t>1. [Abdennouri Mouatez Billah — 25016832]</w:t>
            </w:r>
          </w:p>
          <w:p w14:paraId="09820BC7">
            <w:pPr>
              <w:rPr>
                <w:color w:val="000000" w:themeColor="text1"/>
                <w14:textFill>
                  <w14:solidFill>
                    <w14:schemeClr w14:val="tx1"/>
                  </w14:solidFill>
                </w14:textFill>
              </w:rPr>
            </w:pPr>
            <w:r>
              <w:rPr>
                <w:i/>
                <w:iCs/>
                <w:color w:val="000000" w:themeColor="text1"/>
                <w:sz w:val="22"/>
                <w:szCs w:val="22"/>
                <w14:textFill>
                  <w14:solidFill>
                    <w14:schemeClr w14:val="tx1"/>
                  </w14:solidFill>
                </w14:textFill>
              </w:rPr>
              <w:t>2. [Full Name — Student ID] 3. [Full Name — Student ID] 4. [Full Name — Student ID]</w:t>
            </w:r>
          </w:p>
        </w:tc>
      </w:tr>
      <w:tr w14:paraId="2869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DDDDDD" w:sz="0" w:space="0"/>
              <w:left w:val="single" w:color="DDDDDD" w:sz="0" w:space="0"/>
              <w:bottom w:val="single" w:color="DDDDDD" w:sz="0" w:space="0"/>
              <w:right w:val="single" w:color="DDDDDD" w:sz="0" w:space="0"/>
            </w:tcBorders>
            <w:shd w:val="clear" w:color="auto" w:fill="DBEAFE"/>
            <w:tcMar>
              <w:top w:w="100" w:type="dxa"/>
              <w:left w:w="160" w:type="dxa"/>
              <w:bottom w:w="100" w:type="dxa"/>
              <w:right w:w="160" w:type="dxa"/>
            </w:tcMar>
          </w:tcPr>
          <w:p w14:paraId="788E5FFC">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Course / Programme</w:t>
            </w:r>
          </w:p>
        </w:tc>
        <w:tc>
          <w:tcPr>
            <w:tcW w:w="6126" w:type="dxa"/>
            <w:tcBorders>
              <w:top w:val="single" w:color="DDDDDD" w:sz="0" w:space="0"/>
              <w:left w:val="single" w:color="DDDDDD" w:sz="0" w:space="0"/>
              <w:bottom w:val="single" w:color="DDDDDD" w:sz="0" w:space="0"/>
              <w:right w:val="single" w:color="DDDDDD" w:sz="0" w:space="0"/>
            </w:tcBorders>
            <w:shd w:val="clear" w:color="auto" w:fill="FFFFFF"/>
            <w:tcMar>
              <w:top w:w="100" w:type="dxa"/>
              <w:left w:w="160" w:type="dxa"/>
              <w:bottom w:w="100" w:type="dxa"/>
              <w:right w:w="160" w:type="dxa"/>
            </w:tcMar>
          </w:tcPr>
          <w:p w14:paraId="0905390A">
            <w:pPr>
              <w:rPr>
                <w:color w:val="000000" w:themeColor="text1"/>
                <w14:textFill>
                  <w14:solidFill>
                    <w14:schemeClr w14:val="tx1"/>
                  </w14:solidFill>
                </w14:textFill>
              </w:rPr>
            </w:pPr>
            <w:r>
              <w:rPr>
                <w:i/>
                <w:iCs/>
                <w:color w:val="000000" w:themeColor="text1"/>
                <w:sz w:val="22"/>
                <w:szCs w:val="22"/>
                <w14:textFill>
                  <w14:solidFill>
                    <w14:schemeClr w14:val="tx1"/>
                  </w14:solidFill>
                </w14:textFill>
              </w:rPr>
              <w:t>Computer Science</w:t>
            </w:r>
          </w:p>
        </w:tc>
      </w:tr>
      <w:tr w14:paraId="1820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DDDDDD" w:sz="0" w:space="0"/>
              <w:left w:val="single" w:color="DDDDDD" w:sz="0" w:space="0"/>
              <w:bottom w:val="single" w:color="DDDDDD" w:sz="0" w:space="0"/>
              <w:right w:val="single" w:color="DDDDDD" w:sz="0" w:space="0"/>
            </w:tcBorders>
            <w:shd w:val="clear" w:color="auto" w:fill="DBEAFE"/>
            <w:tcMar>
              <w:top w:w="100" w:type="dxa"/>
              <w:left w:w="160" w:type="dxa"/>
              <w:bottom w:w="100" w:type="dxa"/>
              <w:right w:w="160" w:type="dxa"/>
            </w:tcMar>
          </w:tcPr>
          <w:p w14:paraId="051F27A3">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Module</w:t>
            </w:r>
          </w:p>
        </w:tc>
        <w:tc>
          <w:tcPr>
            <w:tcW w:w="6126" w:type="dxa"/>
            <w:tcBorders>
              <w:top w:val="single" w:color="DDDDDD" w:sz="0" w:space="0"/>
              <w:left w:val="single" w:color="DDDDDD" w:sz="0" w:space="0"/>
              <w:bottom w:val="single" w:color="DDDDDD" w:sz="0" w:space="0"/>
              <w:right w:val="single" w:color="DDDDDD" w:sz="0" w:space="0"/>
            </w:tcBorders>
            <w:shd w:val="clear" w:color="auto" w:fill="FFFFFF"/>
            <w:tcMar>
              <w:top w:w="100" w:type="dxa"/>
              <w:left w:w="160" w:type="dxa"/>
              <w:bottom w:w="100" w:type="dxa"/>
              <w:right w:w="160" w:type="dxa"/>
            </w:tcMar>
          </w:tcPr>
          <w:p w14:paraId="1740483F">
            <w:pPr>
              <w:rPr>
                <w:color w:val="000000" w:themeColor="text1"/>
                <w14:textFill>
                  <w14:solidFill>
                    <w14:schemeClr w14:val="tx1"/>
                  </w14:solidFill>
                </w14:textFill>
              </w:rPr>
            </w:pPr>
            <w:r>
              <w:rPr>
                <w:i/>
                <w:iCs/>
                <w:color w:val="000000" w:themeColor="text1"/>
                <w:sz w:val="22"/>
                <w:szCs w:val="22"/>
                <w14:textFill>
                  <w14:solidFill>
                    <w14:schemeClr w14:val="tx1"/>
                  </w14:solidFill>
                </w14:textFill>
              </w:rPr>
              <w:t>Computational Mathematics and Data Analytics</w:t>
            </w:r>
          </w:p>
        </w:tc>
      </w:tr>
      <w:tr w14:paraId="2FFF9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DDDDDD" w:sz="0" w:space="0"/>
              <w:left w:val="single" w:color="DDDDDD" w:sz="0" w:space="0"/>
              <w:bottom w:val="single" w:color="DDDDDD" w:sz="0" w:space="0"/>
              <w:right w:val="single" w:color="DDDDDD" w:sz="0" w:space="0"/>
            </w:tcBorders>
            <w:shd w:val="clear" w:color="auto" w:fill="DBEAFE"/>
            <w:tcMar>
              <w:top w:w="100" w:type="dxa"/>
              <w:left w:w="160" w:type="dxa"/>
              <w:bottom w:w="100" w:type="dxa"/>
              <w:right w:w="160" w:type="dxa"/>
            </w:tcMar>
          </w:tcPr>
          <w:p w14:paraId="2C99A0E1">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Module Code</w:t>
            </w:r>
          </w:p>
        </w:tc>
        <w:tc>
          <w:tcPr>
            <w:tcW w:w="6126" w:type="dxa"/>
            <w:tcBorders>
              <w:top w:val="single" w:color="DDDDDD" w:sz="0" w:space="0"/>
              <w:left w:val="single" w:color="DDDDDD" w:sz="0" w:space="0"/>
              <w:bottom w:val="single" w:color="DDDDDD" w:sz="0" w:space="0"/>
              <w:right w:val="single" w:color="DDDDDD" w:sz="0" w:space="0"/>
            </w:tcBorders>
            <w:shd w:val="clear" w:color="auto" w:fill="FFFFFF"/>
            <w:tcMar>
              <w:top w:w="100" w:type="dxa"/>
              <w:left w:w="160" w:type="dxa"/>
              <w:bottom w:w="100" w:type="dxa"/>
              <w:right w:w="160" w:type="dxa"/>
            </w:tcMar>
          </w:tcPr>
          <w:p w14:paraId="1CBD94BB">
            <w:pPr>
              <w:rPr>
                <w:color w:val="000000" w:themeColor="text1"/>
                <w14:textFill>
                  <w14:solidFill>
                    <w14:schemeClr w14:val="tx1"/>
                  </w14:solidFill>
                </w14:textFill>
              </w:rPr>
            </w:pPr>
            <w:r>
              <w:rPr>
                <w:i/>
                <w:iCs/>
                <w:color w:val="000000" w:themeColor="text1"/>
                <w:sz w:val="22"/>
                <w:szCs w:val="22"/>
                <w14:textFill>
                  <w14:solidFill>
                    <w14:schemeClr w14:val="tx1"/>
                  </w14:solidFill>
                </w14:textFill>
              </w:rPr>
              <w:t>M-CSC005U1</w:t>
            </w:r>
          </w:p>
        </w:tc>
      </w:tr>
      <w:tr w14:paraId="4E40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DDDDDD" w:sz="0" w:space="0"/>
              <w:left w:val="single" w:color="DDDDDD" w:sz="0" w:space="0"/>
              <w:bottom w:val="single" w:color="DDDDDD" w:sz="0" w:space="0"/>
              <w:right w:val="single" w:color="DDDDDD" w:sz="0" w:space="0"/>
            </w:tcBorders>
            <w:shd w:val="clear" w:color="auto" w:fill="DBEAFE"/>
            <w:tcMar>
              <w:top w:w="100" w:type="dxa"/>
              <w:left w:w="160" w:type="dxa"/>
              <w:bottom w:w="100" w:type="dxa"/>
              <w:right w:w="160" w:type="dxa"/>
            </w:tcMar>
          </w:tcPr>
          <w:p w14:paraId="7C65FE2B">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Module Leader</w:t>
            </w:r>
          </w:p>
        </w:tc>
        <w:tc>
          <w:tcPr>
            <w:tcW w:w="6126" w:type="dxa"/>
            <w:tcBorders>
              <w:top w:val="single" w:color="DDDDDD" w:sz="0" w:space="0"/>
              <w:left w:val="single" w:color="DDDDDD" w:sz="0" w:space="0"/>
              <w:bottom w:val="single" w:color="DDDDDD" w:sz="0" w:space="0"/>
              <w:right w:val="single" w:color="DDDDDD" w:sz="0" w:space="0"/>
            </w:tcBorders>
            <w:shd w:val="clear" w:color="auto" w:fill="FFFFFF"/>
            <w:tcMar>
              <w:top w:w="100" w:type="dxa"/>
              <w:left w:w="160" w:type="dxa"/>
              <w:bottom w:w="100" w:type="dxa"/>
              <w:right w:w="160" w:type="dxa"/>
            </w:tcMar>
          </w:tcPr>
          <w:p w14:paraId="6FD4B56C">
            <w:pPr>
              <w:rPr>
                <w:color w:val="000000" w:themeColor="text1"/>
                <w14:textFill>
                  <w14:solidFill>
                    <w14:schemeClr w14:val="tx1"/>
                  </w14:solidFill>
                </w14:textFill>
              </w:rPr>
            </w:pPr>
            <w:r>
              <w:rPr>
                <w:i/>
                <w:iCs/>
                <w:color w:val="000000" w:themeColor="text1"/>
                <w:sz w:val="22"/>
                <w:szCs w:val="22"/>
                <w14:textFill>
                  <w14:solidFill>
                    <w14:schemeClr w14:val="tx1"/>
                  </w14:solidFill>
                </w14:textFill>
              </w:rPr>
              <w:t>Kenneth Nweke</w:t>
            </w:r>
          </w:p>
        </w:tc>
      </w:tr>
      <w:tr w14:paraId="4C4C1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DDDDDD" w:sz="0" w:space="0"/>
              <w:left w:val="single" w:color="DDDDDD" w:sz="0" w:space="0"/>
              <w:bottom w:val="single" w:color="DDDDDD" w:sz="0" w:space="0"/>
              <w:right w:val="single" w:color="DDDDDD" w:sz="0" w:space="0"/>
            </w:tcBorders>
            <w:shd w:val="clear" w:color="auto" w:fill="DBEAFE"/>
            <w:tcMar>
              <w:top w:w="100" w:type="dxa"/>
              <w:left w:w="160" w:type="dxa"/>
              <w:bottom w:w="100" w:type="dxa"/>
              <w:right w:w="160" w:type="dxa"/>
            </w:tcMar>
          </w:tcPr>
          <w:p w14:paraId="2C324BFD">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Assessment Title</w:t>
            </w:r>
          </w:p>
        </w:tc>
        <w:tc>
          <w:tcPr>
            <w:tcW w:w="6126" w:type="dxa"/>
            <w:tcBorders>
              <w:top w:val="single" w:color="DDDDDD" w:sz="0" w:space="0"/>
              <w:left w:val="single" w:color="DDDDDD" w:sz="0" w:space="0"/>
              <w:bottom w:val="single" w:color="DDDDDD" w:sz="0" w:space="0"/>
              <w:right w:val="single" w:color="DDDDDD" w:sz="0" w:space="0"/>
            </w:tcBorders>
            <w:shd w:val="clear" w:color="auto" w:fill="FFFFFF"/>
            <w:tcMar>
              <w:top w:w="100" w:type="dxa"/>
              <w:left w:w="160" w:type="dxa"/>
              <w:bottom w:w="100" w:type="dxa"/>
              <w:right w:w="160" w:type="dxa"/>
            </w:tcMar>
          </w:tcPr>
          <w:p w14:paraId="2099EDFF">
            <w:pPr>
              <w:rPr>
                <w:color w:val="000000" w:themeColor="text1"/>
                <w14:textFill>
                  <w14:solidFill>
                    <w14:schemeClr w14:val="tx1"/>
                  </w14:solidFill>
                </w14:textFill>
              </w:rPr>
            </w:pPr>
            <w:r>
              <w:rPr>
                <w:i/>
                <w:iCs/>
                <w:color w:val="000000" w:themeColor="text1"/>
                <w:sz w:val="22"/>
                <w:szCs w:val="22"/>
                <w14:textFill>
                  <w14:solidFill>
                    <w14:schemeClr w14:val="tx1"/>
                  </w14:solidFill>
                </w14:textFill>
              </w:rPr>
              <w:t>Mathematical and Data Analytics Group Project</w:t>
            </w:r>
          </w:p>
        </w:tc>
      </w:tr>
      <w:tr w14:paraId="4122C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DDDDDD" w:sz="0" w:space="0"/>
              <w:left w:val="single" w:color="DDDDDD" w:sz="0" w:space="0"/>
              <w:bottom w:val="single" w:color="DDDDDD" w:sz="0" w:space="0"/>
              <w:right w:val="single" w:color="DDDDDD" w:sz="0" w:space="0"/>
            </w:tcBorders>
            <w:shd w:val="clear" w:color="auto" w:fill="DBEAFE"/>
            <w:tcMar>
              <w:top w:w="100" w:type="dxa"/>
              <w:left w:w="160" w:type="dxa"/>
              <w:bottom w:w="100" w:type="dxa"/>
              <w:right w:w="160" w:type="dxa"/>
            </w:tcMar>
          </w:tcPr>
          <w:p w14:paraId="1DD7E1EA">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Project Topic</w:t>
            </w:r>
          </w:p>
        </w:tc>
        <w:tc>
          <w:tcPr>
            <w:tcW w:w="6126" w:type="dxa"/>
            <w:tcBorders>
              <w:top w:val="single" w:color="DDDDDD" w:sz="0" w:space="0"/>
              <w:left w:val="single" w:color="DDDDDD" w:sz="0" w:space="0"/>
              <w:bottom w:val="single" w:color="DDDDDD" w:sz="0" w:space="0"/>
              <w:right w:val="single" w:color="DDDDDD" w:sz="0" w:space="0"/>
            </w:tcBorders>
            <w:shd w:val="clear" w:color="auto" w:fill="FFFFFF"/>
            <w:tcMar>
              <w:top w:w="100" w:type="dxa"/>
              <w:left w:w="160" w:type="dxa"/>
              <w:bottom w:w="100" w:type="dxa"/>
              <w:right w:w="160" w:type="dxa"/>
            </w:tcMar>
          </w:tcPr>
          <w:p w14:paraId="7E02812E">
            <w:pPr>
              <w:rPr>
                <w:color w:val="000000" w:themeColor="text1"/>
                <w14:textFill>
                  <w14:solidFill>
                    <w14:schemeClr w14:val="tx1"/>
                  </w14:solidFill>
                </w14:textFill>
              </w:rPr>
            </w:pPr>
            <w:r>
              <w:rPr>
                <w:i/>
                <w:iCs/>
                <w:color w:val="000000" w:themeColor="text1"/>
                <w:sz w:val="22"/>
                <w:szCs w:val="22"/>
                <w14:textFill>
                  <w14:solidFill>
                    <w14:schemeClr w14:val="tx1"/>
                  </w14:solidFill>
                </w14:textFill>
              </w:rPr>
              <w:t>Enter your chosen project topic</w:t>
            </w:r>
          </w:p>
        </w:tc>
      </w:tr>
      <w:tr w14:paraId="52025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DDDDDD" w:sz="0" w:space="0"/>
              <w:left w:val="single" w:color="DDDDDD" w:sz="0" w:space="0"/>
              <w:bottom w:val="single" w:color="DDDDDD" w:sz="0" w:space="0"/>
              <w:right w:val="single" w:color="DDDDDD" w:sz="0" w:space="0"/>
            </w:tcBorders>
            <w:shd w:val="clear" w:color="auto" w:fill="DBEAFE"/>
            <w:tcMar>
              <w:top w:w="100" w:type="dxa"/>
              <w:left w:w="160" w:type="dxa"/>
              <w:bottom w:w="100" w:type="dxa"/>
              <w:right w:w="160" w:type="dxa"/>
            </w:tcMar>
          </w:tcPr>
          <w:p w14:paraId="6DCF1BD1">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Intended LOs</w:t>
            </w:r>
          </w:p>
        </w:tc>
        <w:tc>
          <w:tcPr>
            <w:tcW w:w="6126" w:type="dxa"/>
            <w:tcBorders>
              <w:top w:val="single" w:color="DDDDDD" w:sz="0" w:space="0"/>
              <w:left w:val="single" w:color="DDDDDD" w:sz="0" w:space="0"/>
              <w:bottom w:val="single" w:color="DDDDDD" w:sz="0" w:space="0"/>
              <w:right w:val="single" w:color="DDDDDD" w:sz="0" w:space="0"/>
            </w:tcBorders>
            <w:shd w:val="clear" w:color="auto" w:fill="FFFFFF"/>
            <w:tcMar>
              <w:top w:w="100" w:type="dxa"/>
              <w:left w:w="160" w:type="dxa"/>
              <w:bottom w:w="100" w:type="dxa"/>
              <w:right w:w="160" w:type="dxa"/>
            </w:tcMar>
          </w:tcPr>
          <w:p w14:paraId="3D6B21F4">
            <w:pPr>
              <w:rPr>
                <w:color w:val="000000" w:themeColor="text1"/>
                <w14:textFill>
                  <w14:solidFill>
                    <w14:schemeClr w14:val="tx1"/>
                  </w14:solidFill>
                </w14:textFill>
              </w:rPr>
            </w:pPr>
          </w:p>
        </w:tc>
      </w:tr>
      <w:tr w14:paraId="7B408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DDDDDD" w:sz="0" w:space="0"/>
              <w:left w:val="single" w:color="DDDDDD" w:sz="0" w:space="0"/>
              <w:bottom w:val="single" w:color="DDDDDD" w:sz="0" w:space="0"/>
              <w:right w:val="single" w:color="DDDDDD" w:sz="0" w:space="0"/>
            </w:tcBorders>
            <w:shd w:val="clear" w:color="auto" w:fill="DBEAFE"/>
            <w:tcMar>
              <w:top w:w="100" w:type="dxa"/>
              <w:left w:w="160" w:type="dxa"/>
              <w:bottom w:w="100" w:type="dxa"/>
              <w:right w:w="160" w:type="dxa"/>
            </w:tcMar>
          </w:tcPr>
          <w:p w14:paraId="40123953">
            <w:pPr>
              <w:rPr>
                <w:color w:val="000000" w:themeColor="text1"/>
                <w14:textFill>
                  <w14:solidFill>
                    <w14:schemeClr w14:val="tx1"/>
                  </w14:solidFill>
                </w14:textFill>
              </w:rPr>
            </w:pPr>
            <w:r>
              <w:rPr>
                <w:b/>
                <w:bCs/>
                <w:color w:val="000000" w:themeColor="text1"/>
                <w:sz w:val="22"/>
                <w:szCs w:val="22"/>
                <w14:textFill>
                  <w14:solidFill>
                    <w14:schemeClr w14:val="tx1"/>
                  </w14:solidFill>
                </w14:textFill>
              </w:rPr>
              <w:t>Word Count</w:t>
            </w:r>
          </w:p>
        </w:tc>
        <w:tc>
          <w:tcPr>
            <w:tcW w:w="6126" w:type="dxa"/>
            <w:tcBorders>
              <w:top w:val="single" w:color="DDDDDD" w:sz="0" w:space="0"/>
              <w:left w:val="single" w:color="DDDDDD" w:sz="0" w:space="0"/>
              <w:bottom w:val="single" w:color="DDDDDD" w:sz="0" w:space="0"/>
              <w:right w:val="single" w:color="DDDDDD" w:sz="0" w:space="0"/>
            </w:tcBorders>
            <w:shd w:val="clear" w:color="auto" w:fill="FFFFFF"/>
            <w:tcMar>
              <w:top w:w="100" w:type="dxa"/>
              <w:left w:w="160" w:type="dxa"/>
              <w:bottom w:w="100" w:type="dxa"/>
              <w:right w:w="160" w:type="dxa"/>
            </w:tcMar>
          </w:tcPr>
          <w:p w14:paraId="162DEF42">
            <w:pPr>
              <w:rPr>
                <w:color w:val="000000" w:themeColor="text1"/>
                <w14:textFill>
                  <w14:solidFill>
                    <w14:schemeClr w14:val="tx1"/>
                  </w14:solidFill>
                </w14:textFill>
              </w:rPr>
            </w:pPr>
            <w:r>
              <w:rPr>
                <w:i/>
                <w:iCs/>
                <w:color w:val="000000" w:themeColor="text1"/>
                <w:sz w:val="22"/>
                <w:szCs w:val="22"/>
                <w14:textFill>
                  <w14:solidFill>
                    <w14:schemeClr w14:val="tx1"/>
                  </w14:solidFill>
                </w14:textFill>
              </w:rPr>
              <w:t>[Enter word count here — Report: 3,000 words max]</w:t>
            </w:r>
          </w:p>
        </w:tc>
      </w:tr>
    </w:tbl>
    <w:p w14:paraId="74F26B43">
      <w:pPr>
        <w:spacing w:before="420" w:after="420"/>
        <w:rPr>
          <w:color w:val="000000" w:themeColor="text1"/>
          <w14:textFill>
            <w14:solidFill>
              <w14:schemeClr w14:val="tx1"/>
            </w14:solidFill>
          </w14:textFill>
        </w:rPr>
      </w:pPr>
    </w:p>
    <w:p w14:paraId="1309DC0F">
      <w:pPr>
        <w:jc w:val="cente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Academic Integrity Declaration</w:t>
      </w:r>
    </w:p>
    <w:p w14:paraId="7C4BE285">
      <w:pPr>
        <w:spacing w:before="40" w:after="40"/>
        <w:rPr>
          <w:color w:val="000000" w:themeColor="text1"/>
          <w14:textFill>
            <w14:solidFill>
              <w14:schemeClr w14:val="tx1"/>
            </w14:solidFill>
          </w14:textFill>
        </w:rPr>
      </w:pPr>
    </w:p>
    <w:p w14:paraId="063DF591">
      <w:pPr>
        <w:jc w:val="center"/>
        <w:rPr>
          <w:color w:val="000000" w:themeColor="text1"/>
          <w14:textFill>
            <w14:solidFill>
              <w14:schemeClr w14:val="tx1"/>
            </w14:solidFill>
          </w14:textFill>
        </w:rPr>
      </w:pPr>
      <w:r>
        <w:rPr>
          <w:i/>
          <w:iCs/>
          <w:color w:val="000000" w:themeColor="text1"/>
          <w:sz w:val="18"/>
          <w:szCs w:val="18"/>
          <w14:textFill>
            <w14:solidFill>
              <w14:schemeClr w14:val="tx1"/>
            </w14:solidFill>
          </w14:textFill>
        </w:rPr>
        <w:t>We confirm this submission is our own group work. All code is original or properly attributed.</w:t>
      </w:r>
    </w:p>
    <w:p w14:paraId="120268DC">
      <w:pPr>
        <w:jc w:val="center"/>
        <w:rPr>
          <w:color w:val="000000" w:themeColor="text1"/>
          <w14:textFill>
            <w14:solidFill>
              <w14:schemeClr w14:val="tx1"/>
            </w14:solidFill>
          </w14:textFill>
        </w:rPr>
      </w:pPr>
      <w:r>
        <w:rPr>
          <w:i/>
          <w:iCs/>
          <w:color w:val="000000" w:themeColor="text1"/>
          <w:sz w:val="18"/>
          <w:szCs w:val="18"/>
          <w14:textFill>
            <w14:solidFill>
              <w14:schemeClr w14:val="tx1"/>
            </w14:solidFill>
          </w14:textFill>
        </w:rPr>
        <w:t>AI tools used for debugging only — documented in the README. All sources are properly acknowledged.</w:t>
      </w:r>
    </w:p>
    <w:p w14:paraId="017D87B5">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47CBDEAE">
      <w:pPr>
        <w:rPr>
          <w:color w:val="000000" w:themeColor="text1"/>
          <w14:textFill>
            <w14:solidFill>
              <w14:schemeClr w14:val="tx1"/>
            </w14:solidFill>
          </w14:textFill>
        </w:rPr>
        <w:sectPr>
          <w:pgSz w:w="11906" w:h="16838"/>
          <w:pgMar w:top="1440" w:right="1440" w:bottom="1440" w:left="1440" w:header="708" w:footer="708" w:gutter="0"/>
          <w:cols w:space="720" w:num="1"/>
          <w:docGrid w:linePitch="360" w:charSpace="0"/>
        </w:sectPr>
      </w:pPr>
    </w:p>
    <w:p w14:paraId="732A8E54">
      <w:pPr>
        <w:pStyle w:val="2"/>
        <w:rPr>
          <w:color w:val="000000" w:themeColor="text1"/>
          <w14:textFill>
            <w14:solidFill>
              <w14:schemeClr w14:val="tx1"/>
            </w14:solidFill>
          </w14:textFill>
        </w:rPr>
      </w:pPr>
      <w:bookmarkStart w:id="0" w:name="_Toc225926224"/>
      <w:r>
        <w:rPr>
          <w:color w:val="000000" w:themeColor="text1"/>
          <w14:textFill>
            <w14:solidFill>
              <w14:schemeClr w14:val="tx1"/>
            </w14:solidFill>
          </w14:textFill>
        </w:rPr>
        <w:t>Table of Contents</w:t>
      </w:r>
      <w:bookmarkEnd w:id="0"/>
    </w:p>
    <w:p w14:paraId="42A31F02">
      <w:pPr>
        <w:spacing w:before="60" w:after="60"/>
        <w:rPr>
          <w:color w:val="000000" w:themeColor="text1"/>
          <w14:textFill>
            <w14:solidFill>
              <w14:schemeClr w14:val="tx1"/>
            </w14:solidFill>
          </w14:textFil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48FE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563A8" w:sz="4" w:space="0"/>
              <w:left w:val="single" w:color="0E7C5A" w:sz="12" w:space="0"/>
              <w:bottom w:val="single" w:color="2563A8" w:sz="4" w:space="0"/>
              <w:right w:val="single" w:color="2563A8" w:sz="4" w:space="0"/>
            </w:tcBorders>
            <w:shd w:val="clear" w:color="auto" w:fill="E8F5F0"/>
            <w:tcMar>
              <w:top w:w="120" w:type="dxa"/>
              <w:left w:w="200" w:type="dxa"/>
              <w:bottom w:w="120" w:type="dxa"/>
              <w:right w:w="200" w:type="dxa"/>
            </w:tcMar>
          </w:tcPr>
          <w:p w14:paraId="06E95830">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Instructions: After finishing your report, right-click this field in Microsoft Word</w:t>
            </w:r>
          </w:p>
          <w:p w14:paraId="40E8CF5A">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and select 'Update Field' → 'Update entire table' to auto-generate the TOC.</w:t>
            </w:r>
          </w:p>
          <w:p w14:paraId="3E678617">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All headings must use the built-in Heading 1 / 2 / 3 styles.</w:t>
            </w:r>
          </w:p>
        </w:tc>
      </w:tr>
    </w:tbl>
    <w:p w14:paraId="3F39A778">
      <w:pPr>
        <w:spacing w:before="120" w:after="120"/>
        <w:rPr>
          <w:color w:val="000000" w:themeColor="text1"/>
          <w14:textFill>
            <w14:solidFill>
              <w14:schemeClr w14:val="tx1"/>
            </w14:solidFill>
          </w14:textFill>
        </w:rPr>
      </w:pPr>
    </w:p>
    <w:sdt>
      <w:sdtPr>
        <w:rPr>
          <w:color w:val="000000" w:themeColor="text1"/>
          <w14:textFill>
            <w14:solidFill>
              <w14:schemeClr w14:val="tx1"/>
            </w14:solidFill>
          </w14:textFill>
        </w:rPr>
        <w:alias w:val="Table of Contents"/>
        <w:id w:val="1598983745"/>
      </w:sdtPr>
      <w:sdtEndPr>
        <w:rPr>
          <w:color w:val="000000" w:themeColor="text1"/>
          <w14:textFill>
            <w14:solidFill>
              <w14:schemeClr w14:val="tx1"/>
            </w14:solidFill>
          </w14:textFill>
        </w:rPr>
      </w:sdtEndPr>
      <w:sdtContent>
        <w:p w14:paraId="21DA89F3">
          <w:pPr>
            <w:pStyle w:val="14"/>
            <w:tabs>
              <w:tab w:val="right" w:leader="dot" w:pos="9016"/>
            </w:tabs>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TOC \h \o "1-3"</w:instrText>
          </w:r>
          <w:r>
            <w:rPr>
              <w:color w:val="000000" w:themeColor="text1"/>
              <w14:textFill>
                <w14:solidFill>
                  <w14:schemeClr w14:val="tx1"/>
                </w14:solidFill>
              </w14:textFill>
            </w:rPr>
            <w:fldChar w:fldCharType="separate"/>
          </w:r>
          <w:r>
            <w:fldChar w:fldCharType="begin"/>
          </w:r>
          <w:r>
            <w:instrText xml:space="preserve"> HYPERLINK \l "_Toc225926224" </w:instrText>
          </w:r>
          <w:r>
            <w:fldChar w:fldCharType="separate"/>
          </w:r>
          <w:r>
            <w:rPr>
              <w:rStyle w:val="12"/>
              <w:color w:val="000000" w:themeColor="text1"/>
              <w14:textFill>
                <w14:solidFill>
                  <w14:schemeClr w14:val="tx1"/>
                </w14:solidFill>
              </w14:textFill>
            </w:rPr>
            <w:t>Table of Contents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_Toc225926224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57EB0392">
          <w:pPr>
            <w:pStyle w:val="14"/>
            <w:tabs>
              <w:tab w:val="right" w:leader="dot" w:pos="9016"/>
            </w:tabs>
            <w:rPr>
              <w:color w:val="000000" w:themeColor="text1"/>
              <w14:textFill>
                <w14:solidFill>
                  <w14:schemeClr w14:val="tx1"/>
                </w14:solidFill>
              </w14:textFill>
            </w:rPr>
          </w:pPr>
          <w:r>
            <w:fldChar w:fldCharType="begin"/>
          </w:r>
          <w:r>
            <w:instrText xml:space="preserve"> HYPERLINK \l "_Toc225926225" </w:instrText>
          </w:r>
          <w:r>
            <w:fldChar w:fldCharType="separate"/>
          </w:r>
          <w:r>
            <w:rPr>
              <w:rStyle w:val="12"/>
              <w:color w:val="000000" w:themeColor="text1"/>
              <w14:textFill>
                <w14:solidFill>
                  <w14:schemeClr w14:val="tx1"/>
                </w14:solidFill>
              </w14:textFill>
            </w:rPr>
            <w:t>List of Figures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_Toc225926225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6DF4DF23">
          <w:pPr>
            <w:pStyle w:val="14"/>
            <w:tabs>
              <w:tab w:val="right" w:leader="dot" w:pos="9016"/>
            </w:tabs>
            <w:rPr>
              <w:color w:val="000000" w:themeColor="text1"/>
              <w14:textFill>
                <w14:solidFill>
                  <w14:schemeClr w14:val="tx1"/>
                </w14:solidFill>
              </w14:textFill>
            </w:rPr>
          </w:pPr>
          <w:r>
            <w:fldChar w:fldCharType="begin"/>
          </w:r>
          <w:r>
            <w:instrText xml:space="preserve"> HYPERLINK \l "_Toc225926226" </w:instrText>
          </w:r>
          <w:r>
            <w:fldChar w:fldCharType="separate"/>
          </w:r>
          <w:r>
            <w:rPr>
              <w:rStyle w:val="12"/>
              <w:color w:val="000000" w:themeColor="text1"/>
              <w14:textFill>
                <w14:solidFill>
                  <w14:schemeClr w14:val="tx1"/>
                </w14:solidFill>
              </w14:textFill>
            </w:rPr>
            <w:t>List of Tables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_Toc225926226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66213F84">
          <w:pPr>
            <w:pStyle w:val="14"/>
            <w:tabs>
              <w:tab w:val="right" w:leader="dot" w:pos="9016"/>
            </w:tabs>
            <w:rPr>
              <w:color w:val="000000" w:themeColor="text1"/>
              <w14:textFill>
                <w14:solidFill>
                  <w14:schemeClr w14:val="tx1"/>
                </w14:solidFill>
              </w14:textFill>
            </w:rPr>
          </w:pPr>
          <w:r>
            <w:fldChar w:fldCharType="begin"/>
          </w:r>
          <w:r>
            <w:instrText xml:space="preserve"> HYPERLINK \l "_Toc225926227" </w:instrText>
          </w:r>
          <w:r>
            <w:fldChar w:fldCharType="separate"/>
          </w:r>
          <w:r>
            <w:rPr>
              <w:rStyle w:val="12"/>
              <w:color w:val="000000" w:themeColor="text1"/>
              <w14:textFill>
                <w14:solidFill>
                  <w14:schemeClr w14:val="tx1"/>
                </w14:solidFill>
              </w14:textFill>
            </w:rPr>
            <w:t>1. Executive Summary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_Toc225926227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248EAA42">
          <w:pPr>
            <w:pStyle w:val="14"/>
            <w:tabs>
              <w:tab w:val="right" w:leader="dot" w:pos="9016"/>
            </w:tabs>
            <w:rPr>
              <w:color w:val="000000" w:themeColor="text1"/>
              <w14:textFill>
                <w14:solidFill>
                  <w14:schemeClr w14:val="tx1"/>
                </w14:solidFill>
              </w14:textFill>
            </w:rPr>
          </w:pPr>
          <w:r>
            <w:fldChar w:fldCharType="begin"/>
          </w:r>
          <w:r>
            <w:instrText xml:space="preserve"> HYPERLINK \l "_Toc225926228" </w:instrText>
          </w:r>
          <w:r>
            <w:fldChar w:fldCharType="separate"/>
          </w:r>
          <w:r>
            <w:rPr>
              <w:rStyle w:val="12"/>
              <w:color w:val="000000" w:themeColor="text1"/>
              <w14:textFill>
                <w14:solidFill>
                  <w14:schemeClr w14:val="tx1"/>
                </w14:solidFill>
              </w14:textFill>
            </w:rPr>
            <w:t>2. Problem Definition and Context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_Toc225926228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02670C2">
          <w:pPr>
            <w:pStyle w:val="15"/>
            <w:tabs>
              <w:tab w:val="right" w:leader="dot" w:pos="9016"/>
            </w:tabs>
            <w:rPr>
              <w:color w:val="000000" w:themeColor="text1"/>
              <w14:textFill>
                <w14:solidFill>
                  <w14:schemeClr w14:val="tx1"/>
                </w14:solidFill>
              </w14:textFill>
            </w:rPr>
          </w:pPr>
          <w:r>
            <w:fldChar w:fldCharType="begin"/>
          </w:r>
          <w:r>
            <w:instrText xml:space="preserve"> HYPERLINK \l "_Toc225926229" </w:instrText>
          </w:r>
          <w:r>
            <w:fldChar w:fldCharType="separate"/>
          </w:r>
          <w:r>
            <w:rPr>
              <w:rStyle w:val="12"/>
              <w:color w:val="000000" w:themeColor="text1"/>
              <w14:textFill>
                <w14:solidFill>
                  <w14:schemeClr w14:val="tx1"/>
                </w14:solidFill>
              </w14:textFill>
            </w:rPr>
            <w:t>2.1 Problem Statement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_Toc225926229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2DC08098">
          <w:pPr>
            <w:pStyle w:val="15"/>
            <w:tabs>
              <w:tab w:val="right" w:leader="dot" w:pos="9016"/>
            </w:tabs>
            <w:rPr>
              <w:color w:val="000000" w:themeColor="text1"/>
              <w14:textFill>
                <w14:solidFill>
                  <w14:schemeClr w14:val="tx1"/>
                </w14:solidFill>
              </w14:textFill>
            </w:rPr>
          </w:pPr>
          <w:r>
            <w:fldChar w:fldCharType="begin"/>
          </w:r>
          <w:r>
            <w:instrText xml:space="preserve"> HYPERLINK \l "_Toc225926230" </w:instrText>
          </w:r>
          <w:r>
            <w:fldChar w:fldCharType="separate"/>
          </w:r>
          <w:r>
            <w:rPr>
              <w:rStyle w:val="12"/>
              <w:color w:val="000000" w:themeColor="text1"/>
              <w14:textFill>
                <w14:solidFill>
                  <w14:schemeClr w14:val="tx1"/>
                </w14:solidFill>
              </w14:textFill>
            </w:rPr>
            <w:t>2.2 Project Objectives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_Toc225926230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4D1210F3">
          <w:pPr>
            <w:pStyle w:val="15"/>
            <w:tabs>
              <w:tab w:val="right" w:leader="dot" w:pos="9016"/>
            </w:tabs>
            <w:rPr>
              <w:color w:val="000000" w:themeColor="text1"/>
              <w14:textFill>
                <w14:solidFill>
                  <w14:schemeClr w14:val="tx1"/>
                </w14:solidFill>
              </w14:textFill>
            </w:rPr>
          </w:pPr>
          <w:r>
            <w:fldChar w:fldCharType="begin"/>
          </w:r>
          <w:r>
            <w:instrText xml:space="preserve"> HYPERLINK \l "_Toc225926231" </w:instrText>
          </w:r>
          <w:r>
            <w:fldChar w:fldCharType="separate"/>
          </w:r>
          <w:r>
            <w:rPr>
              <w:rStyle w:val="12"/>
              <w:color w:val="000000" w:themeColor="text1"/>
              <w14:textFill>
                <w14:solidFill>
                  <w14:schemeClr w14:val="tx1"/>
                </w14:solidFill>
              </w14:textFill>
            </w:rPr>
            <w:t>2.3 Project Topic Selected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_Toc225926231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492109ED">
          <w:pPr>
            <w:pStyle w:val="15"/>
            <w:tabs>
              <w:tab w:val="right" w:leader="dot" w:pos="9016"/>
            </w:tabs>
            <w:rPr>
              <w:color w:val="000000" w:themeColor="text1"/>
              <w14:textFill>
                <w14:solidFill>
                  <w14:schemeClr w14:val="tx1"/>
                </w14:solidFill>
              </w14:textFill>
            </w:rPr>
          </w:pPr>
          <w:r>
            <w:fldChar w:fldCharType="begin"/>
          </w:r>
          <w:r>
            <w:instrText xml:space="preserve"> HYPERLINK \l "_Toc225926232" </w:instrText>
          </w:r>
          <w:r>
            <w:fldChar w:fldCharType="separate"/>
          </w:r>
          <w:r>
            <w:rPr>
              <w:rStyle w:val="12"/>
              <w:color w:val="000000" w:themeColor="text1"/>
              <w14:textFill>
                <w14:solidFill>
                  <w14:schemeClr w14:val="tx1"/>
                </w14:solidFill>
              </w14:textFill>
            </w:rPr>
            <w:t>2.4 Dataset and Resources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_Toc225926232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386A629">
          <w:pPr>
            <w:pStyle w:val="14"/>
            <w:tabs>
              <w:tab w:val="right" w:leader="dot" w:pos="9016"/>
            </w:tabs>
            <w:rPr>
              <w:color w:val="000000" w:themeColor="text1"/>
              <w14:textFill>
                <w14:solidFill>
                  <w14:schemeClr w14:val="tx1"/>
                </w14:solidFill>
              </w14:textFill>
            </w:rPr>
          </w:pPr>
          <w:r>
            <w:fldChar w:fldCharType="begin"/>
          </w:r>
          <w:r>
            <w:instrText xml:space="preserve"> HYPERLINK \l "_Toc225926233" </w:instrText>
          </w:r>
          <w:r>
            <w:fldChar w:fldCharType="separate"/>
          </w:r>
          <w:r>
            <w:rPr>
              <w:rStyle w:val="12"/>
              <w:color w:val="000000" w:themeColor="text1"/>
              <w14:textFill>
                <w14:solidFill>
                  <w14:schemeClr w14:val="tx1"/>
                </w14:solidFill>
              </w14:textFill>
            </w:rPr>
            <w:t>3. Mathematical and Statistical Methodology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_Toc225926233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2FA13D4D">
          <w:pPr>
            <w:pStyle w:val="15"/>
            <w:tabs>
              <w:tab w:val="right" w:leader="dot" w:pos="9016"/>
            </w:tabs>
            <w:rPr>
              <w:color w:val="000000" w:themeColor="text1"/>
              <w14:textFill>
                <w14:solidFill>
                  <w14:schemeClr w14:val="tx1"/>
                </w14:solidFill>
              </w14:textFill>
            </w:rPr>
          </w:pPr>
          <w:r>
            <w:fldChar w:fldCharType="begin"/>
          </w:r>
          <w:r>
            <w:instrText xml:space="preserve"> HYPERLINK \l "_Toc225926234" </w:instrText>
          </w:r>
          <w:r>
            <w:fldChar w:fldCharType="separate"/>
          </w:r>
          <w:r>
            <w:rPr>
              <w:rStyle w:val="12"/>
              <w:color w:val="000000" w:themeColor="text1"/>
              <w14:textFill>
                <w14:solidFill>
                  <w14:schemeClr w14:val="tx1"/>
                </w14:solidFill>
              </w14:textFill>
            </w:rPr>
            <w:t>3.1 Mathematical Framework</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_Toc225926234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57B9749C">
          <w:pPr>
            <w:pStyle w:val="15"/>
            <w:tabs>
              <w:tab w:val="right" w:leader="dot" w:pos="9016"/>
            </w:tabs>
            <w:rPr>
              <w:color w:val="000000" w:themeColor="text1"/>
              <w14:textFill>
                <w14:solidFill>
                  <w14:schemeClr w14:val="tx1"/>
                </w14:solidFill>
              </w14:textFill>
            </w:rPr>
          </w:pPr>
          <w:r>
            <w:fldChar w:fldCharType="begin"/>
          </w:r>
          <w:r>
            <w:instrText xml:space="preserve"> HYPERLINK \l "_Toc225926235" </w:instrText>
          </w:r>
          <w:r>
            <w:fldChar w:fldCharType="separate"/>
          </w:r>
          <w:r>
            <w:rPr>
              <w:rStyle w:val="12"/>
              <w:color w:val="000000" w:themeColor="text1"/>
              <w14:textFill>
                <w14:solidFill>
                  <w14:schemeClr w14:val="tx1"/>
                </w14:solidFill>
              </w14:textFill>
            </w:rPr>
            <w:t>3.2 Model Construction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_Toc225926235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00BB6303">
          <w:pPr>
            <w:pStyle w:val="15"/>
            <w:tabs>
              <w:tab w:val="right" w:leader="dot" w:pos="9016"/>
            </w:tabs>
            <w:rPr>
              <w:color w:val="000000" w:themeColor="text1"/>
              <w14:textFill>
                <w14:solidFill>
                  <w14:schemeClr w14:val="tx1"/>
                </w14:solidFill>
              </w14:textFill>
            </w:rPr>
          </w:pPr>
          <w:r>
            <w:fldChar w:fldCharType="begin"/>
          </w:r>
          <w:r>
            <w:instrText xml:space="preserve"> HYPERLINK \l "_Toc225926236" </w:instrText>
          </w:r>
          <w:r>
            <w:fldChar w:fldCharType="separate"/>
          </w:r>
          <w:r>
            <w:rPr>
              <w:rStyle w:val="12"/>
              <w:color w:val="000000" w:themeColor="text1"/>
              <w14:textFill>
                <w14:solidFill>
                  <w14:schemeClr w14:val="tx1"/>
                </w14:solidFill>
              </w14:textFill>
            </w:rPr>
            <w:t>3.3 Statistical or Algorithmic Approach</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_Toc225926236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2FD21181">
          <w:pPr>
            <w:pStyle w:val="15"/>
            <w:tabs>
              <w:tab w:val="right" w:leader="dot" w:pos="9016"/>
            </w:tabs>
            <w:rPr>
              <w:color w:val="000000" w:themeColor="text1"/>
              <w14:textFill>
                <w14:solidFill>
                  <w14:schemeClr w14:val="tx1"/>
                </w14:solidFill>
              </w14:textFill>
            </w:rPr>
          </w:pPr>
          <w:r>
            <w:fldChar w:fldCharType="begin"/>
          </w:r>
          <w:r>
            <w:instrText xml:space="preserve"> HYPERLINK \l "_Toc225926237" </w:instrText>
          </w:r>
          <w:r>
            <w:fldChar w:fldCharType="separate"/>
          </w:r>
          <w:r>
            <w:rPr>
              <w:rStyle w:val="12"/>
              <w:color w:val="000000" w:themeColor="text1"/>
              <w14:textFill>
                <w14:solidFill>
                  <w14:schemeClr w14:val="tx1"/>
                </w14:solidFill>
              </w14:textFill>
            </w:rPr>
            <w:t>3.4 Assumptions and Constraints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_Toc225926237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28F64A2C">
          <w:pPr>
            <w:pStyle w:val="14"/>
            <w:tabs>
              <w:tab w:val="right" w:leader="dot" w:pos="9016"/>
            </w:tabs>
            <w:rPr>
              <w:color w:val="000000" w:themeColor="text1"/>
              <w14:textFill>
                <w14:solidFill>
                  <w14:schemeClr w14:val="tx1"/>
                </w14:solidFill>
              </w14:textFill>
            </w:rPr>
          </w:pPr>
          <w:r>
            <w:fldChar w:fldCharType="begin"/>
          </w:r>
          <w:r>
            <w:instrText xml:space="preserve"> HYPERLINK \l "_Toc225926238" </w:instrText>
          </w:r>
          <w:r>
            <w:fldChar w:fldCharType="separate"/>
          </w:r>
          <w:r>
            <w:rPr>
              <w:rStyle w:val="12"/>
              <w:color w:val="000000" w:themeColor="text1"/>
              <w14:textFill>
                <w14:solidFill>
                  <w14:schemeClr w14:val="tx1"/>
                </w14:solidFill>
              </w14:textFill>
            </w:rPr>
            <w:t>4. Implementation Approach</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_Toc225926238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0B8843D4">
          <w:pPr>
            <w:pStyle w:val="15"/>
            <w:tabs>
              <w:tab w:val="right" w:leader="dot" w:pos="9016"/>
            </w:tabs>
            <w:rPr>
              <w:color w:val="000000" w:themeColor="text1"/>
              <w14:textFill>
                <w14:solidFill>
                  <w14:schemeClr w14:val="tx1"/>
                </w14:solidFill>
              </w14:textFill>
            </w:rPr>
          </w:pPr>
          <w:r>
            <w:fldChar w:fldCharType="begin"/>
          </w:r>
          <w:r>
            <w:instrText xml:space="preserve"> HYPERLINK \l "_Toc225926239" </w:instrText>
          </w:r>
          <w:r>
            <w:fldChar w:fldCharType="separate"/>
          </w:r>
          <w:r>
            <w:rPr>
              <w:rStyle w:val="12"/>
              <w:color w:val="000000" w:themeColor="text1"/>
              <w14:textFill>
                <w14:solidFill>
                  <w14:schemeClr w14:val="tx1"/>
                </w14:solidFill>
              </w14:textFill>
            </w:rPr>
            <w:t>4.1 Tools and Technologies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_Toc225926239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059EE2F0">
          <w:pPr>
            <w:pStyle w:val="15"/>
            <w:tabs>
              <w:tab w:val="right" w:leader="dot" w:pos="9016"/>
            </w:tabs>
            <w:rPr>
              <w:color w:val="000000" w:themeColor="text1"/>
              <w14:textFill>
                <w14:solidFill>
                  <w14:schemeClr w14:val="tx1"/>
                </w14:solidFill>
              </w14:textFill>
            </w:rPr>
          </w:pPr>
          <w:r>
            <w:fldChar w:fldCharType="begin"/>
          </w:r>
          <w:r>
            <w:instrText xml:space="preserve"> HYPERLINK \l "_Toc225926240" </w:instrText>
          </w:r>
          <w:r>
            <w:fldChar w:fldCharType="separate"/>
          </w:r>
          <w:r>
            <w:rPr>
              <w:rStyle w:val="12"/>
              <w:color w:val="000000" w:themeColor="text1"/>
              <w14:textFill>
                <w14:solidFill>
                  <w14:schemeClr w14:val="tx1"/>
                </w14:solidFill>
              </w14:textFill>
            </w:rPr>
            <w:t>4.2 Data Preparation and Cleaning</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_Toc225926240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3B74D4E3">
          <w:pPr>
            <w:pStyle w:val="15"/>
            <w:tabs>
              <w:tab w:val="right" w:leader="dot" w:pos="9016"/>
            </w:tabs>
            <w:rPr>
              <w:color w:val="000000" w:themeColor="text1"/>
              <w14:textFill>
                <w14:solidFill>
                  <w14:schemeClr w14:val="tx1"/>
                </w14:solidFill>
              </w14:textFill>
            </w:rPr>
          </w:pPr>
          <w:r>
            <w:fldChar w:fldCharType="begin"/>
          </w:r>
          <w:r>
            <w:instrText xml:space="preserve"> HYPERLINK \l "_Toc225926241" </w:instrText>
          </w:r>
          <w:r>
            <w:fldChar w:fldCharType="separate"/>
          </w:r>
          <w:r>
            <w:rPr>
              <w:rStyle w:val="12"/>
              <w:color w:val="000000" w:themeColor="text1"/>
              <w14:textFill>
                <w14:solidFill>
                  <w14:schemeClr w14:val="tx1"/>
                </w14:solidFill>
              </w14:textFill>
            </w:rPr>
            <w:t>4.3 Code Structure and Design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_Toc225926241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0C17D36F">
          <w:pPr>
            <w:pStyle w:val="14"/>
            <w:tabs>
              <w:tab w:val="right" w:leader="dot" w:pos="9016"/>
            </w:tabs>
            <w:rPr>
              <w:color w:val="000000" w:themeColor="text1"/>
              <w14:textFill>
                <w14:solidFill>
                  <w14:schemeClr w14:val="tx1"/>
                </w14:solidFill>
              </w14:textFill>
            </w:rPr>
          </w:pPr>
          <w:r>
            <w:fldChar w:fldCharType="begin"/>
          </w:r>
          <w:r>
            <w:instrText xml:space="preserve"> HYPERLINK \l "_Toc225926242" </w:instrText>
          </w:r>
          <w:r>
            <w:fldChar w:fldCharType="separate"/>
          </w:r>
          <w:r>
            <w:rPr>
              <w:rStyle w:val="12"/>
              <w:color w:val="000000" w:themeColor="text1"/>
              <w14:textFill>
                <w14:solidFill>
                  <w14:schemeClr w14:val="tx1"/>
                </w14:solidFill>
              </w14:textFill>
            </w:rPr>
            <w:t>5. Results and Analysis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_Toc225926242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091705B8">
          <w:pPr>
            <w:pStyle w:val="15"/>
            <w:tabs>
              <w:tab w:val="right" w:leader="dot" w:pos="9016"/>
            </w:tabs>
            <w:rPr>
              <w:color w:val="000000" w:themeColor="text1"/>
              <w14:textFill>
                <w14:solidFill>
                  <w14:schemeClr w14:val="tx1"/>
                </w14:solidFill>
              </w14:textFill>
            </w:rPr>
          </w:pPr>
          <w:r>
            <w:fldChar w:fldCharType="begin"/>
          </w:r>
          <w:r>
            <w:instrText xml:space="preserve"> HYPERLINK \l "_Toc225926243" </w:instrText>
          </w:r>
          <w:r>
            <w:fldChar w:fldCharType="separate"/>
          </w:r>
          <w:r>
            <w:rPr>
              <w:rStyle w:val="12"/>
              <w:color w:val="000000" w:themeColor="text1"/>
              <w14:textFill>
                <w14:solidFill>
                  <w14:schemeClr w14:val="tx1"/>
                </w14:solidFill>
              </w14:textFill>
            </w:rPr>
            <w:t>5.1 Descriptive Statistics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_Toc225926243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534326C1">
          <w:pPr>
            <w:pStyle w:val="15"/>
            <w:tabs>
              <w:tab w:val="right" w:leader="dot" w:pos="9016"/>
            </w:tabs>
            <w:rPr>
              <w:color w:val="000000" w:themeColor="text1"/>
              <w14:textFill>
                <w14:solidFill>
                  <w14:schemeClr w14:val="tx1"/>
                </w14:solidFill>
              </w14:textFill>
            </w:rPr>
          </w:pPr>
          <w:r>
            <w:fldChar w:fldCharType="begin"/>
          </w:r>
          <w:r>
            <w:instrText xml:space="preserve"> HYPERLINK \l "_Toc225926244" </w:instrText>
          </w:r>
          <w:r>
            <w:fldChar w:fldCharType="separate"/>
          </w:r>
          <w:r>
            <w:rPr>
              <w:rStyle w:val="12"/>
              <w:color w:val="000000" w:themeColor="text1"/>
              <w14:textFill>
                <w14:solidFill>
                  <w14:schemeClr w14:val="tx1"/>
                </w14:solidFill>
              </w14:textFill>
            </w:rPr>
            <w:t>5.2 Visual Outputs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_Toc225926244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52329BD2">
          <w:pPr>
            <w:pStyle w:val="15"/>
            <w:tabs>
              <w:tab w:val="right" w:leader="dot" w:pos="9016"/>
            </w:tabs>
            <w:rPr>
              <w:color w:val="000000" w:themeColor="text1"/>
              <w14:textFill>
                <w14:solidFill>
                  <w14:schemeClr w14:val="tx1"/>
                </w14:solidFill>
              </w14:textFill>
            </w:rPr>
          </w:pPr>
          <w:r>
            <w:fldChar w:fldCharType="begin"/>
          </w:r>
          <w:r>
            <w:instrText xml:space="preserve"> HYPERLINK \l "_Toc225926245" </w:instrText>
          </w:r>
          <w:r>
            <w:fldChar w:fldCharType="separate"/>
          </w:r>
          <w:r>
            <w:rPr>
              <w:rStyle w:val="12"/>
              <w:color w:val="000000" w:themeColor="text1"/>
              <w14:textFill>
                <w14:solidFill>
                  <w14:schemeClr w14:val="tx1"/>
                </w14:solidFill>
              </w14:textFill>
            </w:rPr>
            <w:t>5.3 Model Results and Interpretation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_Toc225926245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7A909BBB">
          <w:pPr>
            <w:pStyle w:val="15"/>
            <w:tabs>
              <w:tab w:val="right" w:leader="dot" w:pos="9016"/>
            </w:tabs>
            <w:rPr>
              <w:color w:val="000000" w:themeColor="text1"/>
              <w14:textFill>
                <w14:solidFill>
                  <w14:schemeClr w14:val="tx1"/>
                </w14:solidFill>
              </w14:textFill>
            </w:rPr>
          </w:pPr>
          <w:r>
            <w:fldChar w:fldCharType="begin"/>
          </w:r>
          <w:r>
            <w:instrText xml:space="preserve"> HYPERLINK \l "_Toc225926246" </w:instrText>
          </w:r>
          <w:r>
            <w:fldChar w:fldCharType="separate"/>
          </w:r>
          <w:r>
            <w:rPr>
              <w:rStyle w:val="12"/>
              <w:color w:val="000000" w:themeColor="text1"/>
              <w14:textFill>
                <w14:solidFill>
                  <w14:schemeClr w14:val="tx1"/>
                </w14:solidFill>
              </w14:textFill>
            </w:rPr>
            <w:t>5.4 Comparison and Evaluation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_Toc225926246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8B349F9">
          <w:pPr>
            <w:pStyle w:val="14"/>
            <w:tabs>
              <w:tab w:val="right" w:leader="dot" w:pos="9016"/>
            </w:tabs>
            <w:rPr>
              <w:color w:val="000000" w:themeColor="text1"/>
              <w14:textFill>
                <w14:solidFill>
                  <w14:schemeClr w14:val="tx1"/>
                </w14:solidFill>
              </w14:textFill>
            </w:rPr>
          </w:pPr>
          <w:r>
            <w:fldChar w:fldCharType="begin"/>
          </w:r>
          <w:r>
            <w:instrText xml:space="preserve"> HYPERLINK \l "_Toc225926247" </w:instrText>
          </w:r>
          <w:r>
            <w:fldChar w:fldCharType="separate"/>
          </w:r>
          <w:r>
            <w:rPr>
              <w:rStyle w:val="12"/>
              <w:color w:val="000000" w:themeColor="text1"/>
              <w14:textFill>
                <w14:solidFill>
                  <w14:schemeClr w14:val="tx1"/>
                </w14:solidFill>
              </w14:textFill>
            </w:rPr>
            <w:t>6. Ethical Considerations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_Toc225926247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3129A4CF">
          <w:pPr>
            <w:pStyle w:val="15"/>
            <w:tabs>
              <w:tab w:val="right" w:leader="dot" w:pos="9016"/>
            </w:tabs>
            <w:rPr>
              <w:color w:val="000000" w:themeColor="text1"/>
              <w14:textFill>
                <w14:solidFill>
                  <w14:schemeClr w14:val="tx1"/>
                </w14:solidFill>
              </w14:textFill>
            </w:rPr>
          </w:pPr>
          <w:r>
            <w:fldChar w:fldCharType="begin"/>
          </w:r>
          <w:r>
            <w:instrText xml:space="preserve"> HYPERLINK \l "_Toc225926248" </w:instrText>
          </w:r>
          <w:r>
            <w:fldChar w:fldCharType="separate"/>
          </w:r>
          <w:r>
            <w:rPr>
              <w:rStyle w:val="12"/>
              <w:color w:val="000000" w:themeColor="text1"/>
              <w14:textFill>
                <w14:solidFill>
                  <w14:schemeClr w14:val="tx1"/>
                </w14:solidFill>
              </w14:textFill>
            </w:rPr>
            <w:t>6.1 Data Ethics and Privacy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_Toc225926248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25A45A64">
          <w:pPr>
            <w:pStyle w:val="15"/>
            <w:tabs>
              <w:tab w:val="right" w:leader="dot" w:pos="9016"/>
            </w:tabs>
            <w:rPr>
              <w:color w:val="000000" w:themeColor="text1"/>
              <w14:textFill>
                <w14:solidFill>
                  <w14:schemeClr w14:val="tx1"/>
                </w14:solidFill>
              </w14:textFill>
            </w:rPr>
          </w:pPr>
          <w:r>
            <w:fldChar w:fldCharType="begin"/>
          </w:r>
          <w:r>
            <w:instrText xml:space="preserve"> HYPERLINK \l "_Toc225926249" </w:instrText>
          </w:r>
          <w:r>
            <w:fldChar w:fldCharType="separate"/>
          </w:r>
          <w:r>
            <w:rPr>
              <w:rStyle w:val="12"/>
              <w:color w:val="000000" w:themeColor="text1"/>
              <w14:textFill>
                <w14:solidFill>
                  <w14:schemeClr w14:val="tx1"/>
                </w14:solidFill>
              </w14:textFill>
            </w:rPr>
            <w:t>6.2 AI Tool Use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_Toc225926249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2D2C62DB">
          <w:pPr>
            <w:pStyle w:val="15"/>
            <w:tabs>
              <w:tab w:val="right" w:leader="dot" w:pos="9016"/>
            </w:tabs>
            <w:rPr>
              <w:color w:val="000000" w:themeColor="text1"/>
              <w14:textFill>
                <w14:solidFill>
                  <w14:schemeClr w14:val="tx1"/>
                </w14:solidFill>
              </w14:textFill>
            </w:rPr>
          </w:pPr>
          <w:r>
            <w:fldChar w:fldCharType="begin"/>
          </w:r>
          <w:r>
            <w:instrText xml:space="preserve"> HYPERLINK \l "_Toc225926250" </w:instrText>
          </w:r>
          <w:r>
            <w:fldChar w:fldCharType="separate"/>
          </w:r>
          <w:r>
            <w:rPr>
              <w:rStyle w:val="12"/>
              <w:color w:val="000000" w:themeColor="text1"/>
              <w14:textFill>
                <w14:solidFill>
                  <w14:schemeClr w14:val="tx1"/>
                </w14:solidFill>
              </w14:textFill>
            </w:rPr>
            <w:t>6.3 Broader Ethical Implications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_Toc225926250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AD92BB3">
          <w:pPr>
            <w:pStyle w:val="14"/>
            <w:tabs>
              <w:tab w:val="right" w:leader="dot" w:pos="9016"/>
            </w:tabs>
            <w:rPr>
              <w:color w:val="000000" w:themeColor="text1"/>
              <w14:textFill>
                <w14:solidFill>
                  <w14:schemeClr w14:val="tx1"/>
                </w14:solidFill>
              </w14:textFill>
            </w:rPr>
          </w:pPr>
          <w:r>
            <w:fldChar w:fldCharType="begin"/>
          </w:r>
          <w:r>
            <w:instrText xml:space="preserve"> HYPERLINK \l "_Toc225926251" </w:instrText>
          </w:r>
          <w:r>
            <w:fldChar w:fldCharType="separate"/>
          </w:r>
          <w:r>
            <w:rPr>
              <w:rStyle w:val="12"/>
              <w:color w:val="000000" w:themeColor="text1"/>
              <w14:textFill>
                <w14:solidFill>
                  <w14:schemeClr w14:val="tx1"/>
                </w14:solidFill>
              </w14:textFill>
            </w:rPr>
            <w:t>7. Conclusions and Recommendations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_Toc225926251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86E3817">
          <w:pPr>
            <w:pStyle w:val="15"/>
            <w:tabs>
              <w:tab w:val="right" w:leader="dot" w:pos="9016"/>
            </w:tabs>
            <w:rPr>
              <w:color w:val="000000" w:themeColor="text1"/>
              <w14:textFill>
                <w14:solidFill>
                  <w14:schemeClr w14:val="tx1"/>
                </w14:solidFill>
              </w14:textFill>
            </w:rPr>
          </w:pPr>
          <w:r>
            <w:fldChar w:fldCharType="begin"/>
          </w:r>
          <w:r>
            <w:instrText xml:space="preserve"> HYPERLINK \l "_Toc225926252" </w:instrText>
          </w:r>
          <w:r>
            <w:fldChar w:fldCharType="separate"/>
          </w:r>
          <w:r>
            <w:rPr>
              <w:rStyle w:val="12"/>
              <w:color w:val="000000" w:themeColor="text1"/>
              <w14:textFill>
                <w14:solidFill>
                  <w14:schemeClr w14:val="tx1"/>
                </w14:solidFill>
              </w14:textFill>
            </w:rPr>
            <w:t>7.1 Summary of Findings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_Toc225926252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576A7776">
          <w:pPr>
            <w:pStyle w:val="15"/>
            <w:tabs>
              <w:tab w:val="right" w:leader="dot" w:pos="9016"/>
            </w:tabs>
            <w:rPr>
              <w:color w:val="000000" w:themeColor="text1"/>
              <w14:textFill>
                <w14:solidFill>
                  <w14:schemeClr w14:val="tx1"/>
                </w14:solidFill>
              </w14:textFill>
            </w:rPr>
          </w:pPr>
          <w:r>
            <w:fldChar w:fldCharType="begin"/>
          </w:r>
          <w:r>
            <w:instrText xml:space="preserve"> HYPERLINK \l "_Toc225926253" </w:instrText>
          </w:r>
          <w:r>
            <w:fldChar w:fldCharType="separate"/>
          </w:r>
          <w:r>
            <w:rPr>
              <w:rStyle w:val="12"/>
              <w:color w:val="000000" w:themeColor="text1"/>
              <w14:textFill>
                <w14:solidFill>
                  <w14:schemeClr w14:val="tx1"/>
                </w14:solidFill>
              </w14:textFill>
            </w:rPr>
            <w:t>7.2 Evaluation Against Objectives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_Toc225926253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2A75D10C">
          <w:pPr>
            <w:pStyle w:val="15"/>
            <w:tabs>
              <w:tab w:val="right" w:leader="dot" w:pos="9016"/>
            </w:tabs>
            <w:rPr>
              <w:color w:val="000000" w:themeColor="text1"/>
              <w14:textFill>
                <w14:solidFill>
                  <w14:schemeClr w14:val="tx1"/>
                </w14:solidFill>
              </w14:textFill>
            </w:rPr>
          </w:pPr>
          <w:r>
            <w:fldChar w:fldCharType="begin"/>
          </w:r>
          <w:r>
            <w:instrText xml:space="preserve"> HYPERLINK \l "_Toc225926254" </w:instrText>
          </w:r>
          <w:r>
            <w:fldChar w:fldCharType="separate"/>
          </w:r>
          <w:r>
            <w:rPr>
              <w:rStyle w:val="12"/>
              <w:color w:val="000000" w:themeColor="text1"/>
              <w14:textFill>
                <w14:solidFill>
                  <w14:schemeClr w14:val="tx1"/>
                </w14:solidFill>
              </w14:textFill>
            </w:rPr>
            <w:t>7.3 Limitations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_Toc225926254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04E17169">
          <w:pPr>
            <w:pStyle w:val="15"/>
            <w:tabs>
              <w:tab w:val="right" w:leader="dot" w:pos="9016"/>
            </w:tabs>
            <w:rPr>
              <w:color w:val="000000" w:themeColor="text1"/>
              <w14:textFill>
                <w14:solidFill>
                  <w14:schemeClr w14:val="tx1"/>
                </w14:solidFill>
              </w14:textFill>
            </w:rPr>
          </w:pPr>
          <w:r>
            <w:fldChar w:fldCharType="begin"/>
          </w:r>
          <w:r>
            <w:instrText xml:space="preserve"> HYPERLINK \l "_Toc225926255" </w:instrText>
          </w:r>
          <w:r>
            <w:fldChar w:fldCharType="separate"/>
          </w:r>
          <w:r>
            <w:rPr>
              <w:rStyle w:val="12"/>
              <w:color w:val="000000" w:themeColor="text1"/>
              <w14:textFill>
                <w14:solidFill>
                  <w14:schemeClr w14:val="tx1"/>
                </w14:solidFill>
              </w14:textFill>
            </w:rPr>
            <w:t>7.4 Recommendations and Future Work</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_Toc225926255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57C87786">
          <w:pPr>
            <w:pStyle w:val="14"/>
            <w:tabs>
              <w:tab w:val="right" w:leader="dot" w:pos="9016"/>
            </w:tabs>
            <w:rPr>
              <w:color w:val="000000" w:themeColor="text1"/>
              <w14:textFill>
                <w14:solidFill>
                  <w14:schemeClr w14:val="tx1"/>
                </w14:solidFill>
              </w14:textFill>
            </w:rPr>
          </w:pPr>
          <w:r>
            <w:fldChar w:fldCharType="begin"/>
          </w:r>
          <w:r>
            <w:instrText xml:space="preserve"> HYPERLINK \l "_Toc225926256" </w:instrText>
          </w:r>
          <w:r>
            <w:fldChar w:fldCharType="separate"/>
          </w:r>
          <w:r>
            <w:rPr>
              <w:rStyle w:val="12"/>
              <w:color w:val="000000" w:themeColor="text1"/>
              <w14:textFill>
                <w14:solidFill>
                  <w14:schemeClr w14:val="tx1"/>
                </w14:solidFill>
              </w14:textFill>
            </w:rPr>
            <w:t>8. References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_Toc225926256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409E3A3A">
          <w:pPr>
            <w:pStyle w:val="14"/>
            <w:tabs>
              <w:tab w:val="right" w:leader="dot" w:pos="9016"/>
            </w:tabs>
            <w:rPr>
              <w:color w:val="000000" w:themeColor="text1"/>
              <w14:textFill>
                <w14:solidFill>
                  <w14:schemeClr w14:val="tx1"/>
                </w14:solidFill>
              </w14:textFill>
            </w:rPr>
          </w:pPr>
          <w:r>
            <w:fldChar w:fldCharType="begin"/>
          </w:r>
          <w:r>
            <w:instrText xml:space="preserve"> HYPERLINK \l "_Toc225926257" </w:instrText>
          </w:r>
          <w:r>
            <w:fldChar w:fldCharType="separate"/>
          </w:r>
          <w:r>
            <w:rPr>
              <w:rStyle w:val="12"/>
              <w:color w:val="000000" w:themeColor="text1"/>
              <w14:textFill>
                <w14:solidFill>
                  <w14:schemeClr w14:val="tx1"/>
                </w14:solidFill>
              </w14:textFill>
            </w:rPr>
            <w:t>Appendix A — Group Contribution Summary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_Toc225926257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12CA827">
          <w:pPr>
            <w:pStyle w:val="14"/>
            <w:tabs>
              <w:tab w:val="right" w:leader="dot" w:pos="9016"/>
            </w:tabs>
            <w:rPr>
              <w:color w:val="000000" w:themeColor="text1"/>
              <w14:textFill>
                <w14:solidFill>
                  <w14:schemeClr w14:val="tx1"/>
                </w14:solidFill>
              </w14:textFill>
            </w:rPr>
          </w:pPr>
          <w:r>
            <w:fldChar w:fldCharType="begin"/>
          </w:r>
          <w:r>
            <w:instrText xml:space="preserve"> HYPERLINK \l "_Toc225926258" </w:instrText>
          </w:r>
          <w:r>
            <w:fldChar w:fldCharType="separate"/>
          </w:r>
          <w:r>
            <w:rPr>
              <w:rStyle w:val="12"/>
              <w:color w:val="000000" w:themeColor="text1"/>
              <w14:textFill>
                <w14:solidFill>
                  <w14:schemeClr w14:val="tx1"/>
                </w14:solidFill>
              </w14:textFill>
            </w:rPr>
            <w:t>Appendix B — Individual Reflective Statement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_Toc225926258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793B94EA">
          <w:pPr>
            <w:pStyle w:val="15"/>
            <w:tabs>
              <w:tab w:val="right" w:leader="dot" w:pos="9016"/>
            </w:tabs>
            <w:rPr>
              <w:color w:val="000000" w:themeColor="text1"/>
              <w14:textFill>
                <w14:solidFill>
                  <w14:schemeClr w14:val="tx1"/>
                </w14:solidFill>
              </w14:textFill>
            </w:rPr>
          </w:pPr>
          <w:r>
            <w:fldChar w:fldCharType="begin"/>
          </w:r>
          <w:r>
            <w:instrText xml:space="preserve"> HYPERLINK \l "_Toc225926259" </w:instrText>
          </w:r>
          <w:r>
            <w:fldChar w:fldCharType="separate"/>
          </w:r>
          <w:r>
            <w:rPr>
              <w:rStyle w:val="12"/>
              <w:color w:val="000000" w:themeColor="text1"/>
              <w14:textFill>
                <w14:solidFill>
                  <w14:schemeClr w14:val="tx1"/>
                </w14:solidFill>
              </w14:textFill>
            </w:rPr>
            <w:t>B.1 Reflective Statement — [Student Name, Student ID]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7DCCD069">
          <w:pPr>
            <w:pStyle w:val="15"/>
            <w:tabs>
              <w:tab w:val="right" w:leader="dot" w:pos="9016"/>
            </w:tabs>
            <w:rPr>
              <w:color w:val="000000" w:themeColor="text1"/>
              <w14:textFill>
                <w14:solidFill>
                  <w14:schemeClr w14:val="tx1"/>
                </w14:solidFill>
              </w14:textFill>
            </w:rPr>
          </w:pPr>
          <w:r>
            <w:fldChar w:fldCharType="begin"/>
          </w:r>
          <w:r>
            <w:instrText xml:space="preserve"> HYPERLINK \l "_Toc225926260" </w:instrText>
          </w:r>
          <w:r>
            <w:fldChar w:fldCharType="separate"/>
          </w:r>
          <w:r>
            <w:rPr>
              <w:rStyle w:val="12"/>
              <w:color w:val="000000" w:themeColor="text1"/>
              <w14:textFill>
                <w14:solidFill>
                  <w14:schemeClr w14:val="tx1"/>
                </w14:solidFill>
              </w14:textFill>
            </w:rPr>
            <w:t>B.2 Reflective Statement — [Student Name, Student ID]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_Toc225926260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356452A4">
          <w:pPr>
            <w:pStyle w:val="15"/>
            <w:tabs>
              <w:tab w:val="right" w:leader="dot" w:pos="9016"/>
            </w:tabs>
            <w:rPr>
              <w:color w:val="000000" w:themeColor="text1"/>
              <w14:textFill>
                <w14:solidFill>
                  <w14:schemeClr w14:val="tx1"/>
                </w14:solidFill>
              </w14:textFill>
            </w:rPr>
          </w:pPr>
          <w:r>
            <w:fldChar w:fldCharType="begin"/>
          </w:r>
          <w:r>
            <w:instrText xml:space="preserve"> HYPERLINK \l "_Toc225926261" </w:instrText>
          </w:r>
          <w:r>
            <w:fldChar w:fldCharType="separate"/>
          </w:r>
          <w:r>
            <w:rPr>
              <w:rStyle w:val="12"/>
              <w:color w:val="000000" w:themeColor="text1"/>
              <w14:textFill>
                <w14:solidFill>
                  <w14:schemeClr w14:val="tx1"/>
                </w14:solidFill>
              </w14:textFill>
            </w:rPr>
            <w:t>B.3 Reflective Statement — [Student Name, Student ID]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_Toc225926261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64C33937">
          <w:pPr>
            <w:pStyle w:val="15"/>
            <w:tabs>
              <w:tab w:val="right" w:leader="dot" w:pos="9016"/>
            </w:tabs>
            <w:rPr>
              <w:color w:val="000000" w:themeColor="text1"/>
              <w14:textFill>
                <w14:solidFill>
                  <w14:schemeClr w14:val="tx1"/>
                </w14:solidFill>
              </w14:textFill>
            </w:rPr>
          </w:pPr>
          <w:r>
            <w:fldChar w:fldCharType="begin"/>
          </w:r>
          <w:r>
            <w:instrText xml:space="preserve"> HYPERLINK \l "_Toc225926262" </w:instrText>
          </w:r>
          <w:r>
            <w:fldChar w:fldCharType="separate"/>
          </w:r>
          <w:r>
            <w:rPr>
              <w:rStyle w:val="12"/>
              <w:color w:val="000000" w:themeColor="text1"/>
              <w14:textFill>
                <w14:solidFill>
                  <w14:schemeClr w14:val="tx1"/>
                </w14:solidFill>
              </w14:textFill>
            </w:rPr>
            <w:t>B.4 Reflective Statement — [Student Name, Student ID]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_Toc225926262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3076D271">
          <w:pPr>
            <w:rPr>
              <w:color w:val="000000" w:themeColor="text1"/>
              <w14:textFill>
                <w14:solidFill>
                  <w14:schemeClr w14:val="tx1"/>
                </w14:solidFill>
              </w14:textFill>
            </w:rPr>
          </w:pPr>
          <w:r>
            <w:rPr>
              <w:color w:val="000000" w:themeColor="text1"/>
              <w14:textFill>
                <w14:solidFill>
                  <w14:schemeClr w14:val="tx1"/>
                </w14:solidFill>
              </w14:textFill>
            </w:rPr>
            <w:fldChar w:fldCharType="end"/>
          </w:r>
        </w:p>
      </w:sdtContent>
    </w:sdt>
    <w:p w14:paraId="5973FC43">
      <w:pPr>
        <w:spacing w:before="200" w:after="200"/>
        <w:rPr>
          <w:color w:val="000000" w:themeColor="text1"/>
          <w14:textFill>
            <w14:solidFill>
              <w14:schemeClr w14:val="tx1"/>
            </w14:solidFill>
          </w14:textFill>
        </w:rPr>
      </w:pPr>
    </w:p>
    <w:p w14:paraId="51A16D8E">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8F4CAE9">
      <w:pPr>
        <w:pStyle w:val="2"/>
        <w:rPr>
          <w:color w:val="000000" w:themeColor="text1"/>
          <w14:textFill>
            <w14:solidFill>
              <w14:schemeClr w14:val="tx1"/>
            </w14:solidFill>
          </w14:textFill>
        </w:rPr>
      </w:pPr>
      <w:bookmarkStart w:id="1" w:name="_Toc225926225"/>
      <w:r>
        <w:rPr>
          <w:color w:val="000000" w:themeColor="text1"/>
          <w14:textFill>
            <w14:solidFill>
              <w14:schemeClr w14:val="tx1"/>
            </w14:solidFill>
          </w14:textFill>
        </w:rPr>
        <w:t>List of Figures</w:t>
      </w:r>
      <w:bookmarkEnd w:id="1"/>
    </w:p>
    <w:p w14:paraId="22191CD2">
      <w:pPr>
        <w:spacing w:before="60" w:after="60"/>
        <w:rPr>
          <w:color w:val="000000" w:themeColor="text1"/>
          <w14:textFill>
            <w14:solidFill>
              <w14:schemeClr w14:val="tx1"/>
            </w14:solidFill>
          </w14:textFil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BCC1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563A8" w:sz="4" w:space="0"/>
              <w:left w:val="single" w:color="0E7C5A" w:sz="12" w:space="0"/>
              <w:bottom w:val="single" w:color="2563A8" w:sz="4" w:space="0"/>
              <w:right w:val="single" w:color="2563A8" w:sz="4" w:space="0"/>
            </w:tcBorders>
            <w:shd w:val="clear" w:color="auto" w:fill="E8F5F0"/>
            <w:tcMar>
              <w:top w:w="120" w:type="dxa"/>
              <w:left w:w="200" w:type="dxa"/>
              <w:bottom w:w="120" w:type="dxa"/>
              <w:right w:w="200" w:type="dxa"/>
            </w:tcMar>
          </w:tcPr>
          <w:p w14:paraId="38736567">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Instructions: Insert figure captions using Insert → Caption (Label: Figure).</w:t>
            </w:r>
          </w:p>
          <w:p w14:paraId="3E05F457">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Then right-click this area and select 'Update Field' to auto-populate.</w:t>
            </w:r>
          </w:p>
          <w:p w14:paraId="057B71DE">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Example caption: Figure 1 — Scatter plot of dataset X with regression line</w:t>
            </w:r>
          </w:p>
        </w:tc>
      </w:tr>
    </w:tbl>
    <w:p w14:paraId="0FA7EEE0">
      <w:pPr>
        <w:spacing w:before="120" w:after="120"/>
        <w:rPr>
          <w:color w:val="000000" w:themeColor="text1"/>
          <w14:textFill>
            <w14:solidFill>
              <w14:schemeClr w14:val="tx1"/>
            </w14:solidFill>
          </w14:textFill>
        </w:rPr>
      </w:pPr>
    </w:p>
    <w:p w14:paraId="3883B681">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Figure 1 — [Visualisation 1: e.g. scatter plot / network diagram]  ................................  p. [X]</w:t>
      </w:r>
    </w:p>
    <w:p w14:paraId="2FFD565F">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Figure 2 — [Visualisation 2: e.g. bar chart / histogram]  ..............................................  p. [X]</w:t>
      </w:r>
    </w:p>
    <w:p w14:paraId="24E73662">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Figure 3 — [Visualisation 3: e.g. heat map / algorithm flowchart]  ............................  p. [X]</w:t>
      </w:r>
    </w:p>
    <w:p w14:paraId="551E0619">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Figure 4 — [Visualisation 4: e.g. results graph / complexity curve]  ...........................  p. [X]</w:t>
      </w:r>
    </w:p>
    <w:p w14:paraId="7BDCC545">
      <w:pPr>
        <w:spacing w:before="200" w:after="200"/>
        <w:rPr>
          <w:color w:val="000000" w:themeColor="text1"/>
          <w14:textFill>
            <w14:solidFill>
              <w14:schemeClr w14:val="tx1"/>
            </w14:solidFill>
          </w14:textFill>
        </w:rPr>
      </w:pPr>
    </w:p>
    <w:p w14:paraId="5F88E040">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10FDE94">
      <w:pPr>
        <w:pStyle w:val="2"/>
        <w:rPr>
          <w:color w:val="000000" w:themeColor="text1"/>
          <w14:textFill>
            <w14:solidFill>
              <w14:schemeClr w14:val="tx1"/>
            </w14:solidFill>
          </w14:textFill>
        </w:rPr>
      </w:pPr>
      <w:bookmarkStart w:id="2" w:name="_Toc225926226"/>
      <w:r>
        <w:rPr>
          <w:color w:val="000000" w:themeColor="text1"/>
          <w14:textFill>
            <w14:solidFill>
              <w14:schemeClr w14:val="tx1"/>
            </w14:solidFill>
          </w14:textFill>
        </w:rPr>
        <w:t>List of Tables</w:t>
      </w:r>
      <w:bookmarkEnd w:id="2"/>
    </w:p>
    <w:p w14:paraId="78DA99BF">
      <w:pPr>
        <w:spacing w:before="60" w:after="60"/>
        <w:rPr>
          <w:color w:val="000000" w:themeColor="text1"/>
          <w14:textFill>
            <w14:solidFill>
              <w14:schemeClr w14:val="tx1"/>
            </w14:solidFill>
          </w14:textFil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15F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563A8" w:sz="4" w:space="0"/>
              <w:left w:val="single" w:color="0E7C5A" w:sz="12" w:space="0"/>
              <w:bottom w:val="single" w:color="2563A8" w:sz="4" w:space="0"/>
              <w:right w:val="single" w:color="2563A8" w:sz="4" w:space="0"/>
            </w:tcBorders>
            <w:shd w:val="clear" w:color="auto" w:fill="E8F5F0"/>
            <w:tcMar>
              <w:top w:w="120" w:type="dxa"/>
              <w:left w:w="200" w:type="dxa"/>
              <w:bottom w:w="120" w:type="dxa"/>
              <w:right w:w="200" w:type="dxa"/>
            </w:tcMar>
          </w:tcPr>
          <w:p w14:paraId="75492740">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Instructions: Insert table captions using Insert → Caption (Label: Table).</w:t>
            </w:r>
          </w:p>
          <w:p w14:paraId="1273ADA0">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Then right-click this area and select 'Update Field' to auto-populate.</w:t>
            </w:r>
          </w:p>
          <w:p w14:paraId="7AD891D6">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Example caption: Table 1 — Descriptive statistics for dataset variables</w:t>
            </w:r>
          </w:p>
        </w:tc>
      </w:tr>
    </w:tbl>
    <w:p w14:paraId="315DF963">
      <w:pPr>
        <w:spacing w:before="120" w:after="120"/>
        <w:rPr>
          <w:color w:val="000000" w:themeColor="text1"/>
          <w14:textFill>
            <w14:solidFill>
              <w14:schemeClr w14:val="tx1"/>
            </w14:solidFill>
          </w14:textFill>
        </w:rPr>
      </w:pPr>
    </w:p>
    <w:p w14:paraId="7D352B05">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Table 1 — [Group member contributions summary]  ...................................................  p. [X]</w:t>
      </w:r>
    </w:p>
    <w:p w14:paraId="7BC059C5">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Table 2 — [Descriptive statistics / model parameters]  ..............................................  p. [X]</w:t>
      </w:r>
    </w:p>
    <w:p w14:paraId="1D40DD9E">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Table 3 — [Results comparison table]  ..............................................................................  p. [X]</w:t>
      </w:r>
    </w:p>
    <w:p w14:paraId="5C82C466">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1FB55A45">
      <w:pPr>
        <w:rPr>
          <w:color w:val="000000" w:themeColor="text1"/>
          <w14:textFill>
            <w14:solidFill>
              <w14:schemeClr w14:val="tx1"/>
            </w14:solidFill>
          </w14:textFill>
        </w:rPr>
        <w:sectPr>
          <w:headerReference r:id="rId3" w:type="default"/>
          <w:footerReference r:id="rId4" w:type="default"/>
          <w:pgSz w:w="11906" w:h="16838"/>
          <w:pgMar w:top="1440" w:right="1440" w:bottom="1440" w:left="1440" w:header="708" w:footer="708" w:gutter="0"/>
          <w:cols w:space="720" w:num="1"/>
          <w:docGrid w:linePitch="360" w:charSpace="0"/>
        </w:sectPr>
      </w:pPr>
    </w:p>
    <w:p w14:paraId="0B54BB0C">
      <w:pPr>
        <w:pStyle w:val="2"/>
        <w:rPr>
          <w:color w:val="000000" w:themeColor="text1"/>
          <w14:textFill>
            <w14:solidFill>
              <w14:schemeClr w14:val="tx1"/>
            </w14:solidFill>
          </w14:textFill>
        </w:rPr>
      </w:pPr>
      <w:bookmarkStart w:id="3" w:name="_Toc225926227"/>
      <w:r>
        <w:rPr>
          <w:color w:val="000000" w:themeColor="text1"/>
          <w14:textFill>
            <w14:solidFill>
              <w14:schemeClr w14:val="tx1"/>
            </w14:solidFill>
          </w14:textFill>
        </w:rPr>
        <w:t>1. Executive Summary</w:t>
      </w:r>
      <w:bookmarkEnd w:id="3"/>
    </w:p>
    <w:p w14:paraId="4C9874C1">
      <w:pPr>
        <w:spacing w:before="40" w:after="40"/>
        <w:ind w:left="360"/>
        <w:rPr>
          <w:color w:val="000000" w:themeColor="text1"/>
          <w14:textFill>
            <w14:solidFill>
              <w14:schemeClr w14:val="tx1"/>
            </w14:solidFill>
          </w14:textFill>
        </w:rPr>
      </w:pPr>
      <w:r>
        <w:rPr>
          <w:i/>
          <w:iCs/>
          <w:color w:val="000000" w:themeColor="text1"/>
          <w:sz w:val="20"/>
          <w:szCs w:val="20"/>
          <w14:textFill>
            <w14:solidFill>
              <w14:schemeClr w14:val="tx1"/>
            </w14:solidFill>
          </w14:textFill>
        </w:rPr>
        <w:t>Tip: Keep to 150–200 words. Summarise the problem, method, key results, and main recommendation. Write this last.</w:t>
      </w:r>
    </w:p>
    <w:p w14:paraId="0FC3EF33">
      <w:pPr>
        <w:spacing w:before="80" w:after="80"/>
        <w:rPr>
          <w:color w:val="000000" w:themeColor="text1"/>
          <w14:textFill>
            <w14:solidFill>
              <w14:schemeClr w14:val="tx1"/>
            </w14:solidFill>
          </w14:textFill>
        </w:rPr>
      </w:pPr>
    </w:p>
    <w:p w14:paraId="580589B0">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This report represents our project that aims to help switch managing a restaurant from manual pen and paper to a digital program by building a Database and run SQL queries through applying SQL relational models, graph theory and mathematical sets. Key findings indicate that our Database made the management 60% faster and more organized in which we concluded that switching to digital is so much better than using paper and pen especially when it comes to saving the work.</w:t>
      </w:r>
    </w:p>
    <w:p w14:paraId="78A7F6E0">
      <w:pPr>
        <w:spacing w:before="80" w:after="80"/>
        <w:rPr>
          <w:color w:val="000000" w:themeColor="text1"/>
          <w14:textFill>
            <w14:solidFill>
              <w14:schemeClr w14:val="tx1"/>
            </w14:solidFill>
          </w14:textFill>
        </w:rPr>
      </w:pPr>
    </w:p>
    <w:p w14:paraId="52BF5F34">
      <w:pPr>
        <w:spacing w:before="80" w:after="80"/>
        <w:rPr>
          <w:color w:val="EE0000"/>
        </w:rPr>
      </w:pPr>
      <w:r>
        <w:rPr>
          <w:color w:val="EE0000"/>
        </w:rPr>
        <w:t>Example:</w:t>
      </w:r>
    </w:p>
    <w:p w14:paraId="6ABC3E42">
      <w:pPr>
        <w:spacing w:before="80" w:after="80"/>
        <w:rPr>
          <w:color w:val="EE0000"/>
        </w:rPr>
      </w:pPr>
      <w:r>
        <w:rPr>
          <w:i/>
          <w:iCs/>
          <w:color w:val="EE0000"/>
        </w:rPr>
        <w:t>[Briefly summarise: (1) the problem your group investigated, (2) the mathematical or data analytics approach used, (3) the key findings, and (4) the main conclusions or recommendations. This section should be self-contained and readable without prior knowledge of the project.]</w:t>
      </w:r>
    </w:p>
    <w:p w14:paraId="52AD55CC">
      <w:pPr>
        <w:spacing w:before="80" w:after="80"/>
        <w:rPr>
          <w:color w:val="EE0000"/>
        </w:rPr>
      </w:pPr>
      <w:r>
        <w:rPr>
          <w:color w:val="EE0000"/>
        </w:rPr>
        <w:t>This report presents a [mathematical model / data analytics solution] for [problem description]. The group applied [methodology — e.g. linear regression / graph theory / SQL relational model] to [dataset or scenario]. Key findings indicate that [summary of results]. The report concludes that [main recommendation or insight].</w:t>
      </w:r>
    </w:p>
    <w:p w14:paraId="5EC15B8F">
      <w:pPr>
        <w:rPr>
          <w:color w:val="EE0000"/>
        </w:rPr>
      </w:pPr>
      <w:r>
        <w:rPr>
          <w:color w:val="EE0000"/>
        </w:rPr>
        <w:br w:type="page"/>
      </w:r>
    </w:p>
    <w:p w14:paraId="3AE25EBB">
      <w:pPr>
        <w:pStyle w:val="2"/>
        <w:rPr>
          <w:color w:val="000000" w:themeColor="text1"/>
          <w14:textFill>
            <w14:solidFill>
              <w14:schemeClr w14:val="tx1"/>
            </w14:solidFill>
          </w14:textFill>
        </w:rPr>
      </w:pPr>
      <w:bookmarkStart w:id="4" w:name="_Toc225926228"/>
      <w:r>
        <w:rPr>
          <w:color w:val="000000" w:themeColor="text1"/>
          <w14:textFill>
            <w14:solidFill>
              <w14:schemeClr w14:val="tx1"/>
            </w14:solidFill>
          </w14:textFill>
        </w:rPr>
        <w:t>2. Problem Definition and Context</w:t>
      </w:r>
      <w:bookmarkEnd w:id="4"/>
    </w:p>
    <w:p w14:paraId="19590759">
      <w:pPr>
        <w:spacing w:before="40" w:after="40"/>
        <w:ind w:left="360"/>
        <w:rPr>
          <w:color w:val="000000" w:themeColor="text1"/>
          <w14:textFill>
            <w14:solidFill>
              <w14:schemeClr w14:val="tx1"/>
            </w14:solidFill>
          </w14:textFill>
        </w:rPr>
      </w:pPr>
      <w:r>
        <w:rPr>
          <w:i/>
          <w:iCs/>
          <w:color w:val="000000" w:themeColor="text1"/>
          <w:sz w:val="20"/>
          <w:szCs w:val="20"/>
          <w14:textFill>
            <w14:solidFill>
              <w14:schemeClr w14:val="tx1"/>
            </w14:solidFill>
          </w14:textFill>
        </w:rPr>
        <w:t>Tip: Target: ~300–400 words. Define the problem clearly, explain its real-world relevance, and state your project objectives.</w:t>
      </w:r>
    </w:p>
    <w:p w14:paraId="077BABE4">
      <w:pPr>
        <w:spacing w:before="80" w:after="80"/>
        <w:rPr>
          <w:color w:val="000000" w:themeColor="text1"/>
          <w14:textFill>
            <w14:solidFill>
              <w14:schemeClr w14:val="tx1"/>
            </w14:solidFill>
          </w14:textFill>
        </w:rPr>
      </w:pPr>
    </w:p>
    <w:p w14:paraId="2E43E0A1">
      <w:pPr>
        <w:pStyle w:val="3"/>
        <w:rPr>
          <w:color w:val="000000" w:themeColor="text1"/>
          <w14:textFill>
            <w14:solidFill>
              <w14:schemeClr w14:val="tx1"/>
            </w14:solidFill>
          </w14:textFill>
        </w:rPr>
      </w:pPr>
      <w:bookmarkStart w:id="5" w:name="_Toc225926229"/>
      <w:r>
        <w:rPr>
          <w:color w:val="000000" w:themeColor="text1"/>
          <w14:textFill>
            <w14:solidFill>
              <w14:schemeClr w14:val="tx1"/>
            </w14:solidFill>
          </w14:textFill>
        </w:rPr>
        <w:t>2.1 Problem Statement</w:t>
      </w:r>
      <w:bookmarkEnd w:id="5"/>
    </w:p>
    <w:p w14:paraId="488EB56B">
      <w:pPr>
        <w:spacing w:before="80" w:after="80"/>
        <w:rPr>
          <w:color w:val="000000" w:themeColor="text1"/>
          <w14:textFill>
            <w14:solidFill>
              <w14:schemeClr w14:val="tx1"/>
            </w14:solidFill>
          </w14:textFill>
        </w:rPr>
      </w:pPr>
      <w:bookmarkStart w:id="6" w:name="_Toc225926230"/>
      <w:r>
        <w:rPr>
          <w:color w:val="000000" w:themeColor="text1"/>
          <w14:textFill>
            <w14:solidFill>
              <w14:schemeClr w14:val="tx1"/>
            </w14:solidFill>
          </w14:textFill>
        </w:rPr>
        <w:t xml:space="preserve">This project investigates the reliance on manual processes in restaurant sales. This issue is significant because it can lead to data loss, increased operational costs and financial waste, missed sales opportunities, and inaccurate data entry. </w:t>
      </w:r>
    </w:p>
    <w:p w14:paraId="5AC73BD3">
      <w:pPr>
        <w:pStyle w:val="3"/>
        <w:rPr>
          <w:color w:val="000000" w:themeColor="text1"/>
          <w14:textFill>
            <w14:solidFill>
              <w14:schemeClr w14:val="tx1"/>
            </w14:solidFill>
          </w14:textFill>
        </w:rPr>
      </w:pPr>
      <w:r>
        <w:rPr>
          <w:color w:val="000000" w:themeColor="text1"/>
          <w14:textFill>
            <w14:solidFill>
              <w14:schemeClr w14:val="tx1"/>
            </w14:solidFill>
          </w14:textFill>
        </w:rPr>
        <w:t>2.2 Project Objectives</w:t>
      </w:r>
      <w:bookmarkEnd w:id="6"/>
    </w:p>
    <w:p w14:paraId="21DD0208">
      <w:pPr>
        <w:pStyle w:val="17"/>
        <w:numPr>
          <w:ilvl w:val="0"/>
          <w:numId w:val="1"/>
        </w:numPr>
        <w:spacing w:before="80" w:after="80"/>
        <w:rPr>
          <w:color w:val="000000" w:themeColor="text1"/>
          <w14:textFill>
            <w14:solidFill>
              <w14:schemeClr w14:val="tx1"/>
            </w14:solidFill>
          </w14:textFill>
        </w:rPr>
      </w:pPr>
      <w:r>
        <w:rPr>
          <w:color w:val="000000" w:themeColor="text1"/>
          <w14:textFill>
            <w14:solidFill>
              <w14:schemeClr w14:val="tx1"/>
            </w14:solidFill>
          </w14:textFill>
        </w:rPr>
        <w:t xml:space="preserve">objective 1 – Designing a relatable database management system </w:t>
      </w:r>
    </w:p>
    <w:p w14:paraId="3F8F94DF">
      <w:pPr>
        <w:pStyle w:val="17"/>
        <w:numPr>
          <w:ilvl w:val="0"/>
          <w:numId w:val="1"/>
        </w:numPr>
        <w:spacing w:before="80" w:after="80"/>
        <w:rPr>
          <w:color w:val="000000" w:themeColor="text1"/>
          <w14:textFill>
            <w14:solidFill>
              <w14:schemeClr w14:val="tx1"/>
            </w14:solidFill>
          </w14:textFill>
        </w:rPr>
      </w:pPr>
      <w:r>
        <w:rPr>
          <w:color w:val="000000" w:themeColor="text1"/>
          <w14:textFill>
            <w14:solidFill>
              <w14:schemeClr w14:val="tx1"/>
            </w14:solidFill>
          </w14:textFill>
        </w:rPr>
        <w:t>objective2 – implementation of the solution using phpMyAdmin and MySQL</w:t>
      </w:r>
    </w:p>
    <w:p w14:paraId="7C7D1344">
      <w:pPr>
        <w:pStyle w:val="17"/>
        <w:numPr>
          <w:ilvl w:val="0"/>
          <w:numId w:val="1"/>
        </w:numPr>
        <w:spacing w:before="80" w:after="80"/>
        <w:rPr>
          <w:color w:val="000000" w:themeColor="text1"/>
          <w14:textFill>
            <w14:solidFill>
              <w14:schemeClr w14:val="tx1"/>
            </w14:solidFill>
          </w14:textFill>
        </w:rPr>
      </w:pPr>
      <w:r>
        <w:rPr>
          <w:color w:val="000000" w:themeColor="text1"/>
          <w14:textFill>
            <w14:solidFill>
              <w14:schemeClr w14:val="tx1"/>
            </w14:solidFill>
          </w14:textFill>
        </w:rPr>
        <w:t xml:space="preserve">objective 3 – database population </w:t>
      </w:r>
    </w:p>
    <w:p w14:paraId="5A26E247">
      <w:pPr>
        <w:pStyle w:val="17"/>
        <w:numPr>
          <w:ilvl w:val="0"/>
          <w:numId w:val="1"/>
        </w:numPr>
        <w:spacing w:before="80" w:after="80"/>
        <w:rPr>
          <w:color w:val="000000" w:themeColor="text1"/>
          <w14:textFill>
            <w14:solidFill>
              <w14:schemeClr w14:val="tx1"/>
            </w14:solidFill>
          </w14:textFill>
        </w:rPr>
      </w:pPr>
      <w:r>
        <w:rPr>
          <w:color w:val="000000" w:themeColor="text1"/>
          <w14:textFill>
            <w14:solidFill>
              <w14:schemeClr w14:val="tx1"/>
            </w14:solidFill>
          </w14:textFill>
        </w:rPr>
        <w:t xml:space="preserve">objective 4 - Querry and data analysis with the use of MySQL, python and pandas  </w:t>
      </w:r>
    </w:p>
    <w:p w14:paraId="5127B80E">
      <w:pPr>
        <w:pStyle w:val="17"/>
        <w:numPr>
          <w:ilvl w:val="0"/>
          <w:numId w:val="1"/>
        </w:numPr>
        <w:spacing w:before="80" w:after="80"/>
        <w:rPr>
          <w:color w:val="000000" w:themeColor="text1"/>
          <w14:textFill>
            <w14:solidFill>
              <w14:schemeClr w14:val="tx1"/>
            </w14:solidFill>
          </w14:textFill>
        </w:rPr>
      </w:pPr>
      <w:r>
        <w:rPr>
          <w:color w:val="000000" w:themeColor="text1"/>
          <w14:textFill>
            <w14:solidFill>
              <w14:schemeClr w14:val="tx1"/>
            </w14:solidFill>
          </w14:textFill>
        </w:rPr>
        <w:t>objective 5 – visualization using matplotlib</w:t>
      </w:r>
    </w:p>
    <w:p w14:paraId="36A3A51A">
      <w:pPr>
        <w:pStyle w:val="3"/>
        <w:rPr>
          <w:color w:val="000000" w:themeColor="text1"/>
          <w14:textFill>
            <w14:solidFill>
              <w14:schemeClr w14:val="tx1"/>
            </w14:solidFill>
          </w14:textFill>
        </w:rPr>
      </w:pPr>
      <w:bookmarkStart w:id="7" w:name="_Toc225926231"/>
      <w:r>
        <w:rPr>
          <w:color w:val="000000" w:themeColor="text1"/>
          <w14:textFill>
            <w14:solidFill>
              <w14:schemeClr w14:val="tx1"/>
            </w14:solidFill>
          </w14:textFill>
        </w:rPr>
        <w:t>2.3 Project Topic Selected</w:t>
      </w:r>
      <w:bookmarkEnd w:id="7"/>
    </w:p>
    <w:p w14:paraId="76F27951">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The focus of this project is designing a Relational Database Management System for a fictional restaurant business.</w:t>
      </w:r>
    </w:p>
    <w:p w14:paraId="5265DED6">
      <w:pPr>
        <w:pStyle w:val="3"/>
        <w:rPr>
          <w:color w:val="000000" w:themeColor="text1"/>
          <w14:textFill>
            <w14:solidFill>
              <w14:schemeClr w14:val="tx1"/>
            </w14:solidFill>
          </w14:textFill>
        </w:rPr>
      </w:pPr>
      <w:bookmarkStart w:id="8" w:name="_Toc225926232"/>
      <w:r>
        <w:rPr>
          <w:color w:val="000000" w:themeColor="text1"/>
          <w14:textFill>
            <w14:solidFill>
              <w14:schemeClr w14:val="tx1"/>
            </w14:solidFill>
          </w14:textFill>
        </w:rPr>
        <w:t>2.4 Dataset and Resources</w:t>
      </w:r>
      <w:bookmarkEnd w:id="8"/>
    </w:p>
    <w:p w14:paraId="7933DF51">
      <w:pPr>
        <w:rPr>
          <w:color w:val="000000" w:themeColor="text1"/>
          <w14:textFill>
            <w14:solidFill>
              <w14:schemeClr w14:val="tx1"/>
            </w14:solidFill>
          </w14:textFill>
        </w:rPr>
      </w:pPr>
      <w:r>
        <w:rPr>
          <w:color w:val="000000" w:themeColor="text1"/>
          <w14:textFill>
            <w14:solidFill>
              <w14:schemeClr w14:val="tx1"/>
            </w14:solidFill>
          </w14:textFill>
        </w:rPr>
        <w:t xml:space="preserve">The tools and resources utilized in this project include MySQL, pandas, Python, matplotlib, and tables. </w:t>
      </w:r>
      <w:r>
        <w:rPr>
          <w:color w:val="000000" w:themeColor="text1"/>
          <w14:textFill>
            <w14:solidFill>
              <w14:schemeClr w14:val="tx1"/>
            </w14:solidFill>
          </w14:textFill>
        </w:rPr>
        <w:br w:type="page"/>
      </w:r>
    </w:p>
    <w:p w14:paraId="560B267A">
      <w:pPr>
        <w:pStyle w:val="2"/>
        <w:rPr>
          <w:color w:val="000000" w:themeColor="text1"/>
          <w14:textFill>
            <w14:solidFill>
              <w14:schemeClr w14:val="tx1"/>
            </w14:solidFill>
          </w14:textFill>
        </w:rPr>
      </w:pPr>
      <w:bookmarkStart w:id="9" w:name="_Toc225926233"/>
      <w:r>
        <w:rPr>
          <w:color w:val="000000" w:themeColor="text1"/>
          <w14:textFill>
            <w14:solidFill>
              <w14:schemeClr w14:val="tx1"/>
            </w14:solidFill>
          </w14:textFill>
        </w:rPr>
        <w:t>3. Mathematical and Statistical Methodology</w:t>
      </w:r>
      <w:bookmarkEnd w:id="9"/>
    </w:p>
    <w:p w14:paraId="04D0007F">
      <w:pPr>
        <w:spacing w:before="40" w:after="40"/>
        <w:ind w:left="360"/>
        <w:rPr>
          <w:color w:val="000000" w:themeColor="text1"/>
          <w14:textFill>
            <w14:solidFill>
              <w14:schemeClr w14:val="tx1"/>
            </w14:solidFill>
          </w14:textFill>
        </w:rPr>
      </w:pPr>
      <w:r>
        <w:rPr>
          <w:i/>
          <w:iCs/>
          <w:color w:val="000000" w:themeColor="text1"/>
          <w:sz w:val="20"/>
          <w:szCs w:val="20"/>
          <w14:textFill>
            <w14:solidFill>
              <w14:schemeClr w14:val="tx1"/>
            </w14:solidFill>
          </w14:textFill>
        </w:rPr>
        <w:t>Tip: Target: ~600–800 words. This is worth 25% of your mark. Show rigorous understanding of the mathematical concepts — define notation, justify choices, and cite sources.</w:t>
      </w:r>
    </w:p>
    <w:p w14:paraId="3AAFCA60">
      <w:pPr>
        <w:spacing w:before="80" w:after="80"/>
        <w:rPr>
          <w:color w:val="000000" w:themeColor="text1"/>
          <w14:textFill>
            <w14:solidFill>
              <w14:schemeClr w14:val="tx1"/>
            </w14:solidFill>
          </w14:textFill>
        </w:rPr>
      </w:pPr>
    </w:p>
    <w:p w14:paraId="04F38E3C">
      <w:pPr>
        <w:pStyle w:val="3"/>
        <w:rPr>
          <w:color w:val="000000" w:themeColor="text1"/>
          <w14:textFill>
            <w14:solidFill>
              <w14:schemeClr w14:val="tx1"/>
            </w14:solidFill>
          </w14:textFill>
        </w:rPr>
      </w:pPr>
      <w:bookmarkStart w:id="10" w:name="_Toc225926234"/>
      <w:r>
        <w:rPr>
          <w:color w:val="000000" w:themeColor="text1"/>
          <w14:textFill>
            <w14:solidFill>
              <w14:schemeClr w14:val="tx1"/>
            </w14:solidFill>
          </w14:textFill>
        </w:rPr>
        <w:t>3.1 Mathematical Framework</w:t>
      </w:r>
      <w:bookmarkEnd w:id="10"/>
    </w:p>
    <w:p w14:paraId="0EA4409B">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[Introduce the mathematical or statistical framework underpinning your approach. Define key terms and notation precisely.]</w:t>
      </w:r>
    </w:p>
    <w:p w14:paraId="4E4F459C">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The methodology for this project draws on [mathematical field — e.g. graph theory / statistical regression / discrete mathematics / probability theory / relational algebra]. The core mathematical concepts applied are defined below.</w:t>
      </w:r>
    </w:p>
    <w:p w14:paraId="522E6091">
      <w:pPr>
        <w:spacing w:before="40" w:after="40"/>
        <w:rPr>
          <w:color w:val="000000" w:themeColor="text1"/>
          <w14:textFill>
            <w14:solidFill>
              <w14:schemeClr w14:val="tx1"/>
            </w14:solidFill>
          </w14:textFill>
        </w:rPr>
      </w:pPr>
    </w:p>
    <w:p w14:paraId="583B6DEC">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Definition: [State a formal definition relevant to your approach — e.g. 'A graph G = (V, E) is defined as a set of vertices V and a set of edges E connecting pairs of vertices.']</w:t>
      </w:r>
    </w:p>
    <w:p w14:paraId="7AF4C901">
      <w:pPr>
        <w:spacing w:before="80" w:after="80"/>
        <w:rPr>
          <w:color w:val="000000" w:themeColor="text1"/>
          <w14:textFill>
            <w14:solidFill>
              <w14:schemeClr w14:val="tx1"/>
            </w14:solidFill>
          </w14:textFill>
        </w:rPr>
      </w:pPr>
    </w:p>
    <w:p w14:paraId="1BD01623">
      <w:pPr>
        <w:pStyle w:val="3"/>
        <w:rPr>
          <w:color w:val="000000" w:themeColor="text1"/>
          <w14:textFill>
            <w14:solidFill>
              <w14:schemeClr w14:val="tx1"/>
            </w14:solidFill>
          </w14:textFill>
        </w:rPr>
      </w:pPr>
      <w:bookmarkStart w:id="11" w:name="_Toc225926235"/>
      <w:r>
        <w:rPr>
          <w:color w:val="000000" w:themeColor="text1"/>
          <w14:textFill>
            <w14:solidFill>
              <w14:schemeClr w14:val="tx1"/>
            </w14:solidFill>
          </w14:textFill>
        </w:rPr>
        <w:t>3.2 Model Construction</w:t>
      </w:r>
      <w:bookmarkEnd w:id="11"/>
    </w:p>
    <w:p w14:paraId="18EE106A">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[Describe how you constructed your mathematical model or statistical framework. Include relevant equations, formulae, and reasoning.]</w:t>
      </w:r>
    </w:p>
    <w:p w14:paraId="7FF861DC">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The mathematical model was constructed as follows. Let [define variables and notation].</w:t>
      </w:r>
    </w:p>
    <w:p w14:paraId="76CF2D54">
      <w:pPr>
        <w:spacing w:before="80" w:after="80"/>
        <w:rPr>
          <w:color w:val="000000" w:themeColor="text1"/>
          <w14:textFill>
            <w14:solidFill>
              <w14:schemeClr w14:val="tx1"/>
            </w14:solidFill>
          </w14:textFill>
        </w:rPr>
      </w:pPr>
    </w:p>
    <w:p w14:paraId="050AEBD3">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This model was selected because [justification — compare against at least one alternative approach and explain why this one is more appropriate for the problem].</w:t>
      </w:r>
    </w:p>
    <w:p w14:paraId="0F05BE52">
      <w:pPr>
        <w:spacing w:before="80" w:after="80"/>
        <w:rPr>
          <w:color w:val="000000" w:themeColor="text1"/>
          <w14:textFill>
            <w14:solidFill>
              <w14:schemeClr w14:val="tx1"/>
            </w14:solidFill>
          </w14:textFill>
        </w:rPr>
      </w:pPr>
    </w:p>
    <w:p w14:paraId="6A62F9E6">
      <w:pPr>
        <w:pStyle w:val="3"/>
        <w:rPr>
          <w:color w:val="000000" w:themeColor="text1"/>
          <w14:textFill>
            <w14:solidFill>
              <w14:schemeClr w14:val="tx1"/>
            </w14:solidFill>
          </w14:textFill>
        </w:rPr>
      </w:pPr>
      <w:bookmarkStart w:id="12" w:name="_Toc225926236"/>
      <w:r>
        <w:rPr>
          <w:color w:val="000000" w:themeColor="text1"/>
          <w14:textFill>
            <w14:solidFill>
              <w14:schemeClr w14:val="tx1"/>
            </w14:solidFill>
          </w14:textFill>
        </w:rPr>
        <w:t>3.3 Statistical or Algorithmic Approach</w:t>
      </w:r>
      <w:bookmarkEnd w:id="12"/>
    </w:p>
    <w:p w14:paraId="7219C98A">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[Describe the specific statistical tests, algorithms, or computational methods applied. Reference appropriate theory.]</w:t>
      </w:r>
    </w:p>
    <w:p w14:paraId="62559CEE">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The following methods were applied to the data and model:</w:t>
      </w:r>
    </w:p>
    <w:p w14:paraId="09724296">
      <w:pPr>
        <w:pStyle w:val="17"/>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[Method 1 — e.g. Pearson's correlation coefficient to assess variable relationships]</w:t>
      </w:r>
    </w:p>
    <w:p w14:paraId="7F712C16">
      <w:pPr>
        <w:pStyle w:val="17"/>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[Method 2 — e.g. Ordinary Least Squares (OLS) regression for model fitting]</w:t>
      </w:r>
    </w:p>
    <w:p w14:paraId="33B53FA7">
      <w:pPr>
        <w:pStyle w:val="17"/>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[Method 3 — e.g. Residual analysis to validate model assumptions]</w:t>
      </w:r>
    </w:p>
    <w:p w14:paraId="4B57C6A7">
      <w:pPr>
        <w:spacing w:before="80" w:after="80"/>
        <w:rPr>
          <w:color w:val="000000" w:themeColor="text1"/>
          <w14:textFill>
            <w14:solidFill>
              <w14:schemeClr w14:val="tx1"/>
            </w14:solidFill>
          </w14:textFill>
        </w:rPr>
      </w:pPr>
    </w:p>
    <w:p w14:paraId="016CDE79">
      <w:pPr>
        <w:pStyle w:val="3"/>
        <w:rPr>
          <w:color w:val="000000" w:themeColor="text1"/>
          <w14:textFill>
            <w14:solidFill>
              <w14:schemeClr w14:val="tx1"/>
            </w14:solidFill>
          </w14:textFill>
        </w:rPr>
      </w:pPr>
      <w:bookmarkStart w:id="13" w:name="_Toc225926237"/>
      <w:r>
        <w:rPr>
          <w:color w:val="000000" w:themeColor="text1"/>
          <w14:textFill>
            <w14:solidFill>
              <w14:schemeClr w14:val="tx1"/>
            </w14:solidFill>
          </w14:textFill>
        </w:rPr>
        <w:t>3.4 Assumptions and Constraints</w:t>
      </w:r>
      <w:bookmarkEnd w:id="13"/>
    </w:p>
    <w:p w14:paraId="489F675A">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[State the assumptions your model depends on. What constraints or limitations did you accept at this stage?]</w:t>
      </w:r>
    </w:p>
    <w:p w14:paraId="264CC5A9">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This model relies on the following assumptions: [e.g. linearity of relationships, independence of observations, normally distributed residuals]. Constraints include [e.g. dataset size, availability of variables, computational resource limits].</w:t>
      </w:r>
    </w:p>
    <w:p w14:paraId="6A479ACA">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580A32A4">
      <w:pPr>
        <w:pStyle w:val="2"/>
        <w:rPr>
          <w:color w:val="000000" w:themeColor="text1"/>
          <w14:textFill>
            <w14:solidFill>
              <w14:schemeClr w14:val="tx1"/>
            </w14:solidFill>
          </w14:textFill>
        </w:rPr>
      </w:pPr>
      <w:bookmarkStart w:id="14" w:name="_Toc225926238"/>
      <w:r>
        <w:rPr>
          <w:color w:val="000000" w:themeColor="text1"/>
          <w14:textFill>
            <w14:solidFill>
              <w14:schemeClr w14:val="tx1"/>
            </w14:solidFill>
          </w14:textFill>
        </w:rPr>
        <w:t>4. Implementation Approach</w:t>
      </w:r>
      <w:bookmarkEnd w:id="14"/>
    </w:p>
    <w:p w14:paraId="1A458FB4">
      <w:pPr>
        <w:spacing w:before="40" w:after="40"/>
        <w:ind w:left="360"/>
        <w:rPr>
          <w:color w:val="000000" w:themeColor="text1"/>
          <w14:textFill>
            <w14:solidFill>
              <w14:schemeClr w14:val="tx1"/>
            </w14:solidFill>
          </w14:textFill>
        </w:rPr>
      </w:pPr>
      <w:r>
        <w:rPr>
          <w:i/>
          <w:iCs/>
          <w:color w:val="000000" w:themeColor="text1"/>
          <w:sz w:val="20"/>
          <w:szCs w:val="20"/>
          <w14:textFill>
            <w14:solidFill>
              <w14:schemeClr w14:val="tx1"/>
            </w14:solidFill>
          </w14:textFill>
        </w:rPr>
        <w:t>Tip: Target: ~400–500 words. Describe your code, tools, and data preparation. Reference your GitHub repository or code submission.</w:t>
      </w:r>
    </w:p>
    <w:p w14:paraId="79A6A2DC">
      <w:pPr>
        <w:spacing w:before="80" w:after="80"/>
        <w:rPr>
          <w:color w:val="000000" w:themeColor="text1"/>
          <w14:textFill>
            <w14:solidFill>
              <w14:schemeClr w14:val="tx1"/>
            </w14:solidFill>
          </w14:textFill>
        </w:rPr>
      </w:pPr>
    </w:p>
    <w:p w14:paraId="08C2D427">
      <w:pPr>
        <w:pStyle w:val="3"/>
        <w:rPr>
          <w:color w:val="000000" w:themeColor="text1"/>
          <w14:textFill>
            <w14:solidFill>
              <w14:schemeClr w14:val="tx1"/>
            </w14:solidFill>
          </w14:textFill>
        </w:rPr>
      </w:pPr>
      <w:bookmarkStart w:id="15" w:name="_Toc225926239"/>
      <w:r>
        <w:rPr>
          <w:color w:val="000000" w:themeColor="text1"/>
          <w14:textFill>
            <w14:solidFill>
              <w14:schemeClr w14:val="tx1"/>
            </w14:solidFill>
          </w14:textFill>
        </w:rPr>
        <w:t>4.1 Tools and Technologies</w:t>
      </w:r>
      <w:bookmarkEnd w:id="15"/>
    </w:p>
    <w:p w14:paraId="355183F5">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[List the programming languages, libraries, and tools used. Justify your choices.]</w:t>
      </w:r>
    </w:p>
    <w:p w14:paraId="134012CB">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The solution was implemented using [Python / MATLAB / SQL — specify version]. The following libraries were used:</w:t>
      </w:r>
    </w:p>
    <w:p w14:paraId="1C1D9F7C">
      <w:pPr>
        <w:pStyle w:val="17"/>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[Library 1 — e.g. NumPy v1.24 — for numerical computation]</w:t>
      </w:r>
    </w:p>
    <w:p w14:paraId="377C1231">
      <w:pPr>
        <w:pStyle w:val="17"/>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[Library 2 — e.g. Pandas v2.0 — for data manipulation and cleaning]</w:t>
      </w:r>
    </w:p>
    <w:p w14:paraId="2DD2B9D8">
      <w:pPr>
        <w:pStyle w:val="17"/>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[Library 3 — e.g. Matplotlib / Seaborn — for visualisation]</w:t>
      </w:r>
    </w:p>
    <w:p w14:paraId="0830575C">
      <w:pPr>
        <w:pStyle w:val="17"/>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[Library 4 — e.g. Scikit-learn — for model fitting and evaluation]</w:t>
      </w:r>
    </w:p>
    <w:p w14:paraId="3E6F082A">
      <w:pPr>
        <w:rPr>
          <w:color w:val="000000" w:themeColor="text1"/>
          <w14:textFill>
            <w14:solidFill>
              <w14:schemeClr w14:val="tx1"/>
            </w14:solidFill>
          </w14:textFill>
        </w:rPr>
      </w:pPr>
    </w:p>
    <w:p w14:paraId="40664246">
      <w:pPr>
        <w:rPr>
          <w:color w:val="000000" w:themeColor="text1"/>
          <w14:textFill>
            <w14:solidFill>
              <w14:schemeClr w14:val="tx1"/>
            </w14:solidFill>
          </w14:textFill>
        </w:rPr>
      </w:pPr>
    </w:p>
    <w:p w14:paraId="342D4EB7">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The programming language used is PHPMYADMIN in which table “User, Menu, Order, Order details and Payment” was created with their attributes. The solution was implemented using MySQL</w:t>
      </w:r>
    </w:p>
    <w:p w14:paraId="493189F6">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 xml:space="preserve">  This code repository is available at GitHub</w:t>
      </w:r>
    </w:p>
    <w:p w14:paraId="3DA14B12">
      <w:pPr>
        <w:rPr>
          <w:color w:val="000000" w:themeColor="text1"/>
          <w14:textFill>
            <w14:solidFill>
              <w14:schemeClr w14:val="tx1"/>
            </w14:solidFill>
          </w14:textFill>
        </w:rPr>
      </w:pPr>
    </w:p>
    <w:p w14:paraId="5A4A4ABB">
      <w:pPr>
        <w:pStyle w:val="3"/>
        <w:rPr>
          <w:color w:val="000000" w:themeColor="text1"/>
          <w14:textFill>
            <w14:solidFill>
              <w14:schemeClr w14:val="tx1"/>
            </w14:solidFill>
          </w14:textFill>
        </w:rPr>
      </w:pPr>
      <w:bookmarkStart w:id="16" w:name="_Toc225926240"/>
      <w:r>
        <w:rPr>
          <w:color w:val="000000" w:themeColor="text1"/>
          <w14:textFill>
            <w14:solidFill>
              <w14:schemeClr w14:val="tx1"/>
            </w14:solidFill>
          </w14:textFill>
        </w:rPr>
        <w:t>4.2 Data Preparation and Cleaning</w:t>
      </w:r>
      <w:bookmarkEnd w:id="16"/>
    </w:p>
    <w:p w14:paraId="2258CC19">
      <w:pPr>
        <w:pStyle w:val="17"/>
        <w:numPr>
          <w:numId w:val="0"/>
        </w:numPr>
        <w:ind w:left="360" w:leftChars="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The first stage of the project involved designing and creating the core database tables for the restaurant management system. Each entity was carefully defined with appropriate attributes and primary key to ensure proper identification, structure, and data integrity, particularly for order processing and payment handling. The solution was implemented using MySQL.</w:t>
      </w:r>
    </w:p>
    <w:p w14:paraId="48C4B62E">
      <w:pPr>
        <w:pStyle w:val="17"/>
        <w:numPr>
          <w:numId w:val="0"/>
        </w:numPr>
        <w:ind w:left="360" w:leftChars="0"/>
        <w:rPr>
          <w:rFonts w:hint="default"/>
          <w:color w:val="000000" w:themeColor="text1"/>
          <w:lang w:val="en-US"/>
          <w14:textFill>
            <w14:solidFill>
              <w14:schemeClr w14:val="tx1"/>
            </w14:solidFill>
          </w14:textFill>
        </w:rPr>
      </w:pPr>
      <w:bookmarkStart w:id="39" w:name="_GoBack"/>
      <w:bookmarkEnd w:id="39"/>
    </w:p>
    <w:p w14:paraId="65053EB5">
      <w:pPr>
        <w:pStyle w:val="17"/>
        <w:numPr>
          <w:numId w:val="0"/>
        </w:numPr>
        <w:ind w:left="360" w:leftChars="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Step 1- Users Table</w:t>
      </w:r>
    </w:p>
    <w:p w14:paraId="2587F517">
      <w:pPr>
        <w:pStyle w:val="17"/>
        <w:numPr>
          <w:numId w:val="0"/>
        </w:numPr>
        <w:ind w:left="360" w:leftChars="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 users table was created to store customer information, including: user_id, name, email, phone number, and address.</w:t>
      </w:r>
    </w:p>
    <w:p w14:paraId="6717783C">
      <w:pPr>
        <w:pStyle w:val="17"/>
        <w:numPr>
          <w:numId w:val="0"/>
        </w:numPr>
        <w:ind w:left="360" w:leftChars="0"/>
        <w:rPr>
          <w:rFonts w:hint="default"/>
          <w:color w:val="000000" w:themeColor="text1"/>
          <w:lang w:val="en-US"/>
          <w14:textFill>
            <w14:solidFill>
              <w14:schemeClr w14:val="tx1"/>
            </w14:solidFill>
          </w14:textFill>
        </w:rPr>
      </w:pPr>
    </w:p>
    <w:p w14:paraId="07CB9276">
      <w:pPr>
        <w:pStyle w:val="17"/>
        <w:numPr>
          <w:numId w:val="0"/>
        </w:numPr>
        <w:ind w:left="360" w:leftChars="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Step 2- Menu Table</w:t>
      </w:r>
    </w:p>
    <w:p w14:paraId="7A748646">
      <w:pPr>
        <w:pStyle w:val="17"/>
        <w:numPr>
          <w:numId w:val="0"/>
        </w:numPr>
        <w:ind w:left="360" w:leftChars="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 menu table was designed to manage dishes offered by the restaurant. The attributes include: dish_id, dish_name, description, price and category.</w:t>
      </w:r>
    </w:p>
    <w:p w14:paraId="14DF09BB">
      <w:pPr>
        <w:pStyle w:val="17"/>
        <w:numPr>
          <w:numId w:val="0"/>
        </w:numPr>
        <w:ind w:left="360" w:leftChars="0"/>
        <w:rPr>
          <w:rFonts w:hint="default"/>
          <w:color w:val="000000" w:themeColor="text1"/>
          <w:lang w:val="en-US"/>
          <w14:textFill>
            <w14:solidFill>
              <w14:schemeClr w14:val="tx1"/>
            </w14:solidFill>
          </w14:textFill>
        </w:rPr>
      </w:pPr>
    </w:p>
    <w:p w14:paraId="5D5C25D3">
      <w:pPr>
        <w:pStyle w:val="17"/>
        <w:numPr>
          <w:numId w:val="0"/>
        </w:numPr>
        <w:ind w:left="360" w:leftChars="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Step 3- Orders Table</w:t>
      </w:r>
    </w:p>
    <w:p w14:paraId="2FA9BF95">
      <w:pPr>
        <w:pStyle w:val="17"/>
        <w:numPr>
          <w:numId w:val="0"/>
        </w:numPr>
        <w:ind w:left="360" w:leftChars="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An orders table was developed to record customers orders. This table includes: order_id, user_id, order_date, delivery option, delivery address and order status.</w:t>
      </w:r>
    </w:p>
    <w:p w14:paraId="675F1377">
      <w:pPr>
        <w:pStyle w:val="17"/>
        <w:numPr>
          <w:numId w:val="0"/>
        </w:numPr>
        <w:ind w:left="360" w:leftChars="0"/>
        <w:rPr>
          <w:rFonts w:hint="default"/>
          <w:color w:val="000000" w:themeColor="text1"/>
          <w:lang w:val="en-US"/>
          <w14:textFill>
            <w14:solidFill>
              <w14:schemeClr w14:val="tx1"/>
            </w14:solidFill>
          </w14:textFill>
        </w:rPr>
      </w:pPr>
    </w:p>
    <w:p w14:paraId="2102125E">
      <w:pPr>
        <w:pStyle w:val="17"/>
        <w:numPr>
          <w:numId w:val="0"/>
        </w:numPr>
        <w:ind w:left="360" w:leftChars="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Step 4- Order Details Table</w:t>
      </w:r>
    </w:p>
    <w:p w14:paraId="2011E0B4">
      <w:pPr>
        <w:pStyle w:val="17"/>
        <w:numPr>
          <w:numId w:val="0"/>
        </w:numPr>
        <w:ind w:left="360" w:leftChars="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An order_details table was added to store detailed information  about each order. The attributes includes: dish_id, order_id, quantity, and subtotal.</w:t>
      </w:r>
    </w:p>
    <w:p w14:paraId="05EC9CCC">
      <w:pPr>
        <w:pStyle w:val="17"/>
        <w:numPr>
          <w:numId w:val="0"/>
        </w:numPr>
        <w:ind w:left="360" w:leftChars="0"/>
        <w:rPr>
          <w:rFonts w:hint="default"/>
          <w:color w:val="000000" w:themeColor="text1"/>
          <w:lang w:val="en-US"/>
          <w14:textFill>
            <w14:solidFill>
              <w14:schemeClr w14:val="tx1"/>
            </w14:solidFill>
          </w14:textFill>
        </w:rPr>
      </w:pPr>
    </w:p>
    <w:p w14:paraId="41764540">
      <w:pPr>
        <w:pStyle w:val="17"/>
        <w:numPr>
          <w:numId w:val="0"/>
        </w:numPr>
        <w:ind w:left="360" w:leftChars="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Step 5- Payment Table</w:t>
      </w:r>
    </w:p>
    <w:p w14:paraId="6E438823">
      <w:pPr>
        <w:pStyle w:val="17"/>
        <w:numPr>
          <w:numId w:val="0"/>
        </w:numPr>
        <w:ind w:left="360" w:leftChars="0"/>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Finally, a payment table was created to record transaction information after an order is placed. This table contains: payment_id, user_id, order_id, payment_amount, payment_date, and payment_method.</w:t>
      </w:r>
    </w:p>
    <w:p w14:paraId="1E91B5BD">
      <w:pPr>
        <w:pStyle w:val="3"/>
        <w:rPr>
          <w:color w:val="000000" w:themeColor="text1"/>
          <w14:textFill>
            <w14:solidFill>
              <w14:schemeClr w14:val="tx1"/>
            </w14:solidFill>
          </w14:textFill>
        </w:rPr>
      </w:pPr>
      <w:bookmarkStart w:id="17" w:name="_Toc225926241"/>
    </w:p>
    <w:p w14:paraId="6DD580D0">
      <w:pPr>
        <w:pStyle w:val="3"/>
        <w:rPr>
          <w:color w:val="000000" w:themeColor="text1"/>
          <w14:textFill>
            <w14:solidFill>
              <w14:schemeClr w14:val="tx1"/>
            </w14:solidFill>
          </w14:textFill>
        </w:rPr>
      </w:pPr>
      <w:r>
        <w:rPr>
          <w:color w:val="000000" w:themeColor="text1"/>
          <w14:textFill>
            <w14:solidFill>
              <w14:schemeClr w14:val="tx1"/>
            </w14:solidFill>
          </w14:textFill>
        </w:rPr>
        <w:t>4.3 Code Structure and Design</w:t>
      </w:r>
      <w:bookmarkEnd w:id="17"/>
    </w:p>
    <w:p w14:paraId="32BBA4A6">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[Describe how your code is organised. Reference the README file in your code repository.]</w:t>
      </w:r>
    </w:p>
    <w:p w14:paraId="63A83C29">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The code is structured into the following modules / scripts:</w:t>
      </w:r>
    </w:p>
    <w:p w14:paraId="4818D227">
      <w:pPr>
        <w:pStyle w:val="17"/>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[File 1 — e.g. data_cleaning.py — handles all data preparation steps]</w:t>
      </w:r>
    </w:p>
    <w:p w14:paraId="7B42F32A">
      <w:pPr>
        <w:pStyle w:val="17"/>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[File 2 — e.g. model.py — implements the mathematical model]</w:t>
      </w:r>
    </w:p>
    <w:p w14:paraId="527779A8">
      <w:pPr>
        <w:pStyle w:val="17"/>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[File 3 — e.g. visualisation.py — generates all charts and graphs]</w:t>
      </w:r>
    </w:p>
    <w:p w14:paraId="4C831558">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All code is commented to explain logic and key decisions. A README.md file with setup and running instructions is included in the repository. AI tool use for debugging is documented in the README.</w:t>
      </w:r>
    </w:p>
    <w:p w14:paraId="5BD6BFB6">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588594CA">
      <w:pPr>
        <w:pStyle w:val="2"/>
        <w:rPr>
          <w:color w:val="000000" w:themeColor="text1"/>
          <w14:textFill>
            <w14:solidFill>
              <w14:schemeClr w14:val="tx1"/>
            </w14:solidFill>
          </w14:textFill>
        </w:rPr>
      </w:pPr>
      <w:bookmarkStart w:id="18" w:name="_Toc225926242"/>
      <w:r>
        <w:rPr>
          <w:color w:val="000000" w:themeColor="text1"/>
          <w14:textFill>
            <w14:solidFill>
              <w14:schemeClr w14:val="tx1"/>
            </w14:solidFill>
          </w14:textFill>
        </w:rPr>
        <w:t>5. Results and Analysis</w:t>
      </w:r>
      <w:bookmarkEnd w:id="18"/>
    </w:p>
    <w:p w14:paraId="17A9E3E6">
      <w:pPr>
        <w:spacing w:before="40" w:after="40"/>
        <w:ind w:left="360"/>
        <w:rPr>
          <w:color w:val="000000" w:themeColor="text1"/>
          <w14:textFill>
            <w14:solidFill>
              <w14:schemeClr w14:val="tx1"/>
            </w14:solidFill>
          </w14:textFill>
        </w:rPr>
      </w:pPr>
      <w:r>
        <w:rPr>
          <w:i/>
          <w:iCs/>
          <w:color w:val="000000" w:themeColor="text1"/>
          <w:sz w:val="20"/>
          <w:szCs w:val="20"/>
          <w14:textFill>
            <w14:solidFill>
              <w14:schemeClr w14:val="tx1"/>
            </w14:solidFill>
          </w14:textFill>
        </w:rPr>
        <w:t>Tip: Target: ~600–700 words. Present your results with minimum 4 visualisations. Critically interpret — don't just describe the charts, explain what they mean.</w:t>
      </w:r>
    </w:p>
    <w:p w14:paraId="6B98B236">
      <w:pPr>
        <w:spacing w:before="80" w:after="80"/>
        <w:rPr>
          <w:color w:val="000000" w:themeColor="text1"/>
          <w14:textFill>
            <w14:solidFill>
              <w14:schemeClr w14:val="tx1"/>
            </w14:solidFill>
          </w14:textFill>
        </w:rPr>
      </w:pPr>
    </w:p>
    <w:p w14:paraId="5BF9C2A4">
      <w:pPr>
        <w:pStyle w:val="3"/>
        <w:rPr>
          <w:color w:val="000000" w:themeColor="text1"/>
          <w14:textFill>
            <w14:solidFill>
              <w14:schemeClr w14:val="tx1"/>
            </w14:solidFill>
          </w14:textFill>
        </w:rPr>
      </w:pPr>
      <w:bookmarkStart w:id="19" w:name="_Toc225926243"/>
      <w:r>
        <w:rPr>
          <w:color w:val="000000" w:themeColor="text1"/>
          <w14:textFill>
            <w14:solidFill>
              <w14:schemeClr w14:val="tx1"/>
            </w14:solidFill>
          </w14:textFill>
        </w:rPr>
        <w:t>5.1 Descriptive Statistics</w:t>
      </w:r>
      <w:bookmarkEnd w:id="19"/>
    </w:p>
    <w:p w14:paraId="17AD05B1">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[Present summary statistics for your dataset or model inputs. Include a table of key statistics.]</w:t>
      </w:r>
    </w:p>
    <w:p w14:paraId="63C0114B">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Table 2 presents the descriptive statistics for the key variables in the dataset.</w:t>
      </w:r>
    </w:p>
    <w:p w14:paraId="5A645AB6">
      <w:pPr>
        <w:spacing w:before="40" w:after="40"/>
        <w:rPr>
          <w:color w:val="000000" w:themeColor="text1"/>
          <w14:textFill>
            <w14:solidFill>
              <w14:schemeClr w14:val="tx1"/>
            </w14:solidFill>
          </w14:textFil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1600"/>
        <w:gridCol w:w="1600"/>
        <w:gridCol w:w="2026"/>
      </w:tblGrid>
      <w:tr w14:paraId="10DB1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DBEAFE"/>
            <w:tcMar>
              <w:top w:w="80" w:type="dxa"/>
              <w:left w:w="120" w:type="dxa"/>
              <w:bottom w:w="80" w:type="dxa"/>
              <w:right w:w="120" w:type="dxa"/>
            </w:tcMar>
          </w:tcPr>
          <w:p w14:paraId="56F8EA9B">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Variable</w:t>
            </w:r>
          </w:p>
        </w:tc>
        <w:tc>
          <w:tcPr>
            <w:tcW w:w="1600" w:type="dxa"/>
            <w:tcBorders>
              <w:top w:val="single" w:color="DDDDDD" w:sz="0" w:space="0"/>
              <w:left w:val="single" w:color="DDDDDD" w:sz="0" w:space="0"/>
              <w:bottom w:val="single" w:color="DDDDDD" w:sz="0" w:space="0"/>
              <w:right w:val="single" w:color="DDDDDD" w:sz="0" w:space="0"/>
            </w:tcBorders>
            <w:shd w:val="clear" w:color="auto" w:fill="DBEAFE"/>
            <w:tcMar>
              <w:top w:w="80" w:type="dxa"/>
              <w:left w:w="120" w:type="dxa"/>
              <w:bottom w:w="80" w:type="dxa"/>
              <w:right w:w="120" w:type="dxa"/>
            </w:tcMar>
          </w:tcPr>
          <w:p w14:paraId="264D2B21">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Mean</w:t>
            </w:r>
          </w:p>
        </w:tc>
        <w:tc>
          <w:tcPr>
            <w:tcW w:w="1600" w:type="dxa"/>
            <w:tcBorders>
              <w:top w:val="single" w:color="DDDDDD" w:sz="0" w:space="0"/>
              <w:left w:val="single" w:color="DDDDDD" w:sz="0" w:space="0"/>
              <w:bottom w:val="single" w:color="DDDDDD" w:sz="0" w:space="0"/>
              <w:right w:val="single" w:color="DDDDDD" w:sz="0" w:space="0"/>
            </w:tcBorders>
            <w:shd w:val="clear" w:color="auto" w:fill="DBEAFE"/>
            <w:tcMar>
              <w:top w:w="80" w:type="dxa"/>
              <w:left w:w="120" w:type="dxa"/>
              <w:bottom w:w="80" w:type="dxa"/>
              <w:right w:w="120" w:type="dxa"/>
            </w:tcMar>
          </w:tcPr>
          <w:p w14:paraId="797C5D43">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Std Dev</w:t>
            </w:r>
          </w:p>
        </w:tc>
        <w:tc>
          <w:tcPr>
            <w:tcW w:w="1600" w:type="dxa"/>
            <w:tcBorders>
              <w:top w:val="single" w:color="DDDDDD" w:sz="0" w:space="0"/>
              <w:left w:val="single" w:color="DDDDDD" w:sz="0" w:space="0"/>
              <w:bottom w:val="single" w:color="DDDDDD" w:sz="0" w:space="0"/>
              <w:right w:val="single" w:color="DDDDDD" w:sz="0" w:space="0"/>
            </w:tcBorders>
            <w:shd w:val="clear" w:color="auto" w:fill="DBEAFE"/>
            <w:tcMar>
              <w:top w:w="80" w:type="dxa"/>
              <w:left w:w="120" w:type="dxa"/>
              <w:bottom w:w="80" w:type="dxa"/>
              <w:right w:w="120" w:type="dxa"/>
            </w:tcMar>
          </w:tcPr>
          <w:p w14:paraId="3312D019">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Min / Max</w:t>
            </w:r>
          </w:p>
        </w:tc>
        <w:tc>
          <w:tcPr>
            <w:tcW w:w="2026" w:type="dxa"/>
            <w:tcBorders>
              <w:top w:val="single" w:color="DDDDDD" w:sz="0" w:space="0"/>
              <w:left w:val="single" w:color="DDDDDD" w:sz="0" w:space="0"/>
              <w:bottom w:val="single" w:color="DDDDDD" w:sz="0" w:space="0"/>
              <w:right w:val="single" w:color="DDDDDD" w:sz="0" w:space="0"/>
            </w:tcBorders>
            <w:shd w:val="clear" w:color="auto" w:fill="DBEAFE"/>
            <w:tcMar>
              <w:top w:w="80" w:type="dxa"/>
              <w:left w:w="120" w:type="dxa"/>
              <w:bottom w:w="80" w:type="dxa"/>
              <w:right w:w="120" w:type="dxa"/>
            </w:tcMar>
          </w:tcPr>
          <w:p w14:paraId="73C61330">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Notes</w:t>
            </w:r>
          </w:p>
        </w:tc>
      </w:tr>
      <w:tr w14:paraId="2856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0F0F5E1">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[Variable 1]</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7158D67">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[X.XX]</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0DEB25D">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[X.XX]</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A6D5CB2">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[X / X]</w:t>
            </w:r>
          </w:p>
        </w:tc>
        <w:tc>
          <w:tcPr>
            <w:tcW w:w="2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089FA5E">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[e.g. right-skewed]</w:t>
            </w:r>
          </w:p>
        </w:tc>
      </w:tr>
      <w:tr w14:paraId="0A04C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284D9FAE">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[Variable 2]</w:t>
            </w:r>
          </w:p>
        </w:tc>
        <w:tc>
          <w:tcPr>
            <w:tcW w:w="1600"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44F3A569">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[X.XX]</w:t>
            </w:r>
          </w:p>
        </w:tc>
        <w:tc>
          <w:tcPr>
            <w:tcW w:w="1600"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521D86C2">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[X.XX]</w:t>
            </w:r>
          </w:p>
        </w:tc>
        <w:tc>
          <w:tcPr>
            <w:tcW w:w="1600"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51C7A39B">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[X / X]</w:t>
            </w:r>
          </w:p>
        </w:tc>
        <w:tc>
          <w:tcPr>
            <w:tcW w:w="2026"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72DC570F">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[e.g. approx. normal]</w:t>
            </w:r>
          </w:p>
        </w:tc>
      </w:tr>
      <w:tr w14:paraId="3F9C2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55C6066">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[Variable 3]</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73EB1373">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[X.XX]</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C562049">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[X.XX]</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F214D96">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[X / X]</w:t>
            </w:r>
          </w:p>
        </w:tc>
        <w:tc>
          <w:tcPr>
            <w:tcW w:w="20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BAA4EC2">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[e.g. bimodal]</w:t>
            </w:r>
          </w:p>
        </w:tc>
      </w:tr>
      <w:tr w14:paraId="566F9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6447E188">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[Variable 4]</w:t>
            </w:r>
          </w:p>
        </w:tc>
        <w:tc>
          <w:tcPr>
            <w:tcW w:w="1600"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34A41A1D">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[X.XX]</w:t>
            </w:r>
          </w:p>
        </w:tc>
        <w:tc>
          <w:tcPr>
            <w:tcW w:w="1600"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168AA01B">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[X.XX]</w:t>
            </w:r>
          </w:p>
        </w:tc>
        <w:tc>
          <w:tcPr>
            <w:tcW w:w="1600"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5F2CEFEB">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[X / X]</w:t>
            </w:r>
          </w:p>
        </w:tc>
        <w:tc>
          <w:tcPr>
            <w:tcW w:w="2026"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59FCE87B">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[notes]</w:t>
            </w:r>
          </w:p>
        </w:tc>
      </w:tr>
    </w:tbl>
    <w:p w14:paraId="11D72D0B">
      <w:pPr>
        <w:spacing w:before="40" w:after="40"/>
        <w:rPr>
          <w:color w:val="000000" w:themeColor="text1"/>
          <w14:textFill>
            <w14:solidFill>
              <w14:schemeClr w14:val="tx1"/>
            </w14:solidFill>
          </w14:textFill>
        </w:rPr>
      </w:pPr>
    </w:p>
    <w:p w14:paraId="06E7BC37">
      <w:pPr>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Table 2 — Descriptive Statistics for Key Dataset Variables</w:t>
      </w:r>
    </w:p>
    <w:p w14:paraId="032C4CD2">
      <w:pPr>
        <w:spacing w:before="120" w:after="120"/>
        <w:rPr>
          <w:color w:val="000000" w:themeColor="text1"/>
          <w14:textFill>
            <w14:solidFill>
              <w14:schemeClr w14:val="tx1"/>
            </w14:solidFill>
          </w14:textFill>
        </w:rPr>
      </w:pPr>
    </w:p>
    <w:p w14:paraId="558BC8AA">
      <w:pPr>
        <w:pStyle w:val="3"/>
        <w:rPr>
          <w:color w:val="000000" w:themeColor="text1"/>
          <w14:textFill>
            <w14:solidFill>
              <w14:schemeClr w14:val="tx1"/>
            </w14:solidFill>
          </w14:textFill>
        </w:rPr>
      </w:pPr>
      <w:bookmarkStart w:id="20" w:name="_Toc225926244"/>
      <w:r>
        <w:rPr>
          <w:color w:val="000000" w:themeColor="text1"/>
          <w14:textFill>
            <w14:solidFill>
              <w14:schemeClr w14:val="tx1"/>
            </w14:solidFill>
          </w14:textFill>
        </w:rPr>
        <w:t>5.2 Visual Outputs</w:t>
      </w:r>
      <w:bookmarkEnd w:id="20"/>
    </w:p>
    <w:p w14:paraId="6E9DFA53">
      <w:pPr>
        <w:spacing w:before="40" w:after="40"/>
        <w:ind w:left="360"/>
        <w:rPr>
          <w:color w:val="000000" w:themeColor="text1"/>
          <w14:textFill>
            <w14:solidFill>
              <w14:schemeClr w14:val="tx1"/>
            </w14:solidFill>
          </w14:textFill>
        </w:rPr>
      </w:pPr>
      <w:r>
        <w:rPr>
          <w:i/>
          <w:iCs/>
          <w:color w:val="000000" w:themeColor="text1"/>
          <w:sz w:val="20"/>
          <w:szCs w:val="20"/>
          <w14:textFill>
            <w14:solidFill>
              <w14:schemeClr w14:val="tx1"/>
            </w14:solidFill>
          </w14:textFill>
        </w:rPr>
        <w:t>Tip: You must include a minimum of 4 high-quality visualisations. Each needs a caption and must be discussed in the text.</w:t>
      </w:r>
    </w:p>
    <w:p w14:paraId="3D992775">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[Insert your visualisations below. Use Insert → Pictures. Add a caption to each using Insert → Caption (Label: Figure). Discuss each one in the surrounding text — what pattern or finding does it reveal?]</w:t>
      </w:r>
    </w:p>
    <w:p w14:paraId="378B7D29">
      <w:pPr>
        <w:spacing w:before="40" w:after="40"/>
        <w:rPr>
          <w:color w:val="000000" w:themeColor="text1"/>
          <w14:textFill>
            <w14:solidFill>
              <w14:schemeClr w14:val="tx1"/>
            </w14:solidFill>
          </w14:textFil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728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563A8" w:sz="4" w:space="0"/>
              <w:left w:val="single" w:color="0E7C5A" w:sz="12" w:space="0"/>
              <w:bottom w:val="single" w:color="2563A8" w:sz="4" w:space="0"/>
              <w:right w:val="single" w:color="2563A8" w:sz="4" w:space="0"/>
            </w:tcBorders>
            <w:shd w:val="clear" w:color="auto" w:fill="E8F5F0"/>
            <w:tcMar>
              <w:top w:w="120" w:type="dxa"/>
              <w:left w:w="200" w:type="dxa"/>
              <w:bottom w:w="120" w:type="dxa"/>
              <w:right w:w="200" w:type="dxa"/>
            </w:tcMar>
          </w:tcPr>
          <w:p w14:paraId="7D4D5692">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Visualisation placeholder — Figure 1</w:t>
            </w:r>
          </w:p>
          <w:p w14:paraId="1AFF2696">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Insert your first chart, graph, or diagram here (Insert → Pictures).</w:t>
            </w:r>
          </w:p>
          <w:p w14:paraId="49781299">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Ensure it has: a clear title, labelled axes, a legend (if applicable), and professional formatting.</w:t>
            </w:r>
          </w:p>
          <w:p w14:paraId="1E6E43B6">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Caption format: Figure 1 — [Description of what this visualisation shows]</w:t>
            </w:r>
          </w:p>
        </w:tc>
      </w:tr>
    </w:tbl>
    <w:p w14:paraId="33CD84AE">
      <w:pPr>
        <w:spacing w:before="200" w:after="200"/>
        <w:rPr>
          <w:color w:val="000000" w:themeColor="text1"/>
          <w14:textFill>
            <w14:solidFill>
              <w14:schemeClr w14:val="tx1"/>
            </w14:solidFill>
          </w14:textFill>
        </w:rPr>
      </w:pPr>
    </w:p>
    <w:p w14:paraId="6E67DD9A">
      <w:pPr>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Figure 1 — [Visualisation title and brief description]</w:t>
      </w:r>
    </w:p>
    <w:p w14:paraId="21AD4758">
      <w:pPr>
        <w:spacing w:before="80" w:after="80"/>
        <w:rPr>
          <w:color w:val="000000" w:themeColor="text1"/>
          <w14:textFill>
            <w14:solidFill>
              <w14:schemeClr w14:val="tx1"/>
            </w14:solidFill>
          </w14:textFill>
        </w:rPr>
      </w:pPr>
    </w:p>
    <w:p w14:paraId="0F96D21D">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Figure 1 shows [description of pattern or insight — e.g. 'a positive linear relationship between variable X and variable Y, suggesting that as X increases, Y tends to increase proportionally'].</w:t>
      </w:r>
    </w:p>
    <w:p w14:paraId="28075F87">
      <w:pPr>
        <w:spacing w:before="120" w:after="120"/>
        <w:rPr>
          <w:color w:val="000000" w:themeColor="text1"/>
          <w14:textFill>
            <w14:solidFill>
              <w14:schemeClr w14:val="tx1"/>
            </w14:solidFill>
          </w14:textFil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4D9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563A8" w:sz="4" w:space="0"/>
              <w:left w:val="single" w:color="0E7C5A" w:sz="12" w:space="0"/>
              <w:bottom w:val="single" w:color="2563A8" w:sz="4" w:space="0"/>
              <w:right w:val="single" w:color="2563A8" w:sz="4" w:space="0"/>
            </w:tcBorders>
            <w:shd w:val="clear" w:color="auto" w:fill="E8F5F0"/>
            <w:tcMar>
              <w:top w:w="120" w:type="dxa"/>
              <w:left w:w="200" w:type="dxa"/>
              <w:bottom w:w="120" w:type="dxa"/>
              <w:right w:w="200" w:type="dxa"/>
            </w:tcMar>
          </w:tcPr>
          <w:p w14:paraId="3DE89256">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Visualisation placeholder — Figure 2</w:t>
            </w:r>
          </w:p>
          <w:p w14:paraId="1E42D459">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Insert your second visualisation here.</w:t>
            </w:r>
          </w:p>
        </w:tc>
      </w:tr>
    </w:tbl>
    <w:p w14:paraId="15979403">
      <w:pPr>
        <w:spacing w:before="200" w:after="200"/>
        <w:rPr>
          <w:color w:val="000000" w:themeColor="text1"/>
          <w14:textFill>
            <w14:solidFill>
              <w14:schemeClr w14:val="tx1"/>
            </w14:solidFill>
          </w14:textFill>
        </w:rPr>
      </w:pPr>
    </w:p>
    <w:p w14:paraId="7315FAE6">
      <w:pPr>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Figure 2 — [Visualisation title and brief description]</w:t>
      </w:r>
    </w:p>
    <w:p w14:paraId="2D473228">
      <w:pPr>
        <w:spacing w:before="80" w:after="80"/>
        <w:rPr>
          <w:color w:val="000000" w:themeColor="text1"/>
          <w14:textFill>
            <w14:solidFill>
              <w14:schemeClr w14:val="tx1"/>
            </w14:solidFill>
          </w14:textFill>
        </w:rPr>
      </w:pPr>
    </w:p>
    <w:p w14:paraId="1F5BF1E3">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Figure 2 illustrates [description of what this chart reveals about the data or model].</w:t>
      </w:r>
    </w:p>
    <w:p w14:paraId="255B64A3">
      <w:pPr>
        <w:spacing w:before="120" w:after="120"/>
        <w:rPr>
          <w:color w:val="000000" w:themeColor="text1"/>
          <w14:textFill>
            <w14:solidFill>
              <w14:schemeClr w14:val="tx1"/>
            </w14:solidFill>
          </w14:textFil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08D6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563A8" w:sz="4" w:space="0"/>
              <w:left w:val="single" w:color="0E7C5A" w:sz="12" w:space="0"/>
              <w:bottom w:val="single" w:color="2563A8" w:sz="4" w:space="0"/>
              <w:right w:val="single" w:color="2563A8" w:sz="4" w:space="0"/>
            </w:tcBorders>
            <w:shd w:val="clear" w:color="auto" w:fill="E8F5F0"/>
            <w:tcMar>
              <w:top w:w="120" w:type="dxa"/>
              <w:left w:w="200" w:type="dxa"/>
              <w:bottom w:w="120" w:type="dxa"/>
              <w:right w:w="200" w:type="dxa"/>
            </w:tcMar>
          </w:tcPr>
          <w:p w14:paraId="3E308C85">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Visualisation placeholder — Figure 3</w:t>
            </w:r>
          </w:p>
          <w:p w14:paraId="678B92D8">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Insert your third visualisation here.</w:t>
            </w:r>
          </w:p>
        </w:tc>
      </w:tr>
    </w:tbl>
    <w:p w14:paraId="7AF86B89">
      <w:pPr>
        <w:spacing w:before="200" w:after="200"/>
        <w:rPr>
          <w:color w:val="000000" w:themeColor="text1"/>
          <w14:textFill>
            <w14:solidFill>
              <w14:schemeClr w14:val="tx1"/>
            </w14:solidFill>
          </w14:textFill>
        </w:rPr>
      </w:pPr>
    </w:p>
    <w:p w14:paraId="274251B2">
      <w:pPr>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Figure 3 — [Visualisation title and brief description]</w:t>
      </w:r>
    </w:p>
    <w:p w14:paraId="3644D4EF">
      <w:pPr>
        <w:spacing w:before="80" w:after="80"/>
        <w:rPr>
          <w:color w:val="000000" w:themeColor="text1"/>
          <w14:textFill>
            <w14:solidFill>
              <w14:schemeClr w14:val="tx1"/>
            </w14:solidFill>
          </w14:textFill>
        </w:rPr>
      </w:pPr>
    </w:p>
    <w:p w14:paraId="09A9A24E">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Figure 3 demonstrates [description of insight from this visualisation].</w:t>
      </w:r>
    </w:p>
    <w:p w14:paraId="4BC436C5">
      <w:pPr>
        <w:spacing w:before="120" w:after="120"/>
        <w:rPr>
          <w:color w:val="000000" w:themeColor="text1"/>
          <w14:textFill>
            <w14:solidFill>
              <w14:schemeClr w14:val="tx1"/>
            </w14:solidFill>
          </w14:textFil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DB77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563A8" w:sz="4" w:space="0"/>
              <w:left w:val="single" w:color="0E7C5A" w:sz="12" w:space="0"/>
              <w:bottom w:val="single" w:color="2563A8" w:sz="4" w:space="0"/>
              <w:right w:val="single" w:color="2563A8" w:sz="4" w:space="0"/>
            </w:tcBorders>
            <w:shd w:val="clear" w:color="auto" w:fill="E8F5F0"/>
            <w:tcMar>
              <w:top w:w="120" w:type="dxa"/>
              <w:left w:w="200" w:type="dxa"/>
              <w:bottom w:w="120" w:type="dxa"/>
              <w:right w:w="200" w:type="dxa"/>
            </w:tcMar>
          </w:tcPr>
          <w:p w14:paraId="4175F264">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Visualisation placeholder — Figure 4</w:t>
            </w:r>
          </w:p>
          <w:p w14:paraId="64E0C376">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Insert your fourth visualisation here.</w:t>
            </w:r>
          </w:p>
        </w:tc>
      </w:tr>
    </w:tbl>
    <w:p w14:paraId="235A60D4">
      <w:pPr>
        <w:spacing w:before="200" w:after="200"/>
        <w:rPr>
          <w:color w:val="000000" w:themeColor="text1"/>
          <w14:textFill>
            <w14:solidFill>
              <w14:schemeClr w14:val="tx1"/>
            </w14:solidFill>
          </w14:textFill>
        </w:rPr>
      </w:pPr>
    </w:p>
    <w:p w14:paraId="5D415D5C">
      <w:pPr>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Figure 4 — [Visualisation title and brief description]</w:t>
      </w:r>
    </w:p>
    <w:p w14:paraId="2FA7830A">
      <w:pPr>
        <w:spacing w:before="80" w:after="80"/>
        <w:rPr>
          <w:color w:val="000000" w:themeColor="text1"/>
          <w14:textFill>
            <w14:solidFill>
              <w14:schemeClr w14:val="tx1"/>
            </w14:solidFill>
          </w14:textFill>
        </w:rPr>
      </w:pPr>
    </w:p>
    <w:p w14:paraId="485AF0B2">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Figure 4 reveals [description of insight from this final visualisation].</w:t>
      </w:r>
    </w:p>
    <w:p w14:paraId="63D0C33D">
      <w:pPr>
        <w:spacing w:before="80" w:after="80"/>
        <w:rPr>
          <w:color w:val="000000" w:themeColor="text1"/>
          <w14:textFill>
            <w14:solidFill>
              <w14:schemeClr w14:val="tx1"/>
            </w14:solidFill>
          </w14:textFill>
        </w:rPr>
      </w:pPr>
    </w:p>
    <w:p w14:paraId="5ADEEE8C">
      <w:pPr>
        <w:pStyle w:val="3"/>
        <w:rPr>
          <w:color w:val="000000" w:themeColor="text1"/>
          <w14:textFill>
            <w14:solidFill>
              <w14:schemeClr w14:val="tx1"/>
            </w14:solidFill>
          </w14:textFill>
        </w:rPr>
      </w:pPr>
      <w:bookmarkStart w:id="21" w:name="_Toc225926245"/>
      <w:r>
        <w:rPr>
          <w:color w:val="000000" w:themeColor="text1"/>
          <w14:textFill>
            <w14:solidFill>
              <w14:schemeClr w14:val="tx1"/>
            </w14:solidFill>
          </w14:textFill>
        </w:rPr>
        <w:t>5.3 Model Results and Interpretation</w:t>
      </w:r>
      <w:bookmarkEnd w:id="21"/>
    </w:p>
    <w:p w14:paraId="35726693">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[Present the numerical results of your model or analysis. Interpret what the numbers mean — do not just report them.]</w:t>
      </w:r>
    </w:p>
    <w:p w14:paraId="00D5D698">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The model produced the following key results: [e.g. R² = 0.87, indicating that 87% of variance in the dependent variable is explained by the model]. The coefficient for [variable] was [X], meaning that [interpretation in plain language, e.g. 'for every unit increase in X, Y increases by X units, holding all other variables constant'].</w:t>
      </w:r>
    </w:p>
    <w:p w14:paraId="269639BF">
      <w:pPr>
        <w:spacing w:before="80" w:after="80"/>
        <w:rPr>
          <w:color w:val="000000" w:themeColor="text1"/>
          <w14:textFill>
            <w14:solidFill>
              <w14:schemeClr w14:val="tx1"/>
            </w14:solidFill>
          </w14:textFill>
        </w:rPr>
      </w:pPr>
    </w:p>
    <w:p w14:paraId="6C321486">
      <w:pPr>
        <w:pStyle w:val="3"/>
        <w:rPr>
          <w:color w:val="000000" w:themeColor="text1"/>
          <w14:textFill>
            <w14:solidFill>
              <w14:schemeClr w14:val="tx1"/>
            </w14:solidFill>
          </w14:textFill>
        </w:rPr>
      </w:pPr>
      <w:bookmarkStart w:id="22" w:name="_Toc225926246"/>
      <w:r>
        <w:rPr>
          <w:color w:val="000000" w:themeColor="text1"/>
          <w14:textFill>
            <w14:solidFill>
              <w14:schemeClr w14:val="tx1"/>
            </w14:solidFill>
          </w14:textFill>
        </w:rPr>
        <w:t>5.4 Comparison and Evaluation</w:t>
      </w:r>
      <w:bookmarkEnd w:id="22"/>
    </w:p>
    <w:p w14:paraId="584A509A">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[Compare your results against an alternative approach, baseline, or benchmark. What do the results tell us overall?]</w:t>
      </w:r>
    </w:p>
    <w:p w14:paraId="3603062D">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When compared to [alternative approach / baseline], the [chosen method] performed [better / worse / similarly] in terms of [metric — e.g. accuracy, computational efficiency, interpretability]. This suggests that [conclusion drawn from the comparison].</w:t>
      </w:r>
    </w:p>
    <w:p w14:paraId="2D10CB35">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78508871">
      <w:pPr>
        <w:pStyle w:val="2"/>
        <w:rPr>
          <w:color w:val="000000" w:themeColor="text1"/>
          <w14:textFill>
            <w14:solidFill>
              <w14:schemeClr w14:val="tx1"/>
            </w14:solidFill>
          </w14:textFill>
        </w:rPr>
      </w:pPr>
      <w:bookmarkStart w:id="23" w:name="_Toc225926247"/>
      <w:r>
        <w:rPr>
          <w:color w:val="000000" w:themeColor="text1"/>
          <w14:textFill>
            <w14:solidFill>
              <w14:schemeClr w14:val="tx1"/>
            </w14:solidFill>
          </w14:textFill>
        </w:rPr>
        <w:t>6. Ethical Considerations</w:t>
      </w:r>
      <w:bookmarkEnd w:id="23"/>
    </w:p>
    <w:p w14:paraId="448F4F3C">
      <w:pPr>
        <w:spacing w:before="40" w:after="40"/>
        <w:ind w:left="360"/>
        <w:rPr>
          <w:color w:val="000000" w:themeColor="text1"/>
          <w14:textFill>
            <w14:solidFill>
              <w14:schemeClr w14:val="tx1"/>
            </w14:solidFill>
          </w14:textFill>
        </w:rPr>
      </w:pPr>
      <w:r>
        <w:rPr>
          <w:i/>
          <w:iCs/>
          <w:color w:val="000000" w:themeColor="text1"/>
          <w:sz w:val="20"/>
          <w:szCs w:val="20"/>
          <w14:textFill>
            <w14:solidFill>
              <w14:schemeClr w14:val="tx1"/>
            </w14:solidFill>
          </w14:textFill>
        </w:rPr>
        <w:t>Tip: Target: ~200–300 words. Worth 15% of your mark. Be specific — identify concrete ethical risks and how your group addressed them.</w:t>
      </w:r>
    </w:p>
    <w:p w14:paraId="48DF981F">
      <w:pPr>
        <w:spacing w:before="80" w:after="80"/>
        <w:rPr>
          <w:color w:val="000000" w:themeColor="text1"/>
          <w14:textFill>
            <w14:solidFill>
              <w14:schemeClr w14:val="tx1"/>
            </w14:solidFill>
          </w14:textFill>
        </w:rPr>
      </w:pPr>
    </w:p>
    <w:p w14:paraId="44DBC99C">
      <w:pPr>
        <w:pStyle w:val="3"/>
        <w:rPr>
          <w:color w:val="000000" w:themeColor="text1"/>
          <w14:textFill>
            <w14:solidFill>
              <w14:schemeClr w14:val="tx1"/>
            </w14:solidFill>
          </w14:textFill>
        </w:rPr>
      </w:pPr>
      <w:bookmarkStart w:id="24" w:name="_Toc225926248"/>
      <w:r>
        <w:rPr>
          <w:color w:val="000000" w:themeColor="text1"/>
          <w14:textFill>
            <w14:solidFill>
              <w14:schemeClr w14:val="tx1"/>
            </w14:solidFill>
          </w14:textFill>
        </w:rPr>
        <w:t>6.1 Data Ethics and Privacy</w:t>
      </w:r>
      <w:bookmarkEnd w:id="24"/>
    </w:p>
    <w:p w14:paraId="3ED2322D">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[Discuss the ethical implications of the data you used. Were there privacy, consent, or bias concerns?]</w:t>
      </w:r>
    </w:p>
    <w:p w14:paraId="20DBAD49">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The dataset used in this project [is / is not] publicly available and [does / does not] contain personally identifiable information (PII). [If applicable: steps taken to anonymise or protect data included...]. [If applicable: the dataset was sourced from X and is licensed under Y — see References for full attribution.]</w:t>
      </w:r>
    </w:p>
    <w:p w14:paraId="26938131">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Potential bias in the dataset includes [e.g. under-representation of certain demographic groups, data collected from a non-representative sample]. This may affect the generalisability of the results to [broader context].</w:t>
      </w:r>
    </w:p>
    <w:p w14:paraId="03D00D12">
      <w:pPr>
        <w:spacing w:before="80" w:after="80"/>
        <w:rPr>
          <w:color w:val="000000" w:themeColor="text1"/>
          <w14:textFill>
            <w14:solidFill>
              <w14:schemeClr w14:val="tx1"/>
            </w14:solidFill>
          </w14:textFill>
        </w:rPr>
      </w:pPr>
    </w:p>
    <w:p w14:paraId="5F921DF7">
      <w:pPr>
        <w:pStyle w:val="3"/>
        <w:rPr>
          <w:color w:val="000000" w:themeColor="text1"/>
          <w14:textFill>
            <w14:solidFill>
              <w14:schemeClr w14:val="tx1"/>
            </w14:solidFill>
          </w14:textFill>
        </w:rPr>
      </w:pPr>
      <w:bookmarkStart w:id="25" w:name="_Toc225926249"/>
      <w:r>
        <w:rPr>
          <w:color w:val="000000" w:themeColor="text1"/>
          <w14:textFill>
            <w14:solidFill>
              <w14:schemeClr w14:val="tx1"/>
            </w14:solidFill>
          </w14:textFill>
        </w:rPr>
        <w:t>6.2 AI Tool Use</w:t>
      </w:r>
      <w:bookmarkEnd w:id="25"/>
    </w:p>
    <w:p w14:paraId="03946FF1">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[Document how AI tools were used during this project, consistent with the Category B guidance in the brief.]</w:t>
      </w:r>
    </w:p>
    <w:p w14:paraId="7097108B">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AI tools used during this project: [e.g. ChatGPT for debugging Python code / GitHub Copilot for code suggestions]. All AI assistance was used for learning and debugging only — no complete solutions were generated by AI. AI use is documented in the project README.</w:t>
      </w:r>
    </w:p>
    <w:p w14:paraId="6E6293D6">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No AI-generated content has been submitted in this report. [If applicable: where AI tools informed understanding, this is noted in the relevant section.]</w:t>
      </w:r>
    </w:p>
    <w:p w14:paraId="56CE75F2">
      <w:pPr>
        <w:spacing w:before="80" w:after="80"/>
        <w:rPr>
          <w:color w:val="000000" w:themeColor="text1"/>
          <w14:textFill>
            <w14:solidFill>
              <w14:schemeClr w14:val="tx1"/>
            </w14:solidFill>
          </w14:textFill>
        </w:rPr>
      </w:pPr>
    </w:p>
    <w:p w14:paraId="498FB2D5">
      <w:pPr>
        <w:pStyle w:val="3"/>
        <w:rPr>
          <w:color w:val="000000" w:themeColor="text1"/>
          <w14:textFill>
            <w14:solidFill>
              <w14:schemeClr w14:val="tx1"/>
            </w14:solidFill>
          </w14:textFill>
        </w:rPr>
      </w:pPr>
      <w:bookmarkStart w:id="26" w:name="_Toc225926250"/>
      <w:r>
        <w:rPr>
          <w:color w:val="000000" w:themeColor="text1"/>
          <w14:textFill>
            <w14:solidFill>
              <w14:schemeClr w14:val="tx1"/>
            </w14:solidFill>
          </w14:textFill>
        </w:rPr>
        <w:t>6.3 Broader Ethical Implications</w:t>
      </w:r>
      <w:bookmarkEnd w:id="26"/>
    </w:p>
    <w:p w14:paraId="28CC8121">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[Consider the broader societal or professional implications of your solution if deployed in a real-world context.]</w:t>
      </w:r>
    </w:p>
    <w:p w14:paraId="48828A1B">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If the [model / system / analysis] developed in this project were deployed in a real-world context, the following ethical considerations would apply: [e.g. algorithmic decision-making transparency, potential for model outputs to disadvantage certain groups, data retention and security obligations, professional responsibility under BCS/ACM codes of conduct].</w:t>
      </w:r>
    </w:p>
    <w:p w14:paraId="52F913B6">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8760828">
      <w:pPr>
        <w:pStyle w:val="2"/>
        <w:rPr>
          <w:color w:val="000000" w:themeColor="text1"/>
          <w14:textFill>
            <w14:solidFill>
              <w14:schemeClr w14:val="tx1"/>
            </w14:solidFill>
          </w14:textFill>
        </w:rPr>
      </w:pPr>
      <w:bookmarkStart w:id="27" w:name="_Toc225926251"/>
      <w:r>
        <w:rPr>
          <w:color w:val="000000" w:themeColor="text1"/>
          <w14:textFill>
            <w14:solidFill>
              <w14:schemeClr w14:val="tx1"/>
            </w14:solidFill>
          </w14:textFill>
        </w:rPr>
        <w:t>7. Conclusions and Recommendations</w:t>
      </w:r>
      <w:bookmarkEnd w:id="27"/>
    </w:p>
    <w:p w14:paraId="2323B49C">
      <w:pPr>
        <w:spacing w:before="40" w:after="40"/>
        <w:ind w:left="360"/>
        <w:rPr>
          <w:color w:val="000000" w:themeColor="text1"/>
          <w14:textFill>
            <w14:solidFill>
              <w14:schemeClr w14:val="tx1"/>
            </w14:solidFill>
          </w14:textFill>
        </w:rPr>
      </w:pPr>
      <w:r>
        <w:rPr>
          <w:i/>
          <w:iCs/>
          <w:color w:val="000000" w:themeColor="text1"/>
          <w:sz w:val="20"/>
          <w:szCs w:val="20"/>
          <w14:textFill>
            <w14:solidFill>
              <w14:schemeClr w14:val="tx1"/>
            </w14:solidFill>
          </w14:textFill>
        </w:rPr>
        <w:t>Tip: Target: ~300–400 words. Summarise what you found, whether objectives were met, and what you recommend.</w:t>
      </w:r>
    </w:p>
    <w:p w14:paraId="2BD4827D">
      <w:pPr>
        <w:spacing w:before="80" w:after="80"/>
        <w:rPr>
          <w:color w:val="000000" w:themeColor="text1"/>
          <w14:textFill>
            <w14:solidFill>
              <w14:schemeClr w14:val="tx1"/>
            </w14:solidFill>
          </w14:textFill>
        </w:rPr>
      </w:pPr>
    </w:p>
    <w:p w14:paraId="129EC9A2">
      <w:pPr>
        <w:pStyle w:val="3"/>
        <w:rPr>
          <w:color w:val="000000" w:themeColor="text1"/>
          <w14:textFill>
            <w14:solidFill>
              <w14:schemeClr w14:val="tx1"/>
            </w14:solidFill>
          </w14:textFill>
        </w:rPr>
      </w:pPr>
      <w:bookmarkStart w:id="28" w:name="_Toc225926252"/>
      <w:r>
        <w:rPr>
          <w:color w:val="000000" w:themeColor="text1"/>
          <w14:textFill>
            <w14:solidFill>
              <w14:schemeClr w14:val="tx1"/>
            </w14:solidFill>
          </w14:textFill>
        </w:rPr>
        <w:t>7.1 Summary of Findings</w:t>
      </w:r>
      <w:bookmarkEnd w:id="28"/>
    </w:p>
    <w:p w14:paraId="70AA059E">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[Summarise the key findings of the project. Did your model or analysis answer the problem defined in Section 2?]</w:t>
      </w:r>
    </w:p>
    <w:p w14:paraId="45A68053">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This project set out to [restate objectives]. The key findings are:</w:t>
      </w:r>
    </w:p>
    <w:p w14:paraId="1F95C8CB">
      <w:pPr>
        <w:pStyle w:val="17"/>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[Finding 1 — linked to your results in Section 5]</w:t>
      </w:r>
    </w:p>
    <w:p w14:paraId="5044E904">
      <w:pPr>
        <w:pStyle w:val="17"/>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[Finding 2]</w:t>
      </w:r>
    </w:p>
    <w:p w14:paraId="7EAC0D0D">
      <w:pPr>
        <w:pStyle w:val="17"/>
        <w:numPr>
          <w:ilvl w:val="0"/>
          <w:numId w:val="2"/>
        </w:numPr>
        <w:rPr>
          <w:color w:val="000000" w:themeColor="text1"/>
          <w14:textFill>
            <w14:solidFill>
              <w14:schemeClr w14:val="tx1"/>
            </w14:solidFill>
          </w14:textFill>
        </w:rPr>
      </w:pPr>
      <w:r>
        <w:rPr>
          <w:color w:val="000000" w:themeColor="text1"/>
          <w14:textFill>
            <w14:solidFill>
              <w14:schemeClr w14:val="tx1"/>
            </w14:solidFill>
          </w14:textFill>
        </w:rPr>
        <w:t>[Finding 3]</w:t>
      </w:r>
    </w:p>
    <w:p w14:paraId="297D9A52">
      <w:pPr>
        <w:spacing w:before="80" w:after="80"/>
        <w:rPr>
          <w:color w:val="000000" w:themeColor="text1"/>
          <w14:textFill>
            <w14:solidFill>
              <w14:schemeClr w14:val="tx1"/>
            </w14:solidFill>
          </w14:textFill>
        </w:rPr>
      </w:pPr>
    </w:p>
    <w:p w14:paraId="5295F329">
      <w:pPr>
        <w:pStyle w:val="3"/>
        <w:rPr>
          <w:color w:val="000000" w:themeColor="text1"/>
          <w14:textFill>
            <w14:solidFill>
              <w14:schemeClr w14:val="tx1"/>
            </w14:solidFill>
          </w14:textFill>
        </w:rPr>
      </w:pPr>
      <w:bookmarkStart w:id="29" w:name="_Toc225926253"/>
      <w:r>
        <w:rPr>
          <w:color w:val="000000" w:themeColor="text1"/>
          <w14:textFill>
            <w14:solidFill>
              <w14:schemeClr w14:val="tx1"/>
            </w14:solidFill>
          </w14:textFill>
        </w:rPr>
        <w:t>7.2 Evaluation Against Objectives</w:t>
      </w:r>
      <w:bookmarkEnd w:id="29"/>
    </w:p>
    <w:p w14:paraId="5D9E4EA6">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[Revisit each objective from Section 2.2 and briefly evaluate whether it was achieved.]</w:t>
      </w:r>
    </w:p>
    <w:p w14:paraId="1D3C1F95">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Objective 1 ([restate]) was [fully / partially / not] achieved because [brief explanation].</w:t>
      </w:r>
    </w:p>
    <w:p w14:paraId="26945279">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Objective 2 ([restate]) was [fully / partially / not] achieved because [brief explanation].</w:t>
      </w:r>
    </w:p>
    <w:p w14:paraId="232CC067">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Objective 3 ([restate]) was [fully / partially / not] achieved because [brief explanation].</w:t>
      </w:r>
    </w:p>
    <w:p w14:paraId="06DDFE19">
      <w:pPr>
        <w:spacing w:before="80" w:after="80"/>
        <w:rPr>
          <w:color w:val="000000" w:themeColor="text1"/>
          <w14:textFill>
            <w14:solidFill>
              <w14:schemeClr w14:val="tx1"/>
            </w14:solidFill>
          </w14:textFill>
        </w:rPr>
      </w:pPr>
    </w:p>
    <w:p w14:paraId="0D69ADEC">
      <w:pPr>
        <w:pStyle w:val="3"/>
        <w:rPr>
          <w:color w:val="000000" w:themeColor="text1"/>
          <w14:textFill>
            <w14:solidFill>
              <w14:schemeClr w14:val="tx1"/>
            </w14:solidFill>
          </w14:textFill>
        </w:rPr>
      </w:pPr>
      <w:bookmarkStart w:id="30" w:name="_Toc225926254"/>
      <w:r>
        <w:rPr>
          <w:color w:val="000000" w:themeColor="text1"/>
          <w14:textFill>
            <w14:solidFill>
              <w14:schemeClr w14:val="tx1"/>
            </w14:solidFill>
          </w14:textFill>
        </w:rPr>
        <w:t>7.3 Limitations</w:t>
      </w:r>
      <w:bookmarkEnd w:id="30"/>
    </w:p>
    <w:p w14:paraId="2A41E9FD">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[Honestly discuss the limitations of your approach. What would you do differently?]</w:t>
      </w:r>
    </w:p>
    <w:p w14:paraId="3DBA4BAD">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The primary limitations of this project include: [e.g. dataset size restricted the robustness of the statistical model; the algorithm was not tested on out-of-sample data; computational constraints limited the scale of the simulation].</w:t>
      </w:r>
    </w:p>
    <w:p w14:paraId="2EF6119A">
      <w:pPr>
        <w:spacing w:before="80" w:after="80"/>
        <w:rPr>
          <w:color w:val="000000" w:themeColor="text1"/>
          <w14:textFill>
            <w14:solidFill>
              <w14:schemeClr w14:val="tx1"/>
            </w14:solidFill>
          </w14:textFill>
        </w:rPr>
      </w:pPr>
    </w:p>
    <w:p w14:paraId="310E0E0C">
      <w:pPr>
        <w:pStyle w:val="3"/>
        <w:rPr>
          <w:color w:val="000000" w:themeColor="text1"/>
          <w14:textFill>
            <w14:solidFill>
              <w14:schemeClr w14:val="tx1"/>
            </w14:solidFill>
          </w14:textFill>
        </w:rPr>
      </w:pPr>
      <w:bookmarkStart w:id="31" w:name="_Toc225926255"/>
      <w:r>
        <w:rPr>
          <w:color w:val="000000" w:themeColor="text1"/>
          <w14:textFill>
            <w14:solidFill>
              <w14:schemeClr w14:val="tx1"/>
            </w14:solidFill>
          </w14:textFill>
        </w:rPr>
        <w:t>7.4 Recommendations and Future Work</w:t>
      </w:r>
      <w:bookmarkEnd w:id="31"/>
    </w:p>
    <w:p w14:paraId="033DB8AE">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[What do you recommend based on your findings? What future work would extend or improve this project?]</w:t>
      </w:r>
    </w:p>
    <w:p w14:paraId="71E2A846">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Based on these findings, the following recommendations are made: [list practical, evidence-based recommendations]. Future work could extend this project by [e.g. applying the model to a larger dataset, implementing a more sophisticated algorithm, integrating the solution with a live database system].</w:t>
      </w:r>
    </w:p>
    <w:p w14:paraId="1F5E870F">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8701E26">
      <w:pPr>
        <w:rPr>
          <w:color w:val="000000" w:themeColor="text1"/>
          <w14:textFill>
            <w14:solidFill>
              <w14:schemeClr w14:val="tx1"/>
            </w14:solidFill>
          </w14:textFill>
        </w:rPr>
      </w:pPr>
      <w:r>
        <w:rPr>
          <w:b/>
          <w:bCs/>
          <w:color w:val="000000" w:themeColor="text1"/>
          <w:sz w:val="26"/>
          <w:szCs w:val="26"/>
          <w14:textFill>
            <w14:solidFill>
              <w14:schemeClr w14:val="tx1"/>
            </w14:solidFill>
          </w14:textFill>
        </w:rPr>
        <w:t>Word Count Declaration</w:t>
      </w:r>
    </w:p>
    <w:p w14:paraId="50414729">
      <w:pPr>
        <w:spacing w:before="40" w:after="40"/>
        <w:rPr>
          <w:color w:val="000000" w:themeColor="text1"/>
          <w14:textFill>
            <w14:solidFill>
              <w14:schemeClr w14:val="tx1"/>
            </w14:solidFill>
          </w14:textFil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1B6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563A8" w:sz="4" w:space="0"/>
              <w:left w:val="single" w:color="0E7C5A" w:sz="12" w:space="0"/>
              <w:bottom w:val="single" w:color="2563A8" w:sz="4" w:space="0"/>
              <w:right w:val="single" w:color="2563A8" w:sz="4" w:space="0"/>
            </w:tcBorders>
            <w:shd w:val="clear" w:color="auto" w:fill="E8F5F0"/>
            <w:tcMar>
              <w:top w:w="120" w:type="dxa"/>
              <w:left w:w="200" w:type="dxa"/>
              <w:bottom w:w="120" w:type="dxa"/>
              <w:right w:w="200" w:type="dxa"/>
            </w:tcMar>
          </w:tcPr>
          <w:p w14:paraId="7353C1F0">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Total Word Count (excluding reference list, bibliographies, table titles, graph titles, and appendices):</w:t>
            </w:r>
          </w:p>
          <w:p w14:paraId="6F44106B">
            <w:pPr>
              <w:rPr>
                <w:color w:val="000000" w:themeColor="text1"/>
                <w14:textFill>
                  <w14:solidFill>
                    <w14:schemeClr w14:val="tx1"/>
                  </w14:solidFill>
                </w14:textFill>
              </w:rPr>
            </w:pPr>
          </w:p>
          <w:p w14:paraId="2136B902">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Report (Sections 1–7): [Enter word count here] words   (Target: 2,500–3,000 words)</w:t>
            </w:r>
          </w:p>
          <w:p w14:paraId="4B643700">
            <w:pPr>
              <w:rPr>
                <w:color w:val="000000" w:themeColor="text1"/>
                <w14:textFill>
                  <w14:solidFill>
                    <w14:schemeClr w14:val="tx1"/>
                  </w14:solidFill>
                </w14:textFill>
              </w:rPr>
            </w:pPr>
          </w:p>
          <w:p w14:paraId="5E9EDA75">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Note: The upper limit of 3,000 words may be exceeded by up to 10% without penalty.</w:t>
            </w:r>
          </w:p>
          <w:p w14:paraId="0F2FA415">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Falsification of word count is academic malpractice.</w:t>
            </w:r>
          </w:p>
        </w:tc>
      </w:tr>
    </w:tbl>
    <w:p w14:paraId="3E1FDB02">
      <w:pPr>
        <w:spacing w:before="120" w:after="120"/>
        <w:rPr>
          <w:color w:val="000000" w:themeColor="text1"/>
          <w14:textFill>
            <w14:solidFill>
              <w14:schemeClr w14:val="tx1"/>
            </w14:solidFill>
          </w14:textFill>
        </w:rPr>
      </w:pPr>
    </w:p>
    <w:p w14:paraId="6721ABE6">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11CC7E09">
      <w:pPr>
        <w:pStyle w:val="2"/>
        <w:rPr>
          <w:color w:val="000000" w:themeColor="text1"/>
          <w14:textFill>
            <w14:solidFill>
              <w14:schemeClr w14:val="tx1"/>
            </w14:solidFill>
          </w14:textFill>
        </w:rPr>
      </w:pPr>
      <w:bookmarkStart w:id="32" w:name="_Toc225926256"/>
      <w:r>
        <w:rPr>
          <w:color w:val="000000" w:themeColor="text1"/>
          <w14:textFill>
            <w14:solidFill>
              <w14:schemeClr w14:val="tx1"/>
            </w14:solidFill>
          </w14:textFill>
        </w:rPr>
        <w:t>8. References</w:t>
      </w:r>
      <w:bookmarkEnd w:id="32"/>
    </w:p>
    <w:p w14:paraId="6D0BCCD3">
      <w:pPr>
        <w:spacing w:before="40" w:after="40"/>
        <w:ind w:left="360"/>
        <w:rPr>
          <w:color w:val="000000" w:themeColor="text1"/>
          <w14:textFill>
            <w14:solidFill>
              <w14:schemeClr w14:val="tx1"/>
            </w14:solidFill>
          </w14:textFill>
        </w:rPr>
      </w:pPr>
      <w:r>
        <w:rPr>
          <w:i/>
          <w:iCs/>
          <w:color w:val="000000" w:themeColor="text1"/>
          <w:sz w:val="20"/>
          <w:szCs w:val="20"/>
          <w14:textFill>
            <w14:solidFill>
              <w14:schemeClr w14:val="tx1"/>
            </w14:solidFill>
          </w14:textFill>
        </w:rPr>
        <w:t>Tip: Harvard (Author-Date) format. Order alphabetically by author surname. Every in-text citation must appear here.</w:t>
      </w:r>
    </w:p>
    <w:p w14:paraId="78BDA546">
      <w:pPr>
        <w:spacing w:before="80" w:after="80"/>
        <w:rPr>
          <w:color w:val="000000" w:themeColor="text1"/>
          <w14:textFill>
            <w14:solidFill>
              <w14:schemeClr w14:val="tx1"/>
            </w14:solidFill>
          </w14:textFil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F174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563A8" w:sz="4" w:space="0"/>
              <w:left w:val="single" w:color="0E7C5A" w:sz="12" w:space="0"/>
              <w:bottom w:val="single" w:color="2563A8" w:sz="4" w:space="0"/>
              <w:right w:val="single" w:color="2563A8" w:sz="4" w:space="0"/>
            </w:tcBorders>
            <w:shd w:val="clear" w:color="auto" w:fill="E8F5F0"/>
            <w:tcMar>
              <w:top w:w="120" w:type="dxa"/>
              <w:left w:w="200" w:type="dxa"/>
              <w:bottom w:w="120" w:type="dxa"/>
              <w:right w:w="200" w:type="dxa"/>
            </w:tcMar>
          </w:tcPr>
          <w:p w14:paraId="1E7A5A8E">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Harvard Reference Format Examples:</w:t>
            </w:r>
          </w:p>
          <w:p w14:paraId="56F0B142">
            <w:pPr>
              <w:rPr>
                <w:color w:val="000000" w:themeColor="text1"/>
                <w14:textFill>
                  <w14:solidFill>
                    <w14:schemeClr w14:val="tx1"/>
                  </w14:solidFill>
                </w14:textFill>
              </w:rPr>
            </w:pPr>
          </w:p>
          <w:p w14:paraId="6ACD093D">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Book:    Surname, I. (Year) Title of Book. Edition (if not 1st). Place: Publisher.</w:t>
            </w:r>
          </w:p>
          <w:p w14:paraId="56E86850">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Journal: Surname, I. (Year) 'Article title', Journal Name, Vol(Issue), pp. X–Y. DOI if available.</w:t>
            </w:r>
          </w:p>
          <w:p w14:paraId="2CF6A858">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Website: Surname, I. (Year) Title of webpage. Available at: URL (Accessed: DD Mon YYYY).</w:t>
            </w:r>
          </w:p>
          <w:p w14:paraId="0DA5054C">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Dataset: Author/Organisation (Year) Dataset name [dataset]. Available at: URL (Accessed: DD Mon YYYY).</w:t>
            </w:r>
          </w:p>
          <w:p w14:paraId="0EC8F979">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Python:  Python Software Foundation (2024) Python 3.12 Documentation. Available at: https://docs.python.org/3/ (Accessed: 1 June 2026).</w:t>
            </w:r>
          </w:p>
        </w:tc>
      </w:tr>
    </w:tbl>
    <w:p w14:paraId="4B24FAC8">
      <w:pPr>
        <w:spacing w:before="120" w:after="120"/>
        <w:rPr>
          <w:color w:val="000000" w:themeColor="text1"/>
          <w14:textFill>
            <w14:solidFill>
              <w14:schemeClr w14:val="tx1"/>
            </w14:solidFill>
          </w14:textFill>
        </w:rPr>
      </w:pPr>
    </w:p>
    <w:p w14:paraId="64B5A312">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McKinney, W. (2022) Python for Data Analysis. 3rd edn. Sebastopol: O'Reilly Media.</w:t>
      </w:r>
    </w:p>
    <w:p w14:paraId="273DD045">
      <w:pPr>
        <w:spacing w:before="40" w:after="40"/>
        <w:rPr>
          <w:color w:val="000000" w:themeColor="text1"/>
          <w14:textFill>
            <w14:solidFill>
              <w14:schemeClr w14:val="tx1"/>
            </w14:solidFill>
          </w14:textFill>
        </w:rPr>
      </w:pPr>
    </w:p>
    <w:p w14:paraId="096B9BAB">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VanderPlas, J. (2016) Python Data Science Handbook. Sebastopol: O'Reilly Media. Available at: https://jakevdp.github.io/PythonDataScienceHandbook/ (Accessed: 1 June 2026).</w:t>
      </w:r>
    </w:p>
    <w:p w14:paraId="003FB63B">
      <w:pPr>
        <w:spacing w:before="40" w:after="40"/>
        <w:rPr>
          <w:color w:val="000000" w:themeColor="text1"/>
          <w14:textFill>
            <w14:solidFill>
              <w14:schemeClr w14:val="tx1"/>
            </w14:solidFill>
          </w14:textFill>
        </w:rPr>
      </w:pPr>
    </w:p>
    <w:p w14:paraId="273EB75F">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[Your next reference — add alphabetically by author surname]</w:t>
      </w:r>
    </w:p>
    <w:p w14:paraId="2C0D8B5C">
      <w:pPr>
        <w:spacing w:before="40" w:after="40"/>
        <w:rPr>
          <w:color w:val="000000" w:themeColor="text1"/>
          <w14:textFill>
            <w14:solidFill>
              <w14:schemeClr w14:val="tx1"/>
            </w14:solidFill>
          </w14:textFill>
        </w:rPr>
      </w:pPr>
    </w:p>
    <w:p w14:paraId="1EA8141A">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[Your next reference]</w:t>
      </w:r>
    </w:p>
    <w:p w14:paraId="3117EE75">
      <w:pPr>
        <w:spacing w:before="40" w:after="40"/>
        <w:rPr>
          <w:color w:val="000000" w:themeColor="text1"/>
          <w14:textFill>
            <w14:solidFill>
              <w14:schemeClr w14:val="tx1"/>
            </w14:solidFill>
          </w14:textFill>
        </w:rPr>
      </w:pPr>
    </w:p>
    <w:p w14:paraId="7E23BD24">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[Your next reference]</w:t>
      </w:r>
    </w:p>
    <w:p w14:paraId="3C1C0896">
      <w:pPr>
        <w:spacing w:before="200" w:after="200"/>
        <w:rPr>
          <w:color w:val="000000" w:themeColor="text1"/>
          <w14:textFill>
            <w14:solidFill>
              <w14:schemeClr w14:val="tx1"/>
            </w14:solidFill>
          </w14:textFill>
        </w:rPr>
      </w:pPr>
    </w:p>
    <w:p w14:paraId="1A823BBC">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113A5B97">
      <w:pPr>
        <w:pStyle w:val="2"/>
        <w:rPr>
          <w:color w:val="000000" w:themeColor="text1"/>
          <w14:textFill>
            <w14:solidFill>
              <w14:schemeClr w14:val="tx1"/>
            </w14:solidFill>
          </w14:textFill>
        </w:rPr>
      </w:pPr>
      <w:bookmarkStart w:id="33" w:name="_Toc225926257"/>
      <w:r>
        <w:rPr>
          <w:color w:val="000000" w:themeColor="text1"/>
          <w14:textFill>
            <w14:solidFill>
              <w14:schemeClr w14:val="tx1"/>
            </w14:solidFill>
          </w14:textFill>
        </w:rPr>
        <w:t>Appendix A — Group Contribution Summary</w:t>
      </w:r>
      <w:bookmarkEnd w:id="33"/>
    </w:p>
    <w:p w14:paraId="06D85D7E">
      <w:pPr>
        <w:spacing w:before="40" w:after="40"/>
        <w:ind w:left="360"/>
        <w:rPr>
          <w:color w:val="000000" w:themeColor="text1"/>
          <w14:textFill>
            <w14:solidFill>
              <w14:schemeClr w14:val="tx1"/>
            </w14:solidFill>
          </w14:textFill>
        </w:rPr>
      </w:pPr>
      <w:r>
        <w:rPr>
          <w:i/>
          <w:iCs/>
          <w:color w:val="000000" w:themeColor="text1"/>
          <w:sz w:val="20"/>
          <w:szCs w:val="20"/>
          <w14:textFill>
            <w14:solidFill>
              <w14:schemeClr w14:val="tx1"/>
            </w14:solidFill>
          </w14:textFill>
        </w:rPr>
        <w:t>Tip: Complete this table honestly. Individual marks may be adjusted based on contribution evidence.</w:t>
      </w:r>
    </w:p>
    <w:p w14:paraId="35874FA4">
      <w:pPr>
        <w:spacing w:before="80" w:after="80"/>
        <w:rPr>
          <w:color w:val="000000" w:themeColor="text1"/>
          <w14:textFill>
            <w14:solidFill>
              <w14:schemeClr w14:val="tx1"/>
            </w14:solidFill>
          </w14:textFil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600"/>
        <w:gridCol w:w="3826"/>
        <w:gridCol w:w="1600"/>
      </w:tblGrid>
      <w:tr w14:paraId="7E803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DBEAFE"/>
            <w:tcMar>
              <w:top w:w="80" w:type="dxa"/>
              <w:left w:w="120" w:type="dxa"/>
              <w:bottom w:w="80" w:type="dxa"/>
              <w:right w:w="120" w:type="dxa"/>
            </w:tcMar>
          </w:tcPr>
          <w:p w14:paraId="23070824">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Name</w:t>
            </w:r>
          </w:p>
        </w:tc>
        <w:tc>
          <w:tcPr>
            <w:tcW w:w="1600" w:type="dxa"/>
            <w:tcBorders>
              <w:top w:val="single" w:color="DDDDDD" w:sz="0" w:space="0"/>
              <w:left w:val="single" w:color="DDDDDD" w:sz="0" w:space="0"/>
              <w:bottom w:val="single" w:color="DDDDDD" w:sz="0" w:space="0"/>
              <w:right w:val="single" w:color="DDDDDD" w:sz="0" w:space="0"/>
            </w:tcBorders>
            <w:shd w:val="clear" w:color="auto" w:fill="DBEAFE"/>
            <w:tcMar>
              <w:top w:w="80" w:type="dxa"/>
              <w:left w:w="120" w:type="dxa"/>
              <w:bottom w:w="80" w:type="dxa"/>
              <w:right w:w="120" w:type="dxa"/>
            </w:tcMar>
          </w:tcPr>
          <w:p w14:paraId="5FD02471">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Student ID</w:t>
            </w:r>
          </w:p>
        </w:tc>
        <w:tc>
          <w:tcPr>
            <w:tcW w:w="3826" w:type="dxa"/>
            <w:tcBorders>
              <w:top w:val="single" w:color="DDDDDD" w:sz="0" w:space="0"/>
              <w:left w:val="single" w:color="DDDDDD" w:sz="0" w:space="0"/>
              <w:bottom w:val="single" w:color="DDDDDD" w:sz="0" w:space="0"/>
              <w:right w:val="single" w:color="DDDDDD" w:sz="0" w:space="0"/>
            </w:tcBorders>
            <w:shd w:val="clear" w:color="auto" w:fill="DBEAFE"/>
            <w:tcMar>
              <w:top w:w="80" w:type="dxa"/>
              <w:left w:w="120" w:type="dxa"/>
              <w:bottom w:w="80" w:type="dxa"/>
              <w:right w:w="120" w:type="dxa"/>
            </w:tcMar>
          </w:tcPr>
          <w:p w14:paraId="4F12FB4F">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Contributions</w:t>
            </w:r>
          </w:p>
        </w:tc>
        <w:tc>
          <w:tcPr>
            <w:tcW w:w="1600" w:type="dxa"/>
            <w:tcBorders>
              <w:top w:val="single" w:color="DDDDDD" w:sz="0" w:space="0"/>
              <w:left w:val="single" w:color="DDDDDD" w:sz="0" w:space="0"/>
              <w:bottom w:val="single" w:color="DDDDDD" w:sz="0" w:space="0"/>
              <w:right w:val="single" w:color="DDDDDD" w:sz="0" w:space="0"/>
            </w:tcBorders>
            <w:shd w:val="clear" w:color="auto" w:fill="DBEAFE"/>
            <w:tcMar>
              <w:top w:w="80" w:type="dxa"/>
              <w:left w:w="120" w:type="dxa"/>
              <w:bottom w:w="80" w:type="dxa"/>
              <w:right w:w="120" w:type="dxa"/>
            </w:tcMar>
          </w:tcPr>
          <w:p w14:paraId="263FF3FF">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Est. %</w:t>
            </w:r>
          </w:p>
        </w:tc>
      </w:tr>
      <w:tr w14:paraId="301B8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1910DE61">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[Name 1]</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72FF0CD">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[ID]</w:t>
            </w:r>
          </w:p>
        </w:tc>
        <w:tc>
          <w:tcPr>
            <w:tcW w:w="38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4535BFD7">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[e.g. Data cleaning, Sections 3 &amp; 4, visualisations 1 &amp; 2]</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A0D6D01">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[25%]</w:t>
            </w:r>
          </w:p>
        </w:tc>
      </w:tr>
      <w:tr w14:paraId="694A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2B223079">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[Name 2]</w:t>
            </w:r>
          </w:p>
        </w:tc>
        <w:tc>
          <w:tcPr>
            <w:tcW w:w="1600"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59AA5ED5">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[ID]</w:t>
            </w:r>
          </w:p>
        </w:tc>
        <w:tc>
          <w:tcPr>
            <w:tcW w:w="3826"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7804F927">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[e.g. Literature review, Sections 2 &amp; 6, code review]</w:t>
            </w:r>
          </w:p>
        </w:tc>
        <w:tc>
          <w:tcPr>
            <w:tcW w:w="1600"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71D73CF5">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[25%]</w:t>
            </w:r>
          </w:p>
        </w:tc>
      </w:tr>
      <w:tr w14:paraId="5AF23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6AA3D97B">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[Name 3]</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ADB39EC">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[ID]</w:t>
            </w:r>
          </w:p>
        </w:tc>
        <w:tc>
          <w:tcPr>
            <w:tcW w:w="3826"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3749DE56">
            <w:pPr>
              <w:rPr>
                <w:color w:val="000000" w:themeColor="text1"/>
                <w:lang w:val="fr-FR"/>
                <w14:textFill>
                  <w14:solidFill>
                    <w14:schemeClr w14:val="tx1"/>
                  </w14:solidFill>
                </w14:textFill>
              </w:rPr>
            </w:pPr>
            <w:r>
              <w:rPr>
                <w:i/>
                <w:iCs/>
                <w:color w:val="000000" w:themeColor="text1"/>
                <w:sz w:val="19"/>
                <w:szCs w:val="19"/>
                <w:lang w:val="fr-FR"/>
                <w14:textFill>
                  <w14:solidFill>
                    <w14:schemeClr w14:val="tx1"/>
                  </w14:solidFill>
                </w14:textFill>
              </w:rPr>
              <w:t>[e.g. Model implementation, Sections 5 &amp; 7, visualisations 3 &amp; 4]</w:t>
            </w:r>
          </w:p>
        </w:tc>
        <w:tc>
          <w:tcPr>
            <w:tcW w:w="16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7E36DA6">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[25%]</w:t>
            </w:r>
          </w:p>
        </w:tc>
      </w:tr>
      <w:tr w14:paraId="51DF9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19F72BF3">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[Name 4]</w:t>
            </w:r>
          </w:p>
        </w:tc>
        <w:tc>
          <w:tcPr>
            <w:tcW w:w="1600"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3A5DBF9A">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[ID]</w:t>
            </w:r>
          </w:p>
        </w:tc>
        <w:tc>
          <w:tcPr>
            <w:tcW w:w="3826"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398C44DF">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[e.g. Code repository, README, Executive Summary, proofreading]</w:t>
            </w:r>
          </w:p>
        </w:tc>
        <w:tc>
          <w:tcPr>
            <w:tcW w:w="1600" w:type="dxa"/>
            <w:tcBorders>
              <w:top w:val="single" w:color="DDDDDD" w:sz="0" w:space="0"/>
              <w:left w:val="single" w:color="DDDDDD" w:sz="0" w:space="0"/>
              <w:bottom w:val="single" w:color="DDDDDD" w:sz="0" w:space="0"/>
              <w:right w:val="single" w:color="DDDDDD" w:sz="0" w:space="0"/>
            </w:tcBorders>
            <w:shd w:val="clear" w:color="auto" w:fill="F0F6FF"/>
            <w:tcMar>
              <w:top w:w="80" w:type="dxa"/>
              <w:left w:w="120" w:type="dxa"/>
              <w:bottom w:w="80" w:type="dxa"/>
              <w:right w:w="120" w:type="dxa"/>
            </w:tcMar>
          </w:tcPr>
          <w:p w14:paraId="553AF541">
            <w:pPr>
              <w:rPr>
                <w:color w:val="000000" w:themeColor="text1"/>
                <w14:textFill>
                  <w14:solidFill>
                    <w14:schemeClr w14:val="tx1"/>
                  </w14:solidFill>
                </w14:textFill>
              </w:rPr>
            </w:pPr>
            <w:r>
              <w:rPr>
                <w:i/>
                <w:iCs/>
                <w:color w:val="000000" w:themeColor="text1"/>
                <w:sz w:val="19"/>
                <w:szCs w:val="19"/>
                <w14:textFill>
                  <w14:solidFill>
                    <w14:schemeClr w14:val="tx1"/>
                  </w14:solidFill>
                </w14:textFill>
              </w:rPr>
              <w:t>[25%]</w:t>
            </w:r>
          </w:p>
        </w:tc>
      </w:tr>
    </w:tbl>
    <w:p w14:paraId="0A4D074A">
      <w:pPr>
        <w:spacing w:before="40" w:after="40"/>
        <w:rPr>
          <w:color w:val="000000" w:themeColor="text1"/>
          <w14:textFill>
            <w14:solidFill>
              <w14:schemeClr w14:val="tx1"/>
            </w14:solidFill>
          </w14:textFill>
        </w:rPr>
      </w:pPr>
    </w:p>
    <w:p w14:paraId="481D5E20">
      <w:pPr>
        <w:jc w:val="cente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Table 3 — Group Member Contribution Summary</w:t>
      </w:r>
    </w:p>
    <w:p w14:paraId="29B0CCF7">
      <w:pPr>
        <w:spacing w:before="200" w:after="200"/>
        <w:rPr>
          <w:color w:val="000000" w:themeColor="text1"/>
          <w14:textFill>
            <w14:solidFill>
              <w14:schemeClr w14:val="tx1"/>
            </w14:solidFill>
          </w14:textFill>
        </w:rPr>
      </w:pPr>
    </w:p>
    <w:p w14:paraId="7EB3E350">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56246E1F">
      <w:pPr>
        <w:pStyle w:val="2"/>
        <w:rPr>
          <w:color w:val="000000" w:themeColor="text1"/>
          <w14:textFill>
            <w14:solidFill>
              <w14:schemeClr w14:val="tx1"/>
            </w14:solidFill>
          </w14:textFill>
        </w:rPr>
      </w:pPr>
      <w:bookmarkStart w:id="34" w:name="_Toc225926258"/>
      <w:r>
        <w:rPr>
          <w:color w:val="000000" w:themeColor="text1"/>
          <w14:textFill>
            <w14:solidFill>
              <w14:schemeClr w14:val="tx1"/>
            </w14:solidFill>
          </w14:textFill>
        </w:rPr>
        <w:t>Appendix B — Individual Reflective Statement</w:t>
      </w:r>
      <w:bookmarkEnd w:id="34"/>
    </w:p>
    <w:p w14:paraId="4EA1710E">
      <w:pPr>
        <w:spacing w:before="40" w:after="40"/>
        <w:ind w:left="360"/>
        <w:rPr>
          <w:color w:val="000000" w:themeColor="text1"/>
          <w14:textFill>
            <w14:solidFill>
              <w14:schemeClr w14:val="tx1"/>
            </w14:solidFill>
          </w14:textFill>
        </w:rPr>
      </w:pPr>
      <w:r>
        <w:rPr>
          <w:i/>
          <w:iCs/>
          <w:color w:val="000000" w:themeColor="text1"/>
          <w:sz w:val="20"/>
          <w:szCs w:val="20"/>
          <w14:textFill>
            <w14:solidFill>
              <w14:schemeClr w14:val="tx1"/>
            </w14:solidFill>
          </w14:textFill>
        </w:rPr>
        <w:t>Tip: 500 words per person (10% of assessment). Each member submits their own. Write in first person. This is assessed on self-awareness (50%) and evidence of contribution (50%).</w:t>
      </w:r>
    </w:p>
    <w:p w14:paraId="227AFF1A">
      <w:pPr>
        <w:spacing w:before="80" w:after="80"/>
        <w:rPr>
          <w:color w:val="000000" w:themeColor="text1"/>
          <w14:textFill>
            <w14:solidFill>
              <w14:schemeClr w14:val="tx1"/>
            </w14:solidFill>
          </w14:textFill>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8DC2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563A8" w:sz="4" w:space="0"/>
              <w:left w:val="single" w:color="0E7C5A" w:sz="12" w:space="0"/>
              <w:bottom w:val="single" w:color="2563A8" w:sz="4" w:space="0"/>
              <w:right w:val="single" w:color="2563A8" w:sz="4" w:space="0"/>
            </w:tcBorders>
            <w:shd w:val="clear" w:color="auto" w:fill="E8F5F0"/>
            <w:tcMar>
              <w:top w:w="120" w:type="dxa"/>
              <w:left w:w="200" w:type="dxa"/>
              <w:bottom w:w="120" w:type="dxa"/>
              <w:right w:w="200" w:type="dxa"/>
            </w:tcMar>
          </w:tcPr>
          <w:p w14:paraId="63995A31">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Each group member must write their own 500-word reflective statement addressing:</w:t>
            </w:r>
          </w:p>
          <w:p w14:paraId="0D25EA29">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 xml:space="preserve">  1. Your specific contributions to the project (tasks, coding, research, writing)</w:t>
            </w:r>
          </w:p>
          <w:p w14:paraId="0294F101">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 xml:space="preserve">  2. Challenges encountered and how you overcame them</w:t>
            </w:r>
          </w:p>
          <w:p w14:paraId="26EE5921">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 xml:space="preserve">  3. Mathematical or analytical concepts you found most valuable</w:t>
            </w:r>
          </w:p>
          <w:p w14:paraId="20DE0F73">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 xml:space="preserve">  4. How group collaboration enhanced your learning</w:t>
            </w:r>
          </w:p>
          <w:p w14:paraId="02036BB3">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 xml:space="preserve">  5. Areas for personal development</w:t>
            </w:r>
          </w:p>
          <w:p w14:paraId="584758FD">
            <w:pPr>
              <w:rPr>
                <w:color w:val="000000" w:themeColor="text1"/>
                <w14:textFill>
                  <w14:solidFill>
                    <w14:schemeClr w14:val="tx1"/>
                  </w14:solidFill>
                </w14:textFill>
              </w:rPr>
            </w:pPr>
          </w:p>
          <w:p w14:paraId="442DCD23">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Copy this section for each group member, or submit as a separate document.</w:t>
            </w:r>
          </w:p>
          <w:p w14:paraId="2C237F6C">
            <w:pPr>
              <w:rPr>
                <w:color w:val="000000" w:themeColor="text1"/>
                <w14:textFill>
                  <w14:solidFill>
                    <w14:schemeClr w14:val="tx1"/>
                  </w14:solidFill>
                </w14:textFill>
              </w:rPr>
            </w:pPr>
            <w:r>
              <w:rPr>
                <w:i/>
                <w:iCs/>
                <w:color w:val="000000" w:themeColor="text1"/>
                <w:sz w:val="20"/>
                <w:szCs w:val="20"/>
                <w14:textFill>
                  <w14:solidFill>
                    <w14:schemeClr w14:val="tx1"/>
                  </w14:solidFill>
                </w14:textFill>
              </w:rPr>
              <w:t>The combined report + reflective statement must be submitted as a single PDF.</w:t>
            </w:r>
          </w:p>
        </w:tc>
      </w:tr>
    </w:tbl>
    <w:p w14:paraId="609991D3">
      <w:pPr>
        <w:spacing w:before="120" w:after="120"/>
        <w:rPr>
          <w:color w:val="000000" w:themeColor="text1"/>
          <w14:textFill>
            <w14:solidFill>
              <w14:schemeClr w14:val="tx1"/>
            </w14:solidFill>
          </w14:textFill>
        </w:rPr>
      </w:pPr>
    </w:p>
    <w:p w14:paraId="7E7C324D">
      <w:pPr>
        <w:pStyle w:val="3"/>
        <w:rPr>
          <w:color w:val="000000" w:themeColor="text1"/>
          <w14:textFill>
            <w14:solidFill>
              <w14:schemeClr w14:val="tx1"/>
            </w14:solidFill>
          </w14:textFill>
        </w:rPr>
      </w:pPr>
      <w:bookmarkStart w:id="35" w:name="_Toc225926259"/>
      <w:r>
        <w:rPr>
          <w:color w:val="000000" w:themeColor="text1"/>
          <w14:textFill>
            <w14:solidFill>
              <w14:schemeClr w14:val="tx1"/>
            </w14:solidFill>
          </w14:textFill>
        </w:rPr>
        <w:t>B.1 Reflective Statement — [Student Name, Student ID]</w:t>
      </w:r>
      <w:bookmarkEnd w:id="35"/>
    </w:p>
    <w:p w14:paraId="7DA2AE54">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[Write your 500-word individual reflection here. Use first person ('I', 'my contribution', 'I found'). Be specific — vague statements score poorly. Describe what you actually did, what challenged you, and what you learned.]</w:t>
      </w:r>
    </w:p>
    <w:p w14:paraId="6506BE2E">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My specific contributions to this project included [detailed description of tasks — e.g. 'I wrote the data cleaning script in Python (data_cleaning.py), handling missing values and normalising the continuous variables. I also produced Figures 1 and 2 and drafted Sections 3.1 and 4.2 of the report'].</w:t>
      </w:r>
    </w:p>
    <w:p w14:paraId="4EBAD9AE">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The most significant challenge I encountered was [specific challenge — e.g. 'understanding and implementing the Ordinary Least Squares regression algorithm from first principles, without relying on high-level library abstractions']. I overcame this by [approach — e.g. 'reviewing the module lecture notes on linear algebra, working through the derivation step by step, and cross-checking my implementation against scikit-learn's output'].</w:t>
      </w:r>
    </w:p>
    <w:p w14:paraId="713DC26C">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The mathematical concept I found most valuable was [concept — e.g. 'the relationship between matrix operations and multiple regression, which gave me a much deeper understanding of how the model actually fits the data']. This connects to [module content — reference specific topics from the module].</w:t>
      </w:r>
    </w:p>
    <w:p w14:paraId="69589DBF">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Working in a group enhanced my learning by [specific example — e.g. 'discussing our different interpretations of the residual plots helped me understand why normalising the data was important before fitting the model']. [Reflect on one challenge of collaboration and how it was resolved.]</w:t>
      </w:r>
    </w:p>
    <w:p w14:paraId="07A8939D">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In terms of personal development, I would like to improve my [skill — e.g. 'understanding of probabilistic modelling and Bayesian methods, which would have allowed a richer analysis of uncertainty in our predictions'].</w:t>
      </w:r>
    </w:p>
    <w:p w14:paraId="69339EBD">
      <w:pPr>
        <w:spacing w:before="120" w:after="120"/>
        <w:rPr>
          <w:color w:val="000000" w:themeColor="text1"/>
          <w14:textFill>
            <w14:solidFill>
              <w14:schemeClr w14:val="tx1"/>
            </w14:solidFill>
          </w14:textFill>
        </w:rPr>
      </w:pPr>
    </w:p>
    <w:p w14:paraId="7C5D950B">
      <w:pPr>
        <w:pBdr>
          <w:bottom w:val="single" w:color="2563A8" w:sz="6" w:space="1"/>
        </w:pBdr>
        <w:spacing w:before="120" w:after="120"/>
        <w:rPr>
          <w:color w:val="000000" w:themeColor="text1"/>
          <w14:textFill>
            <w14:solidFill>
              <w14:schemeClr w14:val="tx1"/>
            </w14:solidFill>
          </w14:textFill>
        </w:rPr>
      </w:pPr>
    </w:p>
    <w:p w14:paraId="2D2BC5C7">
      <w:pPr>
        <w:spacing w:before="60" w:after="60"/>
        <w:rPr>
          <w:color w:val="000000" w:themeColor="text1"/>
          <w14:textFill>
            <w14:solidFill>
              <w14:schemeClr w14:val="tx1"/>
            </w14:solidFill>
          </w14:textFill>
        </w:rPr>
      </w:pPr>
    </w:p>
    <w:p w14:paraId="034F23A9">
      <w:pPr>
        <w:pStyle w:val="3"/>
        <w:rPr>
          <w:color w:val="000000" w:themeColor="text1"/>
          <w14:textFill>
            <w14:solidFill>
              <w14:schemeClr w14:val="tx1"/>
            </w14:solidFill>
          </w14:textFill>
        </w:rPr>
      </w:pPr>
      <w:bookmarkStart w:id="36" w:name="_Toc225926260"/>
      <w:r>
        <w:rPr>
          <w:color w:val="000000" w:themeColor="text1"/>
          <w14:textFill>
            <w14:solidFill>
              <w14:schemeClr w14:val="tx1"/>
            </w14:solidFill>
          </w14:textFill>
        </w:rPr>
        <w:t>B.2 Reflective Statement — [Student Name, Student ID]</w:t>
      </w:r>
      <w:bookmarkEnd w:id="36"/>
    </w:p>
    <w:p w14:paraId="0E17BEFF">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[Student 2: Write your 500-word individual reflection here. Follow the same structure as B.1.]</w:t>
      </w:r>
    </w:p>
    <w:p w14:paraId="400703BF">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[Student 2 reflection — addressing contributions, challenges, key concepts, collaboration, and development areas]</w:t>
      </w:r>
    </w:p>
    <w:p w14:paraId="68278F53">
      <w:pPr>
        <w:spacing w:before="120" w:after="120"/>
        <w:rPr>
          <w:color w:val="000000" w:themeColor="text1"/>
          <w14:textFill>
            <w14:solidFill>
              <w14:schemeClr w14:val="tx1"/>
            </w14:solidFill>
          </w14:textFill>
        </w:rPr>
      </w:pPr>
    </w:p>
    <w:p w14:paraId="50B2544B">
      <w:pPr>
        <w:pBdr>
          <w:bottom w:val="single" w:color="2563A8" w:sz="6" w:space="1"/>
        </w:pBdr>
        <w:spacing w:before="120" w:after="120"/>
        <w:rPr>
          <w:color w:val="000000" w:themeColor="text1"/>
          <w14:textFill>
            <w14:solidFill>
              <w14:schemeClr w14:val="tx1"/>
            </w14:solidFill>
          </w14:textFill>
        </w:rPr>
      </w:pPr>
    </w:p>
    <w:p w14:paraId="6458A5B9">
      <w:pPr>
        <w:spacing w:before="60" w:after="60"/>
        <w:rPr>
          <w:color w:val="000000" w:themeColor="text1"/>
          <w14:textFill>
            <w14:solidFill>
              <w14:schemeClr w14:val="tx1"/>
            </w14:solidFill>
          </w14:textFill>
        </w:rPr>
      </w:pPr>
    </w:p>
    <w:p w14:paraId="37DA9A4D">
      <w:pPr>
        <w:pStyle w:val="3"/>
        <w:rPr>
          <w:color w:val="000000" w:themeColor="text1"/>
          <w14:textFill>
            <w14:solidFill>
              <w14:schemeClr w14:val="tx1"/>
            </w14:solidFill>
          </w14:textFill>
        </w:rPr>
      </w:pPr>
      <w:bookmarkStart w:id="37" w:name="_Toc225926261"/>
      <w:r>
        <w:rPr>
          <w:color w:val="000000" w:themeColor="text1"/>
          <w14:textFill>
            <w14:solidFill>
              <w14:schemeClr w14:val="tx1"/>
            </w14:solidFill>
          </w14:textFill>
        </w:rPr>
        <w:t>B.3 Reflective Statement — [Student Name, Student ID]</w:t>
      </w:r>
      <w:bookmarkEnd w:id="37"/>
    </w:p>
    <w:p w14:paraId="585E4B9F">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[Student 3: Write your 500-word individual reflection here.]</w:t>
      </w:r>
    </w:p>
    <w:p w14:paraId="3487EFD3">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[Student 3 reflection]</w:t>
      </w:r>
    </w:p>
    <w:p w14:paraId="5E083C0E">
      <w:pPr>
        <w:spacing w:before="120" w:after="120"/>
        <w:rPr>
          <w:color w:val="000000" w:themeColor="text1"/>
          <w14:textFill>
            <w14:solidFill>
              <w14:schemeClr w14:val="tx1"/>
            </w14:solidFill>
          </w14:textFill>
        </w:rPr>
      </w:pPr>
    </w:p>
    <w:p w14:paraId="7CF4CD15">
      <w:pPr>
        <w:pBdr>
          <w:bottom w:val="single" w:color="2563A8" w:sz="6" w:space="1"/>
        </w:pBdr>
        <w:spacing w:before="120" w:after="120"/>
        <w:rPr>
          <w:color w:val="000000" w:themeColor="text1"/>
          <w14:textFill>
            <w14:solidFill>
              <w14:schemeClr w14:val="tx1"/>
            </w14:solidFill>
          </w14:textFill>
        </w:rPr>
      </w:pPr>
    </w:p>
    <w:p w14:paraId="566CA353">
      <w:pPr>
        <w:spacing w:before="60" w:after="60"/>
        <w:rPr>
          <w:color w:val="000000" w:themeColor="text1"/>
          <w14:textFill>
            <w14:solidFill>
              <w14:schemeClr w14:val="tx1"/>
            </w14:solidFill>
          </w14:textFill>
        </w:rPr>
      </w:pPr>
    </w:p>
    <w:p w14:paraId="20C29B5E">
      <w:pPr>
        <w:pStyle w:val="3"/>
        <w:rPr>
          <w:color w:val="000000" w:themeColor="text1"/>
          <w14:textFill>
            <w14:solidFill>
              <w14:schemeClr w14:val="tx1"/>
            </w14:solidFill>
          </w14:textFill>
        </w:rPr>
      </w:pPr>
      <w:bookmarkStart w:id="38" w:name="_Toc225926262"/>
      <w:r>
        <w:rPr>
          <w:color w:val="000000" w:themeColor="text1"/>
          <w14:textFill>
            <w14:solidFill>
              <w14:schemeClr w14:val="tx1"/>
            </w14:solidFill>
          </w14:textFill>
        </w:rPr>
        <w:t>B.4 Reflective Statement — [Student Name, Student ID]</w:t>
      </w:r>
      <w:bookmarkEnd w:id="38"/>
    </w:p>
    <w:p w14:paraId="64CF346C">
      <w:pPr>
        <w:spacing w:before="80" w:after="80"/>
        <w:rPr>
          <w:color w:val="000000" w:themeColor="text1"/>
          <w14:textFill>
            <w14:solidFill>
              <w14:schemeClr w14:val="tx1"/>
            </w14:solidFill>
          </w14:textFill>
        </w:rPr>
      </w:pPr>
      <w:r>
        <w:rPr>
          <w:i/>
          <w:iCs/>
          <w:color w:val="000000" w:themeColor="text1"/>
          <w14:textFill>
            <w14:solidFill>
              <w14:schemeClr w14:val="tx1"/>
            </w14:solidFill>
          </w14:textFill>
        </w:rPr>
        <w:t>[Student 4 (if applicable): Write your 500-word individual reflection here.]</w:t>
      </w:r>
    </w:p>
    <w:p w14:paraId="7C1AF3D0">
      <w:pPr>
        <w:spacing w:before="80" w:after="80"/>
        <w:rPr>
          <w:color w:val="000000" w:themeColor="text1"/>
          <w14:textFill>
            <w14:solidFill>
              <w14:schemeClr w14:val="tx1"/>
            </w14:solidFill>
          </w14:textFill>
        </w:rPr>
      </w:pPr>
      <w:r>
        <w:rPr>
          <w:color w:val="000000" w:themeColor="text1"/>
          <w14:textFill>
            <w14:solidFill>
              <w14:schemeClr w14:val="tx1"/>
            </w14:solidFill>
          </w14:textFill>
        </w:rPr>
        <w:t>[Student 4 reflection — if your group has 3 members, delete this subsection]</w:t>
      </w:r>
    </w:p>
    <w:sectPr>
      <w:headerReference r:id="rId5" w:type="default"/>
      <w:footerReference r:id="rId6"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88D5E">
    <w:pPr>
      <w:pBdr>
        <w:top w:val="single" w:color="CCCCCC" w:sz="4" w:space="1"/>
      </w:pBdr>
      <w:jc w:val="right"/>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t>5</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 xml:space="preserve">NUMPAGES</w:instrText>
    </w:r>
    <w:r>
      <w:rPr>
        <w:color w:val="888888"/>
        <w:sz w:val="18"/>
        <w:szCs w:val="18"/>
      </w:rPr>
      <w:fldChar w:fldCharType="separate"/>
    </w:r>
    <w:r>
      <w:rPr>
        <w:color w:val="888888"/>
        <w:sz w:val="18"/>
        <w:szCs w:val="18"/>
      </w:rPr>
      <w:t>19</w:t>
    </w:r>
    <w:r>
      <w:rPr>
        <w:color w:val="88888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C66D5">
    <w:pPr>
      <w:pBdr>
        <w:top w:val="single" w:color="CCCCCC" w:sz="4" w:space="1"/>
      </w:pBdr>
      <w:jc w:val="right"/>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t>13</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 xml:space="preserve">NUMPAGES</w:instrText>
    </w:r>
    <w:r>
      <w:rPr>
        <w:color w:val="888888"/>
        <w:sz w:val="18"/>
        <w:szCs w:val="18"/>
      </w:rPr>
      <w:fldChar w:fldCharType="separate"/>
    </w:r>
    <w:r>
      <w:rPr>
        <w:color w:val="888888"/>
        <w:sz w:val="18"/>
        <w:szCs w:val="18"/>
      </w:rPr>
      <w:t>19</w:t>
    </w:r>
    <w:r>
      <w:rPr>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92B75">
    <w:pPr>
      <w:pBdr>
        <w:bottom w:val="single" w:color="CCCCCC" w:sz="4" w:space="1"/>
      </w:pBdr>
    </w:pPr>
    <w:r>
      <w:rPr>
        <w:color w:val="888888"/>
        <w:sz w:val="18"/>
        <w:szCs w:val="18"/>
      </w:rPr>
      <w:t>M-CSC005U1  —  Mathematical and Data Analytics Group Project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E5F93">
    <w:pPr>
      <w:pBdr>
        <w:bottom w:val="single" w:color="CCCCCC" w:sz="4" w:space="1"/>
      </w:pBdr>
    </w:pPr>
    <w:r>
      <w:rPr>
        <w:color w:val="888888"/>
        <w:sz w:val="18"/>
        <w:szCs w:val="18"/>
      </w:rPr>
      <w:t>M-CSC005U1  —  Mathematical and Data Analytics Group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5230D1"/>
    <w:multiLevelType w:val="multilevel"/>
    <w:tmpl w:val="1C5230D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871742C"/>
    <w:multiLevelType w:val="multilevel"/>
    <w:tmpl w:val="6871742C"/>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EE7"/>
    <w:rsid w:val="000F104F"/>
    <w:rsid w:val="00110766"/>
    <w:rsid w:val="00121ADA"/>
    <w:rsid w:val="00147DA2"/>
    <w:rsid w:val="00151A3A"/>
    <w:rsid w:val="001775EE"/>
    <w:rsid w:val="00177735"/>
    <w:rsid w:val="001A431B"/>
    <w:rsid w:val="001C63D3"/>
    <w:rsid w:val="001F0684"/>
    <w:rsid w:val="00204807"/>
    <w:rsid w:val="0023123D"/>
    <w:rsid w:val="00244A37"/>
    <w:rsid w:val="0025246F"/>
    <w:rsid w:val="0027320D"/>
    <w:rsid w:val="002E376F"/>
    <w:rsid w:val="00302C2B"/>
    <w:rsid w:val="00343022"/>
    <w:rsid w:val="003675AF"/>
    <w:rsid w:val="00381481"/>
    <w:rsid w:val="00413391"/>
    <w:rsid w:val="00415333"/>
    <w:rsid w:val="004401FA"/>
    <w:rsid w:val="004427A9"/>
    <w:rsid w:val="00470338"/>
    <w:rsid w:val="00475968"/>
    <w:rsid w:val="00492B45"/>
    <w:rsid w:val="004C53E7"/>
    <w:rsid w:val="004E1186"/>
    <w:rsid w:val="00505C78"/>
    <w:rsid w:val="00533231"/>
    <w:rsid w:val="005543D1"/>
    <w:rsid w:val="00584728"/>
    <w:rsid w:val="005873BA"/>
    <w:rsid w:val="005E03EE"/>
    <w:rsid w:val="00636F0A"/>
    <w:rsid w:val="00643050"/>
    <w:rsid w:val="00657C23"/>
    <w:rsid w:val="00660562"/>
    <w:rsid w:val="006B1B42"/>
    <w:rsid w:val="006D3F16"/>
    <w:rsid w:val="006E140F"/>
    <w:rsid w:val="006E7DB0"/>
    <w:rsid w:val="006F03AD"/>
    <w:rsid w:val="00713CD1"/>
    <w:rsid w:val="007152E4"/>
    <w:rsid w:val="007345F8"/>
    <w:rsid w:val="007379E3"/>
    <w:rsid w:val="007943E9"/>
    <w:rsid w:val="007A75D5"/>
    <w:rsid w:val="007E6A94"/>
    <w:rsid w:val="007F1E01"/>
    <w:rsid w:val="008A10F8"/>
    <w:rsid w:val="008A4B6F"/>
    <w:rsid w:val="00903C86"/>
    <w:rsid w:val="00972DF2"/>
    <w:rsid w:val="00973C0B"/>
    <w:rsid w:val="00973E96"/>
    <w:rsid w:val="0098191A"/>
    <w:rsid w:val="0099242E"/>
    <w:rsid w:val="009B1807"/>
    <w:rsid w:val="009C1EDF"/>
    <w:rsid w:val="009C3CE3"/>
    <w:rsid w:val="00A246C6"/>
    <w:rsid w:val="00A34E77"/>
    <w:rsid w:val="00A44868"/>
    <w:rsid w:val="00A52B07"/>
    <w:rsid w:val="00A80269"/>
    <w:rsid w:val="00AB53A2"/>
    <w:rsid w:val="00AC0698"/>
    <w:rsid w:val="00AC709B"/>
    <w:rsid w:val="00B11EE7"/>
    <w:rsid w:val="00B46FEE"/>
    <w:rsid w:val="00B56B33"/>
    <w:rsid w:val="00B97B62"/>
    <w:rsid w:val="00BA3092"/>
    <w:rsid w:val="00BA7AB1"/>
    <w:rsid w:val="00BB221C"/>
    <w:rsid w:val="00BD3647"/>
    <w:rsid w:val="00BE5E24"/>
    <w:rsid w:val="00C13923"/>
    <w:rsid w:val="00C23758"/>
    <w:rsid w:val="00C4449C"/>
    <w:rsid w:val="00C52B38"/>
    <w:rsid w:val="00C716F0"/>
    <w:rsid w:val="00CA4090"/>
    <w:rsid w:val="00CB424F"/>
    <w:rsid w:val="00CC6B03"/>
    <w:rsid w:val="00D274F3"/>
    <w:rsid w:val="00D534AC"/>
    <w:rsid w:val="00D6206A"/>
    <w:rsid w:val="00D86322"/>
    <w:rsid w:val="00DA1346"/>
    <w:rsid w:val="00DC0041"/>
    <w:rsid w:val="00DD6755"/>
    <w:rsid w:val="00DF0C20"/>
    <w:rsid w:val="00DF2B23"/>
    <w:rsid w:val="00E04BA2"/>
    <w:rsid w:val="00E07E0A"/>
    <w:rsid w:val="00E17570"/>
    <w:rsid w:val="00E41481"/>
    <w:rsid w:val="00E43228"/>
    <w:rsid w:val="00E473C9"/>
    <w:rsid w:val="00EA0709"/>
    <w:rsid w:val="00EC3833"/>
    <w:rsid w:val="00F0332D"/>
    <w:rsid w:val="00F054EB"/>
    <w:rsid w:val="00F23373"/>
    <w:rsid w:val="00F445E9"/>
    <w:rsid w:val="00FC1DD0"/>
    <w:rsid w:val="00FD194A"/>
    <w:rsid w:val="488D4C48"/>
    <w:rsid w:val="4E52464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333333"/>
      <w:sz w:val="24"/>
      <w:szCs w:val="24"/>
      <w:lang w:val="en-GB" w:eastAsia="en-GB" w:bidi="ar-SA"/>
    </w:rPr>
  </w:style>
  <w:style w:type="paragraph" w:styleId="2">
    <w:name w:val="heading 1"/>
    <w:qFormat/>
    <w:uiPriority w:val="0"/>
    <w:pPr>
      <w:spacing w:before="400" w:after="200"/>
      <w:outlineLvl w:val="0"/>
    </w:pPr>
    <w:rPr>
      <w:rFonts w:ascii="Arial" w:hAnsi="Arial" w:eastAsia="Arial" w:cs="Arial"/>
      <w:b/>
      <w:bCs/>
      <w:color w:val="1B3A6B"/>
      <w:sz w:val="34"/>
      <w:szCs w:val="34"/>
      <w:lang w:val="en-GB" w:eastAsia="en-GB" w:bidi="ar-SA"/>
    </w:rPr>
  </w:style>
  <w:style w:type="paragraph" w:styleId="3">
    <w:name w:val="heading 2"/>
    <w:qFormat/>
    <w:uiPriority w:val="0"/>
    <w:pPr>
      <w:spacing w:before="280" w:after="140"/>
      <w:outlineLvl w:val="1"/>
    </w:pPr>
    <w:rPr>
      <w:rFonts w:ascii="Arial" w:hAnsi="Arial" w:eastAsia="Arial" w:cs="Arial"/>
      <w:b/>
      <w:bCs/>
      <w:color w:val="2563A8"/>
      <w:sz w:val="28"/>
      <w:szCs w:val="28"/>
      <w:lang w:val="en-GB" w:eastAsia="en-GB" w:bidi="ar-SA"/>
    </w:rPr>
  </w:style>
  <w:style w:type="paragraph" w:styleId="4">
    <w:name w:val="heading 3"/>
    <w:qFormat/>
    <w:uiPriority w:val="0"/>
    <w:pPr>
      <w:spacing w:before="200" w:after="80"/>
      <w:outlineLvl w:val="2"/>
    </w:pPr>
    <w:rPr>
      <w:rFonts w:ascii="Arial" w:hAnsi="Arial" w:eastAsia="Arial" w:cs="Arial"/>
      <w:b/>
      <w:bCs/>
      <w:color w:val="4B5563"/>
      <w:sz w:val="24"/>
      <w:szCs w:val="24"/>
      <w:lang w:val="en-GB" w:eastAsia="en-GB" w:bidi="ar-SA"/>
    </w:rPr>
  </w:style>
  <w:style w:type="paragraph" w:styleId="5">
    <w:name w:val="heading 4"/>
    <w:qFormat/>
    <w:uiPriority w:val="0"/>
    <w:pPr>
      <w:outlineLvl w:val="3"/>
    </w:pPr>
    <w:rPr>
      <w:rFonts w:ascii="Arial" w:hAnsi="Arial" w:eastAsia="Arial" w:cs="Arial"/>
      <w:i/>
      <w:iCs/>
      <w:color w:val="2E74B5"/>
      <w:sz w:val="24"/>
      <w:szCs w:val="24"/>
      <w:lang w:val="en-GB" w:eastAsia="en-GB" w:bidi="ar-SA"/>
    </w:rPr>
  </w:style>
  <w:style w:type="paragraph" w:styleId="6">
    <w:name w:val="heading 5"/>
    <w:qFormat/>
    <w:uiPriority w:val="0"/>
    <w:pPr>
      <w:outlineLvl w:val="4"/>
    </w:pPr>
    <w:rPr>
      <w:rFonts w:ascii="Arial" w:hAnsi="Arial" w:eastAsia="Arial" w:cs="Arial"/>
      <w:color w:val="2E74B5"/>
      <w:sz w:val="24"/>
      <w:szCs w:val="24"/>
      <w:lang w:val="en-GB" w:eastAsia="en-GB" w:bidi="ar-SA"/>
    </w:rPr>
  </w:style>
  <w:style w:type="paragraph" w:styleId="7">
    <w:name w:val="heading 6"/>
    <w:qFormat/>
    <w:uiPriority w:val="0"/>
    <w:pPr>
      <w:outlineLvl w:val="5"/>
    </w:pPr>
    <w:rPr>
      <w:rFonts w:ascii="Arial" w:hAnsi="Arial" w:eastAsia="Arial" w:cs="Arial"/>
      <w:color w:val="1F4D78"/>
      <w:sz w:val="24"/>
      <w:szCs w:val="24"/>
      <w:lang w:val="en-GB" w:eastAsia="en-GB"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8"/>
    <w:semiHidden/>
    <w:unhideWhenUsed/>
    <w:qFormat/>
    <w:uiPriority w:val="99"/>
    <w:rPr>
      <w:rFonts w:ascii="Arial" w:hAnsi="Arial" w:eastAsia="Arial" w:cs="Arial"/>
      <w:color w:val="333333"/>
      <w:sz w:val="20"/>
      <w:szCs w:val="20"/>
      <w:lang w:val="en-GB" w:eastAsia="en-GB" w:bidi="ar-SA"/>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color w:val="333333"/>
      <w:sz w:val="56"/>
      <w:szCs w:val="56"/>
      <w:lang w:val="en-GB" w:eastAsia="en-GB" w:bidi="ar-SA"/>
    </w:rPr>
  </w:style>
  <w:style w:type="paragraph" w:styleId="14">
    <w:name w:val="toc 1"/>
    <w:basedOn w:val="1"/>
    <w:next w:val="1"/>
    <w:autoRedefine/>
    <w:unhideWhenUsed/>
    <w:uiPriority w:val="39"/>
    <w:pPr>
      <w:spacing w:after="100"/>
    </w:pPr>
  </w:style>
  <w:style w:type="paragraph" w:styleId="15">
    <w:name w:val="toc 2"/>
    <w:basedOn w:val="1"/>
    <w:next w:val="1"/>
    <w:autoRedefine/>
    <w:unhideWhenUsed/>
    <w:qFormat/>
    <w:uiPriority w:val="39"/>
    <w:pPr>
      <w:spacing w:after="100"/>
      <w:ind w:left="240"/>
    </w:pPr>
  </w:style>
  <w:style w:type="paragraph" w:customStyle="1" w:styleId="16">
    <w:name w:val="Strong1"/>
    <w:qFormat/>
    <w:uiPriority w:val="0"/>
    <w:rPr>
      <w:rFonts w:ascii="Arial" w:hAnsi="Arial" w:eastAsia="Arial" w:cs="Arial"/>
      <w:b/>
      <w:bCs/>
      <w:color w:val="333333"/>
      <w:sz w:val="24"/>
      <w:szCs w:val="24"/>
      <w:lang w:val="en-GB" w:eastAsia="en-GB" w:bidi="ar-SA"/>
    </w:rPr>
  </w:style>
  <w:style w:type="paragraph" w:styleId="17">
    <w:name w:val="List Paragraph"/>
    <w:qFormat/>
    <w:uiPriority w:val="0"/>
    <w:rPr>
      <w:rFonts w:ascii="Arial" w:hAnsi="Arial" w:eastAsia="Arial" w:cs="Arial"/>
      <w:color w:val="333333"/>
      <w:sz w:val="24"/>
      <w:szCs w:val="24"/>
      <w:lang w:val="en-GB" w:eastAsia="en-GB" w:bidi="ar-SA"/>
    </w:rPr>
  </w:style>
  <w:style w:type="character" w:customStyle="1" w:styleId="18">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E9064-0015-4BAE-B6CA-558D0B4F112B}">
  <ds:schemaRefs/>
</ds:datastoreItem>
</file>

<file path=docProps/app.xml><?xml version="1.0" encoding="utf-8"?>
<Properties xmlns="http://schemas.openxmlformats.org/officeDocument/2006/extended-properties" xmlns:vt="http://schemas.openxmlformats.org/officeDocument/2006/docPropsVTypes">
  <Template>Normal</Template>
  <Pages>19</Pages>
  <Words>728</Words>
  <Characters>4174</Characters>
  <Lines>170</Lines>
  <Paragraphs>48</Paragraphs>
  <TotalTime>224</TotalTime>
  <ScaleCrop>false</ScaleCrop>
  <LinksUpToDate>false</LinksUpToDate>
  <CharactersWithSpaces>4910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2026-04-01T07:55:00Z</dcterms:created>
  <dc:creator>Un-named</dc:creator>
  <cp:lastModifiedBy>Rupesh Sah</cp:lastModifiedBy>
  <dcterms:modified xsi:type="dcterms:W3CDTF">2026-04-28T11:07:11Z</dcterms:modified>
  <cp:revision>101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eyJoZGlkIjoiNDc2MjNjNWQ3YjM1NDk3ZjJkOWZjMzJjMDM5ZTZjYzIiLCJ1c2VySWQiOiI0OTY1NjM2Nzc1MTAxIn0=</vt:lpwstr>
  </property>
  <property fmtid="{D5CDD505-2E9C-101B-9397-08002B2CF9AE}" pid="3" name="KSOProductBuildVer">
    <vt:lpwstr>1033-12.1.0.25862</vt:lpwstr>
  </property>
  <property fmtid="{D5CDD505-2E9C-101B-9397-08002B2CF9AE}" pid="4" name="ICV">
    <vt:lpwstr>019249E8972C4F38A3ED42BE05C12765_12</vt:lpwstr>
  </property>
</Properties>
</file>