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A90" w:rsidRPr="008A1BBB" w:rsidRDefault="00735A90" w:rsidP="008A1BBB">
      <w:pPr>
        <w:pStyle w:val="NoSpacing"/>
        <w:spacing w:after="200" w:line="360" w:lineRule="auto"/>
        <w:rPr>
          <w:rFonts w:ascii="Times New Roman" w:hAnsi="Times New Roman" w:cs="Times New Roman"/>
          <w:b/>
          <w:sz w:val="26"/>
          <w:szCs w:val="26"/>
        </w:rPr>
      </w:pPr>
      <w:r w:rsidRPr="008A1BBB">
        <w:rPr>
          <w:rFonts w:ascii="Times New Roman" w:hAnsi="Times New Roman" w:cs="Times New Roman"/>
          <w:b/>
          <w:sz w:val="26"/>
          <w:szCs w:val="26"/>
        </w:rPr>
        <w:t>4.1</w:t>
      </w:r>
      <w:r w:rsidR="00DB29E6" w:rsidRPr="008A1BBB">
        <w:rPr>
          <w:rFonts w:ascii="Times New Roman" w:hAnsi="Times New Roman" w:cs="Times New Roman"/>
          <w:b/>
          <w:sz w:val="26"/>
          <w:szCs w:val="26"/>
        </w:rPr>
        <w:t>.</w:t>
      </w:r>
      <w:r w:rsidRPr="008A1BBB">
        <w:rPr>
          <w:rFonts w:ascii="Times New Roman" w:hAnsi="Times New Roman" w:cs="Times New Roman"/>
          <w:b/>
          <w:sz w:val="26"/>
          <w:szCs w:val="26"/>
        </w:rPr>
        <w:t xml:space="preserve"> Introduction</w:t>
      </w:r>
    </w:p>
    <w:p w:rsidR="00735A90" w:rsidRPr="008A1BBB" w:rsidRDefault="00735A90"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The goal of this chapter is to outline and examine the design considerations and processes carried out based on the results of analysis. This chapter will examine both the database design process including relation</w:t>
      </w:r>
      <w:r w:rsidR="005F2BA7" w:rsidRPr="008A1BBB">
        <w:rPr>
          <w:rFonts w:ascii="Times New Roman" w:hAnsi="Times New Roman" w:cs="Times New Roman"/>
          <w:sz w:val="24"/>
          <w:szCs w:val="24"/>
        </w:rPr>
        <w:t>s</w:t>
      </w:r>
      <w:r w:rsidRPr="008A1BBB">
        <w:rPr>
          <w:rFonts w:ascii="Times New Roman" w:hAnsi="Times New Roman" w:cs="Times New Roman"/>
          <w:sz w:val="24"/>
          <w:szCs w:val="24"/>
        </w:rPr>
        <w:t xml:space="preserve"> and schemas as well as the user interface design process including its layout and structure.</w:t>
      </w:r>
    </w:p>
    <w:p w:rsidR="002B0A31" w:rsidRPr="008A1BBB" w:rsidRDefault="00735A90"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Design can be compared to an instruction book for flat pack furniture. It provides diagrams and guidance of how the elements will fit together, however, much the same as flat pack furniture, things can be missing and elements will need to be added or modified to achieve the final desired result. It is therefore understood that the design processes used will ensure a good outcome but changes may still be needed further in development because of unforeseen circumstances. This idea falls in line with the prototype methodology defined in section 3.2.</w:t>
      </w:r>
    </w:p>
    <w:p w:rsidR="00735A90" w:rsidRPr="008A1BBB" w:rsidRDefault="00735A90" w:rsidP="008A1BBB">
      <w:pPr>
        <w:pStyle w:val="NoSpacing"/>
        <w:spacing w:after="200" w:line="360" w:lineRule="auto"/>
        <w:rPr>
          <w:rFonts w:ascii="Times New Roman" w:hAnsi="Times New Roman" w:cs="Times New Roman"/>
          <w:sz w:val="24"/>
          <w:szCs w:val="24"/>
        </w:rPr>
      </w:pPr>
    </w:p>
    <w:p w:rsidR="00735A90" w:rsidRPr="008A1BBB" w:rsidRDefault="00735A90" w:rsidP="008A1BBB">
      <w:pPr>
        <w:pStyle w:val="NoSpacing"/>
        <w:spacing w:after="200" w:line="360" w:lineRule="auto"/>
        <w:rPr>
          <w:rFonts w:ascii="Times New Roman" w:hAnsi="Times New Roman" w:cs="Times New Roman"/>
          <w:b/>
          <w:sz w:val="26"/>
          <w:szCs w:val="26"/>
        </w:rPr>
      </w:pPr>
      <w:r w:rsidRPr="008A1BBB">
        <w:rPr>
          <w:rFonts w:ascii="Times New Roman" w:hAnsi="Times New Roman" w:cs="Times New Roman"/>
          <w:b/>
          <w:sz w:val="26"/>
          <w:szCs w:val="26"/>
        </w:rPr>
        <w:t>4.2</w:t>
      </w:r>
      <w:r w:rsidR="00DB29E6" w:rsidRPr="008A1BBB">
        <w:rPr>
          <w:rFonts w:ascii="Times New Roman" w:hAnsi="Times New Roman" w:cs="Times New Roman"/>
          <w:b/>
          <w:sz w:val="26"/>
          <w:szCs w:val="26"/>
        </w:rPr>
        <w:t>.</w:t>
      </w:r>
      <w:r w:rsidRPr="008A1BBB">
        <w:rPr>
          <w:rFonts w:ascii="Times New Roman" w:hAnsi="Times New Roman" w:cs="Times New Roman"/>
          <w:b/>
          <w:sz w:val="26"/>
          <w:szCs w:val="26"/>
        </w:rPr>
        <w:t xml:space="preserve"> Database Design</w:t>
      </w:r>
    </w:p>
    <w:p w:rsidR="00645AC5" w:rsidRPr="008A1BBB" w:rsidRDefault="00645AC5"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p>
    <w:p w:rsidR="00645AC5" w:rsidRPr="008A1BBB" w:rsidRDefault="00645AC5"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 (DBMS).</w:t>
      </w:r>
    </w:p>
    <w:p w:rsidR="00645AC5" w:rsidRPr="008A1BBB" w:rsidRDefault="00645AC5"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The process of doing database design generally consists of a number of steps which were fully observed while designing the database for this University Information Management System. Namely:</w:t>
      </w:r>
    </w:p>
    <w:p w:rsidR="00645AC5" w:rsidRPr="008A1BBB" w:rsidRDefault="00645AC5" w:rsidP="003012C9">
      <w:pPr>
        <w:pStyle w:val="NoSpacing"/>
        <w:numPr>
          <w:ilvl w:val="0"/>
          <w:numId w:val="1"/>
        </w:numPr>
        <w:spacing w:after="200"/>
        <w:rPr>
          <w:rFonts w:ascii="Times New Roman" w:hAnsi="Times New Roman" w:cs="Times New Roman"/>
          <w:sz w:val="24"/>
          <w:szCs w:val="24"/>
        </w:rPr>
      </w:pPr>
      <w:r w:rsidRPr="008A1BBB">
        <w:rPr>
          <w:rFonts w:ascii="Times New Roman" w:hAnsi="Times New Roman" w:cs="Times New Roman"/>
          <w:sz w:val="24"/>
          <w:szCs w:val="24"/>
        </w:rPr>
        <w:lastRenderedPageBreak/>
        <w:t>Determined the relationships between the different data elements.</w:t>
      </w:r>
    </w:p>
    <w:p w:rsidR="00645AC5" w:rsidRPr="008A1BBB" w:rsidRDefault="00645AC5" w:rsidP="003012C9">
      <w:pPr>
        <w:pStyle w:val="NoSpacing"/>
        <w:numPr>
          <w:ilvl w:val="0"/>
          <w:numId w:val="1"/>
        </w:numPr>
        <w:spacing w:after="200"/>
        <w:rPr>
          <w:rFonts w:ascii="Times New Roman" w:hAnsi="Times New Roman" w:cs="Times New Roman"/>
          <w:sz w:val="24"/>
          <w:szCs w:val="24"/>
        </w:rPr>
      </w:pPr>
      <w:r w:rsidRPr="008A1BBB">
        <w:rPr>
          <w:rFonts w:ascii="Times New Roman" w:hAnsi="Times New Roman" w:cs="Times New Roman"/>
          <w:sz w:val="24"/>
          <w:szCs w:val="24"/>
        </w:rPr>
        <w:t xml:space="preserve">Superimposed a logical structure upon the data on the basis of these relationships. </w:t>
      </w:r>
    </w:p>
    <w:p w:rsidR="00735A90" w:rsidRPr="008A1BBB" w:rsidRDefault="00735A90"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 Both of these stages were utilized in the design of the database system.</w:t>
      </w:r>
    </w:p>
    <w:p w:rsidR="00735A90" w:rsidRPr="008A1BBB" w:rsidRDefault="00735A90" w:rsidP="008A1BBB">
      <w:pPr>
        <w:pStyle w:val="NoSpacing"/>
        <w:spacing w:after="200" w:line="360" w:lineRule="auto"/>
        <w:rPr>
          <w:rFonts w:ascii="Times New Roman" w:hAnsi="Times New Roman" w:cs="Times New Roman"/>
          <w:sz w:val="24"/>
          <w:szCs w:val="24"/>
        </w:rPr>
      </w:pPr>
    </w:p>
    <w:p w:rsidR="008E1496" w:rsidRPr="002875E2" w:rsidRDefault="008E1496"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4.3. Types of Database Design</w:t>
      </w:r>
      <w:r w:rsidR="00EE2473" w:rsidRPr="002875E2">
        <w:rPr>
          <w:rFonts w:ascii="Times New Roman" w:hAnsi="Times New Roman" w:cs="Times New Roman"/>
          <w:b/>
          <w:sz w:val="26"/>
          <w:szCs w:val="26"/>
        </w:rPr>
        <w:t xml:space="preserve"> </w:t>
      </w:r>
    </w:p>
    <w:p w:rsidR="008E1496" w:rsidRPr="008A1BBB" w:rsidRDefault="00DB29E6" w:rsidP="002875E2">
      <w:pPr>
        <w:pStyle w:val="NoSpacing"/>
        <w:spacing w:after="200" w:line="360" w:lineRule="auto"/>
        <w:ind w:firstLine="360"/>
        <w:rPr>
          <w:rFonts w:ascii="Times New Roman" w:hAnsi="Times New Roman" w:cs="Times New Roman"/>
          <w:b/>
          <w:sz w:val="24"/>
          <w:szCs w:val="24"/>
        </w:rPr>
      </w:pPr>
      <w:r w:rsidRPr="008A1BBB">
        <w:rPr>
          <w:rFonts w:ascii="Times New Roman" w:hAnsi="Times New Roman" w:cs="Times New Roman"/>
          <w:b/>
          <w:sz w:val="24"/>
          <w:szCs w:val="24"/>
        </w:rPr>
        <w:t xml:space="preserve">4.3.1 </w:t>
      </w:r>
      <w:r w:rsidR="008E1496" w:rsidRPr="008A1BBB">
        <w:rPr>
          <w:rFonts w:ascii="Times New Roman" w:hAnsi="Times New Roman" w:cs="Times New Roman"/>
          <w:b/>
          <w:sz w:val="24"/>
          <w:szCs w:val="24"/>
        </w:rPr>
        <w:t>Conceptual schema</w:t>
      </w:r>
    </w:p>
    <w:p w:rsidR="008E1496" w:rsidRPr="008A1BBB" w:rsidRDefault="008E1496" w:rsidP="002875E2">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Once a database designer is aware of the data which is to be stored within the database, they must then determine where dependency is within the data. Sometimes when data is changed you can be changing other data that is not visible. For example, in a list of names and addresses, assuming a situation where multiple people can have the same address, but one person cannot have more than one </w:t>
      </w:r>
      <w:r w:rsidR="00EE2473" w:rsidRPr="008A1BBB">
        <w:rPr>
          <w:rFonts w:ascii="Times New Roman" w:hAnsi="Times New Roman" w:cs="Times New Roman"/>
          <w:sz w:val="24"/>
          <w:szCs w:val="24"/>
        </w:rPr>
        <w:t>address;</w:t>
      </w:r>
      <w:r w:rsidRPr="008A1BBB">
        <w:rPr>
          <w:rFonts w:ascii="Times New Roman" w:hAnsi="Times New Roman" w:cs="Times New Roman"/>
          <w:sz w:val="24"/>
          <w:szCs w:val="24"/>
        </w:rPr>
        <w:t xml:space="preserve"> the name is dependent upon the address, because if the address is different, then the associated name is different too. However, the other way around is different. One attribute can change and not another.</w:t>
      </w:r>
    </w:p>
    <w:p w:rsidR="008E1496" w:rsidRPr="008A1BBB" w:rsidRDefault="008E1496" w:rsidP="002875E2">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(NOTE: A common misconception is that the relational model is so called because of the stating of relationships between data elements therein. This is not true. The relational model is so named because it is based upon the mathematical structures known as relations.)</w:t>
      </w:r>
    </w:p>
    <w:p w:rsidR="008E1496" w:rsidRPr="008A1BBB" w:rsidRDefault="00DB29E6" w:rsidP="002875E2">
      <w:pPr>
        <w:pStyle w:val="NoSpacing"/>
        <w:spacing w:after="200" w:line="360" w:lineRule="auto"/>
        <w:ind w:firstLine="360"/>
        <w:rPr>
          <w:rFonts w:ascii="Times New Roman" w:hAnsi="Times New Roman" w:cs="Times New Roman"/>
          <w:b/>
          <w:sz w:val="24"/>
          <w:szCs w:val="24"/>
        </w:rPr>
      </w:pPr>
      <w:r w:rsidRPr="008A1BBB">
        <w:rPr>
          <w:rFonts w:ascii="Times New Roman" w:hAnsi="Times New Roman" w:cs="Times New Roman"/>
          <w:b/>
          <w:sz w:val="24"/>
          <w:szCs w:val="24"/>
        </w:rPr>
        <w:t xml:space="preserve">4.3.2 </w:t>
      </w:r>
      <w:r w:rsidR="008E1496" w:rsidRPr="008A1BBB">
        <w:rPr>
          <w:rFonts w:ascii="Times New Roman" w:hAnsi="Times New Roman" w:cs="Times New Roman"/>
          <w:b/>
          <w:sz w:val="24"/>
          <w:szCs w:val="24"/>
        </w:rPr>
        <w:t>Logically structuring data</w:t>
      </w:r>
    </w:p>
    <w:p w:rsidR="008E1496" w:rsidRPr="008A1BBB" w:rsidRDefault="008E1496" w:rsidP="002875E2">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Once the relationships and dependencies amongst the various pieces of information have been determined, it is possible to arrange the data into a logical structure which can then be mapped into the storage objects supported by the database management system. In the case of relational databases the storage objects are tables which store data in rows and columns.</w:t>
      </w:r>
    </w:p>
    <w:p w:rsidR="008E1496" w:rsidRPr="008A1BBB" w:rsidRDefault="008E1496" w:rsidP="002875E2">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Each table may represent an implementation of either a logical object or a relationship joining one or more instances of one or more logical objects. Relationships between tables may then be stored as links connecting child tables with parents. Since complex logical relationships are themselves tables they will probably have links to more than one parent.</w:t>
      </w:r>
    </w:p>
    <w:p w:rsidR="008E1496" w:rsidRPr="008A1BBB" w:rsidRDefault="008E1496" w:rsidP="002875E2">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In an Object database the storage objects correspond directly to the objects used by the Object-oriented programming language used to write the applications that will manage and access the </w:t>
      </w:r>
      <w:r w:rsidRPr="008A1BBB">
        <w:rPr>
          <w:rFonts w:ascii="Times New Roman" w:hAnsi="Times New Roman" w:cs="Times New Roman"/>
          <w:sz w:val="24"/>
          <w:szCs w:val="24"/>
        </w:rPr>
        <w:lastRenderedPageBreak/>
        <w:t>data. The relationships may be defined as attributes of the object classes involved or as methods that operate on the object classes.</w:t>
      </w:r>
    </w:p>
    <w:p w:rsidR="008E1496" w:rsidRPr="008A1BBB" w:rsidRDefault="00DB29E6" w:rsidP="002875E2">
      <w:pPr>
        <w:pStyle w:val="NoSpacing"/>
        <w:spacing w:after="200" w:line="360" w:lineRule="auto"/>
        <w:ind w:firstLine="360"/>
        <w:rPr>
          <w:rFonts w:ascii="Times New Roman" w:hAnsi="Times New Roman" w:cs="Times New Roman"/>
          <w:b/>
          <w:sz w:val="24"/>
          <w:szCs w:val="24"/>
        </w:rPr>
      </w:pPr>
      <w:r w:rsidRPr="008A1BBB">
        <w:rPr>
          <w:rFonts w:ascii="Times New Roman" w:hAnsi="Times New Roman" w:cs="Times New Roman"/>
          <w:b/>
          <w:sz w:val="24"/>
          <w:szCs w:val="24"/>
        </w:rPr>
        <w:t xml:space="preserve">4.3.2 </w:t>
      </w:r>
      <w:r w:rsidR="008E1496" w:rsidRPr="008A1BBB">
        <w:rPr>
          <w:rFonts w:ascii="Times New Roman" w:hAnsi="Times New Roman" w:cs="Times New Roman"/>
          <w:b/>
          <w:sz w:val="24"/>
          <w:szCs w:val="24"/>
        </w:rPr>
        <w:t>Physical database design</w:t>
      </w:r>
    </w:p>
    <w:p w:rsidR="008E1496" w:rsidRPr="008A1BBB" w:rsidRDefault="008E1496" w:rsidP="002875E2">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The physical design of the database specifies the physical configuration of the database o</w:t>
      </w:r>
      <w:r w:rsidR="00EE2473" w:rsidRPr="008A1BBB">
        <w:rPr>
          <w:rFonts w:ascii="Times New Roman" w:hAnsi="Times New Roman" w:cs="Times New Roman"/>
          <w:sz w:val="24"/>
          <w:szCs w:val="24"/>
        </w:rPr>
        <w:t xml:space="preserve">n the storage </w:t>
      </w:r>
      <w:r w:rsidRPr="008A1BBB">
        <w:rPr>
          <w:rFonts w:ascii="Times New Roman" w:hAnsi="Times New Roman" w:cs="Times New Roman"/>
          <w:sz w:val="24"/>
          <w:szCs w:val="24"/>
        </w:rPr>
        <w:t>media. This includes detailed specification of data elements, data types, indexing options and other parameters residing in the DBMS data dictionary. It is the detailed design</w:t>
      </w:r>
    </w:p>
    <w:p w:rsidR="00A1474A" w:rsidRPr="008A1BBB" w:rsidRDefault="00A1474A" w:rsidP="002875E2">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Note that all of these steps of database design types were at every point of this development observed to ensure conformity with the database design standard at every stage </w:t>
      </w:r>
      <w:r w:rsidR="00DB29E6" w:rsidRPr="008A1BBB">
        <w:rPr>
          <w:rFonts w:ascii="Times New Roman" w:hAnsi="Times New Roman" w:cs="Times New Roman"/>
          <w:sz w:val="24"/>
          <w:szCs w:val="24"/>
        </w:rPr>
        <w:t>while designing</w:t>
      </w:r>
      <w:r w:rsidRPr="008A1BBB">
        <w:rPr>
          <w:rFonts w:ascii="Times New Roman" w:hAnsi="Times New Roman" w:cs="Times New Roman"/>
          <w:sz w:val="24"/>
          <w:szCs w:val="24"/>
        </w:rPr>
        <w:t xml:space="preserve"> the University Information Management System</w:t>
      </w:r>
      <w:r w:rsidR="00DB29E6" w:rsidRPr="008A1BBB">
        <w:rPr>
          <w:rFonts w:ascii="Times New Roman" w:hAnsi="Times New Roman" w:cs="Times New Roman"/>
          <w:sz w:val="24"/>
          <w:szCs w:val="24"/>
        </w:rPr>
        <w:t>.</w:t>
      </w:r>
    </w:p>
    <w:p w:rsidR="002875E2" w:rsidRDefault="002875E2" w:rsidP="008A1BBB">
      <w:pPr>
        <w:pStyle w:val="NoSpacing"/>
        <w:spacing w:after="200" w:line="360" w:lineRule="auto"/>
        <w:rPr>
          <w:rFonts w:ascii="Times New Roman" w:hAnsi="Times New Roman" w:cs="Times New Roman"/>
          <w:b/>
          <w:sz w:val="24"/>
          <w:szCs w:val="24"/>
        </w:rPr>
      </w:pPr>
    </w:p>
    <w:p w:rsidR="00735A90" w:rsidRPr="002875E2" w:rsidRDefault="00DB29E6"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4.4 </w:t>
      </w:r>
      <w:r w:rsidR="00B960AC" w:rsidRPr="002875E2">
        <w:rPr>
          <w:rFonts w:ascii="Times New Roman" w:hAnsi="Times New Roman" w:cs="Times New Roman"/>
          <w:b/>
          <w:sz w:val="26"/>
          <w:szCs w:val="26"/>
        </w:rPr>
        <w:t>The Design Process</w:t>
      </w:r>
    </w:p>
    <w:p w:rsidR="00B960AC" w:rsidRPr="008A1BBB" w:rsidRDefault="00B960AC"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The design process used consists of the following steps</w:t>
      </w:r>
    </w:p>
    <w:p w:rsidR="00B960AC" w:rsidRPr="008A1BBB" w:rsidRDefault="00B960AC" w:rsidP="003012C9">
      <w:pPr>
        <w:pStyle w:val="NoSpacing"/>
        <w:numPr>
          <w:ilvl w:val="0"/>
          <w:numId w:val="3"/>
        </w:numPr>
        <w:spacing w:after="200"/>
        <w:ind w:left="490"/>
        <w:rPr>
          <w:rFonts w:ascii="Times New Roman" w:hAnsi="Times New Roman" w:cs="Times New Roman"/>
          <w:sz w:val="24"/>
          <w:szCs w:val="24"/>
        </w:rPr>
      </w:pPr>
      <w:r w:rsidRPr="008A1BBB">
        <w:rPr>
          <w:rFonts w:ascii="Times New Roman" w:hAnsi="Times New Roman" w:cs="Times New Roman"/>
          <w:sz w:val="24"/>
          <w:szCs w:val="24"/>
        </w:rPr>
        <w:t>Determine the purpose of your database - This was a major milestone because it helps prepared steps required in the database design.</w:t>
      </w:r>
    </w:p>
    <w:p w:rsidR="00B960AC" w:rsidRPr="008A1BBB" w:rsidRDefault="00B960AC" w:rsidP="003012C9">
      <w:pPr>
        <w:pStyle w:val="NoSpacing"/>
        <w:numPr>
          <w:ilvl w:val="0"/>
          <w:numId w:val="3"/>
        </w:numPr>
        <w:spacing w:after="200"/>
        <w:ind w:left="490"/>
        <w:rPr>
          <w:rFonts w:ascii="Times New Roman" w:hAnsi="Times New Roman" w:cs="Times New Roman"/>
          <w:sz w:val="24"/>
          <w:szCs w:val="24"/>
        </w:rPr>
      </w:pPr>
      <w:r w:rsidRPr="008A1BBB">
        <w:rPr>
          <w:rFonts w:ascii="Times New Roman" w:hAnsi="Times New Roman" w:cs="Times New Roman"/>
          <w:sz w:val="24"/>
          <w:szCs w:val="24"/>
        </w:rPr>
        <w:t xml:space="preserve">Find and organize the information required - Gathered all of the </w:t>
      </w:r>
      <w:r w:rsidR="00EE2473" w:rsidRPr="008A1BBB">
        <w:rPr>
          <w:rFonts w:ascii="Times New Roman" w:hAnsi="Times New Roman" w:cs="Times New Roman"/>
          <w:sz w:val="24"/>
          <w:szCs w:val="24"/>
        </w:rPr>
        <w:t xml:space="preserve">types of information needed </w:t>
      </w:r>
      <w:r w:rsidR="00466EC9" w:rsidRPr="008A1BBB">
        <w:rPr>
          <w:rFonts w:ascii="Times New Roman" w:hAnsi="Times New Roman" w:cs="Times New Roman"/>
          <w:sz w:val="24"/>
          <w:szCs w:val="24"/>
        </w:rPr>
        <w:t>to be</w:t>
      </w:r>
      <w:r w:rsidRPr="008A1BBB">
        <w:rPr>
          <w:rFonts w:ascii="Times New Roman" w:hAnsi="Times New Roman" w:cs="Times New Roman"/>
          <w:sz w:val="24"/>
          <w:szCs w:val="24"/>
        </w:rPr>
        <w:t xml:space="preserve"> recorded in the database, such as student biodata, emails, phone numbers etc.</w:t>
      </w:r>
    </w:p>
    <w:p w:rsidR="00B960AC" w:rsidRPr="008A1BBB" w:rsidRDefault="00B960AC" w:rsidP="003012C9">
      <w:pPr>
        <w:pStyle w:val="NoSpacing"/>
        <w:numPr>
          <w:ilvl w:val="0"/>
          <w:numId w:val="3"/>
        </w:numPr>
        <w:spacing w:after="200"/>
        <w:ind w:left="490"/>
        <w:rPr>
          <w:rFonts w:ascii="Times New Roman" w:hAnsi="Times New Roman" w:cs="Times New Roman"/>
          <w:sz w:val="24"/>
          <w:szCs w:val="24"/>
        </w:rPr>
      </w:pPr>
      <w:r w:rsidRPr="008A1BBB">
        <w:rPr>
          <w:rFonts w:ascii="Times New Roman" w:hAnsi="Times New Roman" w:cs="Times New Roman"/>
          <w:sz w:val="24"/>
          <w:szCs w:val="24"/>
        </w:rPr>
        <w:t xml:space="preserve">Divide the information into tables – This </w:t>
      </w:r>
      <w:r w:rsidR="00EE2473" w:rsidRPr="008A1BBB">
        <w:rPr>
          <w:rFonts w:ascii="Times New Roman" w:hAnsi="Times New Roman" w:cs="Times New Roman"/>
          <w:sz w:val="24"/>
          <w:szCs w:val="24"/>
        </w:rPr>
        <w:t>help divide</w:t>
      </w:r>
      <w:r w:rsidRPr="008A1BBB">
        <w:rPr>
          <w:rFonts w:ascii="Times New Roman" w:hAnsi="Times New Roman" w:cs="Times New Roman"/>
          <w:sz w:val="24"/>
          <w:szCs w:val="24"/>
        </w:rPr>
        <w:t xml:space="preserve"> all information items into major entities or subjects, such as Biodata, Faculties, Departments, Programs</w:t>
      </w:r>
      <w:r w:rsidR="00EE2473" w:rsidRPr="008A1BBB">
        <w:rPr>
          <w:rFonts w:ascii="Times New Roman" w:hAnsi="Times New Roman" w:cs="Times New Roman"/>
          <w:sz w:val="24"/>
          <w:szCs w:val="24"/>
        </w:rPr>
        <w:t xml:space="preserve">, </w:t>
      </w:r>
      <w:r w:rsidR="00466EC9" w:rsidRPr="008A1BBB">
        <w:rPr>
          <w:rFonts w:ascii="Times New Roman" w:hAnsi="Times New Roman" w:cs="Times New Roman"/>
          <w:sz w:val="24"/>
          <w:szCs w:val="24"/>
        </w:rPr>
        <w:t>and Courses</w:t>
      </w:r>
      <w:r w:rsidRPr="008A1BBB">
        <w:rPr>
          <w:rFonts w:ascii="Times New Roman" w:hAnsi="Times New Roman" w:cs="Times New Roman"/>
          <w:sz w:val="24"/>
          <w:szCs w:val="24"/>
        </w:rPr>
        <w:t xml:space="preserve"> etc. Each subject then becomes a table.</w:t>
      </w:r>
    </w:p>
    <w:p w:rsidR="00B960AC" w:rsidRPr="008A1BBB" w:rsidRDefault="00B960AC" w:rsidP="003012C9">
      <w:pPr>
        <w:pStyle w:val="NoSpacing"/>
        <w:numPr>
          <w:ilvl w:val="0"/>
          <w:numId w:val="3"/>
        </w:numPr>
        <w:spacing w:after="200"/>
        <w:ind w:left="490"/>
        <w:rPr>
          <w:rFonts w:ascii="Times New Roman" w:hAnsi="Times New Roman" w:cs="Times New Roman"/>
          <w:sz w:val="24"/>
          <w:szCs w:val="24"/>
        </w:rPr>
      </w:pPr>
      <w:r w:rsidRPr="008A1BBB">
        <w:rPr>
          <w:rFonts w:ascii="Times New Roman" w:hAnsi="Times New Roman" w:cs="Times New Roman"/>
          <w:sz w:val="24"/>
          <w:szCs w:val="24"/>
        </w:rPr>
        <w:t>Turn</w:t>
      </w:r>
      <w:r w:rsidR="00466EC9" w:rsidRPr="008A1BBB">
        <w:rPr>
          <w:rFonts w:ascii="Times New Roman" w:hAnsi="Times New Roman" w:cs="Times New Roman"/>
          <w:sz w:val="24"/>
          <w:szCs w:val="24"/>
        </w:rPr>
        <w:t>ed</w:t>
      </w:r>
      <w:r w:rsidRPr="008A1BBB">
        <w:rPr>
          <w:rFonts w:ascii="Times New Roman" w:hAnsi="Times New Roman" w:cs="Times New Roman"/>
          <w:sz w:val="24"/>
          <w:szCs w:val="24"/>
        </w:rPr>
        <w:t xml:space="preserve"> information items into columns - Decide</w:t>
      </w:r>
      <w:r w:rsidR="00321176" w:rsidRPr="008A1BBB">
        <w:rPr>
          <w:rFonts w:ascii="Times New Roman" w:hAnsi="Times New Roman" w:cs="Times New Roman"/>
          <w:sz w:val="24"/>
          <w:szCs w:val="24"/>
        </w:rPr>
        <w:t>s</w:t>
      </w:r>
      <w:r w:rsidRPr="008A1BBB">
        <w:rPr>
          <w:rFonts w:ascii="Times New Roman" w:hAnsi="Times New Roman" w:cs="Times New Roman"/>
          <w:sz w:val="24"/>
          <w:szCs w:val="24"/>
        </w:rPr>
        <w:t xml:space="preserve"> what information to</w:t>
      </w:r>
      <w:r w:rsidR="00321176" w:rsidRPr="008A1BBB">
        <w:rPr>
          <w:rFonts w:ascii="Times New Roman" w:hAnsi="Times New Roman" w:cs="Times New Roman"/>
          <w:sz w:val="24"/>
          <w:szCs w:val="24"/>
        </w:rPr>
        <w:t xml:space="preserve"> be</w:t>
      </w:r>
      <w:r w:rsidRPr="008A1BBB">
        <w:rPr>
          <w:rFonts w:ascii="Times New Roman" w:hAnsi="Times New Roman" w:cs="Times New Roman"/>
          <w:sz w:val="24"/>
          <w:szCs w:val="24"/>
        </w:rPr>
        <w:t xml:space="preserve"> store</w:t>
      </w:r>
      <w:r w:rsidR="00321176" w:rsidRPr="008A1BBB">
        <w:rPr>
          <w:rFonts w:ascii="Times New Roman" w:hAnsi="Times New Roman" w:cs="Times New Roman"/>
          <w:sz w:val="24"/>
          <w:szCs w:val="24"/>
        </w:rPr>
        <w:t>d</w:t>
      </w:r>
      <w:r w:rsidRPr="008A1BBB">
        <w:rPr>
          <w:rFonts w:ascii="Times New Roman" w:hAnsi="Times New Roman" w:cs="Times New Roman"/>
          <w:sz w:val="24"/>
          <w:szCs w:val="24"/>
        </w:rPr>
        <w:t xml:space="preserve"> in each table. Each item becomes a field, and is displayed as a column in the table. For example, </w:t>
      </w:r>
      <w:r w:rsidR="00DD77E8" w:rsidRPr="008A1BBB">
        <w:rPr>
          <w:rFonts w:ascii="Times New Roman" w:hAnsi="Times New Roman" w:cs="Times New Roman"/>
          <w:sz w:val="24"/>
          <w:szCs w:val="24"/>
        </w:rPr>
        <w:t>a Biodata table includes</w:t>
      </w:r>
      <w:r w:rsidRPr="008A1BBB">
        <w:rPr>
          <w:rFonts w:ascii="Times New Roman" w:hAnsi="Times New Roman" w:cs="Times New Roman"/>
          <w:sz w:val="24"/>
          <w:szCs w:val="24"/>
        </w:rPr>
        <w:t xml:space="preserve"> fields such as </w:t>
      </w:r>
      <w:r w:rsidR="00321176" w:rsidRPr="008A1BBB">
        <w:rPr>
          <w:rFonts w:ascii="Times New Roman" w:hAnsi="Times New Roman" w:cs="Times New Roman"/>
          <w:sz w:val="24"/>
          <w:szCs w:val="24"/>
        </w:rPr>
        <w:t>Surname, Middle Name</w:t>
      </w:r>
      <w:r w:rsidRPr="008A1BBB">
        <w:rPr>
          <w:rFonts w:ascii="Times New Roman" w:hAnsi="Times New Roman" w:cs="Times New Roman"/>
          <w:sz w:val="24"/>
          <w:szCs w:val="24"/>
        </w:rPr>
        <w:t xml:space="preserve"> Date</w:t>
      </w:r>
      <w:r w:rsidR="00321176" w:rsidRPr="008A1BBB">
        <w:rPr>
          <w:rFonts w:ascii="Times New Roman" w:hAnsi="Times New Roman" w:cs="Times New Roman"/>
          <w:sz w:val="24"/>
          <w:szCs w:val="24"/>
        </w:rPr>
        <w:t xml:space="preserve"> of birth etc</w:t>
      </w:r>
      <w:r w:rsidRPr="008A1BBB">
        <w:rPr>
          <w:rFonts w:ascii="Times New Roman" w:hAnsi="Times New Roman" w:cs="Times New Roman"/>
          <w:sz w:val="24"/>
          <w:szCs w:val="24"/>
        </w:rPr>
        <w:t>.</w:t>
      </w:r>
    </w:p>
    <w:p w:rsidR="00B960AC" w:rsidRPr="008A1BBB" w:rsidRDefault="00B960AC" w:rsidP="003012C9">
      <w:pPr>
        <w:pStyle w:val="NoSpacing"/>
        <w:numPr>
          <w:ilvl w:val="0"/>
          <w:numId w:val="3"/>
        </w:numPr>
        <w:spacing w:after="200"/>
        <w:ind w:left="490"/>
        <w:rPr>
          <w:rFonts w:ascii="Times New Roman" w:hAnsi="Times New Roman" w:cs="Times New Roman"/>
          <w:sz w:val="24"/>
          <w:szCs w:val="24"/>
        </w:rPr>
      </w:pPr>
      <w:r w:rsidRPr="008A1BBB">
        <w:rPr>
          <w:rFonts w:ascii="Times New Roman" w:hAnsi="Times New Roman" w:cs="Times New Roman"/>
          <w:sz w:val="24"/>
          <w:szCs w:val="24"/>
        </w:rPr>
        <w:t xml:space="preserve">Specify primary keys - Choose each table’s primary key. The primary key is a column that is used to uniquely identify each row. An example </w:t>
      </w:r>
      <w:r w:rsidR="00321176" w:rsidRPr="008A1BBB">
        <w:rPr>
          <w:rFonts w:ascii="Times New Roman" w:hAnsi="Times New Roman" w:cs="Times New Roman"/>
          <w:sz w:val="24"/>
          <w:szCs w:val="24"/>
        </w:rPr>
        <w:t>is the Code field</w:t>
      </w:r>
      <w:r w:rsidRPr="008A1BBB">
        <w:rPr>
          <w:rFonts w:ascii="Times New Roman" w:hAnsi="Times New Roman" w:cs="Times New Roman"/>
          <w:sz w:val="24"/>
          <w:szCs w:val="24"/>
        </w:rPr>
        <w:t>.</w:t>
      </w:r>
    </w:p>
    <w:p w:rsidR="00B960AC" w:rsidRPr="008A1BBB" w:rsidRDefault="00B960AC" w:rsidP="003012C9">
      <w:pPr>
        <w:pStyle w:val="NoSpacing"/>
        <w:numPr>
          <w:ilvl w:val="0"/>
          <w:numId w:val="3"/>
        </w:numPr>
        <w:spacing w:after="200"/>
        <w:ind w:left="490"/>
        <w:rPr>
          <w:rFonts w:ascii="Times New Roman" w:hAnsi="Times New Roman" w:cs="Times New Roman"/>
          <w:sz w:val="24"/>
          <w:szCs w:val="24"/>
        </w:rPr>
      </w:pPr>
      <w:r w:rsidRPr="008A1BBB">
        <w:rPr>
          <w:rFonts w:ascii="Times New Roman" w:hAnsi="Times New Roman" w:cs="Times New Roman"/>
          <w:sz w:val="24"/>
          <w:szCs w:val="24"/>
        </w:rPr>
        <w:t xml:space="preserve">Set up the table relationships - </w:t>
      </w:r>
      <w:r w:rsidR="00321176" w:rsidRPr="008A1BBB">
        <w:rPr>
          <w:rFonts w:ascii="Times New Roman" w:hAnsi="Times New Roman" w:cs="Times New Roman"/>
          <w:sz w:val="24"/>
          <w:szCs w:val="24"/>
        </w:rPr>
        <w:t>D</w:t>
      </w:r>
      <w:r w:rsidRPr="008A1BBB">
        <w:rPr>
          <w:rFonts w:ascii="Times New Roman" w:hAnsi="Times New Roman" w:cs="Times New Roman"/>
          <w:sz w:val="24"/>
          <w:szCs w:val="24"/>
        </w:rPr>
        <w:t xml:space="preserve">ecide how the data in one table is related to the data in other tables. </w:t>
      </w:r>
      <w:r w:rsidR="00321176" w:rsidRPr="008A1BBB">
        <w:rPr>
          <w:rFonts w:ascii="Times New Roman" w:hAnsi="Times New Roman" w:cs="Times New Roman"/>
          <w:sz w:val="24"/>
          <w:szCs w:val="24"/>
        </w:rPr>
        <w:t>Various</w:t>
      </w:r>
      <w:r w:rsidRPr="008A1BBB">
        <w:rPr>
          <w:rFonts w:ascii="Times New Roman" w:hAnsi="Times New Roman" w:cs="Times New Roman"/>
          <w:sz w:val="24"/>
          <w:szCs w:val="24"/>
        </w:rPr>
        <w:t xml:space="preserve"> fields </w:t>
      </w:r>
      <w:r w:rsidR="00321176" w:rsidRPr="008A1BBB">
        <w:rPr>
          <w:rFonts w:ascii="Times New Roman" w:hAnsi="Times New Roman" w:cs="Times New Roman"/>
          <w:sz w:val="24"/>
          <w:szCs w:val="24"/>
        </w:rPr>
        <w:t xml:space="preserve">were added </w:t>
      </w:r>
      <w:r w:rsidRPr="008A1BBB">
        <w:rPr>
          <w:rFonts w:ascii="Times New Roman" w:hAnsi="Times New Roman" w:cs="Times New Roman"/>
          <w:sz w:val="24"/>
          <w:szCs w:val="24"/>
        </w:rPr>
        <w:t>to table</w:t>
      </w:r>
      <w:r w:rsidR="00321176" w:rsidRPr="008A1BBB">
        <w:rPr>
          <w:rFonts w:ascii="Times New Roman" w:hAnsi="Times New Roman" w:cs="Times New Roman"/>
          <w:sz w:val="24"/>
          <w:szCs w:val="24"/>
        </w:rPr>
        <w:t xml:space="preserve">s </w:t>
      </w:r>
      <w:r w:rsidRPr="008A1BBB">
        <w:rPr>
          <w:rFonts w:ascii="Times New Roman" w:hAnsi="Times New Roman" w:cs="Times New Roman"/>
          <w:sz w:val="24"/>
          <w:szCs w:val="24"/>
        </w:rPr>
        <w:t>to clarify the relationships, as necessary.</w:t>
      </w:r>
    </w:p>
    <w:p w:rsidR="00B960AC" w:rsidRPr="008A1BBB" w:rsidRDefault="00B960AC" w:rsidP="003012C9">
      <w:pPr>
        <w:pStyle w:val="NoSpacing"/>
        <w:numPr>
          <w:ilvl w:val="0"/>
          <w:numId w:val="3"/>
        </w:numPr>
        <w:spacing w:after="200"/>
        <w:ind w:left="490"/>
        <w:rPr>
          <w:rFonts w:ascii="Times New Roman" w:hAnsi="Times New Roman" w:cs="Times New Roman"/>
          <w:sz w:val="24"/>
          <w:szCs w:val="24"/>
        </w:rPr>
      </w:pPr>
      <w:r w:rsidRPr="008A1BBB">
        <w:rPr>
          <w:rFonts w:ascii="Times New Roman" w:hAnsi="Times New Roman" w:cs="Times New Roman"/>
          <w:sz w:val="24"/>
          <w:szCs w:val="24"/>
        </w:rPr>
        <w:t>Refine design - Analyze</w:t>
      </w:r>
      <w:r w:rsidR="00321176" w:rsidRPr="008A1BBB">
        <w:rPr>
          <w:rFonts w:ascii="Times New Roman" w:hAnsi="Times New Roman" w:cs="Times New Roman"/>
          <w:sz w:val="24"/>
          <w:szCs w:val="24"/>
        </w:rPr>
        <w:t>d</w:t>
      </w:r>
      <w:r w:rsidRPr="008A1BBB">
        <w:rPr>
          <w:rFonts w:ascii="Times New Roman" w:hAnsi="Times New Roman" w:cs="Times New Roman"/>
          <w:sz w:val="24"/>
          <w:szCs w:val="24"/>
        </w:rPr>
        <w:t xml:space="preserve"> design for errors. Create the tables and add a few records of sample data. See if you can get the results you want from your tables. Make adjustments to the design, as needed.</w:t>
      </w:r>
    </w:p>
    <w:p w:rsidR="00B960AC" w:rsidRPr="008A1BBB" w:rsidRDefault="00B960AC" w:rsidP="003012C9">
      <w:pPr>
        <w:pStyle w:val="NoSpacing"/>
        <w:numPr>
          <w:ilvl w:val="0"/>
          <w:numId w:val="3"/>
        </w:numPr>
        <w:spacing w:after="200"/>
        <w:ind w:left="490"/>
        <w:rPr>
          <w:rFonts w:ascii="Times New Roman" w:hAnsi="Times New Roman" w:cs="Times New Roman"/>
          <w:sz w:val="24"/>
          <w:szCs w:val="24"/>
        </w:rPr>
      </w:pPr>
      <w:r w:rsidRPr="008A1BBB">
        <w:rPr>
          <w:rFonts w:ascii="Times New Roman" w:hAnsi="Times New Roman" w:cs="Times New Roman"/>
          <w:sz w:val="24"/>
          <w:szCs w:val="24"/>
        </w:rPr>
        <w:t>Apply the normalization rules - Apply the data normalization rules to see if your tables are structured correctly. Make adjustments to the tables</w:t>
      </w:r>
    </w:p>
    <w:p w:rsidR="00B960AC" w:rsidRPr="008A1BBB" w:rsidRDefault="00B960AC" w:rsidP="008A1BBB">
      <w:pPr>
        <w:pStyle w:val="NoSpacing"/>
        <w:spacing w:after="200" w:line="360" w:lineRule="auto"/>
        <w:rPr>
          <w:rFonts w:ascii="Times New Roman" w:hAnsi="Times New Roman" w:cs="Times New Roman"/>
          <w:sz w:val="24"/>
          <w:szCs w:val="24"/>
        </w:rPr>
      </w:pPr>
    </w:p>
    <w:p w:rsidR="00735A90" w:rsidRPr="002875E2" w:rsidRDefault="00735A90"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4.</w:t>
      </w:r>
      <w:r w:rsidR="00D7461D" w:rsidRPr="002875E2">
        <w:rPr>
          <w:rFonts w:ascii="Times New Roman" w:hAnsi="Times New Roman" w:cs="Times New Roman"/>
          <w:b/>
          <w:sz w:val="26"/>
          <w:szCs w:val="26"/>
        </w:rPr>
        <w:t>5.</w:t>
      </w:r>
      <w:r w:rsidRPr="002875E2">
        <w:rPr>
          <w:rFonts w:ascii="Times New Roman" w:hAnsi="Times New Roman" w:cs="Times New Roman"/>
          <w:b/>
          <w:sz w:val="26"/>
          <w:szCs w:val="26"/>
        </w:rPr>
        <w:t xml:space="preserve"> </w:t>
      </w:r>
      <w:r w:rsidR="005F2BA7" w:rsidRPr="002875E2">
        <w:rPr>
          <w:rFonts w:ascii="Times New Roman" w:hAnsi="Times New Roman" w:cs="Times New Roman"/>
          <w:b/>
          <w:sz w:val="26"/>
          <w:szCs w:val="26"/>
        </w:rPr>
        <w:t xml:space="preserve">Database </w:t>
      </w:r>
      <w:r w:rsidRPr="002875E2">
        <w:rPr>
          <w:rFonts w:ascii="Times New Roman" w:hAnsi="Times New Roman" w:cs="Times New Roman"/>
          <w:b/>
          <w:sz w:val="26"/>
          <w:szCs w:val="26"/>
        </w:rPr>
        <w:t>Normalization</w:t>
      </w:r>
    </w:p>
    <w:p w:rsidR="005F2BA7" w:rsidRPr="008A1BBB" w:rsidRDefault="005F2BA7"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In the design of a relational database management system (RDBMS), the process of organizing data to minimize redundancy is called normalization. The goal of database normalization is to decompose relations with anomalies in order to produce smaller, well-structured relations.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via the defined relationships.</w:t>
      </w:r>
    </w:p>
    <w:p w:rsidR="005F2BA7" w:rsidRPr="008A1BBB" w:rsidRDefault="005F2BA7"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Edgar F. Codd, the inventor of the relational model, introduced the concept of normalization and what we now know as the First Normal Form (1NF) in 1970</w:t>
      </w:r>
      <w:r w:rsidR="00DD77E8" w:rsidRPr="008A1BBB">
        <w:rPr>
          <w:rFonts w:ascii="Times New Roman" w:hAnsi="Times New Roman" w:cs="Times New Roman"/>
          <w:sz w:val="24"/>
          <w:szCs w:val="24"/>
        </w:rPr>
        <w:t>.</w:t>
      </w:r>
      <w:r w:rsidRPr="008A1BBB">
        <w:rPr>
          <w:rFonts w:ascii="Times New Roman" w:hAnsi="Times New Roman" w:cs="Times New Roman"/>
          <w:sz w:val="24"/>
          <w:szCs w:val="24"/>
        </w:rPr>
        <w:t xml:space="preserve"> Codd went on to define the Second Normal Form (2NF) and Thi</w:t>
      </w:r>
      <w:r w:rsidR="00DD77E8" w:rsidRPr="008A1BBB">
        <w:rPr>
          <w:rFonts w:ascii="Times New Roman" w:hAnsi="Times New Roman" w:cs="Times New Roman"/>
          <w:sz w:val="24"/>
          <w:szCs w:val="24"/>
        </w:rPr>
        <w:t>rd Normal Form (3NF) in 1971,</w:t>
      </w:r>
      <w:r w:rsidRPr="008A1BBB">
        <w:rPr>
          <w:rFonts w:ascii="Times New Roman" w:hAnsi="Times New Roman" w:cs="Times New Roman"/>
          <w:sz w:val="24"/>
          <w:szCs w:val="24"/>
        </w:rPr>
        <w:t xml:space="preserve"> and Codd and Raymond F. Boyce defined the Boyce-Codd Normal Form (BCNF) in 1974. Higher normal forms were defined by other theorists in subsequent years, the most recent being the Sixth Normal Form (6NF) introduced by Chris Date, Hugh Darwen, and Nikos Lorentzos in 2002.</w:t>
      </w:r>
    </w:p>
    <w:p w:rsidR="005F2BA7" w:rsidRPr="008A1BBB" w:rsidRDefault="005F2BA7"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Informally, a relational database table (the computerized representation of a relation) is often described as "normalized" if it is in the Third Normal Form. Most 3NF tables are free of insertion, update, and deletion anomalies, i.e. in most cases 3NF tables adhere to BCNF, 4NF, and 5NF (but typically not 6NF). </w:t>
      </w:r>
    </w:p>
    <w:p w:rsidR="00735A90" w:rsidRPr="008A1BBB" w:rsidRDefault="00735A90"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This data set has been normalized to third normal form and the processes used for achieving this are </w:t>
      </w:r>
      <w:r w:rsidR="00AA2C7A" w:rsidRPr="008A1BBB">
        <w:rPr>
          <w:rFonts w:ascii="Times New Roman" w:hAnsi="Times New Roman" w:cs="Times New Roman"/>
          <w:sz w:val="24"/>
          <w:szCs w:val="24"/>
        </w:rPr>
        <w:t xml:space="preserve">not </w:t>
      </w:r>
      <w:r w:rsidRPr="008A1BBB">
        <w:rPr>
          <w:rFonts w:ascii="Times New Roman" w:hAnsi="Times New Roman" w:cs="Times New Roman"/>
          <w:sz w:val="24"/>
          <w:szCs w:val="24"/>
        </w:rPr>
        <w:t>outlined in this section</w:t>
      </w:r>
      <w:r w:rsidR="00AA2C7A" w:rsidRPr="008A1BBB">
        <w:rPr>
          <w:rFonts w:ascii="Times New Roman" w:hAnsi="Times New Roman" w:cs="Times New Roman"/>
          <w:sz w:val="24"/>
          <w:szCs w:val="24"/>
        </w:rPr>
        <w:t xml:space="preserve"> due to time constraint allocated to the project</w:t>
      </w:r>
      <w:r w:rsidR="00DD77E8" w:rsidRPr="008A1BBB">
        <w:rPr>
          <w:rFonts w:ascii="Times New Roman" w:hAnsi="Times New Roman" w:cs="Times New Roman"/>
          <w:sz w:val="24"/>
          <w:szCs w:val="24"/>
        </w:rPr>
        <w:t xml:space="preserve"> (</w:t>
      </w:r>
      <w:r w:rsidR="00DD77E8" w:rsidRPr="008A1BBB">
        <w:rPr>
          <w:rFonts w:ascii="Times New Roman" w:hAnsi="Times New Roman" w:cs="Times New Roman"/>
          <w:i/>
          <w:sz w:val="24"/>
          <w:szCs w:val="24"/>
        </w:rPr>
        <w:t>See Entity Diagram - Appendix 1a – 1g for the third normalization tables</w:t>
      </w:r>
      <w:r w:rsidR="00DD77E8" w:rsidRPr="008A1BBB">
        <w:rPr>
          <w:rFonts w:ascii="Times New Roman" w:hAnsi="Times New Roman" w:cs="Times New Roman"/>
          <w:sz w:val="24"/>
          <w:szCs w:val="24"/>
        </w:rPr>
        <w:t>)</w:t>
      </w:r>
      <w:r w:rsidRPr="008A1BBB">
        <w:rPr>
          <w:rFonts w:ascii="Times New Roman" w:hAnsi="Times New Roman" w:cs="Times New Roman"/>
          <w:sz w:val="24"/>
          <w:szCs w:val="24"/>
        </w:rPr>
        <w:t>.</w:t>
      </w:r>
    </w:p>
    <w:p w:rsidR="00C47616" w:rsidRPr="008A1BBB" w:rsidRDefault="00270BCE" w:rsidP="002875E2">
      <w:pPr>
        <w:pStyle w:val="NoSpacing"/>
        <w:spacing w:after="200" w:line="360" w:lineRule="auto"/>
        <w:ind w:firstLine="360"/>
        <w:rPr>
          <w:rFonts w:ascii="Times New Roman" w:hAnsi="Times New Roman" w:cs="Times New Roman"/>
          <w:b/>
          <w:sz w:val="24"/>
          <w:szCs w:val="24"/>
        </w:rPr>
      </w:pPr>
      <w:r w:rsidRPr="008A1BBB">
        <w:rPr>
          <w:rFonts w:ascii="Times New Roman" w:hAnsi="Times New Roman" w:cs="Times New Roman"/>
          <w:b/>
          <w:sz w:val="24"/>
          <w:szCs w:val="24"/>
        </w:rPr>
        <w:t>4.5.</w:t>
      </w:r>
      <w:r w:rsidR="002875E2">
        <w:rPr>
          <w:rFonts w:ascii="Times New Roman" w:hAnsi="Times New Roman" w:cs="Times New Roman"/>
          <w:b/>
          <w:sz w:val="24"/>
          <w:szCs w:val="24"/>
        </w:rPr>
        <w:t>1</w:t>
      </w:r>
      <w:r w:rsidRPr="008A1BBB">
        <w:rPr>
          <w:rFonts w:ascii="Times New Roman" w:hAnsi="Times New Roman" w:cs="Times New Roman"/>
          <w:b/>
          <w:sz w:val="24"/>
          <w:szCs w:val="24"/>
        </w:rPr>
        <w:t xml:space="preserve"> </w:t>
      </w:r>
      <w:r w:rsidR="00C47616" w:rsidRPr="008A1BBB">
        <w:rPr>
          <w:rFonts w:ascii="Times New Roman" w:hAnsi="Times New Roman" w:cs="Times New Roman"/>
          <w:b/>
          <w:sz w:val="24"/>
          <w:szCs w:val="24"/>
        </w:rPr>
        <w:t>Entity-relationship model</w:t>
      </w:r>
    </w:p>
    <w:p w:rsidR="00C47616" w:rsidRPr="008A1BBB" w:rsidRDefault="00C4761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In software engineering, an entity-relationship model (ERM) is an abstract and conceptual representation of data. Entity-relationship modeling is a database modeling method, used to produce a type of conceptual schema or semantic data model of a system, often a relational database, and its requirements in a top-down fashion. Diagrams created by this process are called entity-relationship diagrams, ER diagrams, or ERDs</w:t>
      </w:r>
      <w:r w:rsidR="001C5FF3" w:rsidRPr="008A1BBB">
        <w:rPr>
          <w:rFonts w:ascii="Times New Roman" w:hAnsi="Times New Roman" w:cs="Times New Roman"/>
          <w:sz w:val="24"/>
          <w:szCs w:val="24"/>
        </w:rPr>
        <w:t>. (</w:t>
      </w:r>
      <w:r w:rsidR="001C5FF3" w:rsidRPr="008A1BBB">
        <w:rPr>
          <w:rFonts w:ascii="Times New Roman" w:hAnsi="Times New Roman" w:cs="Times New Roman"/>
          <w:i/>
          <w:sz w:val="24"/>
          <w:szCs w:val="24"/>
        </w:rPr>
        <w:t>http://en.wikipedia.org/wiki/Entity-</w:t>
      </w:r>
      <w:r w:rsidR="001C5FF3" w:rsidRPr="008A1BBB">
        <w:rPr>
          <w:rFonts w:ascii="Times New Roman" w:hAnsi="Times New Roman" w:cs="Times New Roman"/>
          <w:i/>
          <w:sz w:val="24"/>
          <w:szCs w:val="24"/>
        </w:rPr>
        <w:lastRenderedPageBreak/>
        <w:t>relationship_model</w:t>
      </w:r>
      <w:r w:rsidR="001C5FF3" w:rsidRPr="008A1BBB">
        <w:rPr>
          <w:rFonts w:ascii="Times New Roman" w:hAnsi="Times New Roman" w:cs="Times New Roman"/>
          <w:sz w:val="24"/>
          <w:szCs w:val="24"/>
        </w:rPr>
        <w:t>).</w:t>
      </w:r>
      <w:r w:rsidRPr="008A1BBB">
        <w:rPr>
          <w:rFonts w:ascii="Times New Roman" w:hAnsi="Times New Roman" w:cs="Times New Roman"/>
          <w:sz w:val="24"/>
          <w:szCs w:val="24"/>
        </w:rPr>
        <w:t xml:space="preserve"> (</w:t>
      </w:r>
      <w:r w:rsidRPr="008A1BBB">
        <w:rPr>
          <w:rFonts w:ascii="Times New Roman" w:hAnsi="Times New Roman" w:cs="Times New Roman"/>
          <w:i/>
          <w:sz w:val="24"/>
          <w:szCs w:val="24"/>
        </w:rPr>
        <w:t>See Entity Diagram - Appendix 1a – 1g</w:t>
      </w:r>
      <w:r w:rsidR="001C5FF3" w:rsidRPr="008A1BBB">
        <w:rPr>
          <w:rFonts w:ascii="Times New Roman" w:hAnsi="Times New Roman" w:cs="Times New Roman"/>
          <w:i/>
          <w:sz w:val="24"/>
          <w:szCs w:val="24"/>
        </w:rPr>
        <w:t xml:space="preserve"> design</w:t>
      </w:r>
      <w:r w:rsidRPr="008A1BBB">
        <w:rPr>
          <w:rFonts w:ascii="Times New Roman" w:hAnsi="Times New Roman" w:cs="Times New Roman"/>
          <w:i/>
          <w:sz w:val="24"/>
          <w:szCs w:val="24"/>
        </w:rPr>
        <w:t xml:space="preserve"> for the university information management </w:t>
      </w:r>
      <w:r w:rsidR="001C5FF3" w:rsidRPr="008A1BBB">
        <w:rPr>
          <w:rFonts w:ascii="Times New Roman" w:hAnsi="Times New Roman" w:cs="Times New Roman"/>
          <w:i/>
          <w:sz w:val="24"/>
          <w:szCs w:val="24"/>
        </w:rPr>
        <w:t>system for details</w:t>
      </w:r>
      <w:r w:rsidRPr="008A1BBB">
        <w:rPr>
          <w:rFonts w:ascii="Times New Roman" w:hAnsi="Times New Roman" w:cs="Times New Roman"/>
          <w:sz w:val="24"/>
          <w:szCs w:val="24"/>
        </w:rPr>
        <w:t>)</w:t>
      </w:r>
      <w:r w:rsidR="001C5FF3" w:rsidRPr="008A1BBB">
        <w:rPr>
          <w:rFonts w:ascii="Times New Roman" w:hAnsi="Times New Roman" w:cs="Times New Roman"/>
          <w:sz w:val="24"/>
          <w:szCs w:val="24"/>
        </w:rPr>
        <w:t xml:space="preserve"> </w:t>
      </w:r>
    </w:p>
    <w:p w:rsidR="00C47616" w:rsidRPr="008A1BBB" w:rsidRDefault="00C47616" w:rsidP="008A1BBB">
      <w:pPr>
        <w:pStyle w:val="NoSpacing"/>
        <w:spacing w:after="200" w:line="360" w:lineRule="auto"/>
        <w:rPr>
          <w:rFonts w:ascii="Times New Roman" w:hAnsi="Times New Roman" w:cs="Times New Roman"/>
          <w:sz w:val="24"/>
          <w:szCs w:val="24"/>
        </w:rPr>
      </w:pPr>
    </w:p>
    <w:p w:rsidR="00DD77E8"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4.6 </w:t>
      </w:r>
      <w:r w:rsidR="00DD77E8" w:rsidRPr="002875E2">
        <w:rPr>
          <w:rFonts w:ascii="Times New Roman" w:hAnsi="Times New Roman" w:cs="Times New Roman"/>
          <w:b/>
          <w:sz w:val="26"/>
          <w:szCs w:val="26"/>
        </w:rPr>
        <w:t>Database Schema</w:t>
      </w:r>
    </w:p>
    <w:p w:rsidR="008E1496" w:rsidRPr="008A1BBB" w:rsidRDefault="00DD77E8"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A database schema (pronounced skee-ma, /ˈski.mə/) of a database system is its structure described in a formal language supported by the database management system (DBMS) and refers to the organization of data to create a blueprint of how a database will be constructed (divided into database tables).</w:t>
      </w:r>
    </w:p>
    <w:p w:rsidR="00975154" w:rsidRPr="008A1BBB" w:rsidRDefault="0093620D"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Based on the above mention capability of database schema that t</w:t>
      </w:r>
      <w:r w:rsidR="00975154" w:rsidRPr="008A1BBB">
        <w:rPr>
          <w:rFonts w:ascii="Times New Roman" w:hAnsi="Times New Roman" w:cs="Times New Roman"/>
          <w:sz w:val="24"/>
          <w:szCs w:val="24"/>
        </w:rPr>
        <w:t xml:space="preserve">he divided database tables also referred to as entities with likes activities in this project </w:t>
      </w:r>
      <w:r w:rsidRPr="008A1BBB">
        <w:rPr>
          <w:rFonts w:ascii="Times New Roman" w:hAnsi="Times New Roman" w:cs="Times New Roman"/>
          <w:sz w:val="24"/>
          <w:szCs w:val="24"/>
        </w:rPr>
        <w:t>were</w:t>
      </w:r>
      <w:r w:rsidR="00975154" w:rsidRPr="008A1BBB">
        <w:rPr>
          <w:rFonts w:ascii="Times New Roman" w:hAnsi="Times New Roman" w:cs="Times New Roman"/>
          <w:sz w:val="24"/>
          <w:szCs w:val="24"/>
        </w:rPr>
        <w:t xml:space="preserve"> grouped into their respective schemas. E.g. Addresses, BioDatas, Emails, Emergencies are </w:t>
      </w:r>
      <w:r w:rsidRPr="008A1BBB">
        <w:rPr>
          <w:rFonts w:ascii="Times New Roman" w:hAnsi="Times New Roman" w:cs="Times New Roman"/>
          <w:sz w:val="24"/>
          <w:szCs w:val="24"/>
        </w:rPr>
        <w:t xml:space="preserve">all </w:t>
      </w:r>
      <w:r w:rsidR="00975154" w:rsidRPr="008A1BBB">
        <w:rPr>
          <w:rFonts w:ascii="Times New Roman" w:hAnsi="Times New Roman" w:cs="Times New Roman"/>
          <w:sz w:val="24"/>
          <w:szCs w:val="24"/>
        </w:rPr>
        <w:t xml:space="preserve">grouped under a schema called </w:t>
      </w:r>
      <w:r w:rsidR="00975154" w:rsidRPr="008A1BBB">
        <w:rPr>
          <w:rFonts w:ascii="Times New Roman" w:hAnsi="Times New Roman" w:cs="Times New Roman"/>
          <w:b/>
          <w:sz w:val="24"/>
          <w:szCs w:val="24"/>
        </w:rPr>
        <w:t>[SetUp]</w:t>
      </w:r>
      <w:r w:rsidR="00975154" w:rsidRPr="008A1BBB">
        <w:rPr>
          <w:rFonts w:ascii="Times New Roman" w:hAnsi="Times New Roman" w:cs="Times New Roman"/>
          <w:sz w:val="24"/>
          <w:szCs w:val="24"/>
        </w:rPr>
        <w:t>.</w:t>
      </w:r>
    </w:p>
    <w:p w:rsidR="002875E2" w:rsidRDefault="002875E2" w:rsidP="008A1BBB">
      <w:pPr>
        <w:pStyle w:val="NoSpacing"/>
        <w:spacing w:after="200" w:line="360" w:lineRule="auto"/>
        <w:rPr>
          <w:rFonts w:ascii="Times New Roman" w:hAnsi="Times New Roman" w:cs="Times New Roman"/>
          <w:b/>
          <w:sz w:val="24"/>
          <w:szCs w:val="24"/>
        </w:rPr>
      </w:pPr>
    </w:p>
    <w:p w:rsidR="00EE2473"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4.7 </w:t>
      </w:r>
      <w:r w:rsidR="0093620D" w:rsidRPr="002875E2">
        <w:rPr>
          <w:rFonts w:ascii="Times New Roman" w:hAnsi="Times New Roman" w:cs="Times New Roman"/>
          <w:b/>
          <w:sz w:val="26"/>
          <w:szCs w:val="26"/>
        </w:rPr>
        <w:t>Naming Conventions</w:t>
      </w:r>
    </w:p>
    <w:p w:rsidR="00114D54" w:rsidRPr="008A1BBB" w:rsidRDefault="00114D54"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There were quiet a few simple rules I adopted naming all the objects used in the database (including the name of the database itself):</w:t>
      </w:r>
    </w:p>
    <w:p w:rsidR="00114D54" w:rsidRPr="008A1BBB" w:rsidRDefault="00114D54"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b/>
          <w:sz w:val="24"/>
          <w:szCs w:val="24"/>
        </w:rPr>
        <w:t>Use of spaces in object names was avoided</w:t>
      </w:r>
      <w:r w:rsidRPr="008A1BBB">
        <w:rPr>
          <w:rFonts w:ascii="Times New Roman" w:hAnsi="Times New Roman" w:cs="Times New Roman"/>
          <w:sz w:val="24"/>
          <w:szCs w:val="24"/>
        </w:rPr>
        <w:t>. It might seem tempting and cute to have a table named "Bio Data" or “Medical Conditions” but this is a nightmare to deal with programmatically. DTS, for example, will have serious problems, and anyone manually referencing the table will have to enclose it in [square brackets] to avoid an error.</w:t>
      </w:r>
    </w:p>
    <w:p w:rsidR="00114D54" w:rsidRPr="008A1BBB" w:rsidRDefault="00114D54"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b/>
          <w:sz w:val="24"/>
          <w:szCs w:val="24"/>
        </w:rPr>
        <w:t>Using reserved words was quiet avoided</w:t>
      </w:r>
      <w:r w:rsidRPr="008A1BBB">
        <w:rPr>
          <w:rFonts w:ascii="Times New Roman" w:hAnsi="Times New Roman" w:cs="Times New Roman"/>
          <w:sz w:val="24"/>
          <w:szCs w:val="24"/>
        </w:rPr>
        <w:t>. This is easier said than done, as there is a very large list of current and future reserved words to check against. Even if the word used doesn't cause an error, it will still cause confusion when someone is editing code and Query Analyzer applies color highlighting to table or column names.</w:t>
      </w:r>
    </w:p>
    <w:p w:rsidR="00114D54" w:rsidRPr="008A1BBB" w:rsidRDefault="000253D0"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b/>
          <w:sz w:val="24"/>
          <w:szCs w:val="24"/>
        </w:rPr>
        <w:t>Use of dashes in database names was avoided</w:t>
      </w:r>
      <w:r w:rsidR="00114D54" w:rsidRPr="008A1BBB">
        <w:rPr>
          <w:rFonts w:ascii="Times New Roman" w:hAnsi="Times New Roman" w:cs="Times New Roman"/>
          <w:sz w:val="24"/>
          <w:szCs w:val="24"/>
        </w:rPr>
        <w:t>. Several SQL Server helper tools will complain about this; even the tools included with SQL Server 2005 are still unable to access such databases in certain cases.</w:t>
      </w:r>
    </w:p>
    <w:p w:rsidR="000253D0" w:rsidRPr="003012C9" w:rsidRDefault="000253D0" w:rsidP="008A1BBB">
      <w:pPr>
        <w:pStyle w:val="NoSpacing"/>
        <w:numPr>
          <w:ilvl w:val="0"/>
          <w:numId w:val="4"/>
        </w:numPr>
        <w:spacing w:after="200" w:line="360" w:lineRule="auto"/>
        <w:rPr>
          <w:rFonts w:ascii="Times New Roman" w:hAnsi="Times New Roman" w:cs="Times New Roman"/>
          <w:sz w:val="24"/>
          <w:szCs w:val="24"/>
        </w:rPr>
      </w:pPr>
      <w:r w:rsidRPr="003012C9">
        <w:rPr>
          <w:rFonts w:ascii="Times New Roman" w:hAnsi="Times New Roman" w:cs="Times New Roman"/>
          <w:bCs/>
          <w:sz w:val="24"/>
          <w:szCs w:val="24"/>
        </w:rPr>
        <w:lastRenderedPageBreak/>
        <w:t>Started all object names with a letter not a number</w:t>
      </w:r>
    </w:p>
    <w:p w:rsidR="000253D0" w:rsidRPr="003012C9" w:rsidRDefault="000253D0" w:rsidP="008A1BBB">
      <w:pPr>
        <w:pStyle w:val="NoSpacing"/>
        <w:numPr>
          <w:ilvl w:val="0"/>
          <w:numId w:val="4"/>
        </w:numPr>
        <w:spacing w:after="200" w:line="360" w:lineRule="auto"/>
        <w:rPr>
          <w:rFonts w:ascii="Times New Roman" w:hAnsi="Times New Roman" w:cs="Times New Roman"/>
          <w:sz w:val="24"/>
          <w:szCs w:val="24"/>
        </w:rPr>
      </w:pPr>
      <w:r w:rsidRPr="003012C9">
        <w:rPr>
          <w:rFonts w:ascii="Times New Roman" w:hAnsi="Times New Roman" w:cs="Times New Roman"/>
          <w:bCs/>
          <w:sz w:val="24"/>
          <w:szCs w:val="24"/>
        </w:rPr>
        <w:t>Keeping names of database objects meaningful</w:t>
      </w:r>
    </w:p>
    <w:p w:rsidR="000253D0" w:rsidRPr="008A1BBB" w:rsidRDefault="000253D0"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b/>
          <w:sz w:val="24"/>
          <w:szCs w:val="24"/>
        </w:rPr>
        <w:t>Used sensible case</w:t>
      </w:r>
      <w:r w:rsidRPr="008A1BBB">
        <w:rPr>
          <w:rFonts w:ascii="Times New Roman" w:hAnsi="Times New Roman" w:cs="Times New Roman"/>
          <w:sz w:val="24"/>
          <w:szCs w:val="24"/>
        </w:rPr>
        <w:t>. There is little worse than going through a database schema where all the table names are in ALL CAPS—I feel like SQL Server is yelling at me! Likewise, trying to read a procedure name like "spfinalsignatoriesdelete" could drive some people to drink</w:t>
      </w:r>
      <w:r w:rsidR="000863F3" w:rsidRPr="008A1BBB">
        <w:rPr>
          <w:rFonts w:ascii="Times New Roman" w:hAnsi="Times New Roman" w:cs="Times New Roman"/>
          <w:sz w:val="24"/>
          <w:szCs w:val="24"/>
        </w:rPr>
        <w:t xml:space="preserve"> or go gaga</w:t>
      </w:r>
      <w:r w:rsidRPr="008A1BBB">
        <w:rPr>
          <w:rFonts w:ascii="Times New Roman" w:hAnsi="Times New Roman" w:cs="Times New Roman"/>
          <w:sz w:val="24"/>
          <w:szCs w:val="24"/>
        </w:rPr>
        <w:t xml:space="preserve">. </w:t>
      </w:r>
      <w:r w:rsidR="000863F3" w:rsidRPr="008A1BBB">
        <w:rPr>
          <w:rFonts w:ascii="Times New Roman" w:hAnsi="Times New Roman" w:cs="Times New Roman"/>
          <w:sz w:val="24"/>
          <w:szCs w:val="24"/>
        </w:rPr>
        <w:t xml:space="preserve">So </w:t>
      </w:r>
      <w:r w:rsidRPr="008A1BBB">
        <w:rPr>
          <w:rFonts w:ascii="Times New Roman" w:hAnsi="Times New Roman" w:cs="Times New Roman"/>
          <w:sz w:val="24"/>
          <w:szCs w:val="24"/>
        </w:rPr>
        <w:t xml:space="preserve">Pascal-casing </w:t>
      </w:r>
      <w:r w:rsidR="000863F3" w:rsidRPr="008A1BBB">
        <w:rPr>
          <w:rFonts w:ascii="Times New Roman" w:hAnsi="Times New Roman" w:cs="Times New Roman"/>
          <w:sz w:val="24"/>
          <w:szCs w:val="24"/>
        </w:rPr>
        <w:t xml:space="preserve">naming convention </w:t>
      </w:r>
      <w:r w:rsidRPr="008A1BBB">
        <w:rPr>
          <w:rFonts w:ascii="Times New Roman" w:hAnsi="Times New Roman" w:cs="Times New Roman"/>
          <w:sz w:val="24"/>
          <w:szCs w:val="24"/>
        </w:rPr>
        <w:t>was used</w:t>
      </w:r>
      <w:r w:rsidR="000863F3" w:rsidRPr="008A1BBB">
        <w:rPr>
          <w:rFonts w:ascii="Times New Roman" w:hAnsi="Times New Roman" w:cs="Times New Roman"/>
          <w:sz w:val="24"/>
          <w:szCs w:val="24"/>
        </w:rPr>
        <w:t xml:space="preserve"> instead. E.g. </w:t>
      </w:r>
      <w:r w:rsidRPr="008A1BBB">
        <w:rPr>
          <w:rFonts w:ascii="Times New Roman" w:hAnsi="Times New Roman" w:cs="Times New Roman"/>
          <w:sz w:val="24"/>
          <w:szCs w:val="24"/>
        </w:rPr>
        <w:t>SPFinalSignatoriesDelete</w:t>
      </w:r>
      <w:r w:rsidR="000863F3" w:rsidRPr="008A1BBB">
        <w:rPr>
          <w:rFonts w:ascii="Times New Roman" w:hAnsi="Times New Roman" w:cs="Times New Roman"/>
          <w:sz w:val="24"/>
          <w:szCs w:val="24"/>
        </w:rPr>
        <w:t>.</w:t>
      </w:r>
    </w:p>
    <w:p w:rsidR="000863F3" w:rsidRPr="008A1BBB" w:rsidRDefault="000863F3"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b/>
          <w:sz w:val="24"/>
          <w:szCs w:val="24"/>
        </w:rPr>
        <w:t>Hungarian notation was avoided</w:t>
      </w:r>
      <w:r w:rsidRPr="008A1BBB">
        <w:rPr>
          <w:rFonts w:ascii="Times New Roman" w:hAnsi="Times New Roman" w:cs="Times New Roman"/>
          <w:sz w:val="24"/>
          <w:szCs w:val="24"/>
        </w:rPr>
        <w:t>. The name of the object should make it pretty obvious what type of data it contains, and if for some reason it does not, and then there are always the metadata tables and/or the documentation you should have written when designing the system. Using datatype-style prefixes for columns like ICode (integer) and VEmail (varchar) not only make the column names harder to read, they also make them less flexible.  Let's say ICode exceeds the upper bound of the Integer data type, and we need to convert it to a BigInt. How do we do that? Do we change the column name and—simultaneously—all the code in all of our projects to reference the new name? Do we create a view with the old column name, rename the base table and give its name to the view? Do we leave the column name the same, instantly making the convention obsolete?  This borrowed concept from programming languages is not really necessary in the confines of a database, where we are dealing with much fewer variables, and data structures are fixed.</w:t>
      </w:r>
    </w:p>
    <w:p w:rsidR="0087558F" w:rsidRPr="008A1BBB" w:rsidRDefault="00B014CE"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U</w:t>
      </w:r>
      <w:r w:rsidR="0087558F" w:rsidRPr="008A1BBB">
        <w:rPr>
          <w:rFonts w:ascii="Times New Roman" w:hAnsi="Times New Roman" w:cs="Times New Roman"/>
          <w:sz w:val="24"/>
          <w:szCs w:val="24"/>
        </w:rPr>
        <w:t>se</w:t>
      </w:r>
      <w:r w:rsidRPr="008A1BBB">
        <w:rPr>
          <w:rFonts w:ascii="Times New Roman" w:hAnsi="Times New Roman" w:cs="Times New Roman"/>
          <w:sz w:val="24"/>
          <w:szCs w:val="24"/>
        </w:rPr>
        <w:t xml:space="preserve"> of [Schema]</w:t>
      </w:r>
      <w:r w:rsidR="0087558F" w:rsidRPr="008A1BBB">
        <w:rPr>
          <w:rFonts w:ascii="Times New Roman" w:hAnsi="Times New Roman" w:cs="Times New Roman"/>
          <w:sz w:val="24"/>
          <w:szCs w:val="24"/>
        </w:rPr>
        <w:t>.</w:t>
      </w:r>
      <w:r w:rsidRPr="008A1BBB">
        <w:rPr>
          <w:rFonts w:ascii="Times New Roman" w:hAnsi="Times New Roman" w:cs="Times New Roman"/>
          <w:sz w:val="24"/>
          <w:szCs w:val="24"/>
        </w:rPr>
        <w:t>[ObjectName] was used</w:t>
      </w:r>
      <w:r w:rsidR="0087558F" w:rsidRPr="008A1BBB">
        <w:rPr>
          <w:rFonts w:ascii="Times New Roman" w:hAnsi="Times New Roman" w:cs="Times New Roman"/>
          <w:sz w:val="24"/>
          <w:szCs w:val="24"/>
        </w:rPr>
        <w:t>. You will only be bitten by this once or twice until you make it a fundamental part of your database practices. When you are logged in as a non-dbo user, and you create a table without giving it an owner prefix</w:t>
      </w:r>
      <w:r w:rsidRPr="008A1BBB">
        <w:rPr>
          <w:rFonts w:ascii="Times New Roman" w:hAnsi="Times New Roman" w:cs="Times New Roman"/>
          <w:sz w:val="24"/>
          <w:szCs w:val="24"/>
        </w:rPr>
        <w:t xml:space="preserve"> [Schema]</w:t>
      </w:r>
      <w:r w:rsidR="0087558F" w:rsidRPr="008A1BBB">
        <w:rPr>
          <w:rFonts w:ascii="Times New Roman" w:hAnsi="Times New Roman" w:cs="Times New Roman"/>
          <w:sz w:val="24"/>
          <w:szCs w:val="24"/>
        </w:rPr>
        <w:t xml:space="preserve">, e.g.: </w:t>
      </w:r>
    </w:p>
    <w:p w:rsidR="0087558F" w:rsidRPr="008A1BBB" w:rsidRDefault="0087558F" w:rsidP="002875E2">
      <w:pPr>
        <w:pStyle w:val="NoSpacing"/>
        <w:ind w:left="1440"/>
        <w:rPr>
          <w:rFonts w:ascii="Times New Roman" w:hAnsi="Times New Roman" w:cs="Times New Roman"/>
          <w:sz w:val="24"/>
          <w:szCs w:val="24"/>
        </w:rPr>
      </w:pPr>
      <w:r w:rsidRPr="008A1BBB">
        <w:rPr>
          <w:rFonts w:ascii="Times New Roman" w:hAnsi="Times New Roman" w:cs="Times New Roman"/>
          <w:sz w:val="24"/>
          <w:szCs w:val="24"/>
        </w:rPr>
        <w:t xml:space="preserve">CREATE TABLE foo </w:t>
      </w:r>
    </w:p>
    <w:p w:rsidR="0087558F" w:rsidRPr="008A1BBB" w:rsidRDefault="0087558F" w:rsidP="002875E2">
      <w:pPr>
        <w:pStyle w:val="NoSpacing"/>
        <w:ind w:left="1440"/>
        <w:rPr>
          <w:rFonts w:ascii="Times New Roman" w:hAnsi="Times New Roman" w:cs="Times New Roman"/>
          <w:sz w:val="24"/>
          <w:szCs w:val="24"/>
        </w:rPr>
      </w:pPr>
      <w:r w:rsidRPr="008A1BBB">
        <w:rPr>
          <w:rFonts w:ascii="Times New Roman" w:hAnsi="Times New Roman" w:cs="Times New Roman"/>
          <w:sz w:val="24"/>
          <w:szCs w:val="24"/>
        </w:rPr>
        <w:t xml:space="preserve">( </w:t>
      </w:r>
    </w:p>
    <w:p w:rsidR="0087558F" w:rsidRPr="008A1BBB" w:rsidRDefault="0087558F" w:rsidP="002875E2">
      <w:pPr>
        <w:pStyle w:val="NoSpacing"/>
        <w:ind w:left="1440"/>
        <w:rPr>
          <w:rFonts w:ascii="Times New Roman" w:hAnsi="Times New Roman" w:cs="Times New Roman"/>
          <w:sz w:val="24"/>
          <w:szCs w:val="24"/>
        </w:rPr>
      </w:pPr>
      <w:r w:rsidRPr="008A1BBB">
        <w:rPr>
          <w:rFonts w:ascii="Times New Roman" w:hAnsi="Times New Roman" w:cs="Times New Roman"/>
          <w:sz w:val="24"/>
          <w:szCs w:val="24"/>
        </w:rPr>
        <w:t xml:space="preserve">    Bar INT </w:t>
      </w:r>
    </w:p>
    <w:p w:rsidR="0087558F" w:rsidRPr="008A1BBB" w:rsidRDefault="0087558F" w:rsidP="002875E2">
      <w:pPr>
        <w:pStyle w:val="NoSpacing"/>
        <w:ind w:left="1440"/>
        <w:rPr>
          <w:rFonts w:ascii="Times New Roman" w:hAnsi="Times New Roman" w:cs="Times New Roman"/>
          <w:sz w:val="24"/>
          <w:szCs w:val="24"/>
        </w:rPr>
      </w:pPr>
      <w:r w:rsidRPr="008A1BBB">
        <w:rPr>
          <w:rFonts w:ascii="Times New Roman" w:hAnsi="Times New Roman" w:cs="Times New Roman"/>
          <w:sz w:val="24"/>
          <w:szCs w:val="24"/>
        </w:rPr>
        <w:t>)</w:t>
      </w:r>
    </w:p>
    <w:p w:rsidR="0087558F" w:rsidRPr="008A1BBB" w:rsidRDefault="0087558F" w:rsidP="008A1BBB">
      <w:pPr>
        <w:pStyle w:val="NoSpacing"/>
        <w:spacing w:after="200" w:line="360" w:lineRule="auto"/>
        <w:ind w:left="720"/>
        <w:rPr>
          <w:rFonts w:ascii="Times New Roman" w:hAnsi="Times New Roman" w:cs="Times New Roman"/>
          <w:sz w:val="24"/>
          <w:szCs w:val="24"/>
        </w:rPr>
      </w:pPr>
      <w:r w:rsidRPr="008A1BBB">
        <w:rPr>
          <w:rFonts w:ascii="Times New Roman" w:hAnsi="Times New Roman" w:cs="Times New Roman"/>
          <w:sz w:val="24"/>
          <w:szCs w:val="24"/>
        </w:rPr>
        <w:t xml:space="preserve">What can happen is that other users won't see it, because it is stored in the system as you.foo instead of dbo.foo or them.foo. If you consistently use the </w:t>
      </w:r>
      <w:r w:rsidR="00B014CE" w:rsidRPr="008A1BBB">
        <w:rPr>
          <w:rFonts w:ascii="Times New Roman" w:hAnsi="Times New Roman" w:cs="Times New Roman"/>
          <w:sz w:val="24"/>
          <w:szCs w:val="24"/>
        </w:rPr>
        <w:lastRenderedPageBreak/>
        <w:t>[Schema].[ObjectName]</w:t>
      </w:r>
      <w:r w:rsidRPr="008A1BBB">
        <w:rPr>
          <w:rFonts w:ascii="Times New Roman" w:hAnsi="Times New Roman" w:cs="Times New Roman"/>
          <w:sz w:val="24"/>
          <w:szCs w:val="24"/>
        </w:rPr>
        <w:t xml:space="preserve">, you will eliminate the possibility of creating the same object name twice, with different owner names. This can be a mess, especially when moving the database to a new server. Note that not specifying the owner/schema prefix when accessing objects in T-SQL queries will cause more work for the engine, as it will have to figure out WHICH table named "foo" you're talking about. </w:t>
      </w:r>
    </w:p>
    <w:p w:rsidR="00B014CE" w:rsidRPr="008A1BBB" w:rsidRDefault="00B014CE"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b/>
          <w:sz w:val="24"/>
          <w:szCs w:val="24"/>
        </w:rPr>
        <w:t>Tables / Views</w:t>
      </w:r>
      <w:r w:rsidRPr="008A1BBB">
        <w:rPr>
          <w:rFonts w:ascii="Times New Roman" w:hAnsi="Times New Roman" w:cs="Times New Roman"/>
          <w:sz w:val="24"/>
          <w:szCs w:val="24"/>
        </w:rPr>
        <w:t>: Tables are sets of entities in the data model; as such, their names were given in plural/collective nouns.</w:t>
      </w:r>
    </w:p>
    <w:p w:rsidR="00B014CE" w:rsidRPr="008A1BBB" w:rsidRDefault="00B014CE" w:rsidP="002875E2">
      <w:pPr>
        <w:pStyle w:val="NoSpacing"/>
        <w:ind w:left="1440"/>
        <w:rPr>
          <w:rFonts w:ascii="Times New Roman" w:hAnsi="Times New Roman" w:cs="Times New Roman"/>
          <w:noProof/>
          <w:color w:val="808080"/>
          <w:sz w:val="24"/>
          <w:szCs w:val="24"/>
        </w:rPr>
      </w:pPr>
      <w:r w:rsidRPr="008A1BBB">
        <w:rPr>
          <w:rFonts w:ascii="Times New Roman" w:hAnsi="Times New Roman" w:cs="Times New Roman"/>
          <w:noProof/>
          <w:color w:val="0000FF"/>
          <w:sz w:val="24"/>
          <w:szCs w:val="24"/>
        </w:rPr>
        <w:t>CREATE</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TABLE</w:t>
      </w:r>
      <w:r w:rsidRPr="008A1BBB">
        <w:rPr>
          <w:rFonts w:ascii="Times New Roman" w:hAnsi="Times New Roman" w:cs="Times New Roman"/>
          <w:noProof/>
          <w:sz w:val="24"/>
          <w:szCs w:val="24"/>
        </w:rPr>
        <w:t xml:space="preserve"> [SetUp]</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[Countries]</w:t>
      </w:r>
      <w:r w:rsidRPr="008A1BBB">
        <w:rPr>
          <w:rFonts w:ascii="Times New Roman" w:hAnsi="Times New Roman" w:cs="Times New Roman"/>
          <w:noProof/>
          <w:color w:val="808080"/>
          <w:sz w:val="24"/>
          <w:szCs w:val="24"/>
        </w:rPr>
        <w:t>(</w:t>
      </w:r>
    </w:p>
    <w:p w:rsidR="00B014CE" w:rsidRPr="008A1BBB" w:rsidRDefault="00B014CE" w:rsidP="002875E2">
      <w:pPr>
        <w:pStyle w:val="NoSpacing"/>
        <w:ind w:left="1440"/>
        <w:rPr>
          <w:rFonts w:ascii="Times New Roman" w:hAnsi="Times New Roman" w:cs="Times New Roman"/>
          <w:noProof/>
          <w:color w:val="808080"/>
          <w:sz w:val="24"/>
          <w:szCs w:val="24"/>
        </w:rPr>
      </w:pPr>
      <w:r w:rsidRPr="008A1BBB">
        <w:rPr>
          <w:rFonts w:ascii="Times New Roman" w:hAnsi="Times New Roman" w:cs="Times New Roman"/>
          <w:noProof/>
          <w:sz w:val="24"/>
          <w:szCs w:val="24"/>
        </w:rPr>
        <w:tab/>
        <w:t>[Code] [nvarchar]</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50</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NOT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NULL,</w:t>
      </w:r>
    </w:p>
    <w:p w:rsidR="00B014CE" w:rsidRPr="008A1BBB" w:rsidRDefault="00B014CE" w:rsidP="002875E2">
      <w:pPr>
        <w:pStyle w:val="NoSpacing"/>
        <w:ind w:left="1440"/>
        <w:rPr>
          <w:rFonts w:ascii="Times New Roman" w:hAnsi="Times New Roman" w:cs="Times New Roman"/>
          <w:noProof/>
          <w:color w:val="808080"/>
          <w:sz w:val="24"/>
          <w:szCs w:val="24"/>
        </w:rPr>
      </w:pPr>
      <w:r w:rsidRPr="008A1BBB">
        <w:rPr>
          <w:rFonts w:ascii="Times New Roman" w:hAnsi="Times New Roman" w:cs="Times New Roman"/>
          <w:noProof/>
          <w:sz w:val="24"/>
          <w:szCs w:val="24"/>
        </w:rPr>
        <w:tab/>
        <w:t>[Name] [nvarchar]</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256</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NOT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NULL,</w:t>
      </w:r>
    </w:p>
    <w:p w:rsidR="00B014CE" w:rsidRPr="008A1BBB" w:rsidRDefault="00B014CE" w:rsidP="002875E2">
      <w:pPr>
        <w:pStyle w:val="NoSpacing"/>
        <w:ind w:left="1440"/>
        <w:rPr>
          <w:rFonts w:ascii="Times New Roman" w:hAnsi="Times New Roman" w:cs="Times New Roman"/>
          <w:noProof/>
          <w:sz w:val="24"/>
          <w:szCs w:val="24"/>
        </w:rPr>
      </w:pP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CONSTRAINT</w:t>
      </w:r>
      <w:r w:rsidRPr="008A1BBB">
        <w:rPr>
          <w:rFonts w:ascii="Times New Roman" w:hAnsi="Times New Roman" w:cs="Times New Roman"/>
          <w:noProof/>
          <w:sz w:val="24"/>
          <w:szCs w:val="24"/>
        </w:rPr>
        <w:t xml:space="preserve"> [PK_Countries] </w:t>
      </w:r>
      <w:r w:rsidRPr="008A1BBB">
        <w:rPr>
          <w:rFonts w:ascii="Times New Roman" w:hAnsi="Times New Roman" w:cs="Times New Roman"/>
          <w:noProof/>
          <w:color w:val="0000FF"/>
          <w:sz w:val="24"/>
          <w:szCs w:val="24"/>
        </w:rPr>
        <w:t>PRIMARY</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KEY</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CLUSTERED</w:t>
      </w:r>
      <w:r w:rsidRPr="008A1BBB">
        <w:rPr>
          <w:rFonts w:ascii="Times New Roman" w:hAnsi="Times New Roman" w:cs="Times New Roman"/>
          <w:noProof/>
          <w:sz w:val="24"/>
          <w:szCs w:val="24"/>
        </w:rPr>
        <w:t xml:space="preserve"> </w:t>
      </w:r>
    </w:p>
    <w:p w:rsidR="00B014CE" w:rsidRPr="008A1BBB" w:rsidRDefault="00B014CE" w:rsidP="002875E2">
      <w:pPr>
        <w:pStyle w:val="NoSpacing"/>
        <w:ind w:left="1440"/>
        <w:rPr>
          <w:rFonts w:ascii="Times New Roman" w:hAnsi="Times New Roman" w:cs="Times New Roman"/>
          <w:noProof/>
          <w:color w:val="808080"/>
          <w:sz w:val="24"/>
          <w:szCs w:val="24"/>
        </w:rPr>
      </w:pPr>
      <w:r w:rsidRPr="008A1BBB">
        <w:rPr>
          <w:rFonts w:ascii="Times New Roman" w:hAnsi="Times New Roman" w:cs="Times New Roman"/>
          <w:noProof/>
          <w:color w:val="808080"/>
          <w:sz w:val="24"/>
          <w:szCs w:val="24"/>
        </w:rPr>
        <w:t>(</w:t>
      </w:r>
    </w:p>
    <w:p w:rsidR="00B014CE" w:rsidRPr="008A1BBB" w:rsidRDefault="00B014CE" w:rsidP="002875E2">
      <w:pPr>
        <w:pStyle w:val="NoSpacing"/>
        <w:ind w:left="1440"/>
        <w:rPr>
          <w:rFonts w:ascii="Times New Roman" w:hAnsi="Times New Roman" w:cs="Times New Roman"/>
          <w:noProof/>
          <w:color w:val="0000FF"/>
          <w:sz w:val="24"/>
          <w:szCs w:val="24"/>
        </w:rPr>
      </w:pPr>
      <w:r w:rsidRPr="008A1BBB">
        <w:rPr>
          <w:rFonts w:ascii="Times New Roman" w:hAnsi="Times New Roman" w:cs="Times New Roman"/>
          <w:noProof/>
          <w:sz w:val="24"/>
          <w:szCs w:val="24"/>
        </w:rPr>
        <w:tab/>
        <w:t xml:space="preserve">[Code] </w:t>
      </w:r>
      <w:r w:rsidRPr="008A1BBB">
        <w:rPr>
          <w:rFonts w:ascii="Times New Roman" w:hAnsi="Times New Roman" w:cs="Times New Roman"/>
          <w:noProof/>
          <w:color w:val="0000FF"/>
          <w:sz w:val="24"/>
          <w:szCs w:val="24"/>
        </w:rPr>
        <w:t>ASC</w:t>
      </w:r>
    </w:p>
    <w:p w:rsidR="00B014CE" w:rsidRPr="008A1BBB" w:rsidRDefault="00B014CE" w:rsidP="002875E2">
      <w:pPr>
        <w:pStyle w:val="NoSpacing"/>
        <w:ind w:left="1440"/>
        <w:rPr>
          <w:rFonts w:ascii="Times New Roman" w:hAnsi="Times New Roman" w:cs="Times New Roman"/>
          <w:noProof/>
          <w:sz w:val="24"/>
          <w:szCs w:val="24"/>
        </w:rPr>
      </w:pPr>
      <w:r w:rsidRPr="008A1BBB">
        <w:rPr>
          <w:rFonts w:ascii="Times New Roman" w:hAnsi="Times New Roman" w:cs="Times New Roman"/>
          <w:noProof/>
          <w:color w:val="808080"/>
          <w:sz w:val="24"/>
          <w:szCs w:val="24"/>
        </w:rPr>
        <w:t>)</w:t>
      </w:r>
      <w:r w:rsidRPr="008A1BBB">
        <w:rPr>
          <w:rFonts w:ascii="Times New Roman" w:hAnsi="Times New Roman" w:cs="Times New Roman"/>
          <w:noProof/>
          <w:color w:val="0000FF"/>
          <w:sz w:val="24"/>
          <w:szCs w:val="24"/>
        </w:rPr>
        <w:t xml:space="preserve">WITH </w:t>
      </w:r>
      <w:r w:rsidRPr="008A1BBB">
        <w:rPr>
          <w:rFonts w:ascii="Times New Roman" w:hAnsi="Times New Roman" w:cs="Times New Roman"/>
          <w:noProof/>
          <w:color w:val="808080"/>
          <w:sz w:val="24"/>
          <w:szCs w:val="24"/>
        </w:rPr>
        <w:t>(</w:t>
      </w:r>
      <w:r w:rsidRPr="008A1BBB">
        <w:rPr>
          <w:rFonts w:ascii="Times New Roman" w:hAnsi="Times New Roman" w:cs="Times New Roman"/>
          <w:noProof/>
          <w:color w:val="0000FF"/>
          <w:sz w:val="24"/>
          <w:szCs w:val="24"/>
        </w:rPr>
        <w:t>PAD_INDEX</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OFF</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STATISTICS_NORECOMPUTE</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OFF</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IGNORE_DUP_KEY</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OFF</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ALLOW_ROW_LOCKS</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ON</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ALLOW_PAGE_LOCKS</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ON</w:t>
      </w: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ON</w:t>
      </w:r>
      <w:r w:rsidRPr="008A1BBB">
        <w:rPr>
          <w:rFonts w:ascii="Times New Roman" w:hAnsi="Times New Roman" w:cs="Times New Roman"/>
          <w:noProof/>
          <w:sz w:val="24"/>
          <w:szCs w:val="24"/>
        </w:rPr>
        <w:t xml:space="preserve"> [PRIMARY]</w:t>
      </w:r>
    </w:p>
    <w:p w:rsidR="00B014CE" w:rsidRPr="008A1BBB" w:rsidRDefault="00B014CE" w:rsidP="002875E2">
      <w:pPr>
        <w:pStyle w:val="NoSpacing"/>
        <w:ind w:left="1440"/>
        <w:rPr>
          <w:rFonts w:ascii="Times New Roman" w:hAnsi="Times New Roman" w:cs="Times New Roman"/>
          <w:noProof/>
          <w:sz w:val="24"/>
          <w:szCs w:val="24"/>
        </w:rPr>
      </w:pPr>
      <w:r w:rsidRPr="008A1BBB">
        <w:rPr>
          <w:rFonts w:ascii="Times New Roman" w:hAnsi="Times New Roman" w:cs="Times New Roman"/>
          <w:noProof/>
          <w:color w:val="808080"/>
          <w:sz w:val="24"/>
          <w:szCs w:val="24"/>
        </w:rPr>
        <w:t>)</w:t>
      </w:r>
      <w:r w:rsidRPr="008A1BBB">
        <w:rPr>
          <w:rFonts w:ascii="Times New Roman" w:hAnsi="Times New Roman" w:cs="Times New Roman"/>
          <w:noProof/>
          <w:sz w:val="24"/>
          <w:szCs w:val="24"/>
        </w:rPr>
        <w:t xml:space="preserve"> </w:t>
      </w:r>
      <w:r w:rsidRPr="008A1BBB">
        <w:rPr>
          <w:rFonts w:ascii="Times New Roman" w:hAnsi="Times New Roman" w:cs="Times New Roman"/>
          <w:noProof/>
          <w:color w:val="0000FF"/>
          <w:sz w:val="24"/>
          <w:szCs w:val="24"/>
        </w:rPr>
        <w:t>ON</w:t>
      </w:r>
      <w:r w:rsidRPr="008A1BBB">
        <w:rPr>
          <w:rFonts w:ascii="Times New Roman" w:hAnsi="Times New Roman" w:cs="Times New Roman"/>
          <w:noProof/>
          <w:sz w:val="24"/>
          <w:szCs w:val="24"/>
        </w:rPr>
        <w:t xml:space="preserve"> [PRIMARY]</w:t>
      </w:r>
    </w:p>
    <w:p w:rsidR="00B014CE" w:rsidRPr="008A1BBB" w:rsidRDefault="00B014CE" w:rsidP="008A1BBB">
      <w:pPr>
        <w:pStyle w:val="NoSpacing"/>
        <w:spacing w:after="200" w:line="360" w:lineRule="auto"/>
        <w:ind w:left="1440"/>
        <w:rPr>
          <w:rFonts w:ascii="Times New Roman" w:hAnsi="Times New Roman" w:cs="Times New Roman"/>
          <w:sz w:val="24"/>
          <w:szCs w:val="24"/>
        </w:rPr>
      </w:pPr>
    </w:p>
    <w:p w:rsidR="00B014CE" w:rsidRPr="008A1BBB" w:rsidRDefault="00B014CE"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b/>
          <w:sz w:val="24"/>
          <w:szCs w:val="24"/>
        </w:rPr>
        <w:t>Columns</w:t>
      </w:r>
      <w:r w:rsidRPr="008A1BBB">
        <w:rPr>
          <w:rFonts w:ascii="Times New Roman" w:hAnsi="Times New Roman" w:cs="Times New Roman"/>
          <w:sz w:val="24"/>
          <w:szCs w:val="24"/>
        </w:rPr>
        <w:t xml:space="preserve">: column names represent an attribute of the entity in our data model; so, they are singular, and they reflect the entity, not the table name. </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CREATE TABLE [Personals].[BioDatas](</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[Code] [nvarchar](50) NOT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[Surname]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[MiddleName]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[FirstName] [nvarchar](50) NOT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[GenderCode]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[CivilStatus]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[DateOfBirth] [datetime]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[CountryCode]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[StateCode]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[LGACode]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[PlaceOfBirth]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[Height]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[Weight]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[HealthStatusCode]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[ScreenCode]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[PositionInFamily] [int]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[NoOfChildren] [int]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[CreatedOn] [datetime2](7)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lastRenderedPageBreak/>
        <w:tab/>
        <w:t>[CreatedBy]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[ModifiedOn] [datetime2](7)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[ModifiedBy]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[Deleted] [bit]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[DeletedOn] [datetime2](7)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[DeletedBy] [nvarchar](50)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[TicketCode] [numeric](18, 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[PinCode] [numeric](18, 0) NULL,</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 xml:space="preserve"> CONSTRAINT [PK_BioDatas] PRIMARY KEY CLUSTERED </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ab/>
        <w:t>[Code] ASC</w:t>
      </w:r>
    </w:p>
    <w:p w:rsidR="00E874EE" w:rsidRPr="008A1BBB"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)WITH (PAD_INDEX  = OFF, STATISTICS_NORECOMPUTE  = OFF, IGNORE_DUP_KEY = OFF, ALLOW_ROW_LOCKS  = ON, ALLOW_PAGE_LOCKS  = ON) ON [PRIMARY]</w:t>
      </w:r>
    </w:p>
    <w:p w:rsidR="0087558F" w:rsidRDefault="00E874EE" w:rsidP="002875E2">
      <w:pPr>
        <w:pStyle w:val="NoSpacing"/>
        <w:ind w:left="1440"/>
        <w:rPr>
          <w:rFonts w:ascii="Times New Roman" w:hAnsi="Times New Roman" w:cs="Times New Roman"/>
          <w:color w:val="0000FF"/>
          <w:sz w:val="24"/>
          <w:szCs w:val="24"/>
        </w:rPr>
      </w:pPr>
      <w:r w:rsidRPr="008A1BBB">
        <w:rPr>
          <w:rFonts w:ascii="Times New Roman" w:hAnsi="Times New Roman" w:cs="Times New Roman"/>
          <w:color w:val="0000FF"/>
          <w:sz w:val="24"/>
          <w:szCs w:val="24"/>
        </w:rPr>
        <w:t>) ON [PRIMARY]</w:t>
      </w:r>
    </w:p>
    <w:p w:rsidR="002875E2" w:rsidRPr="008A1BBB" w:rsidRDefault="002875E2" w:rsidP="002875E2">
      <w:pPr>
        <w:pStyle w:val="NoSpacing"/>
        <w:spacing w:after="200" w:line="360" w:lineRule="auto"/>
        <w:ind w:left="1440"/>
        <w:rPr>
          <w:rFonts w:ascii="Times New Roman" w:hAnsi="Times New Roman" w:cs="Times New Roman"/>
          <w:color w:val="0000FF"/>
          <w:sz w:val="24"/>
          <w:szCs w:val="24"/>
        </w:rPr>
      </w:pPr>
    </w:p>
    <w:p w:rsidR="00E874EE" w:rsidRPr="008A1BBB" w:rsidRDefault="00E874EE" w:rsidP="008A1BBB">
      <w:pPr>
        <w:pStyle w:val="NoSpacing"/>
        <w:numPr>
          <w:ilvl w:val="0"/>
          <w:numId w:val="4"/>
        </w:numPr>
        <w:spacing w:after="200" w:line="360" w:lineRule="auto"/>
        <w:rPr>
          <w:rFonts w:ascii="Times New Roman" w:hAnsi="Times New Roman" w:cs="Times New Roman"/>
          <w:sz w:val="24"/>
          <w:szCs w:val="24"/>
        </w:rPr>
      </w:pPr>
      <w:r w:rsidRPr="008A1BBB">
        <w:rPr>
          <w:rFonts w:ascii="Times New Roman" w:hAnsi="Times New Roman" w:cs="Times New Roman"/>
          <w:b/>
          <w:sz w:val="24"/>
          <w:szCs w:val="24"/>
        </w:rPr>
        <w:t xml:space="preserve">Stored Procedures and Functions: </w:t>
      </w:r>
      <w:r w:rsidRPr="008A1BBB">
        <w:rPr>
          <w:rFonts w:ascii="Times New Roman" w:hAnsi="Times New Roman" w:cs="Times New Roman"/>
          <w:sz w:val="24"/>
          <w:szCs w:val="24"/>
        </w:rPr>
        <w:t>My tendency with stored procedure names is to explain what they do in plain English, using a verb-noun scheme. Prefixes that tell you right off the bat what the procedure is going to do for you, like</w:t>
      </w:r>
      <w:r w:rsidRPr="008A1BBB">
        <w:rPr>
          <w:rFonts w:ascii="Times New Roman" w:hAnsi="Times New Roman" w:cs="Times New Roman"/>
          <w:noProof/>
          <w:sz w:val="24"/>
          <w:szCs w:val="24"/>
        </w:rPr>
        <w:t xml:space="preserve"> </w:t>
      </w:r>
      <w:r w:rsidRPr="008A1BBB">
        <w:rPr>
          <w:rFonts w:ascii="Times New Roman" w:hAnsi="Times New Roman" w:cs="Times New Roman"/>
          <w:sz w:val="24"/>
          <w:szCs w:val="24"/>
        </w:rPr>
        <w:t>[Personals].[SPBioDatasInsertUpdate]</w:t>
      </w:r>
    </w:p>
    <w:p w:rsidR="00E874EE" w:rsidRPr="008A1BBB" w:rsidRDefault="00E874EE" w:rsidP="008A1BBB">
      <w:pPr>
        <w:pStyle w:val="NoSpacing"/>
        <w:spacing w:after="200" w:line="360" w:lineRule="auto"/>
        <w:rPr>
          <w:rFonts w:ascii="Times New Roman" w:hAnsi="Times New Roman" w:cs="Times New Roman"/>
          <w:sz w:val="24"/>
          <w:szCs w:val="24"/>
        </w:rPr>
      </w:pPr>
    </w:p>
    <w:p w:rsidR="00E874EE"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4.8 </w:t>
      </w:r>
      <w:r w:rsidR="00E874EE" w:rsidRPr="002875E2">
        <w:rPr>
          <w:rFonts w:ascii="Times New Roman" w:hAnsi="Times New Roman" w:cs="Times New Roman"/>
          <w:b/>
          <w:sz w:val="26"/>
          <w:szCs w:val="26"/>
        </w:rPr>
        <w:t>Use case diagram</w:t>
      </w:r>
    </w:p>
    <w:p w:rsidR="00E874EE" w:rsidRPr="008A1BBB" w:rsidRDefault="00E874EE"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w:t>
      </w:r>
    </w:p>
    <w:p w:rsidR="00E874EE" w:rsidRPr="008A1BBB" w:rsidRDefault="00E874EE"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The main purpose of a use case diagram is to show what system functions are performed for which actor. Roles of the actors in the system can be depicted. </w:t>
      </w:r>
      <w:r w:rsidR="00DF7920" w:rsidRPr="008A1BBB">
        <w:rPr>
          <w:rFonts w:ascii="Times New Roman" w:hAnsi="Times New Roman" w:cs="Times New Roman"/>
          <w:sz w:val="24"/>
          <w:szCs w:val="24"/>
        </w:rPr>
        <w:t xml:space="preserve"> </w:t>
      </w:r>
      <w:r w:rsidR="00DF7920" w:rsidRPr="008A1BBB">
        <w:rPr>
          <w:rFonts w:ascii="Times New Roman" w:hAnsi="Times New Roman" w:cs="Times New Roman"/>
          <w:i/>
          <w:sz w:val="24"/>
          <w:szCs w:val="24"/>
        </w:rPr>
        <w:t>(See diagram below for this project use case diagram or see appendix 4 for details)</w:t>
      </w:r>
    </w:p>
    <w:p w:rsidR="00E874EE" w:rsidRPr="008A1BBB" w:rsidRDefault="00E874EE" w:rsidP="008A1BBB">
      <w:pPr>
        <w:pStyle w:val="NoSpacing"/>
        <w:spacing w:after="200" w:line="360" w:lineRule="auto"/>
        <w:rPr>
          <w:rFonts w:ascii="Times New Roman" w:hAnsi="Times New Roman" w:cs="Times New Roman"/>
          <w:sz w:val="24"/>
          <w:szCs w:val="24"/>
        </w:rPr>
      </w:pPr>
    </w:p>
    <w:p w:rsidR="00E874EE" w:rsidRPr="008A1BBB" w:rsidRDefault="00E874EE"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noProof/>
          <w:sz w:val="24"/>
          <w:szCs w:val="24"/>
          <w:lang w:val="en-GB" w:eastAsia="en-GB"/>
        </w:rPr>
        <w:lastRenderedPageBreak/>
        <w:drawing>
          <wp:inline distT="0" distB="0" distL="0" distR="0">
            <wp:extent cx="4791075" cy="4228644"/>
            <wp:effectExtent l="19050" t="0" r="9525" b="0"/>
            <wp:docPr id="1" name="Picture 0" descr="UML Use Case Diagram - Appendix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Use Case Diagram - Appendix 4.png"/>
                    <pic:cNvPicPr/>
                  </pic:nvPicPr>
                  <pic:blipFill>
                    <a:blip r:embed="rId7"/>
                    <a:srcRect l="5128" t="2948" r="21154" b="4982"/>
                    <a:stretch>
                      <a:fillRect/>
                    </a:stretch>
                  </pic:blipFill>
                  <pic:spPr>
                    <a:xfrm>
                      <a:off x="0" y="0"/>
                      <a:ext cx="4791075" cy="4228644"/>
                    </a:xfrm>
                    <a:prstGeom prst="rect">
                      <a:avLst/>
                    </a:prstGeom>
                  </pic:spPr>
                </pic:pic>
              </a:graphicData>
            </a:graphic>
          </wp:inline>
        </w:drawing>
      </w:r>
    </w:p>
    <w:p w:rsidR="00A9018B" w:rsidRPr="008A1BBB" w:rsidRDefault="00A9018B" w:rsidP="008A1BBB">
      <w:pPr>
        <w:pStyle w:val="NoSpacing"/>
        <w:spacing w:after="200" w:line="360" w:lineRule="auto"/>
        <w:rPr>
          <w:rFonts w:ascii="Times New Roman" w:hAnsi="Times New Roman" w:cs="Times New Roman"/>
          <w:sz w:val="24"/>
          <w:szCs w:val="24"/>
        </w:rPr>
      </w:pPr>
    </w:p>
    <w:p w:rsidR="00A9018B"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4.9. </w:t>
      </w:r>
      <w:r w:rsidR="00A9018B" w:rsidRPr="002875E2">
        <w:rPr>
          <w:rFonts w:ascii="Times New Roman" w:hAnsi="Times New Roman" w:cs="Times New Roman"/>
          <w:b/>
          <w:sz w:val="26"/>
          <w:szCs w:val="26"/>
        </w:rPr>
        <w:t>User interface design</w:t>
      </w:r>
    </w:p>
    <w:p w:rsidR="00A9018B" w:rsidRPr="008A1BBB" w:rsidRDefault="00A9018B"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User interface design or user interface engineering is the design of computers, appliances, machines, mobile communication devices, software applications, and websites with the focus on the user's experience and interaction. The goal of user interface design is to make the user's interaction as simple and efficient as possible, in terms of accomplishing user goals—what is often called user-centered design. Good user interface design facilitates finishing the task at hand without drawing unnecessary attention to it. Graphic design may be utilized to support its usability. The design process must balance technical functionality and visual elements (e.g., mental model) to create a system that is not only operational but also usable and adaptable to changing user needs.</w:t>
      </w:r>
    </w:p>
    <w:p w:rsidR="00DF7920" w:rsidRPr="008A1BBB" w:rsidRDefault="00A9018B"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Interface design is involved in a wide range of projects from computer systems, to cars, to commercial planes; all of these projects involve much of the same basic human interactions yet </w:t>
      </w:r>
      <w:r w:rsidRPr="008A1BBB">
        <w:rPr>
          <w:rFonts w:ascii="Times New Roman" w:hAnsi="Times New Roman" w:cs="Times New Roman"/>
          <w:sz w:val="24"/>
          <w:szCs w:val="24"/>
        </w:rPr>
        <w:lastRenderedPageBreak/>
        <w:t xml:space="preserve">also require some unique skills and knowledge. As a result, designers tend to specialize in certain types of projects and have skills centered around their expertise, whether that be software design, user research, web design, or industrial design ( </w:t>
      </w:r>
      <w:hyperlink r:id="rId8" w:history="1">
        <w:r w:rsidRPr="008A1BBB">
          <w:rPr>
            <w:rStyle w:val="Hyperlink"/>
            <w:rFonts w:ascii="Times New Roman" w:hAnsi="Times New Roman" w:cs="Times New Roman"/>
            <w:i/>
            <w:sz w:val="24"/>
            <w:szCs w:val="24"/>
          </w:rPr>
          <w:t>http://en.wikipedia.org/wiki/User_interface_design</w:t>
        </w:r>
      </w:hyperlink>
      <w:r w:rsidRPr="008A1BBB">
        <w:rPr>
          <w:rFonts w:ascii="Times New Roman" w:hAnsi="Times New Roman" w:cs="Times New Roman"/>
          <w:sz w:val="24"/>
          <w:szCs w:val="24"/>
        </w:rPr>
        <w:t>).</w:t>
      </w:r>
    </w:p>
    <w:p w:rsidR="00A9018B" w:rsidRPr="008A1BBB" w:rsidRDefault="00A9018B" w:rsidP="008A1BBB">
      <w:pPr>
        <w:pStyle w:val="NoSpacing"/>
        <w:spacing w:after="200" w:line="360" w:lineRule="auto"/>
        <w:rPr>
          <w:rFonts w:ascii="Times New Roman" w:hAnsi="Times New Roman" w:cs="Times New Roman"/>
          <w:sz w:val="24"/>
          <w:szCs w:val="24"/>
        </w:rPr>
      </w:pPr>
    </w:p>
    <w:p w:rsidR="00A9018B"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4.10. </w:t>
      </w:r>
      <w:r w:rsidR="00A9018B" w:rsidRPr="002875E2">
        <w:rPr>
          <w:rFonts w:ascii="Times New Roman" w:hAnsi="Times New Roman" w:cs="Times New Roman"/>
          <w:b/>
          <w:sz w:val="26"/>
          <w:szCs w:val="26"/>
        </w:rPr>
        <w:t>The Elements of Interface Design</w:t>
      </w:r>
    </w:p>
    <w:p w:rsidR="00A9018B" w:rsidRPr="008A1BBB" w:rsidRDefault="00A9018B"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Interface design encompasses three distinct, but related constructs--usability, visualization, and functionality (Vertelney, Arent, &amp; Lieberman, 1990). Recently, a fourth component of interface design has emerged as a critical factor--accessibility. Interface design is most often associated with the development of Web pages, computer software, and multimedia, but is relevant to the creation of any instructional media or technical equipment.</w:t>
      </w:r>
    </w:p>
    <w:p w:rsidR="00A9018B" w:rsidRPr="008A1BBB" w:rsidRDefault="00A9018B" w:rsidP="008A1BBB">
      <w:pPr>
        <w:pStyle w:val="NoSpacing"/>
        <w:numPr>
          <w:ilvl w:val="0"/>
          <w:numId w:val="7"/>
        </w:numPr>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Usability</w:t>
      </w:r>
      <w:r w:rsidR="009B6C76" w:rsidRPr="008A1BBB">
        <w:rPr>
          <w:rFonts w:ascii="Times New Roman" w:hAnsi="Times New Roman" w:cs="Times New Roman"/>
          <w:sz w:val="24"/>
          <w:szCs w:val="24"/>
        </w:rPr>
        <w:t xml:space="preserve">: </w:t>
      </w:r>
      <w:r w:rsidRPr="008A1BBB">
        <w:rPr>
          <w:rFonts w:ascii="Times New Roman" w:hAnsi="Times New Roman" w:cs="Times New Roman"/>
          <w:sz w:val="24"/>
          <w:szCs w:val="24"/>
        </w:rPr>
        <w:t xml:space="preserve">refers to how intuitively or easily your media item is navigated and processed (flow, sequence, instructions, </w:t>
      </w:r>
      <w:r w:rsidR="009B6C76" w:rsidRPr="008A1BBB">
        <w:rPr>
          <w:rFonts w:ascii="Times New Roman" w:hAnsi="Times New Roman" w:cs="Times New Roman"/>
          <w:sz w:val="24"/>
          <w:szCs w:val="24"/>
        </w:rPr>
        <w:t>and download</w:t>
      </w:r>
      <w:r w:rsidRPr="008A1BBB">
        <w:rPr>
          <w:rFonts w:ascii="Times New Roman" w:hAnsi="Times New Roman" w:cs="Times New Roman"/>
          <w:sz w:val="24"/>
          <w:szCs w:val="24"/>
        </w:rPr>
        <w:t xml:space="preserve"> time). Note, this construct is the most inclusive of the three and is influenced by both visualization and functionality.</w:t>
      </w:r>
    </w:p>
    <w:p w:rsidR="00A9018B" w:rsidRPr="008A1BBB" w:rsidRDefault="00C72DD6" w:rsidP="003012C9">
      <w:pPr>
        <w:pStyle w:val="NoSpacing"/>
        <w:numPr>
          <w:ilvl w:val="1"/>
          <w:numId w:val="1"/>
        </w:numPr>
        <w:spacing w:after="120"/>
        <w:rPr>
          <w:rFonts w:ascii="Times New Roman" w:hAnsi="Times New Roman" w:cs="Times New Roman"/>
          <w:sz w:val="24"/>
          <w:szCs w:val="24"/>
        </w:rPr>
      </w:pPr>
      <w:r w:rsidRPr="008A1BBB">
        <w:rPr>
          <w:rFonts w:ascii="Times New Roman" w:hAnsi="Times New Roman" w:cs="Times New Roman"/>
          <w:sz w:val="24"/>
          <w:szCs w:val="24"/>
        </w:rPr>
        <w:t>Planning your presentation (flow, navigation)</w:t>
      </w:r>
    </w:p>
    <w:p w:rsidR="00A9018B" w:rsidRPr="008A1BBB" w:rsidRDefault="00C72DD6" w:rsidP="003012C9">
      <w:pPr>
        <w:pStyle w:val="NoSpacing"/>
        <w:numPr>
          <w:ilvl w:val="1"/>
          <w:numId w:val="1"/>
        </w:numPr>
        <w:spacing w:after="120"/>
        <w:rPr>
          <w:rFonts w:ascii="Times New Roman" w:hAnsi="Times New Roman" w:cs="Times New Roman"/>
          <w:sz w:val="24"/>
          <w:szCs w:val="24"/>
        </w:rPr>
      </w:pPr>
      <w:r w:rsidRPr="008A1BBB">
        <w:rPr>
          <w:rFonts w:ascii="Times New Roman" w:hAnsi="Times New Roman" w:cs="Times New Roman"/>
          <w:sz w:val="24"/>
          <w:szCs w:val="24"/>
        </w:rPr>
        <w:t>Navigation samples</w:t>
      </w:r>
    </w:p>
    <w:p w:rsidR="00A9018B" w:rsidRPr="008A1BBB" w:rsidRDefault="00C72DD6" w:rsidP="003012C9">
      <w:pPr>
        <w:pStyle w:val="NoSpacing"/>
        <w:numPr>
          <w:ilvl w:val="1"/>
          <w:numId w:val="1"/>
        </w:numPr>
        <w:spacing w:after="120"/>
        <w:rPr>
          <w:rFonts w:ascii="Times New Roman" w:hAnsi="Times New Roman" w:cs="Times New Roman"/>
          <w:sz w:val="24"/>
          <w:szCs w:val="24"/>
        </w:rPr>
      </w:pPr>
      <w:r w:rsidRPr="008A1BBB">
        <w:rPr>
          <w:rFonts w:ascii="Times New Roman" w:hAnsi="Times New Roman" w:cs="Times New Roman"/>
          <w:sz w:val="24"/>
          <w:szCs w:val="24"/>
        </w:rPr>
        <w:t>About scaffolding</w:t>
      </w:r>
    </w:p>
    <w:p w:rsidR="00A9018B" w:rsidRPr="008A1BBB" w:rsidRDefault="00C72DD6" w:rsidP="003012C9">
      <w:pPr>
        <w:pStyle w:val="NoSpacing"/>
        <w:numPr>
          <w:ilvl w:val="1"/>
          <w:numId w:val="1"/>
        </w:numPr>
        <w:spacing w:after="120"/>
        <w:rPr>
          <w:rFonts w:ascii="Times New Roman" w:hAnsi="Times New Roman" w:cs="Times New Roman"/>
          <w:sz w:val="24"/>
          <w:szCs w:val="24"/>
        </w:rPr>
      </w:pPr>
      <w:r w:rsidRPr="008A1BBB">
        <w:rPr>
          <w:rFonts w:ascii="Times New Roman" w:hAnsi="Times New Roman" w:cs="Times New Roman"/>
          <w:sz w:val="24"/>
          <w:szCs w:val="24"/>
        </w:rPr>
        <w:t>Heuristic evaluation</w:t>
      </w:r>
    </w:p>
    <w:p w:rsidR="00A9018B" w:rsidRPr="008A1BBB" w:rsidRDefault="009B6C76" w:rsidP="008A1BBB">
      <w:pPr>
        <w:pStyle w:val="NoSpacing"/>
        <w:numPr>
          <w:ilvl w:val="0"/>
          <w:numId w:val="7"/>
        </w:numPr>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Visualization: </w:t>
      </w:r>
      <w:r w:rsidR="00A9018B" w:rsidRPr="008A1BBB">
        <w:rPr>
          <w:rFonts w:ascii="Times New Roman" w:hAnsi="Times New Roman" w:cs="Times New Roman"/>
          <w:sz w:val="24"/>
          <w:szCs w:val="24"/>
        </w:rPr>
        <w:t xml:space="preserve">is creating visually interesting and aesthetically pleasing media items while avoiding potentially distracting or </w:t>
      </w:r>
      <w:r w:rsidRPr="008A1BBB">
        <w:rPr>
          <w:rFonts w:ascii="Times New Roman" w:hAnsi="Times New Roman" w:cs="Times New Roman"/>
          <w:sz w:val="24"/>
          <w:szCs w:val="24"/>
        </w:rPr>
        <w:t>unnecessary</w:t>
      </w:r>
      <w:r w:rsidR="00A9018B" w:rsidRPr="008A1BBB">
        <w:rPr>
          <w:rFonts w:ascii="Times New Roman" w:hAnsi="Times New Roman" w:cs="Times New Roman"/>
          <w:sz w:val="24"/>
          <w:szCs w:val="24"/>
        </w:rPr>
        <w:t xml:space="preserve"> "bells and whistles."</w:t>
      </w:r>
    </w:p>
    <w:p w:rsidR="00A9018B" w:rsidRPr="008A1BBB" w:rsidRDefault="00C72DD6" w:rsidP="003012C9">
      <w:pPr>
        <w:pStyle w:val="NoSpacing"/>
        <w:numPr>
          <w:ilvl w:val="1"/>
          <w:numId w:val="1"/>
        </w:numPr>
        <w:spacing w:after="120"/>
        <w:rPr>
          <w:rFonts w:ascii="Times New Roman" w:hAnsi="Times New Roman" w:cs="Times New Roman"/>
          <w:sz w:val="24"/>
          <w:szCs w:val="24"/>
        </w:rPr>
      </w:pPr>
      <w:r w:rsidRPr="008A1BBB">
        <w:rPr>
          <w:rFonts w:ascii="Times New Roman" w:hAnsi="Times New Roman" w:cs="Times New Roman"/>
          <w:sz w:val="24"/>
          <w:szCs w:val="24"/>
        </w:rPr>
        <w:t>About visuals and icons</w:t>
      </w:r>
    </w:p>
    <w:p w:rsidR="00A9018B" w:rsidRPr="008A1BBB" w:rsidRDefault="00C72DD6" w:rsidP="003012C9">
      <w:pPr>
        <w:pStyle w:val="NoSpacing"/>
        <w:numPr>
          <w:ilvl w:val="1"/>
          <w:numId w:val="1"/>
        </w:numPr>
        <w:spacing w:after="120"/>
        <w:rPr>
          <w:rFonts w:ascii="Times New Roman" w:hAnsi="Times New Roman" w:cs="Times New Roman"/>
          <w:sz w:val="24"/>
          <w:szCs w:val="24"/>
        </w:rPr>
      </w:pPr>
      <w:r w:rsidRPr="008A1BBB">
        <w:rPr>
          <w:rFonts w:ascii="Times New Roman" w:hAnsi="Times New Roman" w:cs="Times New Roman"/>
          <w:sz w:val="24"/>
          <w:szCs w:val="24"/>
        </w:rPr>
        <w:t>About text</w:t>
      </w:r>
    </w:p>
    <w:p w:rsidR="00A9018B" w:rsidRPr="008A1BBB" w:rsidRDefault="00C72DD6" w:rsidP="003012C9">
      <w:pPr>
        <w:pStyle w:val="NoSpacing"/>
        <w:numPr>
          <w:ilvl w:val="1"/>
          <w:numId w:val="1"/>
        </w:numPr>
        <w:spacing w:after="120"/>
        <w:rPr>
          <w:rFonts w:ascii="Times New Roman" w:hAnsi="Times New Roman" w:cs="Times New Roman"/>
          <w:sz w:val="24"/>
          <w:szCs w:val="24"/>
        </w:rPr>
      </w:pPr>
      <w:r w:rsidRPr="008A1BBB">
        <w:rPr>
          <w:rFonts w:ascii="Times New Roman" w:hAnsi="Times New Roman" w:cs="Times New Roman"/>
          <w:sz w:val="24"/>
          <w:szCs w:val="24"/>
        </w:rPr>
        <w:t>Working with color</w:t>
      </w:r>
    </w:p>
    <w:p w:rsidR="00A9018B" w:rsidRPr="008A1BBB" w:rsidRDefault="00C72DD6" w:rsidP="003012C9">
      <w:pPr>
        <w:pStyle w:val="NoSpacing"/>
        <w:numPr>
          <w:ilvl w:val="1"/>
          <w:numId w:val="1"/>
        </w:numPr>
        <w:spacing w:after="120"/>
        <w:rPr>
          <w:rFonts w:ascii="Times New Roman" w:hAnsi="Times New Roman" w:cs="Times New Roman"/>
          <w:sz w:val="24"/>
          <w:szCs w:val="24"/>
        </w:rPr>
      </w:pPr>
      <w:r w:rsidRPr="008A1BBB">
        <w:rPr>
          <w:rFonts w:ascii="Times New Roman" w:hAnsi="Times New Roman" w:cs="Times New Roman"/>
          <w:sz w:val="24"/>
          <w:szCs w:val="24"/>
        </w:rPr>
        <w:t>Screen design and layout</w:t>
      </w:r>
    </w:p>
    <w:p w:rsidR="00A9018B" w:rsidRPr="008A1BBB" w:rsidRDefault="009B6C76" w:rsidP="008A1BBB">
      <w:pPr>
        <w:pStyle w:val="NoSpacing"/>
        <w:numPr>
          <w:ilvl w:val="0"/>
          <w:numId w:val="7"/>
        </w:numPr>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Functionality: </w:t>
      </w:r>
      <w:r w:rsidR="00A9018B" w:rsidRPr="008A1BBB">
        <w:rPr>
          <w:rFonts w:ascii="Times New Roman" w:hAnsi="Times New Roman" w:cs="Times New Roman"/>
          <w:sz w:val="24"/>
          <w:szCs w:val="24"/>
        </w:rPr>
        <w:t>refers to the features of your media item and how useful they are for supporting a given task (e.g., interactive simulations, drill and practice quizzes, site maps, frequently asked questions, search engines).</w:t>
      </w:r>
    </w:p>
    <w:p w:rsidR="00A9018B" w:rsidRPr="008A1BBB" w:rsidRDefault="009B6C76" w:rsidP="008A1BBB">
      <w:pPr>
        <w:pStyle w:val="NoSpacing"/>
        <w:numPr>
          <w:ilvl w:val="0"/>
          <w:numId w:val="7"/>
        </w:numPr>
        <w:spacing w:after="200" w:line="360" w:lineRule="auto"/>
        <w:rPr>
          <w:rFonts w:ascii="Times New Roman" w:hAnsi="Times New Roman" w:cs="Times New Roman"/>
          <w:sz w:val="24"/>
          <w:szCs w:val="24"/>
        </w:rPr>
      </w:pPr>
      <w:r w:rsidRPr="008A1BBB">
        <w:rPr>
          <w:rFonts w:ascii="Times New Roman" w:hAnsi="Times New Roman" w:cs="Times New Roman"/>
          <w:sz w:val="24"/>
          <w:szCs w:val="24"/>
        </w:rPr>
        <w:lastRenderedPageBreak/>
        <w:t xml:space="preserve">Accessibility: </w:t>
      </w:r>
      <w:r w:rsidR="00A9018B" w:rsidRPr="008A1BBB">
        <w:rPr>
          <w:rFonts w:ascii="Times New Roman" w:hAnsi="Times New Roman" w:cs="Times New Roman"/>
          <w:sz w:val="24"/>
          <w:szCs w:val="24"/>
        </w:rPr>
        <w:t>is an emerging Web interface design topic; if not addressed, it will negatively influence Web site usability for users with certain disabilities; tools that help users access your site in alternative formats (e.g., text, aural, visual) provide for increased functionality</w:t>
      </w:r>
    </w:p>
    <w:p w:rsidR="009B6C76" w:rsidRPr="008A1BBB" w:rsidRDefault="009B6C76" w:rsidP="008A1BBB">
      <w:pPr>
        <w:pStyle w:val="NoSpacing"/>
        <w:spacing w:after="200" w:line="360" w:lineRule="auto"/>
        <w:rPr>
          <w:rFonts w:ascii="Times New Roman" w:hAnsi="Times New Roman" w:cs="Times New Roman"/>
          <w:sz w:val="24"/>
          <w:szCs w:val="24"/>
        </w:rPr>
      </w:pPr>
    </w:p>
    <w:p w:rsidR="009B6C76"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4.11. </w:t>
      </w:r>
      <w:r w:rsidR="009B6C76" w:rsidRPr="002875E2">
        <w:rPr>
          <w:rFonts w:ascii="Times New Roman" w:hAnsi="Times New Roman" w:cs="Times New Roman"/>
          <w:b/>
          <w:sz w:val="26"/>
          <w:szCs w:val="26"/>
        </w:rPr>
        <w:t>Web Interface Design</w:t>
      </w:r>
    </w:p>
    <w:p w:rsidR="009B6C76" w:rsidRPr="008A1BBB" w:rsidRDefault="009B6C7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How do your users get from point A to B?</w:t>
      </w:r>
    </w:p>
    <w:p w:rsidR="009B6C76" w:rsidRPr="008A1BBB" w:rsidRDefault="009B6C7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Web interface design is a critical part of any website or web application. Good interface design can increase consumer confidence and increase productivity; however, for many programmers (and even for some designers), interface design is not part of their skill set.</w:t>
      </w:r>
    </w:p>
    <w:p w:rsidR="009B6C76" w:rsidRPr="008A1BBB" w:rsidRDefault="009B6C7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If an organization uses an administration tool frequently, the interface design for that tool can be just as important as the front-end e-commerce website accessed by customers.</w:t>
      </w:r>
    </w:p>
    <w:p w:rsidR="009B6C76" w:rsidRPr="008A1BBB" w:rsidRDefault="009B6C76" w:rsidP="008A1BBB">
      <w:pPr>
        <w:pStyle w:val="NoSpacing"/>
        <w:spacing w:after="200" w:line="360" w:lineRule="auto"/>
        <w:rPr>
          <w:rFonts w:ascii="Times New Roman" w:hAnsi="Times New Roman" w:cs="Times New Roman"/>
          <w:sz w:val="24"/>
          <w:szCs w:val="24"/>
        </w:rPr>
      </w:pPr>
    </w:p>
    <w:p w:rsidR="009B6C76"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4.12. </w:t>
      </w:r>
      <w:r w:rsidR="009B6C76" w:rsidRPr="002875E2">
        <w:rPr>
          <w:rFonts w:ascii="Times New Roman" w:hAnsi="Times New Roman" w:cs="Times New Roman"/>
          <w:b/>
          <w:sz w:val="26"/>
          <w:szCs w:val="26"/>
        </w:rPr>
        <w:t>What makes an intuitive interface?</w:t>
      </w:r>
    </w:p>
    <w:p w:rsidR="009B6C76" w:rsidRPr="008A1BBB" w:rsidRDefault="009B6C7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For an experienced interface designer, the nuances of interface design may seem obvious, but for many people interface design can seem intimidating. While interfaces can and do vary greatly, almost all intuitive interfaces include the following five features:</w:t>
      </w:r>
    </w:p>
    <w:p w:rsidR="009B6C76" w:rsidRPr="008A1BBB" w:rsidRDefault="009B6C76" w:rsidP="003012C9">
      <w:pPr>
        <w:pStyle w:val="NoSpacing"/>
        <w:numPr>
          <w:ilvl w:val="0"/>
          <w:numId w:val="10"/>
        </w:numPr>
        <w:spacing w:after="200"/>
        <w:ind w:left="518"/>
        <w:rPr>
          <w:rFonts w:ascii="Times New Roman" w:hAnsi="Times New Roman" w:cs="Times New Roman"/>
          <w:sz w:val="24"/>
          <w:szCs w:val="24"/>
        </w:rPr>
      </w:pPr>
      <w:r w:rsidRPr="008A1BBB">
        <w:rPr>
          <w:rFonts w:ascii="Times New Roman" w:hAnsi="Times New Roman" w:cs="Times New Roman"/>
          <w:sz w:val="24"/>
          <w:szCs w:val="24"/>
        </w:rPr>
        <w:t>Global navigation</w:t>
      </w:r>
    </w:p>
    <w:p w:rsidR="009B6C76" w:rsidRPr="008A1BBB" w:rsidRDefault="009B6C76" w:rsidP="003012C9">
      <w:pPr>
        <w:pStyle w:val="NoSpacing"/>
        <w:numPr>
          <w:ilvl w:val="0"/>
          <w:numId w:val="10"/>
        </w:numPr>
        <w:spacing w:after="200"/>
        <w:ind w:left="518"/>
        <w:rPr>
          <w:rFonts w:ascii="Times New Roman" w:hAnsi="Times New Roman" w:cs="Times New Roman"/>
          <w:sz w:val="24"/>
          <w:szCs w:val="24"/>
        </w:rPr>
      </w:pPr>
      <w:r w:rsidRPr="008A1BBB">
        <w:rPr>
          <w:rFonts w:ascii="Times New Roman" w:hAnsi="Times New Roman" w:cs="Times New Roman"/>
          <w:sz w:val="24"/>
          <w:szCs w:val="24"/>
        </w:rPr>
        <w:t>Limited navigation options</w:t>
      </w:r>
    </w:p>
    <w:p w:rsidR="009B6C76" w:rsidRPr="008A1BBB" w:rsidRDefault="009B6C76" w:rsidP="003012C9">
      <w:pPr>
        <w:pStyle w:val="NoSpacing"/>
        <w:numPr>
          <w:ilvl w:val="0"/>
          <w:numId w:val="10"/>
        </w:numPr>
        <w:spacing w:after="200"/>
        <w:ind w:left="518"/>
        <w:rPr>
          <w:rFonts w:ascii="Times New Roman" w:hAnsi="Times New Roman" w:cs="Times New Roman"/>
          <w:sz w:val="24"/>
          <w:szCs w:val="24"/>
        </w:rPr>
      </w:pPr>
      <w:r w:rsidRPr="008A1BBB">
        <w:rPr>
          <w:rFonts w:ascii="Times New Roman" w:hAnsi="Times New Roman" w:cs="Times New Roman"/>
          <w:sz w:val="24"/>
          <w:szCs w:val="24"/>
        </w:rPr>
        <w:t>Back button</w:t>
      </w:r>
    </w:p>
    <w:p w:rsidR="009B6C76" w:rsidRPr="008A1BBB" w:rsidRDefault="009B6C76" w:rsidP="003012C9">
      <w:pPr>
        <w:pStyle w:val="NoSpacing"/>
        <w:numPr>
          <w:ilvl w:val="0"/>
          <w:numId w:val="10"/>
        </w:numPr>
        <w:spacing w:after="200"/>
        <w:ind w:left="518"/>
        <w:rPr>
          <w:rFonts w:ascii="Times New Roman" w:hAnsi="Times New Roman" w:cs="Times New Roman"/>
          <w:sz w:val="24"/>
          <w:szCs w:val="24"/>
        </w:rPr>
      </w:pPr>
      <w:r w:rsidRPr="008A1BBB">
        <w:rPr>
          <w:rFonts w:ascii="Times New Roman" w:hAnsi="Times New Roman" w:cs="Times New Roman"/>
          <w:sz w:val="24"/>
          <w:szCs w:val="24"/>
        </w:rPr>
        <w:t>Home button</w:t>
      </w:r>
    </w:p>
    <w:p w:rsidR="009B6C76" w:rsidRPr="008A1BBB" w:rsidRDefault="009B6C76" w:rsidP="003012C9">
      <w:pPr>
        <w:pStyle w:val="NoSpacing"/>
        <w:numPr>
          <w:ilvl w:val="0"/>
          <w:numId w:val="10"/>
        </w:numPr>
        <w:spacing w:after="200"/>
        <w:ind w:left="518"/>
        <w:rPr>
          <w:rFonts w:ascii="Times New Roman" w:hAnsi="Times New Roman" w:cs="Times New Roman"/>
          <w:sz w:val="24"/>
          <w:szCs w:val="24"/>
        </w:rPr>
      </w:pPr>
      <w:r w:rsidRPr="008A1BBB">
        <w:rPr>
          <w:rFonts w:ascii="Times New Roman" w:hAnsi="Times New Roman" w:cs="Times New Roman"/>
          <w:sz w:val="24"/>
          <w:szCs w:val="24"/>
        </w:rPr>
        <w:t>Location indicator</w:t>
      </w:r>
    </w:p>
    <w:p w:rsidR="009B6C76" w:rsidRPr="008A1BBB" w:rsidRDefault="009B6C7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Simply integrating these five features into your interface can drastically improve its usability. But what do they really mean? Each of the five items is detailed below.</w:t>
      </w:r>
    </w:p>
    <w:p w:rsidR="009B6C76" w:rsidRPr="008A1BBB" w:rsidRDefault="009B6C76" w:rsidP="008A1BBB">
      <w:pPr>
        <w:pStyle w:val="NoSpacing"/>
        <w:spacing w:after="200" w:line="360" w:lineRule="auto"/>
        <w:rPr>
          <w:rFonts w:ascii="Times New Roman" w:hAnsi="Times New Roman" w:cs="Times New Roman"/>
          <w:sz w:val="24"/>
          <w:szCs w:val="24"/>
        </w:rPr>
      </w:pPr>
    </w:p>
    <w:p w:rsidR="009B6C76"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lastRenderedPageBreak/>
        <w:t xml:space="preserve">4.13. </w:t>
      </w:r>
      <w:r w:rsidR="009B6C76" w:rsidRPr="002875E2">
        <w:rPr>
          <w:rFonts w:ascii="Times New Roman" w:hAnsi="Times New Roman" w:cs="Times New Roman"/>
          <w:b/>
          <w:sz w:val="26"/>
          <w:szCs w:val="26"/>
        </w:rPr>
        <w:t>Breaking it down</w:t>
      </w:r>
    </w:p>
    <w:p w:rsidR="009B6C76" w:rsidRPr="008A1BBB" w:rsidRDefault="009B6C76" w:rsidP="008A1BBB">
      <w:pPr>
        <w:pStyle w:val="NoSpacing"/>
        <w:spacing w:after="200" w:line="360" w:lineRule="auto"/>
        <w:ind w:left="720"/>
        <w:rPr>
          <w:rFonts w:ascii="Times New Roman" w:hAnsi="Times New Roman" w:cs="Times New Roman"/>
          <w:b/>
          <w:sz w:val="24"/>
          <w:szCs w:val="24"/>
        </w:rPr>
      </w:pPr>
      <w:r w:rsidRPr="008A1BBB">
        <w:rPr>
          <w:rFonts w:ascii="Times New Roman" w:hAnsi="Times New Roman" w:cs="Times New Roman"/>
          <w:b/>
          <w:sz w:val="24"/>
          <w:szCs w:val="24"/>
        </w:rPr>
        <w:t>1. Global Navigation</w:t>
      </w:r>
    </w:p>
    <w:p w:rsidR="009B6C76" w:rsidRPr="008A1BBB" w:rsidRDefault="009B6C76" w:rsidP="008A1BBB">
      <w:pPr>
        <w:pStyle w:val="NoSpacing"/>
        <w:spacing w:after="200" w:line="360" w:lineRule="auto"/>
        <w:ind w:left="720"/>
        <w:rPr>
          <w:rFonts w:ascii="Times New Roman" w:hAnsi="Times New Roman" w:cs="Times New Roman"/>
          <w:sz w:val="24"/>
          <w:szCs w:val="24"/>
        </w:rPr>
      </w:pPr>
      <w:r w:rsidRPr="008A1BBB">
        <w:rPr>
          <w:rFonts w:ascii="Times New Roman" w:hAnsi="Times New Roman" w:cs="Times New Roman"/>
          <w:sz w:val="24"/>
          <w:szCs w:val="24"/>
        </w:rPr>
        <w:t>Some things are sacred in interface design, and a globally-consistent navigation is one of them. For websites, the global navigation may be major categories such as company, clients, design, etc., while for an e-commerce administration tool they might be orders, products, and advertising. Whatever the navigation elements, the navigation should stay readily available and in the same place throughout the entire interface.</w:t>
      </w:r>
    </w:p>
    <w:p w:rsidR="009B6C76" w:rsidRPr="008A1BBB" w:rsidRDefault="009B6C76" w:rsidP="008A1BBB">
      <w:pPr>
        <w:pStyle w:val="NoSpacing"/>
        <w:spacing w:after="200" w:line="360" w:lineRule="auto"/>
        <w:ind w:left="720"/>
        <w:rPr>
          <w:rFonts w:ascii="Times New Roman" w:hAnsi="Times New Roman" w:cs="Times New Roman"/>
          <w:b/>
          <w:sz w:val="24"/>
          <w:szCs w:val="24"/>
        </w:rPr>
      </w:pPr>
      <w:r w:rsidRPr="008A1BBB">
        <w:rPr>
          <w:rFonts w:ascii="Times New Roman" w:hAnsi="Times New Roman" w:cs="Times New Roman"/>
          <w:b/>
          <w:sz w:val="24"/>
          <w:szCs w:val="24"/>
        </w:rPr>
        <w:t>2. Limited Navigation Options</w:t>
      </w:r>
    </w:p>
    <w:p w:rsidR="009B6C76" w:rsidRPr="008A1BBB" w:rsidRDefault="009B6C76" w:rsidP="008A1BBB">
      <w:pPr>
        <w:pStyle w:val="NoSpacing"/>
        <w:spacing w:after="200" w:line="360" w:lineRule="auto"/>
        <w:ind w:left="720"/>
        <w:rPr>
          <w:rFonts w:ascii="Times New Roman" w:hAnsi="Times New Roman" w:cs="Times New Roman"/>
          <w:sz w:val="24"/>
          <w:szCs w:val="24"/>
        </w:rPr>
      </w:pPr>
      <w:r w:rsidRPr="008A1BBB">
        <w:rPr>
          <w:rFonts w:ascii="Times New Roman" w:hAnsi="Times New Roman" w:cs="Times New Roman"/>
          <w:sz w:val="24"/>
          <w:szCs w:val="24"/>
        </w:rPr>
        <w:t xml:space="preserve">Everybody likes choices, but in interface design too many choices can </w:t>
      </w:r>
      <w:r w:rsidR="0079445B" w:rsidRPr="008A1BBB">
        <w:rPr>
          <w:rFonts w:ascii="Times New Roman" w:hAnsi="Times New Roman" w:cs="Times New Roman"/>
          <w:sz w:val="24"/>
          <w:szCs w:val="24"/>
        </w:rPr>
        <w:t xml:space="preserve">be </w:t>
      </w:r>
      <w:r w:rsidRPr="008A1BBB">
        <w:rPr>
          <w:rFonts w:ascii="Times New Roman" w:hAnsi="Times New Roman" w:cs="Times New Roman"/>
          <w:sz w:val="24"/>
          <w:szCs w:val="24"/>
        </w:rPr>
        <w:t>bad. By limiting choices on a given page, you can help keep the user on track and help to avoid confusion. As a general rule, global navigation should have no more than ten options, and any subsets of navigation should also be limited to ten. If you find you can't keep the items limited to ten, then it may be a signal you need to re-categorize or utilize another type of navigation (e.g., a search box).</w:t>
      </w:r>
    </w:p>
    <w:p w:rsidR="009B6C76" w:rsidRPr="008A1BBB" w:rsidRDefault="009B6C76" w:rsidP="008A1BBB">
      <w:pPr>
        <w:pStyle w:val="NoSpacing"/>
        <w:spacing w:after="200" w:line="360" w:lineRule="auto"/>
        <w:ind w:left="720"/>
        <w:rPr>
          <w:rFonts w:ascii="Times New Roman" w:hAnsi="Times New Roman" w:cs="Times New Roman"/>
          <w:b/>
          <w:sz w:val="24"/>
          <w:szCs w:val="24"/>
        </w:rPr>
      </w:pPr>
      <w:r w:rsidRPr="008A1BBB">
        <w:rPr>
          <w:rFonts w:ascii="Times New Roman" w:hAnsi="Times New Roman" w:cs="Times New Roman"/>
          <w:b/>
          <w:sz w:val="24"/>
          <w:szCs w:val="24"/>
        </w:rPr>
        <w:t>3. Back Button</w:t>
      </w:r>
    </w:p>
    <w:p w:rsidR="009B6C76" w:rsidRPr="008A1BBB" w:rsidRDefault="009B6C76" w:rsidP="008A1BBB">
      <w:pPr>
        <w:pStyle w:val="NoSpacing"/>
        <w:spacing w:after="200" w:line="360" w:lineRule="auto"/>
        <w:ind w:left="720"/>
        <w:rPr>
          <w:rFonts w:ascii="Times New Roman" w:hAnsi="Times New Roman" w:cs="Times New Roman"/>
          <w:sz w:val="24"/>
          <w:szCs w:val="24"/>
        </w:rPr>
      </w:pPr>
      <w:r w:rsidRPr="008A1BBB">
        <w:rPr>
          <w:rFonts w:ascii="Times New Roman" w:hAnsi="Times New Roman" w:cs="Times New Roman"/>
          <w:sz w:val="24"/>
          <w:szCs w:val="24"/>
        </w:rPr>
        <w:t>Have you ever used an interface where you couldn't get back to the section you were just in? For many web applications, the problem of a lack of a back button is solved by the back button integrated into the browser itself. However, if your interface leads a user to a dead-end (for example, after a product update), you should always include a way to return to the previous page. When using Flash, it is important to keep in mind that unless you create separate HTML pages, the browser back button becomes completely useless, and in fact can be a little misleading. Users trying to return to the previous page may turn to the browser back button, and in doing so erase any memory of where they were in your Flash application!</w:t>
      </w:r>
    </w:p>
    <w:p w:rsidR="009B6C76" w:rsidRPr="008A1BBB" w:rsidRDefault="009B6C76" w:rsidP="008A1BBB">
      <w:pPr>
        <w:pStyle w:val="NoSpacing"/>
        <w:spacing w:after="200" w:line="360" w:lineRule="auto"/>
        <w:ind w:left="720"/>
        <w:rPr>
          <w:rFonts w:ascii="Times New Roman" w:hAnsi="Times New Roman" w:cs="Times New Roman"/>
          <w:b/>
          <w:sz w:val="24"/>
          <w:szCs w:val="24"/>
        </w:rPr>
      </w:pPr>
      <w:r w:rsidRPr="008A1BBB">
        <w:rPr>
          <w:rFonts w:ascii="Times New Roman" w:hAnsi="Times New Roman" w:cs="Times New Roman"/>
          <w:b/>
          <w:sz w:val="24"/>
          <w:szCs w:val="24"/>
        </w:rPr>
        <w:t>4. Home Button</w:t>
      </w:r>
    </w:p>
    <w:p w:rsidR="009B6C76" w:rsidRPr="008A1BBB" w:rsidRDefault="009B6C76" w:rsidP="008A1BBB">
      <w:pPr>
        <w:pStyle w:val="NoSpacing"/>
        <w:spacing w:after="200" w:line="360" w:lineRule="auto"/>
        <w:ind w:left="720"/>
        <w:rPr>
          <w:rFonts w:ascii="Times New Roman" w:hAnsi="Times New Roman" w:cs="Times New Roman"/>
          <w:sz w:val="24"/>
          <w:szCs w:val="24"/>
        </w:rPr>
      </w:pPr>
      <w:r w:rsidRPr="008A1BBB">
        <w:rPr>
          <w:rFonts w:ascii="Times New Roman" w:hAnsi="Times New Roman" w:cs="Times New Roman"/>
          <w:sz w:val="24"/>
          <w:szCs w:val="24"/>
        </w:rPr>
        <w:t xml:space="preserve">In the same vein as the back button, there should always be a one-step method for returning to the top or home page of an interface. A common practice is to associate the home page with the logo or header image of an interface. While there is nothing wrong </w:t>
      </w:r>
      <w:r w:rsidRPr="008A1BBB">
        <w:rPr>
          <w:rFonts w:ascii="Times New Roman" w:hAnsi="Times New Roman" w:cs="Times New Roman"/>
          <w:sz w:val="24"/>
          <w:szCs w:val="24"/>
        </w:rPr>
        <w:lastRenderedPageBreak/>
        <w:t>with this, it is also good policy to actually have a global navigation item labeled home, index or start. This way you are providing not one but two methods for a user to return to the beginning of your application. This is beneficial as different users may have developed different habits, and in either case your interface will meet their expectations.</w:t>
      </w:r>
    </w:p>
    <w:p w:rsidR="009B6C76" w:rsidRPr="008A1BBB" w:rsidRDefault="009B6C76" w:rsidP="008A1BBB">
      <w:pPr>
        <w:pStyle w:val="NoSpacing"/>
        <w:spacing w:after="200" w:line="360" w:lineRule="auto"/>
        <w:ind w:left="720"/>
        <w:rPr>
          <w:rFonts w:ascii="Times New Roman" w:hAnsi="Times New Roman" w:cs="Times New Roman"/>
          <w:b/>
          <w:sz w:val="24"/>
          <w:szCs w:val="24"/>
        </w:rPr>
      </w:pPr>
      <w:r w:rsidRPr="008A1BBB">
        <w:rPr>
          <w:rFonts w:ascii="Times New Roman" w:hAnsi="Times New Roman" w:cs="Times New Roman"/>
          <w:b/>
          <w:sz w:val="24"/>
          <w:szCs w:val="24"/>
        </w:rPr>
        <w:t>5. Location Indicator</w:t>
      </w:r>
    </w:p>
    <w:p w:rsidR="009B6C76" w:rsidRPr="008A1BBB" w:rsidRDefault="009B6C76" w:rsidP="008A1BBB">
      <w:pPr>
        <w:pStyle w:val="NoSpacing"/>
        <w:spacing w:after="200" w:line="360" w:lineRule="auto"/>
        <w:ind w:left="720"/>
        <w:rPr>
          <w:rFonts w:ascii="Times New Roman" w:hAnsi="Times New Roman" w:cs="Times New Roman"/>
          <w:sz w:val="24"/>
          <w:szCs w:val="24"/>
        </w:rPr>
      </w:pPr>
      <w:r w:rsidRPr="008A1BBB">
        <w:rPr>
          <w:rFonts w:ascii="Times New Roman" w:hAnsi="Times New Roman" w:cs="Times New Roman"/>
          <w:sz w:val="24"/>
          <w:szCs w:val="24"/>
        </w:rPr>
        <w:t xml:space="preserve">If the home button is a quick way for a user to reset their compass, a location indicator is that compass. A location indicator gives the user an idea of where they are in an application, and is especially important in larger multi-tier applications. A location indicator can take a number of forms including navigation highlighting and breadcrumb navigation. Navigation highlighting is simply differentiating between the current section </w:t>
      </w:r>
      <w:r w:rsidR="0079445B" w:rsidRPr="008A1BBB">
        <w:rPr>
          <w:rFonts w:ascii="Times New Roman" w:hAnsi="Times New Roman" w:cs="Times New Roman"/>
          <w:sz w:val="24"/>
          <w:szCs w:val="24"/>
        </w:rPr>
        <w:t>and</w:t>
      </w:r>
      <w:r w:rsidRPr="008A1BBB">
        <w:rPr>
          <w:rFonts w:ascii="Times New Roman" w:hAnsi="Times New Roman" w:cs="Times New Roman"/>
          <w:sz w:val="24"/>
          <w:szCs w:val="24"/>
        </w:rPr>
        <w:t xml:space="preserve"> page in the global and/or </w:t>
      </w:r>
      <w:r w:rsidR="0079445B" w:rsidRPr="008A1BBB">
        <w:rPr>
          <w:rFonts w:ascii="Times New Roman" w:hAnsi="Times New Roman" w:cs="Times New Roman"/>
          <w:sz w:val="24"/>
          <w:szCs w:val="24"/>
        </w:rPr>
        <w:t>sub navigation</w:t>
      </w:r>
      <w:r w:rsidRPr="008A1BBB">
        <w:rPr>
          <w:rFonts w:ascii="Times New Roman" w:hAnsi="Times New Roman" w:cs="Times New Roman"/>
          <w:sz w:val="24"/>
          <w:szCs w:val="24"/>
        </w:rPr>
        <w:t xml:space="preserve"> on the page. Breadcrumb navigation is used most effectively on larger applications where navigation will proceed through several categories, allowing a user to back up to any point in the trail. For examples of breadcrumb navigation, look at the Yahoo! or dmoz directory.</w:t>
      </w:r>
    </w:p>
    <w:p w:rsidR="0079445B" w:rsidRPr="008A1BBB" w:rsidRDefault="0079445B" w:rsidP="008A1BBB">
      <w:pPr>
        <w:pStyle w:val="NoSpacing"/>
        <w:spacing w:after="200" w:line="360" w:lineRule="auto"/>
        <w:rPr>
          <w:rFonts w:ascii="Times New Roman" w:hAnsi="Times New Roman" w:cs="Times New Roman"/>
          <w:sz w:val="24"/>
          <w:szCs w:val="24"/>
        </w:rPr>
      </w:pPr>
    </w:p>
    <w:p w:rsidR="009B6C76"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4.14. </w:t>
      </w:r>
      <w:r w:rsidR="009B6C76" w:rsidRPr="002875E2">
        <w:rPr>
          <w:rFonts w:ascii="Times New Roman" w:hAnsi="Times New Roman" w:cs="Times New Roman"/>
          <w:b/>
          <w:sz w:val="26"/>
          <w:szCs w:val="26"/>
        </w:rPr>
        <w:t>Testing your Interface</w:t>
      </w:r>
    </w:p>
    <w:p w:rsidR="009B6C76" w:rsidRPr="008A1BBB" w:rsidRDefault="009B6C7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After several hours (or days) of work, your interface has all of the five features mentioned above and you're ready to pop the cork on that bottle of champagne. Not so fast! Before declaring your interface a victory, you owe it yourself and your users to test it out. Find someone whose opinion you trust, but </w:t>
      </w:r>
      <w:r w:rsidR="0079445B" w:rsidRPr="008A1BBB">
        <w:rPr>
          <w:rFonts w:ascii="Times New Roman" w:hAnsi="Times New Roman" w:cs="Times New Roman"/>
          <w:sz w:val="24"/>
          <w:szCs w:val="24"/>
        </w:rPr>
        <w:t>have</w:t>
      </w:r>
      <w:r w:rsidRPr="008A1BBB">
        <w:rPr>
          <w:rFonts w:ascii="Times New Roman" w:hAnsi="Times New Roman" w:cs="Times New Roman"/>
          <w:sz w:val="24"/>
          <w:szCs w:val="24"/>
        </w:rPr>
        <w:t xml:space="preserve"> had little or no exposure to the interface you just completed.</w:t>
      </w:r>
    </w:p>
    <w:p w:rsidR="009B6C76" w:rsidRPr="008A1BBB" w:rsidRDefault="009B6C76" w:rsidP="008A1BBB">
      <w:pPr>
        <w:pStyle w:val="NoSpacing"/>
        <w:spacing w:after="200" w:line="360" w:lineRule="auto"/>
        <w:rPr>
          <w:rFonts w:ascii="Times New Roman" w:hAnsi="Times New Roman" w:cs="Times New Roman"/>
          <w:sz w:val="24"/>
          <w:szCs w:val="24"/>
        </w:rPr>
      </w:pPr>
    </w:p>
    <w:p w:rsidR="009B6C76" w:rsidRPr="008A1BBB" w:rsidRDefault="009B6C7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Ask them to use and comment on the interface you have created. While they are using the interface, pay attention to any details you need to point out to them, and take notes on any places they become stuck or unsure of how to </w:t>
      </w:r>
      <w:r w:rsidR="0079445B" w:rsidRPr="008A1BBB">
        <w:rPr>
          <w:rFonts w:ascii="Times New Roman" w:hAnsi="Times New Roman" w:cs="Times New Roman"/>
          <w:sz w:val="24"/>
          <w:szCs w:val="24"/>
        </w:rPr>
        <w:t>precede</w:t>
      </w:r>
      <w:r w:rsidRPr="008A1BBB">
        <w:rPr>
          <w:rFonts w:ascii="Times New Roman" w:hAnsi="Times New Roman" w:cs="Times New Roman"/>
          <w:sz w:val="24"/>
          <w:szCs w:val="24"/>
        </w:rPr>
        <w:t xml:space="preserve"> — these may be problem areas that you can improve on. Pay careful attention not only to what they say about the interface, but what they do.</w:t>
      </w:r>
    </w:p>
    <w:p w:rsidR="0079445B" w:rsidRPr="008A1BBB" w:rsidRDefault="0079445B" w:rsidP="008A1BBB">
      <w:pPr>
        <w:pStyle w:val="NoSpacing"/>
        <w:spacing w:after="200" w:line="360" w:lineRule="auto"/>
        <w:rPr>
          <w:rFonts w:ascii="Times New Roman" w:hAnsi="Times New Roman" w:cs="Times New Roman"/>
          <w:sz w:val="24"/>
          <w:szCs w:val="24"/>
        </w:rPr>
      </w:pPr>
    </w:p>
    <w:p w:rsidR="009B6C76"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4.15. </w:t>
      </w:r>
      <w:r w:rsidR="009B6C76" w:rsidRPr="002875E2">
        <w:rPr>
          <w:rFonts w:ascii="Times New Roman" w:hAnsi="Times New Roman" w:cs="Times New Roman"/>
          <w:b/>
          <w:sz w:val="26"/>
          <w:szCs w:val="26"/>
        </w:rPr>
        <w:t>When to break the rules</w:t>
      </w:r>
    </w:p>
    <w:p w:rsidR="009B6C76" w:rsidRPr="008A1BBB" w:rsidRDefault="009B6C7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lastRenderedPageBreak/>
        <w:t xml:space="preserve">The five key points mentioned above will help make any interface more intuitive and easy to use, but what if that is not what you are after? There are plenty of examples of non-commercial and even </w:t>
      </w:r>
      <w:r w:rsidR="0079445B" w:rsidRPr="008A1BBB">
        <w:rPr>
          <w:rFonts w:ascii="Times New Roman" w:hAnsi="Times New Roman" w:cs="Times New Roman"/>
          <w:sz w:val="24"/>
          <w:szCs w:val="24"/>
        </w:rPr>
        <w:t>commercial</w:t>
      </w:r>
      <w:r w:rsidRPr="008A1BBB">
        <w:rPr>
          <w:rFonts w:ascii="Times New Roman" w:hAnsi="Times New Roman" w:cs="Times New Roman"/>
          <w:sz w:val="24"/>
          <w:szCs w:val="24"/>
        </w:rPr>
        <w:t xml:space="preserve"> interfaces that are intentionally non-intuitive. The purpose of these interfaces is to grab the user and make them work to figure out how to use it.</w:t>
      </w:r>
    </w:p>
    <w:p w:rsidR="00C72DD6" w:rsidRPr="008A1BBB" w:rsidRDefault="00C72DD6"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 xml:space="preserve">Based on the explanations </w:t>
      </w:r>
      <w:r w:rsidR="00147B8B" w:rsidRPr="008A1BBB">
        <w:rPr>
          <w:rFonts w:ascii="Times New Roman" w:hAnsi="Times New Roman" w:cs="Times New Roman"/>
          <w:sz w:val="24"/>
          <w:szCs w:val="24"/>
        </w:rPr>
        <w:t xml:space="preserve">and the </w:t>
      </w:r>
      <w:r w:rsidRPr="008A1BBB">
        <w:rPr>
          <w:rFonts w:ascii="Times New Roman" w:hAnsi="Times New Roman" w:cs="Times New Roman"/>
          <w:sz w:val="24"/>
          <w:szCs w:val="24"/>
        </w:rPr>
        <w:t>model outlined above</w:t>
      </w:r>
      <w:r w:rsidR="00147B8B" w:rsidRPr="008A1BBB">
        <w:rPr>
          <w:rFonts w:ascii="Times New Roman" w:hAnsi="Times New Roman" w:cs="Times New Roman"/>
          <w:sz w:val="24"/>
          <w:szCs w:val="24"/>
        </w:rPr>
        <w:t xml:space="preserve"> on interface design,</w:t>
      </w:r>
      <w:r w:rsidRPr="008A1BBB">
        <w:rPr>
          <w:rFonts w:ascii="Times New Roman" w:hAnsi="Times New Roman" w:cs="Times New Roman"/>
          <w:sz w:val="24"/>
          <w:szCs w:val="24"/>
        </w:rPr>
        <w:t xml:space="preserve"> the interface can be designed to cater for the needs of these specific users. </w:t>
      </w:r>
      <w:r w:rsidR="00147B8B" w:rsidRPr="008A1BBB">
        <w:rPr>
          <w:rFonts w:ascii="Times New Roman" w:hAnsi="Times New Roman" w:cs="Times New Roman"/>
          <w:sz w:val="24"/>
          <w:szCs w:val="24"/>
        </w:rPr>
        <w:t xml:space="preserve">And </w:t>
      </w:r>
      <w:r w:rsidR="00E67E0A" w:rsidRPr="008A1BBB">
        <w:rPr>
          <w:rFonts w:ascii="Times New Roman" w:hAnsi="Times New Roman" w:cs="Times New Roman"/>
          <w:sz w:val="24"/>
          <w:szCs w:val="24"/>
        </w:rPr>
        <w:t>the Web</w:t>
      </w:r>
      <w:r w:rsidRPr="008A1BBB">
        <w:rPr>
          <w:rFonts w:ascii="Times New Roman" w:hAnsi="Times New Roman" w:cs="Times New Roman"/>
          <w:sz w:val="24"/>
          <w:szCs w:val="24"/>
        </w:rPr>
        <w:t xml:space="preserve"> interface for this project </w:t>
      </w:r>
      <w:r w:rsidR="00147B8B" w:rsidRPr="008A1BBB">
        <w:rPr>
          <w:rFonts w:ascii="Times New Roman" w:hAnsi="Times New Roman" w:cs="Times New Roman"/>
          <w:sz w:val="24"/>
          <w:szCs w:val="24"/>
        </w:rPr>
        <w:t>would be</w:t>
      </w:r>
      <w:r w:rsidRPr="008A1BBB">
        <w:rPr>
          <w:rFonts w:ascii="Times New Roman" w:hAnsi="Times New Roman" w:cs="Times New Roman"/>
          <w:sz w:val="24"/>
          <w:szCs w:val="24"/>
        </w:rPr>
        <w:t xml:space="preserve"> simple and intuitive. As mentioned in section 1.2 it is the overall aim of the end user to expand on the results of this project and implement a fully functional University Information Management System. It is therefore required that the design of this element will contribute to easing any future implementation by ‘keeping it simple’.</w:t>
      </w:r>
    </w:p>
    <w:p w:rsidR="002875E2" w:rsidRDefault="002875E2" w:rsidP="008A1BBB">
      <w:pPr>
        <w:pStyle w:val="NoSpacing"/>
        <w:spacing w:after="200" w:line="360" w:lineRule="auto"/>
        <w:rPr>
          <w:rFonts w:ascii="Times New Roman" w:hAnsi="Times New Roman" w:cs="Times New Roman"/>
          <w:b/>
          <w:sz w:val="24"/>
          <w:szCs w:val="24"/>
        </w:rPr>
      </w:pPr>
    </w:p>
    <w:p w:rsidR="00147B8B" w:rsidRPr="002875E2" w:rsidRDefault="00270BCE" w:rsidP="008A1BBB">
      <w:pPr>
        <w:pStyle w:val="NoSpacing"/>
        <w:spacing w:after="200" w:line="360" w:lineRule="auto"/>
        <w:rPr>
          <w:rFonts w:ascii="Times New Roman" w:hAnsi="Times New Roman" w:cs="Times New Roman"/>
          <w:b/>
          <w:sz w:val="26"/>
          <w:szCs w:val="26"/>
        </w:rPr>
      </w:pPr>
      <w:r w:rsidRPr="002875E2">
        <w:rPr>
          <w:rFonts w:ascii="Times New Roman" w:hAnsi="Times New Roman" w:cs="Times New Roman"/>
          <w:b/>
          <w:sz w:val="26"/>
          <w:szCs w:val="26"/>
        </w:rPr>
        <w:t xml:space="preserve">4.16. </w:t>
      </w:r>
      <w:r w:rsidR="00147B8B" w:rsidRPr="002875E2">
        <w:rPr>
          <w:rFonts w:ascii="Times New Roman" w:hAnsi="Times New Roman" w:cs="Times New Roman"/>
          <w:b/>
          <w:sz w:val="26"/>
          <w:szCs w:val="26"/>
        </w:rPr>
        <w:t>Summary</w:t>
      </w:r>
    </w:p>
    <w:p w:rsidR="00270BCE" w:rsidRPr="008A1BBB" w:rsidRDefault="00147B8B"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In this chapter we have discussed the system design which has tak</w:t>
      </w:r>
      <w:r w:rsidR="00270BCE" w:rsidRPr="008A1BBB">
        <w:rPr>
          <w:rFonts w:ascii="Times New Roman" w:hAnsi="Times New Roman" w:cs="Times New Roman"/>
          <w:sz w:val="24"/>
          <w:szCs w:val="24"/>
        </w:rPr>
        <w:t xml:space="preserve">en place to ensure a structured </w:t>
      </w:r>
      <w:r w:rsidRPr="008A1BBB">
        <w:rPr>
          <w:rFonts w:ascii="Times New Roman" w:hAnsi="Times New Roman" w:cs="Times New Roman"/>
          <w:sz w:val="24"/>
          <w:szCs w:val="24"/>
        </w:rPr>
        <w:t>implementation process will follow. We have examined both the dat</w:t>
      </w:r>
      <w:r w:rsidR="00270BCE" w:rsidRPr="008A1BBB">
        <w:rPr>
          <w:rFonts w:ascii="Times New Roman" w:hAnsi="Times New Roman" w:cs="Times New Roman"/>
          <w:sz w:val="24"/>
          <w:szCs w:val="24"/>
        </w:rPr>
        <w:t xml:space="preserve">abase element and the interface </w:t>
      </w:r>
      <w:r w:rsidRPr="008A1BBB">
        <w:rPr>
          <w:rFonts w:ascii="Times New Roman" w:hAnsi="Times New Roman" w:cs="Times New Roman"/>
          <w:sz w:val="24"/>
          <w:szCs w:val="24"/>
        </w:rPr>
        <w:t>element stages, outlining the important decisions made and the proce</w:t>
      </w:r>
      <w:r w:rsidR="00270BCE" w:rsidRPr="008A1BBB">
        <w:rPr>
          <w:rFonts w:ascii="Times New Roman" w:hAnsi="Times New Roman" w:cs="Times New Roman"/>
          <w:sz w:val="24"/>
          <w:szCs w:val="24"/>
        </w:rPr>
        <w:t xml:space="preserve">sses carried out to achieve the </w:t>
      </w:r>
      <w:r w:rsidRPr="008A1BBB">
        <w:rPr>
          <w:rFonts w:ascii="Times New Roman" w:hAnsi="Times New Roman" w:cs="Times New Roman"/>
          <w:sz w:val="24"/>
          <w:szCs w:val="24"/>
        </w:rPr>
        <w:t>design guidelines required. In this chapter a main objective was me</w:t>
      </w:r>
      <w:r w:rsidR="00270BCE" w:rsidRPr="008A1BBB">
        <w:rPr>
          <w:rFonts w:ascii="Times New Roman" w:hAnsi="Times New Roman" w:cs="Times New Roman"/>
          <w:sz w:val="24"/>
          <w:szCs w:val="24"/>
        </w:rPr>
        <w:t xml:space="preserve">t which meant the analysis data </w:t>
      </w:r>
      <w:r w:rsidRPr="008A1BBB">
        <w:rPr>
          <w:rFonts w:ascii="Times New Roman" w:hAnsi="Times New Roman" w:cs="Times New Roman"/>
          <w:sz w:val="24"/>
          <w:szCs w:val="24"/>
        </w:rPr>
        <w:t xml:space="preserve">had been successful modeled into a design ready for implementation. </w:t>
      </w:r>
    </w:p>
    <w:p w:rsidR="00147B8B" w:rsidRPr="008A1BBB" w:rsidRDefault="00147B8B"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The data modeling</w:t>
      </w:r>
      <w:r w:rsidR="00270BCE" w:rsidRPr="008A1BBB">
        <w:rPr>
          <w:rFonts w:ascii="Times New Roman" w:hAnsi="Times New Roman" w:cs="Times New Roman"/>
          <w:sz w:val="24"/>
          <w:szCs w:val="24"/>
        </w:rPr>
        <w:t xml:space="preserve"> was </w:t>
      </w:r>
      <w:r w:rsidRPr="008A1BBB">
        <w:rPr>
          <w:rFonts w:ascii="Times New Roman" w:hAnsi="Times New Roman" w:cs="Times New Roman"/>
          <w:sz w:val="24"/>
          <w:szCs w:val="24"/>
        </w:rPr>
        <w:t xml:space="preserve">carried out to a point at which the data had a balance between the level </w:t>
      </w:r>
      <w:r w:rsidR="00270BCE" w:rsidRPr="008A1BBB">
        <w:rPr>
          <w:rFonts w:ascii="Times New Roman" w:hAnsi="Times New Roman" w:cs="Times New Roman"/>
          <w:sz w:val="24"/>
          <w:szCs w:val="24"/>
        </w:rPr>
        <w:t xml:space="preserve">of integrity and the level that </w:t>
      </w:r>
      <w:r w:rsidRPr="008A1BBB">
        <w:rPr>
          <w:rFonts w:ascii="Times New Roman" w:hAnsi="Times New Roman" w:cs="Times New Roman"/>
          <w:sz w:val="24"/>
          <w:szCs w:val="24"/>
        </w:rPr>
        <w:t xml:space="preserve">could feasibly be implemented still allowing for a flexible system. As </w:t>
      </w:r>
      <w:r w:rsidR="00270BCE" w:rsidRPr="008A1BBB">
        <w:rPr>
          <w:rFonts w:ascii="Times New Roman" w:hAnsi="Times New Roman" w:cs="Times New Roman"/>
          <w:sz w:val="24"/>
          <w:szCs w:val="24"/>
        </w:rPr>
        <w:t xml:space="preserve">well as discussing the database </w:t>
      </w:r>
      <w:r w:rsidRPr="008A1BBB">
        <w:rPr>
          <w:rFonts w:ascii="Times New Roman" w:hAnsi="Times New Roman" w:cs="Times New Roman"/>
          <w:sz w:val="24"/>
          <w:szCs w:val="24"/>
        </w:rPr>
        <w:t>design we also examined the interface design considering its usability, its layout and its structure.</w:t>
      </w:r>
    </w:p>
    <w:p w:rsidR="00147B8B" w:rsidRPr="008A1BBB" w:rsidRDefault="00147B8B" w:rsidP="008A1BBB">
      <w:pPr>
        <w:pStyle w:val="NoSpacing"/>
        <w:spacing w:after="200" w:line="360" w:lineRule="auto"/>
        <w:rPr>
          <w:rFonts w:ascii="Times New Roman" w:hAnsi="Times New Roman" w:cs="Times New Roman"/>
          <w:sz w:val="24"/>
          <w:szCs w:val="24"/>
        </w:rPr>
      </w:pPr>
      <w:r w:rsidRPr="008A1BBB">
        <w:rPr>
          <w:rFonts w:ascii="Times New Roman" w:hAnsi="Times New Roman" w:cs="Times New Roman"/>
          <w:sz w:val="24"/>
          <w:szCs w:val="24"/>
        </w:rPr>
        <w:t>The design processes and outcomes discussed in this chapter will be foll</w:t>
      </w:r>
      <w:r w:rsidR="00270BCE" w:rsidRPr="008A1BBB">
        <w:rPr>
          <w:rFonts w:ascii="Times New Roman" w:hAnsi="Times New Roman" w:cs="Times New Roman"/>
          <w:sz w:val="24"/>
          <w:szCs w:val="24"/>
        </w:rPr>
        <w:t xml:space="preserve">owed through into the next </w:t>
      </w:r>
      <w:r w:rsidRPr="008A1BBB">
        <w:rPr>
          <w:rFonts w:ascii="Times New Roman" w:hAnsi="Times New Roman" w:cs="Times New Roman"/>
          <w:sz w:val="24"/>
          <w:szCs w:val="24"/>
        </w:rPr>
        <w:t>chapter, implementation.</w:t>
      </w:r>
    </w:p>
    <w:sectPr w:rsidR="00147B8B" w:rsidRPr="008A1BBB" w:rsidSect="00C05D7A">
      <w:headerReference w:type="default" r:id="rId9"/>
      <w:footerReference w:type="default" r:id="rId10"/>
      <w:pgSz w:w="12240" w:h="15840"/>
      <w:pgMar w:top="1440" w:right="1440" w:bottom="1170" w:left="1440" w:header="720" w:footer="720" w:gutter="0"/>
      <w:pgNumType w:start="3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DF9" w:rsidRDefault="00284DF9" w:rsidP="00C05D7A">
      <w:pPr>
        <w:spacing w:after="0" w:line="240" w:lineRule="auto"/>
      </w:pPr>
      <w:r>
        <w:separator/>
      </w:r>
    </w:p>
  </w:endnote>
  <w:endnote w:type="continuationSeparator" w:id="1">
    <w:p w:rsidR="00284DF9" w:rsidRDefault="00284DF9" w:rsidP="00C05D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39691"/>
      <w:docPartObj>
        <w:docPartGallery w:val="Page Numbers (Bottom of Page)"/>
        <w:docPartUnique/>
      </w:docPartObj>
    </w:sdtPr>
    <w:sdtEndPr>
      <w:rPr>
        <w:color w:val="7F7F7F" w:themeColor="background1" w:themeShade="7F"/>
        <w:spacing w:val="60"/>
      </w:rPr>
    </w:sdtEndPr>
    <w:sdtContent>
      <w:p w:rsidR="00C05D7A" w:rsidRDefault="00C05D7A">
        <w:pPr>
          <w:pStyle w:val="Footer"/>
          <w:pBdr>
            <w:top w:val="single" w:sz="4" w:space="1" w:color="D9D9D9" w:themeColor="background1" w:themeShade="D9"/>
          </w:pBdr>
          <w:rPr>
            <w:b/>
          </w:rPr>
        </w:pPr>
        <w:fldSimple w:instr=" PAGE   \* MERGEFORMAT ">
          <w:r w:rsidRPr="00C05D7A">
            <w:rPr>
              <w:b/>
              <w:noProof/>
            </w:rPr>
            <w:t>43</w:t>
          </w:r>
        </w:fldSimple>
        <w:r>
          <w:rPr>
            <w:b/>
          </w:rPr>
          <w:t xml:space="preserve"> | </w:t>
        </w:r>
        <w:r>
          <w:rPr>
            <w:color w:val="7F7F7F" w:themeColor="background1" w:themeShade="7F"/>
            <w:spacing w:val="60"/>
          </w:rPr>
          <w:t>Design</w:t>
        </w:r>
      </w:p>
    </w:sdtContent>
  </w:sdt>
  <w:p w:rsidR="00C05D7A" w:rsidRDefault="00C05D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DF9" w:rsidRDefault="00284DF9" w:rsidP="00C05D7A">
      <w:pPr>
        <w:spacing w:after="0" w:line="240" w:lineRule="auto"/>
      </w:pPr>
      <w:r>
        <w:separator/>
      </w:r>
    </w:p>
  </w:footnote>
  <w:footnote w:type="continuationSeparator" w:id="1">
    <w:p w:rsidR="00284DF9" w:rsidRDefault="00284DF9" w:rsidP="00C05D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Borders>
        <w:top w:val="none" w:sz="0" w:space="0" w:color="auto"/>
        <w:bottom w:val="none" w:sz="0" w:space="0" w:color="auto"/>
      </w:tblBorders>
      <w:tblLook w:val="04A0"/>
    </w:tblPr>
    <w:tblGrid>
      <w:gridCol w:w="4976"/>
      <w:gridCol w:w="4600"/>
    </w:tblGrid>
    <w:tr w:rsidR="00C05D7A" w:rsidRPr="00F02D99" w:rsidTr="00162A69">
      <w:trPr>
        <w:cnfStyle w:val="100000000000"/>
      </w:trPr>
      <w:tc>
        <w:tcPr>
          <w:cnfStyle w:val="001000000000"/>
          <w:tcW w:w="4976" w:type="dxa"/>
          <w:tcBorders>
            <w:top w:val="none" w:sz="0" w:space="0" w:color="auto"/>
            <w:left w:val="none" w:sz="0" w:space="0" w:color="auto"/>
            <w:bottom w:val="none" w:sz="0" w:space="0" w:color="auto"/>
            <w:right w:val="none" w:sz="0" w:space="0" w:color="auto"/>
          </w:tcBorders>
        </w:tcPr>
        <w:p w:rsidR="00C05D7A" w:rsidRPr="00F02D99" w:rsidRDefault="00C05D7A" w:rsidP="00162A69">
          <w:pPr>
            <w:pStyle w:val="Header"/>
            <w:rPr>
              <w:rFonts w:ascii="Tahoma" w:hAnsi="Tahoma" w:cs="Tahoma"/>
              <w:b w:val="0"/>
              <w:i/>
              <w:sz w:val="20"/>
              <w:szCs w:val="20"/>
            </w:rPr>
          </w:pPr>
          <w:r w:rsidRPr="00F02D99">
            <w:rPr>
              <w:rFonts w:ascii="Tahoma" w:hAnsi="Tahoma" w:cs="Tahoma"/>
              <w:b w:val="0"/>
              <w:i/>
              <w:sz w:val="20"/>
              <w:szCs w:val="20"/>
            </w:rPr>
            <w:t>Ademola Adebo</w:t>
          </w:r>
          <w:r>
            <w:rPr>
              <w:rFonts w:ascii="Tahoma" w:hAnsi="Tahoma" w:cs="Tahoma"/>
              <w:b w:val="0"/>
              <w:i/>
              <w:sz w:val="20"/>
              <w:szCs w:val="20"/>
            </w:rPr>
            <w:t>-</w:t>
          </w:r>
          <w:r w:rsidRPr="00F02D99">
            <w:rPr>
              <w:rFonts w:ascii="Tahoma" w:hAnsi="Tahoma" w:cs="Tahoma"/>
              <w:b w:val="0"/>
              <w:i/>
              <w:sz w:val="20"/>
              <w:szCs w:val="20"/>
            </w:rPr>
            <w:t xml:space="preserve"> 07N04/003</w:t>
          </w:r>
        </w:p>
      </w:tc>
      <w:tc>
        <w:tcPr>
          <w:tcW w:w="4600" w:type="dxa"/>
          <w:tcBorders>
            <w:top w:val="none" w:sz="0" w:space="0" w:color="auto"/>
            <w:left w:val="none" w:sz="0" w:space="0" w:color="auto"/>
            <w:bottom w:val="none" w:sz="0" w:space="0" w:color="auto"/>
            <w:right w:val="none" w:sz="0" w:space="0" w:color="auto"/>
          </w:tcBorders>
        </w:tcPr>
        <w:p w:rsidR="00C05D7A" w:rsidRPr="00F02D99" w:rsidRDefault="00C05D7A" w:rsidP="00C05D7A">
          <w:pPr>
            <w:pStyle w:val="Header"/>
            <w:jc w:val="right"/>
            <w:cnfStyle w:val="100000000000"/>
            <w:rPr>
              <w:rFonts w:ascii="Tahoma" w:hAnsi="Tahoma" w:cs="Tahoma"/>
            </w:rPr>
          </w:pPr>
          <w:r w:rsidRPr="00F02D99">
            <w:rPr>
              <w:rFonts w:ascii="Tahoma" w:hAnsi="Tahoma" w:cs="Tahoma"/>
            </w:rPr>
            <w:t xml:space="preserve">Chapter </w:t>
          </w:r>
          <w:r>
            <w:rPr>
              <w:rFonts w:ascii="Tahoma" w:hAnsi="Tahoma" w:cs="Tahoma"/>
            </w:rPr>
            <w:t>4</w:t>
          </w:r>
        </w:p>
      </w:tc>
    </w:tr>
  </w:tbl>
  <w:p w:rsidR="00C05D7A" w:rsidRDefault="00C05D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305"/>
    <w:multiLevelType w:val="hybridMultilevel"/>
    <w:tmpl w:val="ECD44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AD16ED"/>
    <w:multiLevelType w:val="hybridMultilevel"/>
    <w:tmpl w:val="DC24E976"/>
    <w:lvl w:ilvl="0" w:tplc="9EF8FB1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nsid w:val="0FBC5501"/>
    <w:multiLevelType w:val="hybridMultilevel"/>
    <w:tmpl w:val="DAD2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D1E6B"/>
    <w:multiLevelType w:val="hybridMultilevel"/>
    <w:tmpl w:val="3E98D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40ACB"/>
    <w:multiLevelType w:val="hybridMultilevel"/>
    <w:tmpl w:val="FE4C509E"/>
    <w:lvl w:ilvl="0" w:tplc="6D06E8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95EBA"/>
    <w:multiLevelType w:val="hybridMultilevel"/>
    <w:tmpl w:val="809C7F84"/>
    <w:lvl w:ilvl="0" w:tplc="51EE80E0">
      <w:start w:val="1"/>
      <w:numFmt w:val="decimal"/>
      <w:lvlText w:val="%1."/>
      <w:lvlJc w:val="left"/>
      <w:pPr>
        <w:ind w:left="525" w:hanging="360"/>
      </w:pPr>
      <w:rPr>
        <w:rFonts w:hint="default"/>
      </w:rPr>
    </w:lvl>
    <w:lvl w:ilvl="1" w:tplc="08090019" w:tentative="1">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6">
    <w:nsid w:val="4FF12441"/>
    <w:multiLevelType w:val="hybridMultilevel"/>
    <w:tmpl w:val="6F464C0E"/>
    <w:lvl w:ilvl="0" w:tplc="3E802C4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431A8C"/>
    <w:multiLevelType w:val="hybridMultilevel"/>
    <w:tmpl w:val="30F22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E87E5D"/>
    <w:multiLevelType w:val="hybridMultilevel"/>
    <w:tmpl w:val="04C0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B395D"/>
    <w:multiLevelType w:val="hybridMultilevel"/>
    <w:tmpl w:val="DE0A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6"/>
  </w:num>
  <w:num w:numId="5">
    <w:abstractNumId w:val="7"/>
  </w:num>
  <w:num w:numId="6">
    <w:abstractNumId w:val="2"/>
  </w:num>
  <w:num w:numId="7">
    <w:abstractNumId w:val="8"/>
  </w:num>
  <w:num w:numId="8">
    <w:abstractNumId w:val="4"/>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5A90"/>
    <w:rsid w:val="000253D0"/>
    <w:rsid w:val="000863F3"/>
    <w:rsid w:val="00104C42"/>
    <w:rsid w:val="00110445"/>
    <w:rsid w:val="00114D54"/>
    <w:rsid w:val="00125CAA"/>
    <w:rsid w:val="00147B8B"/>
    <w:rsid w:val="001C5FF3"/>
    <w:rsid w:val="00270BCE"/>
    <w:rsid w:val="00284DF9"/>
    <w:rsid w:val="002875E2"/>
    <w:rsid w:val="002B0A31"/>
    <w:rsid w:val="003012C9"/>
    <w:rsid w:val="00303864"/>
    <w:rsid w:val="00321176"/>
    <w:rsid w:val="0033281A"/>
    <w:rsid w:val="003650F8"/>
    <w:rsid w:val="00466EC9"/>
    <w:rsid w:val="00466ECC"/>
    <w:rsid w:val="0049150E"/>
    <w:rsid w:val="005D0382"/>
    <w:rsid w:val="005F2BA7"/>
    <w:rsid w:val="0064527B"/>
    <w:rsid w:val="00645AC5"/>
    <w:rsid w:val="006D706A"/>
    <w:rsid w:val="00735A90"/>
    <w:rsid w:val="007758C4"/>
    <w:rsid w:val="0079445B"/>
    <w:rsid w:val="0087558F"/>
    <w:rsid w:val="008A1BBB"/>
    <w:rsid w:val="008E1496"/>
    <w:rsid w:val="008F51DF"/>
    <w:rsid w:val="0093620D"/>
    <w:rsid w:val="00975154"/>
    <w:rsid w:val="009B6C76"/>
    <w:rsid w:val="00A1474A"/>
    <w:rsid w:val="00A9018B"/>
    <w:rsid w:val="00AA2C7A"/>
    <w:rsid w:val="00B014CE"/>
    <w:rsid w:val="00B960AC"/>
    <w:rsid w:val="00C05D7A"/>
    <w:rsid w:val="00C47616"/>
    <w:rsid w:val="00C72DD6"/>
    <w:rsid w:val="00D7461D"/>
    <w:rsid w:val="00DB29E6"/>
    <w:rsid w:val="00DD77E8"/>
    <w:rsid w:val="00DF7920"/>
    <w:rsid w:val="00E11E76"/>
    <w:rsid w:val="00E67E0A"/>
    <w:rsid w:val="00E874EE"/>
    <w:rsid w:val="00EE2473"/>
    <w:rsid w:val="00F27E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A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A90"/>
    <w:pPr>
      <w:spacing w:after="0" w:line="240" w:lineRule="auto"/>
    </w:pPr>
  </w:style>
  <w:style w:type="paragraph" w:styleId="ListParagraph">
    <w:name w:val="List Paragraph"/>
    <w:basedOn w:val="Normal"/>
    <w:uiPriority w:val="34"/>
    <w:qFormat/>
    <w:rsid w:val="000863F3"/>
    <w:pPr>
      <w:ind w:left="720"/>
      <w:contextualSpacing/>
    </w:pPr>
  </w:style>
  <w:style w:type="paragraph" w:styleId="BalloonText">
    <w:name w:val="Balloon Text"/>
    <w:basedOn w:val="Normal"/>
    <w:link w:val="BalloonTextChar"/>
    <w:uiPriority w:val="99"/>
    <w:semiHidden/>
    <w:unhideWhenUsed/>
    <w:rsid w:val="00E87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4EE"/>
    <w:rPr>
      <w:rFonts w:ascii="Tahoma" w:hAnsi="Tahoma" w:cs="Tahoma"/>
      <w:sz w:val="16"/>
      <w:szCs w:val="16"/>
    </w:rPr>
  </w:style>
  <w:style w:type="character" w:styleId="Hyperlink">
    <w:name w:val="Hyperlink"/>
    <w:basedOn w:val="DefaultParagraphFont"/>
    <w:uiPriority w:val="99"/>
    <w:unhideWhenUsed/>
    <w:rsid w:val="00A9018B"/>
    <w:rPr>
      <w:color w:val="0000FF" w:themeColor="hyperlink"/>
      <w:u w:val="single"/>
    </w:rPr>
  </w:style>
  <w:style w:type="paragraph" w:styleId="Header">
    <w:name w:val="header"/>
    <w:basedOn w:val="Normal"/>
    <w:link w:val="HeaderChar"/>
    <w:uiPriority w:val="99"/>
    <w:unhideWhenUsed/>
    <w:rsid w:val="00C05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D7A"/>
  </w:style>
  <w:style w:type="paragraph" w:styleId="Footer">
    <w:name w:val="footer"/>
    <w:basedOn w:val="Normal"/>
    <w:link w:val="FooterChar"/>
    <w:uiPriority w:val="99"/>
    <w:unhideWhenUsed/>
    <w:rsid w:val="00C05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D7A"/>
  </w:style>
  <w:style w:type="table" w:styleId="LightShading-Accent1">
    <w:name w:val="Light Shading Accent 1"/>
    <w:basedOn w:val="TableNormal"/>
    <w:uiPriority w:val="60"/>
    <w:rsid w:val="00C05D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r_interface_desig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2011-08-15T21:51:00Z</dcterms:created>
  <dcterms:modified xsi:type="dcterms:W3CDTF">2011-08-19T08:06:00Z</dcterms:modified>
</cp:coreProperties>
</file>