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0991" w14:textId="03775200" w:rsidR="00807D97" w:rsidRPr="00706FA5" w:rsidRDefault="00807D97" w:rsidP="00706FA5">
      <w:pPr>
        <w:pStyle w:val="Titre1"/>
        <w:rPr>
          <w:szCs w:val="36"/>
        </w:rPr>
      </w:pPr>
      <w:bookmarkStart w:id="0" w:name="_Toc36635041"/>
      <w:r w:rsidRPr="00706FA5">
        <w:rPr>
          <w:rFonts w:cs="OpenSymbol"/>
          <w:szCs w:val="36"/>
        </w:rPr>
        <w:t xml:space="preserve">• </w:t>
      </w:r>
      <w:r w:rsidRPr="00706FA5">
        <w:rPr>
          <w:szCs w:val="36"/>
        </w:rPr>
        <w:t>Quel est l’intérêt de la régression logistique ?</w:t>
      </w:r>
      <w:bookmarkEnd w:id="0"/>
    </w:p>
    <w:p w14:paraId="5CBC1599" w14:textId="77777777" w:rsidR="00BE028D" w:rsidRPr="00706FA5" w:rsidRDefault="00BE028D" w:rsidP="00BE028D">
      <w:pPr>
        <w:pStyle w:val="textenormal1"/>
        <w:rPr>
          <w:rFonts w:ascii="Lucida Calligraphy" w:hAnsi="Lucida Calligraphy"/>
          <w:sz w:val="22"/>
          <w:szCs w:val="22"/>
        </w:rPr>
      </w:pPr>
      <w:r w:rsidRPr="00706FA5">
        <w:rPr>
          <w:rFonts w:ascii="Lucida Calligraphy" w:hAnsi="Lucida Calligraphy" w:cs="LiberationSans"/>
          <w:sz w:val="22"/>
          <w:szCs w:val="22"/>
        </w:rPr>
        <w:tab/>
      </w:r>
      <w:r w:rsidRPr="00706FA5">
        <w:rPr>
          <w:rFonts w:ascii="Lucida Calligraphy" w:hAnsi="Lucida Calligraphy"/>
          <w:sz w:val="22"/>
          <w:szCs w:val="22"/>
        </w:rPr>
        <w:t>Comme pour la régression linéaire et le modèle de Cox, le but de la régression logistique est de caractériser les relations entre une variable dépendante (ou variable à expliquer) et une seule (régression logistique simple) ou plusieurs variables prises en compte simultanément (régression logistique multiple). Il s’agit donc d’un modèle permettant de relier la variable dépendante (Y) à des variables explicatives (X</w:t>
      </w:r>
      <w:proofErr w:type="gramStart"/>
      <w:r w:rsidRPr="00706FA5">
        <w:rPr>
          <w:rFonts w:ascii="Lucida Calligraphy" w:hAnsi="Lucida Calligraphy"/>
          <w:sz w:val="22"/>
          <w:szCs w:val="22"/>
          <w:vertAlign w:val="subscript"/>
        </w:rPr>
        <w:t>1</w:t>
      </w:r>
      <w:r w:rsidRPr="00706FA5">
        <w:rPr>
          <w:rFonts w:ascii="Lucida Calligraphy" w:hAnsi="Lucida Calligraphy"/>
          <w:sz w:val="22"/>
          <w:szCs w:val="22"/>
        </w:rPr>
        <w:t xml:space="preserve"> ,</w:t>
      </w:r>
      <w:proofErr w:type="gramEnd"/>
      <w:r w:rsidRPr="00706FA5">
        <w:rPr>
          <w:rFonts w:ascii="Lucida Calligraphy" w:hAnsi="Lucida Calligraphy"/>
          <w:sz w:val="22"/>
          <w:szCs w:val="22"/>
        </w:rPr>
        <w:t xml:space="preserve"> X</w:t>
      </w:r>
      <w:r w:rsidRPr="00706FA5">
        <w:rPr>
          <w:rFonts w:ascii="Lucida Calligraphy" w:hAnsi="Lucida Calligraphy"/>
          <w:sz w:val="22"/>
          <w:szCs w:val="22"/>
          <w:vertAlign w:val="subscript"/>
        </w:rPr>
        <w:t>2</w:t>
      </w:r>
      <w:r w:rsidRPr="00706FA5">
        <w:rPr>
          <w:rFonts w:ascii="Lucida Calligraphy" w:hAnsi="Lucida Calligraphy"/>
          <w:sz w:val="22"/>
          <w:szCs w:val="22"/>
        </w:rPr>
        <w:t xml:space="preserve"> , X</w:t>
      </w:r>
      <w:r w:rsidRPr="00706FA5">
        <w:rPr>
          <w:rFonts w:ascii="Lucida Calligraphy" w:hAnsi="Lucida Calligraphy"/>
          <w:sz w:val="22"/>
          <w:szCs w:val="22"/>
          <w:vertAlign w:val="subscript"/>
        </w:rPr>
        <w:t>3</w:t>
      </w:r>
      <w:r w:rsidRPr="00706FA5">
        <w:rPr>
          <w:rFonts w:ascii="Lucida Calligraphy" w:hAnsi="Lucida Calligraphy"/>
          <w:sz w:val="22"/>
          <w:szCs w:val="22"/>
        </w:rPr>
        <w:t xml:space="preserve"> , … X</w:t>
      </w:r>
      <w:r w:rsidRPr="00706FA5">
        <w:rPr>
          <w:rFonts w:ascii="Lucida Calligraphy" w:hAnsi="Lucida Calligraphy"/>
          <w:sz w:val="22"/>
          <w:szCs w:val="22"/>
          <w:vertAlign w:val="subscript"/>
        </w:rPr>
        <w:t>n</w:t>
      </w:r>
      <w:r w:rsidRPr="00706FA5">
        <w:rPr>
          <w:rFonts w:ascii="Lucida Calligraphy" w:hAnsi="Lucida Calligraphy"/>
          <w:sz w:val="22"/>
          <w:szCs w:val="22"/>
        </w:rPr>
        <w:t xml:space="preserve"> ).</w:t>
      </w:r>
    </w:p>
    <w:p w14:paraId="36957E60" w14:textId="77777777" w:rsidR="00BE028D" w:rsidRPr="00706FA5" w:rsidRDefault="00BE028D" w:rsidP="00BE028D">
      <w:pPr>
        <w:pStyle w:val="textenormal1"/>
        <w:rPr>
          <w:rFonts w:ascii="Lucida Calligraphy" w:hAnsi="Lucida Calligraphy"/>
          <w:sz w:val="22"/>
          <w:szCs w:val="22"/>
        </w:rPr>
      </w:pPr>
      <w:bookmarkStart w:id="1" w:name="par0015"/>
      <w:bookmarkEnd w:id="1"/>
      <w:r w:rsidRPr="00706FA5">
        <w:rPr>
          <w:rFonts w:ascii="Lucida Calligraphy" w:hAnsi="Lucida Calligraphy"/>
          <w:sz w:val="22"/>
          <w:szCs w:val="22"/>
        </w:rPr>
        <w:t>À la différence de la régression linéaire (où la variable à expliquer est une variable quantitative) et du modèle de Cox (où la variable à expliquer est une variable censurée), la régression logistique s’applique lorsque la variable à expliquer (Y) est qualitative. Dans la recherche biomédicale et plus particulièrement en ophtalmologie, il est très fréquent de rencontrer de telles variables, le plus souvent de type binaire comme par exemple la présence (ou l’absence) d’une maladie, d’une récidive ou d’une complication. Les variables explicatives (Xi) peuvent être, quant à elles, qualitatives ou quantitatives. Ces variables indépendantes sont susceptibles d’influencer la survenue ou non de la maladie, de la récidive ou de la complication.</w:t>
      </w:r>
    </w:p>
    <w:p w14:paraId="13917FBB" w14:textId="201E0304" w:rsidR="00BE028D" w:rsidRPr="00706FA5" w:rsidRDefault="00BE028D" w:rsidP="00807D97">
      <w:pPr>
        <w:autoSpaceDE w:val="0"/>
        <w:autoSpaceDN w:val="0"/>
        <w:adjustRightInd w:val="0"/>
        <w:spacing w:after="0" w:line="240" w:lineRule="auto"/>
        <w:rPr>
          <w:rFonts w:ascii="Lucida Calligraphy" w:hAnsi="Lucida Calligraphy" w:cs="LiberationSans"/>
        </w:rPr>
      </w:pPr>
    </w:p>
    <w:p w14:paraId="3548D253" w14:textId="77777777" w:rsidR="00807D97" w:rsidRPr="00706FA5" w:rsidRDefault="00807D97" w:rsidP="002F6361">
      <w:pPr>
        <w:pStyle w:val="Titre1"/>
      </w:pPr>
      <w:bookmarkStart w:id="2" w:name="_Toc36635042"/>
      <w:r w:rsidRPr="00706FA5">
        <w:rPr>
          <w:rFonts w:cs="OpenSymbol"/>
        </w:rPr>
        <w:t xml:space="preserve">• </w:t>
      </w:r>
      <w:r w:rsidRPr="00706FA5">
        <w:t>Donner des exemples de problèmes auxquels la régression logistique permet de</w:t>
      </w:r>
      <w:bookmarkEnd w:id="2"/>
    </w:p>
    <w:p w14:paraId="45B97B0A" w14:textId="68B130D7"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LiberationSans"/>
        </w:rPr>
        <w:t>Répondre ?</w:t>
      </w:r>
    </w:p>
    <w:p w14:paraId="70ABA8E8" w14:textId="09D2F855" w:rsidR="00810149" w:rsidRPr="00706FA5" w:rsidRDefault="00810149" w:rsidP="00810149">
      <w:pPr>
        <w:autoSpaceDE w:val="0"/>
        <w:autoSpaceDN w:val="0"/>
        <w:adjustRightInd w:val="0"/>
        <w:spacing w:after="0" w:line="240" w:lineRule="auto"/>
        <w:ind w:firstLine="708"/>
        <w:rPr>
          <w:rStyle w:val="textenormal"/>
          <w:rFonts w:ascii="Lucida Calligraphy" w:hAnsi="Lucida Calligraphy"/>
        </w:rPr>
      </w:pPr>
      <w:r w:rsidRPr="00706FA5">
        <w:rPr>
          <w:rStyle w:val="textenormal"/>
          <w:rFonts w:ascii="Lucida Calligraphy" w:hAnsi="Lucida Calligraphy"/>
        </w:rPr>
        <w:t>La régression logistique est l’un des modèles d’analyse multivariée les plus couramment utilisés en épidémiologie.</w:t>
      </w:r>
    </w:p>
    <w:p w14:paraId="59C2E1B5" w14:textId="77777777" w:rsidR="00B27237" w:rsidRPr="00B27237" w:rsidRDefault="00B27237" w:rsidP="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alligraphy" w:eastAsia="Times New Roman" w:hAnsi="Lucida Calligraphy" w:cs="Courier New"/>
          <w:lang w:eastAsia="fr-FR"/>
        </w:rPr>
      </w:pPr>
      <w:r w:rsidRPr="00B27237">
        <w:rPr>
          <w:rFonts w:ascii="Lucida Calligraphy" w:eastAsia="Times New Roman" w:hAnsi="Lucida Calligraphy" w:cs="Courier New"/>
          <w:lang w:eastAsia="fr-FR"/>
        </w:rPr>
        <w:t xml:space="preserve">Dans le domaine des assurances, elle permet de cibler une fraction de la clientèle qui sera sensible à une police </w:t>
      </w:r>
    </w:p>
    <w:p w14:paraId="2459BEE9" w14:textId="77777777" w:rsidR="00B27237" w:rsidRPr="00B27237" w:rsidRDefault="00B27237" w:rsidP="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alligraphy" w:eastAsia="Times New Roman" w:hAnsi="Lucida Calligraphy" w:cs="Courier New"/>
          <w:lang w:eastAsia="fr-FR"/>
        </w:rPr>
      </w:pPr>
      <w:proofErr w:type="gramStart"/>
      <w:r w:rsidRPr="00B27237">
        <w:rPr>
          <w:rFonts w:ascii="Lucida Calligraphy" w:eastAsia="Times New Roman" w:hAnsi="Lucida Calligraphy" w:cs="Courier New"/>
          <w:lang w:eastAsia="fr-FR"/>
        </w:rPr>
        <w:t>d’assurance</w:t>
      </w:r>
      <w:proofErr w:type="gramEnd"/>
      <w:r w:rsidRPr="00B27237">
        <w:rPr>
          <w:rFonts w:ascii="Lucida Calligraphy" w:eastAsia="Times New Roman" w:hAnsi="Lucida Calligraphy" w:cs="Courier New"/>
          <w:lang w:eastAsia="fr-FR"/>
        </w:rPr>
        <w:t xml:space="preserve"> sur tel ou tel risque particulier.</w:t>
      </w:r>
    </w:p>
    <w:p w14:paraId="21FDC88A" w14:textId="77777777" w:rsidR="00B27237" w:rsidRPr="00B27237" w:rsidRDefault="00B27237" w:rsidP="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alligraphy" w:eastAsia="Times New Roman" w:hAnsi="Lucida Calligraphy" w:cs="Courier New"/>
          <w:lang w:eastAsia="fr-FR"/>
        </w:rPr>
      </w:pPr>
    </w:p>
    <w:p w14:paraId="20030C15" w14:textId="77777777" w:rsidR="00B27237" w:rsidRPr="00B27237" w:rsidRDefault="00B27237" w:rsidP="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alligraphy" w:eastAsia="Times New Roman" w:hAnsi="Lucida Calligraphy" w:cs="Courier New"/>
          <w:lang w:eastAsia="fr-FR"/>
        </w:rPr>
      </w:pPr>
      <w:r w:rsidRPr="00B27237">
        <w:rPr>
          <w:rFonts w:ascii="Lucida Calligraphy" w:eastAsia="Times New Roman" w:hAnsi="Lucida Calligraphy" w:cs="Courier New"/>
          <w:lang w:eastAsia="fr-FR"/>
        </w:rPr>
        <w:t>Dans le domaine bancaire, pour détecter les groupes à risque lors de la souscription d’un crédit.</w:t>
      </w:r>
    </w:p>
    <w:p w14:paraId="2FF35314" w14:textId="77777777" w:rsidR="00B27237" w:rsidRPr="00B27237" w:rsidRDefault="00B27237" w:rsidP="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alligraphy" w:eastAsia="Times New Roman" w:hAnsi="Lucida Calligraphy" w:cs="Courier New"/>
          <w:lang w:eastAsia="fr-FR"/>
        </w:rPr>
      </w:pPr>
    </w:p>
    <w:p w14:paraId="24C6EAC1" w14:textId="77777777" w:rsidR="00B27237" w:rsidRPr="00B27237" w:rsidRDefault="00B27237" w:rsidP="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alligraphy" w:eastAsia="Times New Roman" w:hAnsi="Lucida Calligraphy" w:cs="Courier New"/>
          <w:lang w:eastAsia="fr-FR"/>
        </w:rPr>
      </w:pPr>
      <w:r w:rsidRPr="00B27237">
        <w:rPr>
          <w:rFonts w:ascii="Lucida Calligraphy" w:eastAsia="Times New Roman" w:hAnsi="Lucida Calligraphy" w:cs="Courier New"/>
          <w:lang w:eastAsia="fr-FR"/>
        </w:rPr>
        <w:t>En économétrie, pour expliquer une variable discrète. Par exemple, les intentions de vote aux élections.</w:t>
      </w:r>
    </w:p>
    <w:p w14:paraId="7D8D93BE" w14:textId="77777777" w:rsidR="00B27237" w:rsidRPr="00706FA5" w:rsidRDefault="00B27237" w:rsidP="00810149">
      <w:pPr>
        <w:autoSpaceDE w:val="0"/>
        <w:autoSpaceDN w:val="0"/>
        <w:adjustRightInd w:val="0"/>
        <w:spacing w:after="0" w:line="240" w:lineRule="auto"/>
        <w:ind w:firstLine="708"/>
        <w:rPr>
          <w:rStyle w:val="textenormal"/>
          <w:rFonts w:ascii="Lucida Calligraphy" w:hAnsi="Lucida Calligraphy"/>
        </w:rPr>
      </w:pPr>
    </w:p>
    <w:p w14:paraId="6D8CD4BE" w14:textId="77777777" w:rsidR="00810149" w:rsidRPr="00706FA5" w:rsidRDefault="00810149" w:rsidP="00810149">
      <w:pPr>
        <w:autoSpaceDE w:val="0"/>
        <w:autoSpaceDN w:val="0"/>
        <w:adjustRightInd w:val="0"/>
        <w:spacing w:after="0" w:line="240" w:lineRule="auto"/>
        <w:ind w:firstLine="708"/>
        <w:rPr>
          <w:rFonts w:ascii="Lucida Calligraphy" w:hAnsi="Lucida Calligraphy" w:cs="LiberationSans"/>
        </w:rPr>
      </w:pPr>
    </w:p>
    <w:p w14:paraId="77B21402" w14:textId="08087120" w:rsidR="00807D97" w:rsidRPr="00706FA5" w:rsidRDefault="00807D97" w:rsidP="00706FA5">
      <w:pPr>
        <w:pStyle w:val="Titre1"/>
      </w:pPr>
      <w:bookmarkStart w:id="3" w:name="_Toc36635043"/>
      <w:r w:rsidRPr="00706FA5">
        <w:t>• Combien y a-t-il de types de régressions logistiques ? Lesquels ?</w:t>
      </w:r>
      <w:bookmarkEnd w:id="3"/>
    </w:p>
    <w:p w14:paraId="5E9BDA4F" w14:textId="1DF16812" w:rsidR="00BE028D" w:rsidRPr="00706FA5" w:rsidRDefault="00BE028D" w:rsidP="00BE028D">
      <w:pPr>
        <w:pStyle w:val="Titre1"/>
        <w:rPr>
          <w:rFonts w:ascii="Lucida Calligraphy" w:hAnsi="Lucida Calligraphy"/>
          <w:b w:val="0"/>
          <w:bCs w:val="0"/>
          <w:sz w:val="22"/>
          <w:szCs w:val="22"/>
        </w:rPr>
      </w:pPr>
      <w:r w:rsidRPr="00706FA5">
        <w:rPr>
          <w:rFonts w:ascii="Lucida Calligraphy" w:hAnsi="Lucida Calligraphy" w:cs="LiberationSans"/>
          <w:sz w:val="22"/>
          <w:szCs w:val="22"/>
        </w:rPr>
        <w:tab/>
      </w:r>
      <w:hyperlink r:id="rId5" w:anchor="tocfrom1n2" w:history="1">
        <w:bookmarkStart w:id="4" w:name="_Toc36635044"/>
        <w:r w:rsidRPr="00706FA5">
          <w:rPr>
            <w:rFonts w:ascii="Lucida Calligraphy" w:hAnsi="Lucida Calligraphy"/>
            <w:b w:val="0"/>
            <w:bCs w:val="0"/>
            <w:sz w:val="22"/>
            <w:szCs w:val="22"/>
          </w:rPr>
          <w:t>Modèle logit pour données binaires</w:t>
        </w:r>
        <w:bookmarkEnd w:id="4"/>
      </w:hyperlink>
    </w:p>
    <w:p w14:paraId="237D607C" w14:textId="51323AAD" w:rsidR="00BE028D" w:rsidRPr="00706FA5" w:rsidRDefault="00BE028D" w:rsidP="00BE028D">
      <w:pPr>
        <w:pStyle w:val="Titre1"/>
        <w:rPr>
          <w:rFonts w:ascii="Lucida Calligraphy" w:hAnsi="Lucida Calligraphy"/>
          <w:b w:val="0"/>
          <w:bCs w:val="0"/>
          <w:sz w:val="22"/>
          <w:szCs w:val="22"/>
        </w:rPr>
      </w:pPr>
      <w:r w:rsidRPr="00706FA5">
        <w:rPr>
          <w:rFonts w:ascii="Lucida Calligraphy" w:hAnsi="Lucida Calligraphy"/>
          <w:b w:val="0"/>
          <w:bCs w:val="0"/>
          <w:sz w:val="22"/>
          <w:szCs w:val="22"/>
        </w:rPr>
        <w:lastRenderedPageBreak/>
        <w:tab/>
      </w:r>
      <w:hyperlink r:id="rId6" w:anchor="tocfrom1n3" w:history="1">
        <w:bookmarkStart w:id="5" w:name="_Toc36635045"/>
        <w:r w:rsidRPr="00706FA5">
          <w:rPr>
            <w:rStyle w:val="Lienhypertexte"/>
            <w:rFonts w:ascii="Lucida Calligraphy" w:hAnsi="Lucida Calligraphy"/>
            <w:b w:val="0"/>
            <w:bCs w:val="0"/>
            <w:color w:val="auto"/>
            <w:sz w:val="22"/>
            <w:szCs w:val="22"/>
            <w:u w:val="none"/>
          </w:rPr>
          <w:t>Modèle logit pour données nominales</w:t>
        </w:r>
        <w:bookmarkEnd w:id="5"/>
      </w:hyperlink>
    </w:p>
    <w:p w14:paraId="329A57E4" w14:textId="77777777" w:rsidR="00BE028D" w:rsidRPr="00706FA5" w:rsidRDefault="00BE028D" w:rsidP="00BE028D">
      <w:pPr>
        <w:pStyle w:val="Titre1"/>
        <w:ind w:firstLine="708"/>
        <w:rPr>
          <w:rFonts w:ascii="Lucida Calligraphy" w:hAnsi="Lucida Calligraphy"/>
          <w:b w:val="0"/>
          <w:bCs w:val="0"/>
          <w:sz w:val="22"/>
          <w:szCs w:val="22"/>
        </w:rPr>
      </w:pPr>
      <w:hyperlink r:id="rId7" w:anchor="tocfrom1n4" w:history="1">
        <w:bookmarkStart w:id="6" w:name="_Toc36635046"/>
        <w:r w:rsidRPr="00706FA5">
          <w:rPr>
            <w:rStyle w:val="Lienhypertexte"/>
            <w:rFonts w:ascii="Lucida Calligraphy" w:hAnsi="Lucida Calligraphy"/>
            <w:b w:val="0"/>
            <w:bCs w:val="0"/>
            <w:color w:val="auto"/>
            <w:sz w:val="22"/>
            <w:szCs w:val="22"/>
            <w:u w:val="none"/>
          </w:rPr>
          <w:t>Modèle logit basé sur les probabilités cumulées</w:t>
        </w:r>
        <w:bookmarkEnd w:id="6"/>
      </w:hyperlink>
    </w:p>
    <w:p w14:paraId="71DB8C56" w14:textId="0AB19AD1" w:rsidR="00810149" w:rsidRPr="00706FA5" w:rsidRDefault="00810149" w:rsidP="00810149">
      <w:pPr>
        <w:pStyle w:val="Titre1"/>
        <w:ind w:firstLine="708"/>
        <w:rPr>
          <w:rFonts w:ascii="Lucida Calligraphy" w:hAnsi="Lucida Calligraphy"/>
          <w:b w:val="0"/>
          <w:bCs w:val="0"/>
          <w:sz w:val="22"/>
          <w:szCs w:val="22"/>
        </w:rPr>
      </w:pPr>
      <w:hyperlink r:id="rId8" w:anchor="tocfrom1n5" w:history="1">
        <w:bookmarkStart w:id="7" w:name="_Toc36635047"/>
        <w:r w:rsidRPr="00706FA5">
          <w:rPr>
            <w:rStyle w:val="Lienhypertexte"/>
            <w:rFonts w:ascii="Lucida Calligraphy" w:hAnsi="Lucida Calligraphy"/>
            <w:b w:val="0"/>
            <w:bCs w:val="0"/>
            <w:color w:val="auto"/>
            <w:sz w:val="22"/>
            <w:szCs w:val="22"/>
            <w:u w:val="none"/>
          </w:rPr>
          <w:t>Modèle logit basé sur les catégories adjacentes supérieures cumulées</w:t>
        </w:r>
        <w:bookmarkEnd w:id="7"/>
      </w:hyperlink>
    </w:p>
    <w:p w14:paraId="3C6E4453" w14:textId="1E325C1E" w:rsidR="00BE028D" w:rsidRPr="00706FA5" w:rsidRDefault="00810149" w:rsidP="00810149">
      <w:pPr>
        <w:pStyle w:val="Titre1"/>
        <w:ind w:firstLine="708"/>
        <w:rPr>
          <w:rFonts w:ascii="Lucida Calligraphy" w:hAnsi="Lucida Calligraphy"/>
          <w:b w:val="0"/>
          <w:bCs w:val="0"/>
          <w:sz w:val="22"/>
          <w:szCs w:val="22"/>
        </w:rPr>
      </w:pPr>
      <w:hyperlink r:id="rId9" w:anchor="tocfrom1n6" w:history="1">
        <w:bookmarkStart w:id="8" w:name="_Toc36635048"/>
        <w:r w:rsidRPr="00706FA5">
          <w:rPr>
            <w:rStyle w:val="Lienhypertexte"/>
            <w:rFonts w:ascii="Lucida Calligraphy" w:hAnsi="Lucida Calligraphy"/>
            <w:b w:val="0"/>
            <w:bCs w:val="0"/>
            <w:color w:val="auto"/>
            <w:sz w:val="22"/>
            <w:szCs w:val="22"/>
            <w:u w:val="none"/>
          </w:rPr>
          <w:t>Modèle basé sur les logits des catégories adjacentes</w:t>
        </w:r>
        <w:bookmarkEnd w:id="8"/>
      </w:hyperlink>
    </w:p>
    <w:p w14:paraId="46E881FC" w14:textId="1C12E277" w:rsidR="00BE028D" w:rsidRPr="00706FA5" w:rsidRDefault="00BE028D" w:rsidP="00807D97">
      <w:pPr>
        <w:autoSpaceDE w:val="0"/>
        <w:autoSpaceDN w:val="0"/>
        <w:adjustRightInd w:val="0"/>
        <w:spacing w:after="0" w:line="240" w:lineRule="auto"/>
        <w:rPr>
          <w:rFonts w:ascii="Lucida Calligraphy" w:hAnsi="Lucida Calligraphy" w:cs="LiberationSans"/>
        </w:rPr>
      </w:pPr>
    </w:p>
    <w:p w14:paraId="05B687B7" w14:textId="7EC4A07C"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OpenSymbol"/>
        </w:rPr>
        <w:t xml:space="preserve">• </w:t>
      </w:r>
      <w:r w:rsidRPr="00706FA5">
        <w:rPr>
          <w:rStyle w:val="Titre1Car"/>
          <w:rFonts w:eastAsiaTheme="minorHAnsi"/>
        </w:rPr>
        <w:t>Pourquoi le nom de « régression logistique » ?</w:t>
      </w:r>
    </w:p>
    <w:p w14:paraId="584DC3C9"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6D8B78E6" w14:textId="7ABEA4C9" w:rsidR="00706FA5" w:rsidRPr="00706FA5" w:rsidRDefault="00706FA5" w:rsidP="00807D97">
      <w:pPr>
        <w:autoSpaceDE w:val="0"/>
        <w:autoSpaceDN w:val="0"/>
        <w:adjustRightInd w:val="0"/>
        <w:spacing w:after="0" w:line="240" w:lineRule="auto"/>
        <w:rPr>
          <w:rFonts w:ascii="Lucida Calligraphy" w:hAnsi="Lucida Calligraphy" w:cs="LiberationSans"/>
        </w:rPr>
      </w:pPr>
      <w:r w:rsidRPr="00706FA5">
        <w:rPr>
          <w:rStyle w:val="tlid-translation"/>
          <w:rFonts w:ascii="Lucida Calligraphy" w:hAnsi="Lucida Calligraphy"/>
        </w:rPr>
        <w:t>La régression logistique est l'un des algorithmes de base et populaires pour résoudre un problème de classification.</w:t>
      </w:r>
      <w:r w:rsidRPr="00706FA5">
        <w:rPr>
          <w:rFonts w:ascii="Lucida Calligraphy" w:hAnsi="Lucida Calligraphy"/>
        </w:rPr>
        <w:br/>
      </w:r>
      <w:r w:rsidRPr="00706FA5">
        <w:rPr>
          <w:rStyle w:val="tlid-translation"/>
          <w:rFonts w:ascii="Lucida Calligraphy" w:hAnsi="Lucida Calligraphy"/>
        </w:rPr>
        <w:t>Il est nommé</w:t>
      </w:r>
      <w:proofErr w:type="gramStart"/>
      <w:r w:rsidRPr="00706FA5">
        <w:rPr>
          <w:rStyle w:val="tlid-translation"/>
          <w:rFonts w:ascii="Lucida Calligraphy" w:hAnsi="Lucida Calligraphy"/>
        </w:rPr>
        <w:t xml:space="preserve"> «régression</w:t>
      </w:r>
      <w:proofErr w:type="gramEnd"/>
      <w:r w:rsidRPr="00706FA5">
        <w:rPr>
          <w:rStyle w:val="tlid-translation"/>
          <w:rFonts w:ascii="Lucida Calligraphy" w:hAnsi="Lucida Calligraphy"/>
        </w:rPr>
        <w:t xml:space="preserve"> logistique», car sa technique sous-jacente est assez similaire à la régression linéaire.</w:t>
      </w:r>
      <w:r w:rsidRPr="00706FA5">
        <w:rPr>
          <w:rFonts w:ascii="Lucida Calligraphy" w:hAnsi="Lucida Calligraphy"/>
        </w:rPr>
        <w:br/>
      </w:r>
      <w:r w:rsidRPr="00706FA5">
        <w:rPr>
          <w:rStyle w:val="tlid-translation"/>
          <w:rFonts w:ascii="Lucida Calligraphy" w:hAnsi="Lucida Calligraphy"/>
        </w:rPr>
        <w:t>Le terme «logistique» est emprunté à la fonction Logit utilisée dans cette méthode de classification</w:t>
      </w:r>
    </w:p>
    <w:p w14:paraId="15C73AC9" w14:textId="77777777" w:rsidR="00706FA5" w:rsidRPr="00706FA5" w:rsidRDefault="00706FA5" w:rsidP="00807D97">
      <w:pPr>
        <w:autoSpaceDE w:val="0"/>
        <w:autoSpaceDN w:val="0"/>
        <w:adjustRightInd w:val="0"/>
        <w:spacing w:after="0" w:line="240" w:lineRule="auto"/>
        <w:rPr>
          <w:rFonts w:ascii="Lucida Calligraphy" w:hAnsi="Lucida Calligraphy" w:cs="OpenSymbol"/>
        </w:rPr>
      </w:pPr>
    </w:p>
    <w:p w14:paraId="04074C7A" w14:textId="77777777" w:rsidR="00706FA5"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OpenSymbol"/>
        </w:rPr>
        <w:t>•</w:t>
      </w:r>
      <w:r w:rsidRPr="00706FA5">
        <w:rPr>
          <w:rStyle w:val="Titre1Car"/>
          <w:rFonts w:eastAsiaTheme="minorHAnsi"/>
        </w:rPr>
        <w:t xml:space="preserve"> Que sont les False Positives et les False Negatives ?</w:t>
      </w:r>
    </w:p>
    <w:p w14:paraId="503496E4"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6EB5C763" w14:textId="77777777" w:rsidR="00706FA5" w:rsidRPr="00706FA5" w:rsidRDefault="00706FA5" w:rsidP="00706FA5">
      <w:pPr>
        <w:pStyle w:val="PrformatHTML"/>
        <w:rPr>
          <w:rStyle w:val="CodeHTML"/>
          <w:rFonts w:ascii="Lucida Calligraphy" w:hAnsi="Lucida Calligraphy"/>
          <w:sz w:val="22"/>
          <w:szCs w:val="22"/>
        </w:rPr>
      </w:pPr>
      <w:proofErr w:type="gramStart"/>
      <w:r w:rsidRPr="00706FA5">
        <w:rPr>
          <w:rStyle w:val="CodeHTML"/>
          <w:rFonts w:ascii="Lucida Calligraphy" w:hAnsi="Lucida Calligraphy"/>
          <w:sz w:val="22"/>
          <w:szCs w:val="22"/>
        </w:rPr>
        <w:t>Un faux positives</w:t>
      </w:r>
      <w:proofErr w:type="gramEnd"/>
      <w:r w:rsidRPr="00706FA5">
        <w:rPr>
          <w:rStyle w:val="CodeHTML"/>
          <w:rFonts w:ascii="Lucida Calligraphy" w:hAnsi="Lucida Calligraphy"/>
          <w:sz w:val="22"/>
          <w:szCs w:val="22"/>
        </w:rPr>
        <w:t xml:space="preserve"> est une valeur classifier positivement alors qu'elle est négative</w:t>
      </w:r>
    </w:p>
    <w:p w14:paraId="4EAF1C85" w14:textId="77777777" w:rsidR="00706FA5" w:rsidRPr="00706FA5" w:rsidRDefault="00706FA5" w:rsidP="00706FA5">
      <w:pPr>
        <w:pStyle w:val="PrformatHTML"/>
        <w:rPr>
          <w:rStyle w:val="CodeHTML"/>
          <w:rFonts w:ascii="Lucida Calligraphy" w:hAnsi="Lucida Calligraphy"/>
          <w:sz w:val="22"/>
          <w:szCs w:val="22"/>
        </w:rPr>
      </w:pPr>
      <w:r w:rsidRPr="00706FA5">
        <w:rPr>
          <w:rStyle w:val="CodeHTML"/>
          <w:rFonts w:ascii="Lucida Calligraphy" w:hAnsi="Lucida Calligraphy"/>
          <w:sz w:val="22"/>
          <w:szCs w:val="22"/>
        </w:rPr>
        <w:t xml:space="preserve">Un faux negatives est une valeur classifier negativement alors qu'elle est </w:t>
      </w:r>
      <w:proofErr w:type="gramStart"/>
      <w:r w:rsidRPr="00706FA5">
        <w:rPr>
          <w:rStyle w:val="CodeHTML"/>
          <w:rFonts w:ascii="Lucida Calligraphy" w:hAnsi="Lucida Calligraphy"/>
          <w:sz w:val="22"/>
          <w:szCs w:val="22"/>
        </w:rPr>
        <w:t>positif</w:t>
      </w:r>
      <w:proofErr w:type="gramEnd"/>
    </w:p>
    <w:p w14:paraId="2EE60863" w14:textId="77777777" w:rsidR="00706FA5" w:rsidRPr="00706FA5" w:rsidRDefault="00706FA5" w:rsidP="00706FA5">
      <w:pPr>
        <w:pStyle w:val="PrformatHTML"/>
        <w:rPr>
          <w:rFonts w:ascii="Lucida Calligraphy" w:hAnsi="Lucida Calligraphy"/>
          <w:sz w:val="22"/>
          <w:szCs w:val="22"/>
        </w:rPr>
      </w:pPr>
      <w:proofErr w:type="gramStart"/>
      <w:r w:rsidRPr="00706FA5">
        <w:rPr>
          <w:rStyle w:val="CodeHTML"/>
          <w:rFonts w:ascii="Lucida Calligraphy" w:hAnsi="Lucida Calligraphy"/>
          <w:sz w:val="22"/>
          <w:szCs w:val="22"/>
        </w:rPr>
        <w:t>l'ensemble</w:t>
      </w:r>
      <w:proofErr w:type="gramEnd"/>
      <w:r w:rsidRPr="00706FA5">
        <w:rPr>
          <w:rStyle w:val="CodeHTML"/>
          <w:rFonts w:ascii="Lucida Calligraphy" w:hAnsi="Lucida Calligraphy"/>
          <w:sz w:val="22"/>
          <w:szCs w:val="22"/>
        </w:rPr>
        <w:t xml:space="preserve"> représente les erreurs de notre model</w:t>
      </w:r>
    </w:p>
    <w:p w14:paraId="2E5BAEF4"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39713E28" w14:textId="77777777" w:rsidR="00706FA5" w:rsidRPr="00706FA5" w:rsidRDefault="00706FA5" w:rsidP="00807D97">
      <w:pPr>
        <w:autoSpaceDE w:val="0"/>
        <w:autoSpaceDN w:val="0"/>
        <w:adjustRightInd w:val="0"/>
        <w:spacing w:after="0" w:line="240" w:lineRule="auto"/>
        <w:rPr>
          <w:rFonts w:ascii="Lucida Calligraphy" w:hAnsi="Lucida Calligraphy" w:cs="OpenSymbol"/>
        </w:rPr>
      </w:pPr>
    </w:p>
    <w:p w14:paraId="66E92D30" w14:textId="38D702E0" w:rsidR="00807D97" w:rsidRDefault="00807D97" w:rsidP="00807D97">
      <w:pPr>
        <w:autoSpaceDE w:val="0"/>
        <w:autoSpaceDN w:val="0"/>
        <w:adjustRightInd w:val="0"/>
        <w:spacing w:after="0" w:line="240" w:lineRule="auto"/>
        <w:rPr>
          <w:rStyle w:val="Titre1Car"/>
          <w:rFonts w:eastAsiaTheme="minorHAnsi"/>
        </w:rPr>
      </w:pPr>
      <w:r w:rsidRPr="00706FA5">
        <w:rPr>
          <w:rFonts w:ascii="Lucida Calligraphy" w:hAnsi="Lucida Calligraphy" w:cs="OpenSymbol"/>
        </w:rPr>
        <w:lastRenderedPageBreak/>
        <w:t xml:space="preserve">• </w:t>
      </w:r>
      <w:r w:rsidRPr="00706FA5">
        <w:rPr>
          <w:rStyle w:val="Titre1Car"/>
          <w:rFonts w:eastAsiaTheme="minorHAnsi"/>
        </w:rPr>
        <w:t>Qu’appelle-t-on matrice de confusion ? Quel autre nom a-t-elle ?</w:t>
      </w:r>
      <w:r w:rsidR="00497558" w:rsidRPr="00497558">
        <w:rPr>
          <w:rStyle w:val="Titre1Car"/>
          <w:rFonts w:eastAsiaTheme="minorHAnsi"/>
          <w:b w:val="0"/>
          <w:bCs w:val="0"/>
          <w:noProof/>
        </w:rPr>
        <w:t xml:space="preserve"> </w:t>
      </w:r>
      <w:r w:rsidR="00497558">
        <w:rPr>
          <w:rStyle w:val="Titre1Car"/>
          <w:rFonts w:eastAsiaTheme="minorHAnsi"/>
          <w:b w:val="0"/>
          <w:bCs w:val="0"/>
          <w:noProof/>
        </w:rPr>
        <w:drawing>
          <wp:inline distT="0" distB="0" distL="0" distR="0" wp14:anchorId="67478443" wp14:editId="08A32E19">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12D987C" w14:textId="6B19EE00" w:rsidR="00497558" w:rsidRPr="00706FA5" w:rsidRDefault="00497558" w:rsidP="00807D97">
      <w:pPr>
        <w:autoSpaceDE w:val="0"/>
        <w:autoSpaceDN w:val="0"/>
        <w:adjustRightInd w:val="0"/>
        <w:spacing w:after="0" w:line="240" w:lineRule="auto"/>
        <w:rPr>
          <w:rStyle w:val="Titre1Car"/>
          <w:rFonts w:eastAsiaTheme="minorHAnsi"/>
        </w:rPr>
      </w:pPr>
    </w:p>
    <w:p w14:paraId="2DBE76C3" w14:textId="1E96EEDA"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2ED082E9" w14:textId="77777777" w:rsidR="00706FA5" w:rsidRPr="00706FA5" w:rsidRDefault="00706FA5" w:rsidP="00706FA5">
      <w:pPr>
        <w:pStyle w:val="PrformatHTML"/>
        <w:rPr>
          <w:rStyle w:val="CodeHTML"/>
          <w:rFonts w:ascii="Lucida Calligraphy" w:hAnsi="Lucida Calligraphy"/>
          <w:sz w:val="22"/>
          <w:szCs w:val="22"/>
        </w:rPr>
      </w:pPr>
      <w:proofErr w:type="gramStart"/>
      <w:r w:rsidRPr="00706FA5">
        <w:rPr>
          <w:rStyle w:val="CodeHTML"/>
          <w:rFonts w:ascii="Lucida Calligraphy" w:hAnsi="Lucida Calligraphy"/>
          <w:sz w:val="22"/>
          <w:szCs w:val="22"/>
        </w:rPr>
        <w:t>une</w:t>
      </w:r>
      <w:proofErr w:type="gramEnd"/>
      <w:r w:rsidRPr="00706FA5">
        <w:rPr>
          <w:rStyle w:val="CodeHTML"/>
          <w:rFonts w:ascii="Lucida Calligraphy" w:hAnsi="Lucida Calligraphy"/>
          <w:sz w:val="22"/>
          <w:szCs w:val="22"/>
        </w:rPr>
        <w:t xml:space="preserve"> matrice qui mesure la qualité d'un système de classification. (</w:t>
      </w:r>
      <w:proofErr w:type="gramStart"/>
      <w:r w:rsidRPr="00706FA5">
        <w:rPr>
          <w:rStyle w:val="CodeHTML"/>
          <w:rFonts w:ascii="Lucida Calligraphy" w:hAnsi="Lucida Calligraphy"/>
          <w:sz w:val="22"/>
          <w:szCs w:val="22"/>
        </w:rPr>
        <w:t>grace</w:t>
      </w:r>
      <w:proofErr w:type="gramEnd"/>
      <w:r w:rsidRPr="00706FA5">
        <w:rPr>
          <w:rStyle w:val="CodeHTML"/>
          <w:rFonts w:ascii="Lucida Calligraphy" w:hAnsi="Lucida Calligraphy"/>
          <w:sz w:val="22"/>
          <w:szCs w:val="22"/>
        </w:rPr>
        <w:t xml:space="preserve"> aux faux positif et aux faux negatif)</w:t>
      </w:r>
    </w:p>
    <w:p w14:paraId="103AE1CA" w14:textId="77777777" w:rsidR="00706FA5" w:rsidRPr="00706FA5" w:rsidRDefault="00706FA5" w:rsidP="00706FA5">
      <w:pPr>
        <w:pStyle w:val="PrformatHTML"/>
        <w:rPr>
          <w:rFonts w:ascii="Lucida Calligraphy" w:hAnsi="Lucida Calligraphy"/>
          <w:sz w:val="22"/>
          <w:szCs w:val="22"/>
        </w:rPr>
      </w:pPr>
      <w:proofErr w:type="gramStart"/>
      <w:r w:rsidRPr="00706FA5">
        <w:rPr>
          <w:rStyle w:val="CodeHTML"/>
          <w:rFonts w:ascii="Lucida Calligraphy" w:hAnsi="Lucida Calligraphy"/>
          <w:sz w:val="22"/>
          <w:szCs w:val="22"/>
        </w:rPr>
        <w:t>une</w:t>
      </w:r>
      <w:proofErr w:type="gramEnd"/>
      <w:r w:rsidRPr="00706FA5">
        <w:rPr>
          <w:rStyle w:val="CodeHTML"/>
          <w:rFonts w:ascii="Lucida Calligraphy" w:hAnsi="Lucida Calligraphy"/>
          <w:sz w:val="22"/>
          <w:szCs w:val="22"/>
        </w:rPr>
        <w:t xml:space="preserve"> matrice d'erreur</w:t>
      </w:r>
    </w:p>
    <w:p w14:paraId="1F55E9BA"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45EFE0FC"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1A777750" w14:textId="77777777"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OpenSymbol"/>
        </w:rPr>
        <w:t xml:space="preserve">• </w:t>
      </w:r>
      <w:r w:rsidRPr="004E303A">
        <w:rPr>
          <w:rStyle w:val="Titre1Car"/>
          <w:rFonts w:eastAsiaTheme="majorEastAsia"/>
        </w:rPr>
        <w:t>Que sont les notions de :</w:t>
      </w:r>
    </w:p>
    <w:p w14:paraId="7428E89D" w14:textId="3DF4BE40"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Times New Roman" w:hAnsi="Times New Roman" w:cs="Times New Roman"/>
        </w:rPr>
        <w:t>◦</w:t>
      </w:r>
      <w:r w:rsidRPr="00706FA5">
        <w:rPr>
          <w:rFonts w:ascii="Lucida Calligraphy" w:hAnsi="Lucida Calligraphy" w:cs="OpenSymbol"/>
        </w:rPr>
        <w:t xml:space="preserve"> </w:t>
      </w:r>
      <w:r w:rsidRPr="004E303A">
        <w:rPr>
          <w:rStyle w:val="Titre2Car"/>
        </w:rPr>
        <w:t>performance ou justesse ou accuracy,</w:t>
      </w:r>
    </w:p>
    <w:p w14:paraId="4527BAA2" w14:textId="77777777" w:rsidR="00706FA5" w:rsidRPr="00706FA5" w:rsidRDefault="00706FA5" w:rsidP="00706FA5">
      <w:pPr>
        <w:pStyle w:val="PrformatHTML"/>
        <w:rPr>
          <w:rFonts w:ascii="Lucida Calligraphy" w:hAnsi="Lucida Calligraphy"/>
          <w:sz w:val="22"/>
          <w:szCs w:val="22"/>
        </w:rPr>
      </w:pPr>
      <w:r w:rsidRPr="00706FA5">
        <w:rPr>
          <w:rStyle w:val="CodeHTML"/>
          <w:rFonts w:ascii="Lucida Calligraphy" w:hAnsi="Lucida Calligraphy"/>
          <w:sz w:val="22"/>
          <w:szCs w:val="22"/>
        </w:rPr>
        <w:t>Cela représente la perfomance global du model</w:t>
      </w:r>
    </w:p>
    <w:p w14:paraId="71337C1B"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6070C3D9" w14:textId="202FBB03"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Times New Roman" w:hAnsi="Times New Roman" w:cs="Times New Roman"/>
        </w:rPr>
        <w:t>◦</w:t>
      </w:r>
      <w:r w:rsidRPr="00706FA5">
        <w:rPr>
          <w:rFonts w:ascii="Lucida Calligraphy" w:hAnsi="Lucida Calligraphy" w:cs="OpenSymbol"/>
        </w:rPr>
        <w:t xml:space="preserve"> </w:t>
      </w:r>
      <w:r w:rsidRPr="004E303A">
        <w:rPr>
          <w:rStyle w:val="Titre2Car"/>
        </w:rPr>
        <w:t>d’erreur,</w:t>
      </w:r>
    </w:p>
    <w:p w14:paraId="734A6F63" w14:textId="20DBFD1A" w:rsidR="00706FA5" w:rsidRDefault="00706FA5" w:rsidP="00706FA5">
      <w:pPr>
        <w:pStyle w:val="PrformatHTML"/>
        <w:rPr>
          <w:rStyle w:val="CodeHTML"/>
          <w:rFonts w:ascii="Lucida Calligraphy" w:hAnsi="Lucida Calligraphy"/>
          <w:sz w:val="22"/>
          <w:szCs w:val="22"/>
        </w:rPr>
      </w:pPr>
      <w:r w:rsidRPr="00706FA5">
        <w:rPr>
          <w:rStyle w:val="CodeHTML"/>
          <w:rFonts w:ascii="Lucida Calligraphy" w:hAnsi="Lucida Calligraphy"/>
          <w:sz w:val="22"/>
          <w:szCs w:val="22"/>
        </w:rPr>
        <w:t>Cela représente le taux d'erreur du model</w:t>
      </w:r>
    </w:p>
    <w:p w14:paraId="463EEADB" w14:textId="73C10244" w:rsidR="00073691" w:rsidRPr="00073691" w:rsidRDefault="00073691" w:rsidP="00073691">
      <w:pPr>
        <w:rPr>
          <w:lang w:eastAsia="fr-FR"/>
        </w:rPr>
      </w:pPr>
      <w:bookmarkStart w:id="9" w:name="_GoBack"/>
      <w:bookmarkEnd w:id="9"/>
      <w:r w:rsidRPr="00073691">
        <w:rPr>
          <w:lang w:eastAsia="fr-FR"/>
        </w:rPr>
        <w:t>Pourcentage</w:t>
      </w:r>
      <w:r w:rsidRPr="00073691">
        <w:rPr>
          <w:lang w:eastAsia="fr-FR"/>
        </w:rPr>
        <w:t xml:space="preserve"> pour lequel notre modèle est mauvais, (FN + </w:t>
      </w:r>
      <w:proofErr w:type="gramStart"/>
      <w:r w:rsidRPr="00073691">
        <w:rPr>
          <w:lang w:eastAsia="fr-FR"/>
        </w:rPr>
        <w:t>FP)/</w:t>
      </w:r>
      <w:proofErr w:type="gramEnd"/>
      <w:r w:rsidRPr="00073691">
        <w:rPr>
          <w:lang w:eastAsia="fr-FR"/>
        </w:rPr>
        <w:t>(TN + FN + FP + TP)</w:t>
      </w:r>
    </w:p>
    <w:p w14:paraId="32899B8C" w14:textId="77777777" w:rsidR="00073691" w:rsidRPr="00706FA5" w:rsidRDefault="00073691" w:rsidP="00706FA5">
      <w:pPr>
        <w:pStyle w:val="PrformatHTML"/>
        <w:rPr>
          <w:rFonts w:ascii="Lucida Calligraphy" w:hAnsi="Lucida Calligraphy"/>
          <w:sz w:val="22"/>
          <w:szCs w:val="22"/>
        </w:rPr>
      </w:pPr>
    </w:p>
    <w:p w14:paraId="6226139E"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61163C90" w14:textId="09A0214E"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Times New Roman" w:hAnsi="Times New Roman" w:cs="Times New Roman"/>
        </w:rPr>
        <w:t>◦</w:t>
      </w:r>
      <w:r w:rsidRPr="00706FA5">
        <w:rPr>
          <w:rFonts w:ascii="Lucida Calligraphy" w:hAnsi="Lucida Calligraphy" w:cs="OpenSymbol"/>
        </w:rPr>
        <w:t xml:space="preserve"> </w:t>
      </w:r>
      <w:r w:rsidRPr="004E303A">
        <w:rPr>
          <w:rStyle w:val="Titre2Car"/>
        </w:rPr>
        <w:t>de précision ou valeur prédictive positive,</w:t>
      </w:r>
    </w:p>
    <w:p w14:paraId="394FB685" w14:textId="77777777" w:rsidR="00706FA5" w:rsidRPr="00706FA5" w:rsidRDefault="00706FA5" w:rsidP="00706FA5">
      <w:pPr>
        <w:pStyle w:val="PrformatHTML"/>
        <w:rPr>
          <w:rFonts w:ascii="Lucida Calligraphy" w:hAnsi="Lucida Calligraphy"/>
          <w:sz w:val="22"/>
          <w:szCs w:val="22"/>
        </w:rPr>
      </w:pPr>
      <w:proofErr w:type="gramStart"/>
      <w:r w:rsidRPr="00706FA5">
        <w:rPr>
          <w:rStyle w:val="CodeHTML"/>
          <w:rFonts w:ascii="Lucida Calligraphy" w:hAnsi="Lucida Calligraphy"/>
          <w:sz w:val="22"/>
          <w:szCs w:val="22"/>
        </w:rPr>
        <w:t>la</w:t>
      </w:r>
      <w:proofErr w:type="gramEnd"/>
      <w:r w:rsidRPr="00706FA5">
        <w:rPr>
          <w:rStyle w:val="CodeHTML"/>
          <w:rFonts w:ascii="Lucida Calligraphy" w:hAnsi="Lucida Calligraphy"/>
          <w:sz w:val="22"/>
          <w:szCs w:val="22"/>
        </w:rPr>
        <w:t xml:space="preserve"> probabilité que la condition soit présente lorsque le test est positif</w:t>
      </w:r>
    </w:p>
    <w:p w14:paraId="5F2A5605"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2D1E4D42" w14:textId="4219E0E9"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Times New Roman" w:hAnsi="Times New Roman" w:cs="Times New Roman"/>
        </w:rPr>
        <w:t>◦</w:t>
      </w:r>
      <w:r w:rsidRPr="00706FA5">
        <w:rPr>
          <w:rFonts w:ascii="Lucida Calligraphy" w:hAnsi="Lucida Calligraphy" w:cs="OpenSymbol"/>
        </w:rPr>
        <w:t xml:space="preserve"> </w:t>
      </w:r>
      <w:r w:rsidRPr="004E303A">
        <w:rPr>
          <w:rStyle w:val="Titre2Car"/>
        </w:rPr>
        <w:t>de sensibilité ou rappel ou recall,</w:t>
      </w:r>
    </w:p>
    <w:p w14:paraId="1949E669" w14:textId="77777777" w:rsidR="00706FA5" w:rsidRPr="00706FA5" w:rsidRDefault="00706FA5" w:rsidP="00706FA5">
      <w:pPr>
        <w:pStyle w:val="PrformatHTML"/>
        <w:rPr>
          <w:rFonts w:ascii="Lucida Calligraphy" w:hAnsi="Lucida Calligraphy"/>
          <w:sz w:val="22"/>
          <w:szCs w:val="22"/>
        </w:rPr>
      </w:pPr>
      <w:proofErr w:type="gramStart"/>
      <w:r w:rsidRPr="00706FA5">
        <w:rPr>
          <w:rStyle w:val="CodeHTML"/>
          <w:rFonts w:ascii="Lucida Calligraphy" w:hAnsi="Lucida Calligraphy"/>
          <w:sz w:val="22"/>
          <w:szCs w:val="22"/>
        </w:rPr>
        <w:t>la</w:t>
      </w:r>
      <w:proofErr w:type="gramEnd"/>
      <w:r w:rsidRPr="00706FA5">
        <w:rPr>
          <w:rStyle w:val="CodeHTML"/>
          <w:rFonts w:ascii="Lucida Calligraphy" w:hAnsi="Lucida Calligraphy"/>
          <w:sz w:val="22"/>
          <w:szCs w:val="22"/>
        </w:rPr>
        <w:t xml:space="preserve"> probabilité que la condition ne soit pas présente lorsque le test est négatif</w:t>
      </w:r>
    </w:p>
    <w:p w14:paraId="75D62741"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7E86BADC" w14:textId="43191BD1"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Times New Roman" w:hAnsi="Times New Roman" w:cs="Times New Roman"/>
        </w:rPr>
        <w:lastRenderedPageBreak/>
        <w:t>◦</w:t>
      </w:r>
      <w:r w:rsidRPr="00706FA5">
        <w:rPr>
          <w:rFonts w:ascii="Lucida Calligraphy" w:hAnsi="Lucida Calligraphy" w:cs="OpenSymbol"/>
        </w:rPr>
        <w:t xml:space="preserve"> </w:t>
      </w:r>
      <w:r w:rsidRPr="004E303A">
        <w:rPr>
          <w:rStyle w:val="Titre2Car"/>
        </w:rPr>
        <w:t>de spécificité ?</w:t>
      </w:r>
    </w:p>
    <w:p w14:paraId="1C93276F" w14:textId="77777777" w:rsidR="00706FA5" w:rsidRPr="00706FA5" w:rsidRDefault="00706FA5" w:rsidP="00706FA5">
      <w:pPr>
        <w:pStyle w:val="PrformatHTML"/>
        <w:rPr>
          <w:rFonts w:ascii="Lucida Calligraphy" w:hAnsi="Lucida Calligraphy"/>
          <w:sz w:val="22"/>
          <w:szCs w:val="22"/>
        </w:rPr>
      </w:pPr>
      <w:proofErr w:type="gramStart"/>
      <w:r w:rsidRPr="00706FA5">
        <w:rPr>
          <w:rStyle w:val="CodeHTML"/>
          <w:rFonts w:ascii="Lucida Calligraphy" w:hAnsi="Lucida Calligraphy"/>
          <w:sz w:val="22"/>
          <w:szCs w:val="22"/>
        </w:rPr>
        <w:t>la</w:t>
      </w:r>
      <w:proofErr w:type="gramEnd"/>
      <w:r w:rsidRPr="00706FA5">
        <w:rPr>
          <w:rStyle w:val="CodeHTML"/>
          <w:rFonts w:ascii="Lucida Calligraphy" w:hAnsi="Lucida Calligraphy"/>
          <w:sz w:val="22"/>
          <w:szCs w:val="22"/>
        </w:rPr>
        <w:t xml:space="preserve"> sensibilité (ou sélectivité) d'un test mesure sa capacité à donner un résultat positif lorsqu'une hypothèse est vérifiée.</w:t>
      </w:r>
    </w:p>
    <w:p w14:paraId="354CFA51"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11BB7A9E" w14:textId="545C8DB0"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OpenSymbol"/>
        </w:rPr>
        <w:t xml:space="preserve">• </w:t>
      </w:r>
      <w:r w:rsidRPr="004E303A">
        <w:rPr>
          <w:rStyle w:val="Titre1Car"/>
          <w:rFonts w:eastAsiaTheme="minorHAnsi"/>
        </w:rPr>
        <w:t>Comment interprète-t-on les coefficients de la régression logistique ?</w:t>
      </w:r>
    </w:p>
    <w:p w14:paraId="7DB473E6" w14:textId="49FF426C" w:rsidR="00706FA5" w:rsidRPr="00706FA5" w:rsidRDefault="00706FA5"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LiberationSans"/>
        </w:rPr>
        <w:t>Celà permets de connaître l'importance d'une variable expliquative x pour l'explication d'une variable expliqué x</w:t>
      </w:r>
    </w:p>
    <w:p w14:paraId="60A41475"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605BBA11" w14:textId="397C9DFD" w:rsidR="00807D97" w:rsidRPr="004E303A" w:rsidRDefault="00807D97" w:rsidP="00807D97">
      <w:pPr>
        <w:autoSpaceDE w:val="0"/>
        <w:autoSpaceDN w:val="0"/>
        <w:adjustRightInd w:val="0"/>
        <w:spacing w:after="0" w:line="240" w:lineRule="auto"/>
        <w:rPr>
          <w:rStyle w:val="Titre1Car"/>
          <w:rFonts w:eastAsiaTheme="minorHAnsi"/>
        </w:rPr>
      </w:pPr>
      <w:r w:rsidRPr="00706FA5">
        <w:rPr>
          <w:rFonts w:ascii="Lucida Calligraphy" w:hAnsi="Lucida Calligraphy" w:cs="OpenSymbol"/>
        </w:rPr>
        <w:t xml:space="preserve">• </w:t>
      </w:r>
      <w:r w:rsidRPr="004E303A">
        <w:rPr>
          <w:rStyle w:val="Titre1Car"/>
          <w:rFonts w:eastAsiaTheme="minorHAnsi"/>
        </w:rPr>
        <w:t>Que sont les odds ratio (rapport de côtes) ?</w:t>
      </w:r>
    </w:p>
    <w:p w14:paraId="7F0C011F" w14:textId="77777777" w:rsidR="00706FA5" w:rsidRPr="00706FA5" w:rsidRDefault="00706FA5" w:rsidP="00706FA5">
      <w:pPr>
        <w:pStyle w:val="PrformatHTML"/>
        <w:rPr>
          <w:rFonts w:ascii="Lucida Calligraphy" w:hAnsi="Lucida Calligraphy"/>
          <w:sz w:val="22"/>
          <w:szCs w:val="22"/>
        </w:rPr>
      </w:pPr>
      <w:proofErr w:type="gramStart"/>
      <w:r w:rsidRPr="00706FA5">
        <w:rPr>
          <w:rStyle w:val="CodeHTML"/>
          <w:rFonts w:ascii="Lucida Calligraphy" w:hAnsi="Lucida Calligraphy"/>
          <w:sz w:val="22"/>
          <w:szCs w:val="22"/>
        </w:rPr>
        <w:t>le</w:t>
      </w:r>
      <w:proofErr w:type="gramEnd"/>
      <w:r w:rsidRPr="00706FA5">
        <w:rPr>
          <w:rStyle w:val="CodeHTML"/>
          <w:rFonts w:ascii="Lucida Calligraphy" w:hAnsi="Lucida Calligraphy"/>
          <w:sz w:val="22"/>
          <w:szCs w:val="22"/>
        </w:rPr>
        <w:t xml:space="preserve"> degré de dépendance entre des variables aléatoires qualitatives</w:t>
      </w:r>
    </w:p>
    <w:p w14:paraId="7CC5C40E"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39FE00A2" w14:textId="0A93FC79" w:rsidR="00807D97" w:rsidRPr="00706FA5" w:rsidRDefault="00807D97" w:rsidP="00807D97">
      <w:pPr>
        <w:autoSpaceDE w:val="0"/>
        <w:autoSpaceDN w:val="0"/>
        <w:adjustRightInd w:val="0"/>
        <w:spacing w:after="0" w:line="240" w:lineRule="auto"/>
        <w:rPr>
          <w:rFonts w:ascii="Lucida Calligraphy" w:hAnsi="Lucida Calligraphy" w:cs="LiberationSans"/>
        </w:rPr>
      </w:pPr>
      <w:r w:rsidRPr="00706FA5">
        <w:rPr>
          <w:rFonts w:ascii="Lucida Calligraphy" w:hAnsi="Lucida Calligraphy" w:cs="OpenSymbol"/>
        </w:rPr>
        <w:t xml:space="preserve">• </w:t>
      </w:r>
      <w:r w:rsidRPr="004E303A">
        <w:rPr>
          <w:rStyle w:val="Titre1Car"/>
          <w:rFonts w:eastAsiaTheme="minorHAnsi"/>
        </w:rPr>
        <w:t>Quel est le lien entre les odds ratio et les coefficients ?</w:t>
      </w:r>
    </w:p>
    <w:p w14:paraId="6A496B52" w14:textId="77777777" w:rsidR="00706FA5" w:rsidRPr="00706FA5" w:rsidRDefault="00706FA5" w:rsidP="00807D97">
      <w:pPr>
        <w:autoSpaceDE w:val="0"/>
        <w:autoSpaceDN w:val="0"/>
        <w:adjustRightInd w:val="0"/>
        <w:spacing w:after="0" w:line="240" w:lineRule="auto"/>
        <w:rPr>
          <w:rFonts w:ascii="Lucida Calligraphy" w:hAnsi="Lucida Calligraphy" w:cs="LiberationSans"/>
        </w:rPr>
      </w:pPr>
    </w:p>
    <w:p w14:paraId="5BE782AC" w14:textId="77777777" w:rsidR="004E303A" w:rsidRPr="00706FA5" w:rsidRDefault="00807D97" w:rsidP="00807D97">
      <w:pPr>
        <w:rPr>
          <w:rFonts w:ascii="Lucida Calligraphy" w:hAnsi="Lucida Calligraphy"/>
        </w:rPr>
      </w:pPr>
      <w:r w:rsidRPr="00706FA5">
        <w:rPr>
          <w:rFonts w:ascii="Lucida Calligraphy" w:hAnsi="Lucida Calligraphy" w:cs="OpenSymbol"/>
        </w:rPr>
        <w:t xml:space="preserve">• </w:t>
      </w:r>
    </w:p>
    <w:sdt>
      <w:sdtPr>
        <w:id w:val="84791572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9B2B25E" w14:textId="2B05D191" w:rsidR="004E303A" w:rsidRDefault="004E303A" w:rsidP="002F6361">
          <w:pPr>
            <w:pStyle w:val="Titre2"/>
          </w:pPr>
          <w:r>
            <w:t>Table des matières</w:t>
          </w:r>
        </w:p>
        <w:p w14:paraId="66123E23" w14:textId="25E54EE6" w:rsidR="002F6361" w:rsidRDefault="004E303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6635041" w:history="1">
            <w:r w:rsidR="002F6361" w:rsidRPr="00FB0A30">
              <w:rPr>
                <w:rStyle w:val="Lienhypertexte"/>
                <w:rFonts w:cs="OpenSymbol"/>
                <w:noProof/>
              </w:rPr>
              <w:t xml:space="preserve">• </w:t>
            </w:r>
            <w:r w:rsidR="002F6361" w:rsidRPr="00FB0A30">
              <w:rPr>
                <w:rStyle w:val="Lienhypertexte"/>
                <w:noProof/>
              </w:rPr>
              <w:t>Quel est l’intérêt de la régression logistique ?</w:t>
            </w:r>
            <w:r w:rsidR="002F6361">
              <w:rPr>
                <w:noProof/>
                <w:webHidden/>
              </w:rPr>
              <w:tab/>
            </w:r>
            <w:r w:rsidR="002F6361">
              <w:rPr>
                <w:noProof/>
                <w:webHidden/>
              </w:rPr>
              <w:fldChar w:fldCharType="begin"/>
            </w:r>
            <w:r w:rsidR="002F6361">
              <w:rPr>
                <w:noProof/>
                <w:webHidden/>
              </w:rPr>
              <w:instrText xml:space="preserve"> PAGEREF _Toc36635041 \h </w:instrText>
            </w:r>
            <w:r w:rsidR="002F6361">
              <w:rPr>
                <w:noProof/>
                <w:webHidden/>
              </w:rPr>
            </w:r>
            <w:r w:rsidR="002F6361">
              <w:rPr>
                <w:noProof/>
                <w:webHidden/>
              </w:rPr>
              <w:fldChar w:fldCharType="separate"/>
            </w:r>
            <w:r w:rsidR="007036AB">
              <w:rPr>
                <w:noProof/>
                <w:webHidden/>
              </w:rPr>
              <w:t>1</w:t>
            </w:r>
            <w:r w:rsidR="002F6361">
              <w:rPr>
                <w:noProof/>
                <w:webHidden/>
              </w:rPr>
              <w:fldChar w:fldCharType="end"/>
            </w:r>
          </w:hyperlink>
        </w:p>
        <w:p w14:paraId="64E6AB24" w14:textId="41F6EB01" w:rsidR="002F6361" w:rsidRDefault="002F6361">
          <w:pPr>
            <w:pStyle w:val="TM1"/>
            <w:tabs>
              <w:tab w:val="right" w:leader="dot" w:pos="9062"/>
            </w:tabs>
            <w:rPr>
              <w:rFonts w:eastAsiaTheme="minorEastAsia"/>
              <w:noProof/>
              <w:lang w:eastAsia="fr-FR"/>
            </w:rPr>
          </w:pPr>
          <w:hyperlink w:anchor="_Toc36635042" w:history="1">
            <w:r w:rsidRPr="00FB0A30">
              <w:rPr>
                <w:rStyle w:val="Lienhypertexte"/>
                <w:rFonts w:cs="OpenSymbol"/>
                <w:noProof/>
              </w:rPr>
              <w:t xml:space="preserve">• </w:t>
            </w:r>
            <w:r w:rsidRPr="00FB0A30">
              <w:rPr>
                <w:rStyle w:val="Lienhypertexte"/>
                <w:noProof/>
              </w:rPr>
              <w:t>Donner des exemples de problèmes auxquels la régression logistique permet de</w:t>
            </w:r>
            <w:r>
              <w:rPr>
                <w:noProof/>
                <w:webHidden/>
              </w:rPr>
              <w:tab/>
            </w:r>
            <w:r>
              <w:rPr>
                <w:noProof/>
                <w:webHidden/>
              </w:rPr>
              <w:fldChar w:fldCharType="begin"/>
            </w:r>
            <w:r>
              <w:rPr>
                <w:noProof/>
                <w:webHidden/>
              </w:rPr>
              <w:instrText xml:space="preserve"> PAGEREF _Toc36635042 \h </w:instrText>
            </w:r>
            <w:r>
              <w:rPr>
                <w:noProof/>
                <w:webHidden/>
              </w:rPr>
            </w:r>
            <w:r>
              <w:rPr>
                <w:noProof/>
                <w:webHidden/>
              </w:rPr>
              <w:fldChar w:fldCharType="separate"/>
            </w:r>
            <w:r w:rsidR="007036AB">
              <w:rPr>
                <w:noProof/>
                <w:webHidden/>
              </w:rPr>
              <w:t>1</w:t>
            </w:r>
            <w:r>
              <w:rPr>
                <w:noProof/>
                <w:webHidden/>
              </w:rPr>
              <w:fldChar w:fldCharType="end"/>
            </w:r>
          </w:hyperlink>
        </w:p>
        <w:p w14:paraId="00406989" w14:textId="4A7B44EC" w:rsidR="002F6361" w:rsidRDefault="002F6361">
          <w:pPr>
            <w:pStyle w:val="TM1"/>
            <w:tabs>
              <w:tab w:val="right" w:leader="dot" w:pos="9062"/>
            </w:tabs>
            <w:rPr>
              <w:rFonts w:eastAsiaTheme="minorEastAsia"/>
              <w:noProof/>
              <w:lang w:eastAsia="fr-FR"/>
            </w:rPr>
          </w:pPr>
          <w:hyperlink w:anchor="_Toc36635043" w:history="1">
            <w:r w:rsidRPr="00FB0A30">
              <w:rPr>
                <w:rStyle w:val="Lienhypertexte"/>
                <w:noProof/>
              </w:rPr>
              <w:t>• Combien y a-t-il de types de régressions logistiques ? Lesquels ?</w:t>
            </w:r>
            <w:r>
              <w:rPr>
                <w:noProof/>
                <w:webHidden/>
              </w:rPr>
              <w:tab/>
            </w:r>
            <w:r>
              <w:rPr>
                <w:noProof/>
                <w:webHidden/>
              </w:rPr>
              <w:fldChar w:fldCharType="begin"/>
            </w:r>
            <w:r>
              <w:rPr>
                <w:noProof/>
                <w:webHidden/>
              </w:rPr>
              <w:instrText xml:space="preserve"> PAGEREF _Toc36635043 \h </w:instrText>
            </w:r>
            <w:r>
              <w:rPr>
                <w:noProof/>
                <w:webHidden/>
              </w:rPr>
            </w:r>
            <w:r>
              <w:rPr>
                <w:noProof/>
                <w:webHidden/>
              </w:rPr>
              <w:fldChar w:fldCharType="separate"/>
            </w:r>
            <w:r w:rsidR="007036AB">
              <w:rPr>
                <w:noProof/>
                <w:webHidden/>
              </w:rPr>
              <w:t>1</w:t>
            </w:r>
            <w:r>
              <w:rPr>
                <w:noProof/>
                <w:webHidden/>
              </w:rPr>
              <w:fldChar w:fldCharType="end"/>
            </w:r>
          </w:hyperlink>
        </w:p>
        <w:p w14:paraId="421D5DFF" w14:textId="5AFE4162" w:rsidR="002F6361" w:rsidRDefault="002F6361">
          <w:pPr>
            <w:pStyle w:val="TM1"/>
            <w:tabs>
              <w:tab w:val="right" w:leader="dot" w:pos="9062"/>
            </w:tabs>
            <w:rPr>
              <w:rFonts w:eastAsiaTheme="minorEastAsia"/>
              <w:noProof/>
              <w:lang w:eastAsia="fr-FR"/>
            </w:rPr>
          </w:pPr>
          <w:hyperlink w:anchor="_Toc36635044" w:history="1">
            <w:r w:rsidRPr="00FB0A30">
              <w:rPr>
                <w:rStyle w:val="Lienhypertexte"/>
                <w:rFonts w:ascii="Lucida Calligraphy" w:hAnsi="Lucida Calligraphy"/>
                <w:noProof/>
              </w:rPr>
              <w:t>Modèle logit pour données binaires</w:t>
            </w:r>
            <w:r>
              <w:rPr>
                <w:noProof/>
                <w:webHidden/>
              </w:rPr>
              <w:tab/>
            </w:r>
            <w:r>
              <w:rPr>
                <w:noProof/>
                <w:webHidden/>
              </w:rPr>
              <w:fldChar w:fldCharType="begin"/>
            </w:r>
            <w:r>
              <w:rPr>
                <w:noProof/>
                <w:webHidden/>
              </w:rPr>
              <w:instrText xml:space="preserve"> PAGEREF _Toc36635044 \h </w:instrText>
            </w:r>
            <w:r>
              <w:rPr>
                <w:noProof/>
                <w:webHidden/>
              </w:rPr>
            </w:r>
            <w:r>
              <w:rPr>
                <w:noProof/>
                <w:webHidden/>
              </w:rPr>
              <w:fldChar w:fldCharType="separate"/>
            </w:r>
            <w:r w:rsidR="007036AB">
              <w:rPr>
                <w:noProof/>
                <w:webHidden/>
              </w:rPr>
              <w:t>1</w:t>
            </w:r>
            <w:r>
              <w:rPr>
                <w:noProof/>
                <w:webHidden/>
              </w:rPr>
              <w:fldChar w:fldCharType="end"/>
            </w:r>
          </w:hyperlink>
        </w:p>
        <w:p w14:paraId="7BABE670" w14:textId="353FDE9D" w:rsidR="002F6361" w:rsidRDefault="002F6361">
          <w:pPr>
            <w:pStyle w:val="TM1"/>
            <w:tabs>
              <w:tab w:val="right" w:leader="dot" w:pos="9062"/>
            </w:tabs>
            <w:rPr>
              <w:rFonts w:eastAsiaTheme="minorEastAsia"/>
              <w:noProof/>
              <w:lang w:eastAsia="fr-FR"/>
            </w:rPr>
          </w:pPr>
          <w:hyperlink w:anchor="_Toc36635045" w:history="1">
            <w:r w:rsidRPr="00FB0A30">
              <w:rPr>
                <w:rStyle w:val="Lienhypertexte"/>
                <w:rFonts w:ascii="Lucida Calligraphy" w:hAnsi="Lucida Calligraphy"/>
                <w:noProof/>
              </w:rPr>
              <w:t>Modèle logit pour données nominales</w:t>
            </w:r>
            <w:r>
              <w:rPr>
                <w:noProof/>
                <w:webHidden/>
              </w:rPr>
              <w:tab/>
            </w:r>
            <w:r>
              <w:rPr>
                <w:noProof/>
                <w:webHidden/>
              </w:rPr>
              <w:fldChar w:fldCharType="begin"/>
            </w:r>
            <w:r>
              <w:rPr>
                <w:noProof/>
                <w:webHidden/>
              </w:rPr>
              <w:instrText xml:space="preserve"> PAGEREF _Toc36635045 \h </w:instrText>
            </w:r>
            <w:r>
              <w:rPr>
                <w:noProof/>
                <w:webHidden/>
              </w:rPr>
            </w:r>
            <w:r>
              <w:rPr>
                <w:noProof/>
                <w:webHidden/>
              </w:rPr>
              <w:fldChar w:fldCharType="separate"/>
            </w:r>
            <w:r w:rsidR="007036AB">
              <w:rPr>
                <w:noProof/>
                <w:webHidden/>
              </w:rPr>
              <w:t>2</w:t>
            </w:r>
            <w:r>
              <w:rPr>
                <w:noProof/>
                <w:webHidden/>
              </w:rPr>
              <w:fldChar w:fldCharType="end"/>
            </w:r>
          </w:hyperlink>
        </w:p>
        <w:p w14:paraId="0CB44702" w14:textId="75D8CF3C" w:rsidR="002F6361" w:rsidRDefault="002F6361">
          <w:pPr>
            <w:pStyle w:val="TM1"/>
            <w:tabs>
              <w:tab w:val="right" w:leader="dot" w:pos="9062"/>
            </w:tabs>
            <w:rPr>
              <w:rFonts w:eastAsiaTheme="minorEastAsia"/>
              <w:noProof/>
              <w:lang w:eastAsia="fr-FR"/>
            </w:rPr>
          </w:pPr>
          <w:hyperlink w:anchor="_Toc36635046" w:history="1">
            <w:r w:rsidRPr="00FB0A30">
              <w:rPr>
                <w:rStyle w:val="Lienhypertexte"/>
                <w:rFonts w:ascii="Lucida Calligraphy" w:hAnsi="Lucida Calligraphy"/>
                <w:noProof/>
              </w:rPr>
              <w:t>Modèle logit basé sur les probabilités cumulées</w:t>
            </w:r>
            <w:r>
              <w:rPr>
                <w:noProof/>
                <w:webHidden/>
              </w:rPr>
              <w:tab/>
            </w:r>
            <w:r>
              <w:rPr>
                <w:noProof/>
                <w:webHidden/>
              </w:rPr>
              <w:fldChar w:fldCharType="begin"/>
            </w:r>
            <w:r>
              <w:rPr>
                <w:noProof/>
                <w:webHidden/>
              </w:rPr>
              <w:instrText xml:space="preserve"> PAGEREF _Toc36635046 \h </w:instrText>
            </w:r>
            <w:r>
              <w:rPr>
                <w:noProof/>
                <w:webHidden/>
              </w:rPr>
            </w:r>
            <w:r>
              <w:rPr>
                <w:noProof/>
                <w:webHidden/>
              </w:rPr>
              <w:fldChar w:fldCharType="separate"/>
            </w:r>
            <w:r w:rsidR="007036AB">
              <w:rPr>
                <w:noProof/>
                <w:webHidden/>
              </w:rPr>
              <w:t>2</w:t>
            </w:r>
            <w:r>
              <w:rPr>
                <w:noProof/>
                <w:webHidden/>
              </w:rPr>
              <w:fldChar w:fldCharType="end"/>
            </w:r>
          </w:hyperlink>
        </w:p>
        <w:p w14:paraId="7B14D5FD" w14:textId="3BD4C0E4" w:rsidR="002F6361" w:rsidRDefault="002F6361">
          <w:pPr>
            <w:pStyle w:val="TM1"/>
            <w:tabs>
              <w:tab w:val="right" w:leader="dot" w:pos="9062"/>
            </w:tabs>
            <w:rPr>
              <w:rFonts w:eastAsiaTheme="minorEastAsia"/>
              <w:noProof/>
              <w:lang w:eastAsia="fr-FR"/>
            </w:rPr>
          </w:pPr>
          <w:hyperlink w:anchor="_Toc36635047" w:history="1">
            <w:r w:rsidRPr="00FB0A30">
              <w:rPr>
                <w:rStyle w:val="Lienhypertexte"/>
                <w:rFonts w:ascii="Lucida Calligraphy" w:hAnsi="Lucida Calligraphy"/>
                <w:noProof/>
              </w:rPr>
              <w:t>Modèle logit basé sur les catégories adjacentes supérieures cumulées</w:t>
            </w:r>
            <w:r>
              <w:rPr>
                <w:noProof/>
                <w:webHidden/>
              </w:rPr>
              <w:tab/>
            </w:r>
            <w:r>
              <w:rPr>
                <w:noProof/>
                <w:webHidden/>
              </w:rPr>
              <w:fldChar w:fldCharType="begin"/>
            </w:r>
            <w:r>
              <w:rPr>
                <w:noProof/>
                <w:webHidden/>
              </w:rPr>
              <w:instrText xml:space="preserve"> PAGEREF _Toc36635047 \h </w:instrText>
            </w:r>
            <w:r>
              <w:rPr>
                <w:noProof/>
                <w:webHidden/>
              </w:rPr>
            </w:r>
            <w:r>
              <w:rPr>
                <w:noProof/>
                <w:webHidden/>
              </w:rPr>
              <w:fldChar w:fldCharType="separate"/>
            </w:r>
            <w:r w:rsidR="007036AB">
              <w:rPr>
                <w:noProof/>
                <w:webHidden/>
              </w:rPr>
              <w:t>2</w:t>
            </w:r>
            <w:r>
              <w:rPr>
                <w:noProof/>
                <w:webHidden/>
              </w:rPr>
              <w:fldChar w:fldCharType="end"/>
            </w:r>
          </w:hyperlink>
        </w:p>
        <w:p w14:paraId="696248F0" w14:textId="3EE8E4F6" w:rsidR="002F6361" w:rsidRDefault="002F6361">
          <w:pPr>
            <w:pStyle w:val="TM1"/>
            <w:tabs>
              <w:tab w:val="right" w:leader="dot" w:pos="9062"/>
            </w:tabs>
            <w:rPr>
              <w:rFonts w:eastAsiaTheme="minorEastAsia"/>
              <w:noProof/>
              <w:lang w:eastAsia="fr-FR"/>
            </w:rPr>
          </w:pPr>
          <w:hyperlink w:anchor="_Toc36635048" w:history="1">
            <w:r w:rsidRPr="00FB0A30">
              <w:rPr>
                <w:rStyle w:val="Lienhypertexte"/>
                <w:rFonts w:ascii="Lucida Calligraphy" w:hAnsi="Lucida Calligraphy"/>
                <w:noProof/>
              </w:rPr>
              <w:t>Modèle basé sur les logits des catégories adjacentes</w:t>
            </w:r>
            <w:r>
              <w:rPr>
                <w:noProof/>
                <w:webHidden/>
              </w:rPr>
              <w:tab/>
            </w:r>
            <w:r>
              <w:rPr>
                <w:noProof/>
                <w:webHidden/>
              </w:rPr>
              <w:fldChar w:fldCharType="begin"/>
            </w:r>
            <w:r>
              <w:rPr>
                <w:noProof/>
                <w:webHidden/>
              </w:rPr>
              <w:instrText xml:space="preserve"> PAGEREF _Toc36635048 \h </w:instrText>
            </w:r>
            <w:r>
              <w:rPr>
                <w:noProof/>
                <w:webHidden/>
              </w:rPr>
            </w:r>
            <w:r>
              <w:rPr>
                <w:noProof/>
                <w:webHidden/>
              </w:rPr>
              <w:fldChar w:fldCharType="separate"/>
            </w:r>
            <w:r w:rsidR="007036AB">
              <w:rPr>
                <w:noProof/>
                <w:webHidden/>
              </w:rPr>
              <w:t>2</w:t>
            </w:r>
            <w:r>
              <w:rPr>
                <w:noProof/>
                <w:webHidden/>
              </w:rPr>
              <w:fldChar w:fldCharType="end"/>
            </w:r>
          </w:hyperlink>
        </w:p>
        <w:p w14:paraId="77716EFA" w14:textId="7A950D1B" w:rsidR="004E303A" w:rsidRDefault="004E303A">
          <w:r>
            <w:rPr>
              <w:b/>
              <w:bCs/>
            </w:rPr>
            <w:fldChar w:fldCharType="end"/>
          </w:r>
        </w:p>
      </w:sdtContent>
    </w:sdt>
    <w:p w14:paraId="178F6197" w14:textId="2284CE35" w:rsidR="00706FA5" w:rsidRPr="00706FA5" w:rsidRDefault="00706FA5" w:rsidP="00807D97">
      <w:pPr>
        <w:rPr>
          <w:rFonts w:ascii="Lucida Calligraphy" w:hAnsi="Lucida Calligraphy"/>
        </w:rPr>
      </w:pPr>
    </w:p>
    <w:sectPr w:rsidR="00706FA5" w:rsidRPr="00706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97"/>
    <w:rsid w:val="00073691"/>
    <w:rsid w:val="002F6361"/>
    <w:rsid w:val="00497558"/>
    <w:rsid w:val="004E303A"/>
    <w:rsid w:val="00693B3D"/>
    <w:rsid w:val="007036AB"/>
    <w:rsid w:val="00706FA5"/>
    <w:rsid w:val="00807D97"/>
    <w:rsid w:val="00810149"/>
    <w:rsid w:val="009367EB"/>
    <w:rsid w:val="00AD1962"/>
    <w:rsid w:val="00B27237"/>
    <w:rsid w:val="00BE028D"/>
    <w:rsid w:val="00F71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5CC5"/>
  <w15:chartTrackingRefBased/>
  <w15:docId w15:val="{131FDF4C-66B2-42C3-B45D-658AE117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06FA5"/>
    <w:pPr>
      <w:spacing w:before="100" w:beforeAutospacing="1" w:after="100" w:afterAutospacing="1" w:line="240" w:lineRule="auto"/>
      <w:outlineLvl w:val="0"/>
    </w:pPr>
    <w:rPr>
      <w:rFonts w:ascii="Matura MT Script Capitals" w:eastAsia="Times New Roman" w:hAnsi="Matura MT Script Capitals" w:cs="Times New Roman"/>
      <w:b/>
      <w:bCs/>
      <w:kern w:val="36"/>
      <w:sz w:val="36"/>
      <w:szCs w:val="48"/>
      <w:lang w:eastAsia="fr-FR"/>
    </w:rPr>
  </w:style>
  <w:style w:type="paragraph" w:styleId="Titre2">
    <w:name w:val="heading 2"/>
    <w:basedOn w:val="Normal"/>
    <w:next w:val="Normal"/>
    <w:link w:val="Titre2Car"/>
    <w:uiPriority w:val="9"/>
    <w:unhideWhenUsed/>
    <w:qFormat/>
    <w:rsid w:val="002F6361"/>
    <w:pPr>
      <w:keepNext/>
      <w:keepLines/>
      <w:spacing w:before="40" w:after="0"/>
      <w:outlineLvl w:val="1"/>
    </w:pPr>
    <w:rPr>
      <w:rFonts w:ascii="Blackadder ITC" w:eastAsiaTheme="majorEastAsia" w:hAnsi="Blackadder ITC" w:cstheme="majorBidi"/>
      <w:color w:val="2F5496" w:themeColor="accent1" w:themeShade="BF"/>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1">
    <w:name w:val="textenormal1"/>
    <w:basedOn w:val="Normal"/>
    <w:rsid w:val="00BE02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06FA5"/>
    <w:rPr>
      <w:rFonts w:ascii="Matura MT Script Capitals" w:eastAsia="Times New Roman" w:hAnsi="Matura MT Script Capitals" w:cs="Times New Roman"/>
      <w:b/>
      <w:bCs/>
      <w:kern w:val="36"/>
      <w:sz w:val="36"/>
      <w:szCs w:val="48"/>
      <w:lang w:eastAsia="fr-FR"/>
    </w:rPr>
  </w:style>
  <w:style w:type="character" w:styleId="Lienhypertexte">
    <w:name w:val="Hyperlink"/>
    <w:basedOn w:val="Policepardfaut"/>
    <w:uiPriority w:val="99"/>
    <w:unhideWhenUsed/>
    <w:rsid w:val="00BE028D"/>
    <w:rPr>
      <w:color w:val="0000FF"/>
      <w:u w:val="single"/>
    </w:rPr>
  </w:style>
  <w:style w:type="character" w:customStyle="1" w:styleId="textenormal">
    <w:name w:val="textenormal"/>
    <w:basedOn w:val="Policepardfaut"/>
    <w:rsid w:val="00810149"/>
  </w:style>
  <w:style w:type="paragraph" w:styleId="PrformatHTML">
    <w:name w:val="HTML Preformatted"/>
    <w:basedOn w:val="Normal"/>
    <w:link w:val="PrformatHTMLCar"/>
    <w:uiPriority w:val="99"/>
    <w:semiHidden/>
    <w:unhideWhenUsed/>
    <w:rsid w:val="00B2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723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27237"/>
    <w:rPr>
      <w:rFonts w:ascii="Courier New" w:eastAsia="Times New Roman" w:hAnsi="Courier New" w:cs="Courier New"/>
      <w:sz w:val="20"/>
      <w:szCs w:val="20"/>
    </w:rPr>
  </w:style>
  <w:style w:type="character" w:customStyle="1" w:styleId="tlid-translation">
    <w:name w:val="tlid-translation"/>
    <w:basedOn w:val="Policepardfaut"/>
    <w:rsid w:val="00706FA5"/>
  </w:style>
  <w:style w:type="character" w:customStyle="1" w:styleId="Titre2Car">
    <w:name w:val="Titre 2 Car"/>
    <w:basedOn w:val="Policepardfaut"/>
    <w:link w:val="Titre2"/>
    <w:uiPriority w:val="9"/>
    <w:rsid w:val="002F6361"/>
    <w:rPr>
      <w:rFonts w:ascii="Blackadder ITC" w:eastAsiaTheme="majorEastAsia" w:hAnsi="Blackadder ITC" w:cstheme="majorBidi"/>
      <w:color w:val="2F5496" w:themeColor="accent1" w:themeShade="BF"/>
      <w:sz w:val="36"/>
      <w:szCs w:val="26"/>
    </w:rPr>
  </w:style>
  <w:style w:type="paragraph" w:styleId="En-ttedetabledesmatires">
    <w:name w:val="TOC Heading"/>
    <w:basedOn w:val="Titre1"/>
    <w:next w:val="Normal"/>
    <w:uiPriority w:val="39"/>
    <w:unhideWhenUsed/>
    <w:qFormat/>
    <w:rsid w:val="004E303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4E30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2359">
      <w:bodyDiv w:val="1"/>
      <w:marLeft w:val="0"/>
      <w:marRight w:val="0"/>
      <w:marTop w:val="0"/>
      <w:marBottom w:val="0"/>
      <w:divBdr>
        <w:top w:val="none" w:sz="0" w:space="0" w:color="auto"/>
        <w:left w:val="none" w:sz="0" w:space="0" w:color="auto"/>
        <w:bottom w:val="none" w:sz="0" w:space="0" w:color="auto"/>
        <w:right w:val="none" w:sz="0" w:space="0" w:color="auto"/>
      </w:divBdr>
      <w:divsChild>
        <w:div w:id="2118401792">
          <w:marLeft w:val="0"/>
          <w:marRight w:val="0"/>
          <w:marTop w:val="0"/>
          <w:marBottom w:val="0"/>
          <w:divBdr>
            <w:top w:val="none" w:sz="0" w:space="0" w:color="auto"/>
            <w:left w:val="none" w:sz="0" w:space="0" w:color="auto"/>
            <w:bottom w:val="none" w:sz="0" w:space="0" w:color="auto"/>
            <w:right w:val="none" w:sz="0" w:space="0" w:color="auto"/>
          </w:divBdr>
          <w:divsChild>
            <w:div w:id="1083769199">
              <w:marLeft w:val="0"/>
              <w:marRight w:val="0"/>
              <w:marTop w:val="0"/>
              <w:marBottom w:val="0"/>
              <w:divBdr>
                <w:top w:val="none" w:sz="0" w:space="0" w:color="auto"/>
                <w:left w:val="none" w:sz="0" w:space="0" w:color="auto"/>
                <w:bottom w:val="none" w:sz="0" w:space="0" w:color="auto"/>
                <w:right w:val="none" w:sz="0" w:space="0" w:color="auto"/>
              </w:divBdr>
              <w:divsChild>
                <w:div w:id="1347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9559">
      <w:bodyDiv w:val="1"/>
      <w:marLeft w:val="0"/>
      <w:marRight w:val="0"/>
      <w:marTop w:val="0"/>
      <w:marBottom w:val="0"/>
      <w:divBdr>
        <w:top w:val="none" w:sz="0" w:space="0" w:color="auto"/>
        <w:left w:val="none" w:sz="0" w:space="0" w:color="auto"/>
        <w:bottom w:val="none" w:sz="0" w:space="0" w:color="auto"/>
        <w:right w:val="none" w:sz="0" w:space="0" w:color="auto"/>
      </w:divBdr>
    </w:div>
    <w:div w:id="494762197">
      <w:bodyDiv w:val="1"/>
      <w:marLeft w:val="0"/>
      <w:marRight w:val="0"/>
      <w:marTop w:val="0"/>
      <w:marBottom w:val="0"/>
      <w:divBdr>
        <w:top w:val="none" w:sz="0" w:space="0" w:color="auto"/>
        <w:left w:val="none" w:sz="0" w:space="0" w:color="auto"/>
        <w:bottom w:val="none" w:sz="0" w:space="0" w:color="auto"/>
        <w:right w:val="none" w:sz="0" w:space="0" w:color="auto"/>
      </w:divBdr>
    </w:div>
    <w:div w:id="651913989">
      <w:bodyDiv w:val="1"/>
      <w:marLeft w:val="0"/>
      <w:marRight w:val="0"/>
      <w:marTop w:val="0"/>
      <w:marBottom w:val="0"/>
      <w:divBdr>
        <w:top w:val="none" w:sz="0" w:space="0" w:color="auto"/>
        <w:left w:val="none" w:sz="0" w:space="0" w:color="auto"/>
        <w:bottom w:val="none" w:sz="0" w:space="0" w:color="auto"/>
        <w:right w:val="none" w:sz="0" w:space="0" w:color="auto"/>
      </w:divBdr>
    </w:div>
    <w:div w:id="677536756">
      <w:bodyDiv w:val="1"/>
      <w:marLeft w:val="0"/>
      <w:marRight w:val="0"/>
      <w:marTop w:val="0"/>
      <w:marBottom w:val="0"/>
      <w:divBdr>
        <w:top w:val="none" w:sz="0" w:space="0" w:color="auto"/>
        <w:left w:val="none" w:sz="0" w:space="0" w:color="auto"/>
        <w:bottom w:val="none" w:sz="0" w:space="0" w:color="auto"/>
        <w:right w:val="none" w:sz="0" w:space="0" w:color="auto"/>
      </w:divBdr>
    </w:div>
    <w:div w:id="981541139">
      <w:bodyDiv w:val="1"/>
      <w:marLeft w:val="0"/>
      <w:marRight w:val="0"/>
      <w:marTop w:val="0"/>
      <w:marBottom w:val="0"/>
      <w:divBdr>
        <w:top w:val="none" w:sz="0" w:space="0" w:color="auto"/>
        <w:left w:val="none" w:sz="0" w:space="0" w:color="auto"/>
        <w:bottom w:val="none" w:sz="0" w:space="0" w:color="auto"/>
        <w:right w:val="none" w:sz="0" w:space="0" w:color="auto"/>
      </w:divBdr>
    </w:div>
    <w:div w:id="1035544582">
      <w:bodyDiv w:val="1"/>
      <w:marLeft w:val="0"/>
      <w:marRight w:val="0"/>
      <w:marTop w:val="0"/>
      <w:marBottom w:val="0"/>
      <w:divBdr>
        <w:top w:val="none" w:sz="0" w:space="0" w:color="auto"/>
        <w:left w:val="none" w:sz="0" w:space="0" w:color="auto"/>
        <w:bottom w:val="none" w:sz="0" w:space="0" w:color="auto"/>
        <w:right w:val="none" w:sz="0" w:space="0" w:color="auto"/>
      </w:divBdr>
    </w:div>
    <w:div w:id="1049066083">
      <w:bodyDiv w:val="1"/>
      <w:marLeft w:val="0"/>
      <w:marRight w:val="0"/>
      <w:marTop w:val="0"/>
      <w:marBottom w:val="0"/>
      <w:divBdr>
        <w:top w:val="none" w:sz="0" w:space="0" w:color="auto"/>
        <w:left w:val="none" w:sz="0" w:space="0" w:color="auto"/>
        <w:bottom w:val="none" w:sz="0" w:space="0" w:color="auto"/>
        <w:right w:val="none" w:sz="0" w:space="0" w:color="auto"/>
      </w:divBdr>
    </w:div>
    <w:div w:id="1145851438">
      <w:bodyDiv w:val="1"/>
      <w:marLeft w:val="0"/>
      <w:marRight w:val="0"/>
      <w:marTop w:val="0"/>
      <w:marBottom w:val="0"/>
      <w:divBdr>
        <w:top w:val="none" w:sz="0" w:space="0" w:color="auto"/>
        <w:left w:val="none" w:sz="0" w:space="0" w:color="auto"/>
        <w:bottom w:val="none" w:sz="0" w:space="0" w:color="auto"/>
        <w:right w:val="none" w:sz="0" w:space="0" w:color="auto"/>
      </w:divBdr>
    </w:div>
    <w:div w:id="1167669531">
      <w:bodyDiv w:val="1"/>
      <w:marLeft w:val="0"/>
      <w:marRight w:val="0"/>
      <w:marTop w:val="0"/>
      <w:marBottom w:val="0"/>
      <w:divBdr>
        <w:top w:val="none" w:sz="0" w:space="0" w:color="auto"/>
        <w:left w:val="none" w:sz="0" w:space="0" w:color="auto"/>
        <w:bottom w:val="none" w:sz="0" w:space="0" w:color="auto"/>
        <w:right w:val="none" w:sz="0" w:space="0" w:color="auto"/>
      </w:divBdr>
    </w:div>
    <w:div w:id="1191064511">
      <w:bodyDiv w:val="1"/>
      <w:marLeft w:val="0"/>
      <w:marRight w:val="0"/>
      <w:marTop w:val="0"/>
      <w:marBottom w:val="0"/>
      <w:divBdr>
        <w:top w:val="none" w:sz="0" w:space="0" w:color="auto"/>
        <w:left w:val="none" w:sz="0" w:space="0" w:color="auto"/>
        <w:bottom w:val="none" w:sz="0" w:space="0" w:color="auto"/>
        <w:right w:val="none" w:sz="0" w:space="0" w:color="auto"/>
      </w:divBdr>
    </w:div>
    <w:div w:id="1338313167">
      <w:bodyDiv w:val="1"/>
      <w:marLeft w:val="0"/>
      <w:marRight w:val="0"/>
      <w:marTop w:val="0"/>
      <w:marBottom w:val="0"/>
      <w:divBdr>
        <w:top w:val="none" w:sz="0" w:space="0" w:color="auto"/>
        <w:left w:val="none" w:sz="0" w:space="0" w:color="auto"/>
        <w:bottom w:val="none" w:sz="0" w:space="0" w:color="auto"/>
        <w:right w:val="none" w:sz="0" w:space="0" w:color="auto"/>
      </w:divBdr>
      <w:divsChild>
        <w:div w:id="1433234465">
          <w:marLeft w:val="0"/>
          <w:marRight w:val="0"/>
          <w:marTop w:val="0"/>
          <w:marBottom w:val="0"/>
          <w:divBdr>
            <w:top w:val="none" w:sz="0" w:space="0" w:color="auto"/>
            <w:left w:val="none" w:sz="0" w:space="0" w:color="auto"/>
            <w:bottom w:val="none" w:sz="0" w:space="0" w:color="auto"/>
            <w:right w:val="none" w:sz="0" w:space="0" w:color="auto"/>
          </w:divBdr>
          <w:divsChild>
            <w:div w:id="2042708078">
              <w:marLeft w:val="0"/>
              <w:marRight w:val="0"/>
              <w:marTop w:val="0"/>
              <w:marBottom w:val="0"/>
              <w:divBdr>
                <w:top w:val="none" w:sz="0" w:space="0" w:color="auto"/>
                <w:left w:val="none" w:sz="0" w:space="0" w:color="auto"/>
                <w:bottom w:val="none" w:sz="0" w:space="0" w:color="auto"/>
                <w:right w:val="none" w:sz="0" w:space="0" w:color="auto"/>
              </w:divBdr>
              <w:divsChild>
                <w:div w:id="12767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1989">
      <w:bodyDiv w:val="1"/>
      <w:marLeft w:val="0"/>
      <w:marRight w:val="0"/>
      <w:marTop w:val="0"/>
      <w:marBottom w:val="0"/>
      <w:divBdr>
        <w:top w:val="none" w:sz="0" w:space="0" w:color="auto"/>
        <w:left w:val="none" w:sz="0" w:space="0" w:color="auto"/>
        <w:bottom w:val="none" w:sz="0" w:space="0" w:color="auto"/>
        <w:right w:val="none" w:sz="0" w:space="0" w:color="auto"/>
      </w:divBdr>
      <w:divsChild>
        <w:div w:id="1521429589">
          <w:marLeft w:val="0"/>
          <w:marRight w:val="0"/>
          <w:marTop w:val="0"/>
          <w:marBottom w:val="0"/>
          <w:divBdr>
            <w:top w:val="none" w:sz="0" w:space="0" w:color="auto"/>
            <w:left w:val="none" w:sz="0" w:space="0" w:color="auto"/>
            <w:bottom w:val="none" w:sz="0" w:space="0" w:color="auto"/>
            <w:right w:val="none" w:sz="0" w:space="0" w:color="auto"/>
          </w:divBdr>
          <w:divsChild>
            <w:div w:id="2043508396">
              <w:marLeft w:val="0"/>
              <w:marRight w:val="0"/>
              <w:marTop w:val="0"/>
              <w:marBottom w:val="0"/>
              <w:divBdr>
                <w:top w:val="none" w:sz="0" w:space="0" w:color="auto"/>
                <w:left w:val="none" w:sz="0" w:space="0" w:color="auto"/>
                <w:bottom w:val="none" w:sz="0" w:space="0" w:color="auto"/>
                <w:right w:val="none" w:sz="0" w:space="0" w:color="auto"/>
              </w:divBdr>
              <w:divsChild>
                <w:div w:id="11924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9893">
      <w:bodyDiv w:val="1"/>
      <w:marLeft w:val="0"/>
      <w:marRight w:val="0"/>
      <w:marTop w:val="0"/>
      <w:marBottom w:val="0"/>
      <w:divBdr>
        <w:top w:val="none" w:sz="0" w:space="0" w:color="auto"/>
        <w:left w:val="none" w:sz="0" w:space="0" w:color="auto"/>
        <w:bottom w:val="none" w:sz="0" w:space="0" w:color="auto"/>
        <w:right w:val="none" w:sz="0" w:space="0" w:color="auto"/>
      </w:divBdr>
      <w:divsChild>
        <w:div w:id="753473794">
          <w:marLeft w:val="0"/>
          <w:marRight w:val="0"/>
          <w:marTop w:val="0"/>
          <w:marBottom w:val="0"/>
          <w:divBdr>
            <w:top w:val="none" w:sz="0" w:space="0" w:color="auto"/>
            <w:left w:val="none" w:sz="0" w:space="0" w:color="auto"/>
            <w:bottom w:val="none" w:sz="0" w:space="0" w:color="auto"/>
            <w:right w:val="none" w:sz="0" w:space="0" w:color="auto"/>
          </w:divBdr>
          <w:divsChild>
            <w:div w:id="875002526">
              <w:marLeft w:val="0"/>
              <w:marRight w:val="0"/>
              <w:marTop w:val="0"/>
              <w:marBottom w:val="0"/>
              <w:divBdr>
                <w:top w:val="none" w:sz="0" w:space="0" w:color="auto"/>
                <w:left w:val="none" w:sz="0" w:space="0" w:color="auto"/>
                <w:bottom w:val="none" w:sz="0" w:space="0" w:color="auto"/>
                <w:right w:val="none" w:sz="0" w:space="0" w:color="auto"/>
              </w:divBdr>
              <w:divsChild>
                <w:div w:id="1512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033">
      <w:bodyDiv w:val="1"/>
      <w:marLeft w:val="0"/>
      <w:marRight w:val="0"/>
      <w:marTop w:val="0"/>
      <w:marBottom w:val="0"/>
      <w:divBdr>
        <w:top w:val="none" w:sz="0" w:space="0" w:color="auto"/>
        <w:left w:val="none" w:sz="0" w:space="0" w:color="auto"/>
        <w:bottom w:val="none" w:sz="0" w:space="0" w:color="auto"/>
        <w:right w:val="none" w:sz="0" w:space="0" w:color="auto"/>
      </w:divBdr>
      <w:divsChild>
        <w:div w:id="313721442">
          <w:marLeft w:val="0"/>
          <w:marRight w:val="0"/>
          <w:marTop w:val="0"/>
          <w:marBottom w:val="0"/>
          <w:divBdr>
            <w:top w:val="none" w:sz="0" w:space="0" w:color="auto"/>
            <w:left w:val="none" w:sz="0" w:space="0" w:color="auto"/>
            <w:bottom w:val="none" w:sz="0" w:space="0" w:color="auto"/>
            <w:right w:val="none" w:sz="0" w:space="0" w:color="auto"/>
          </w:divBdr>
          <w:divsChild>
            <w:div w:id="528834297">
              <w:marLeft w:val="0"/>
              <w:marRight w:val="0"/>
              <w:marTop w:val="0"/>
              <w:marBottom w:val="0"/>
              <w:divBdr>
                <w:top w:val="none" w:sz="0" w:space="0" w:color="auto"/>
                <w:left w:val="none" w:sz="0" w:space="0" w:color="auto"/>
                <w:bottom w:val="none" w:sz="0" w:space="0" w:color="auto"/>
                <w:right w:val="none" w:sz="0" w:space="0" w:color="auto"/>
              </w:divBdr>
              <w:divsChild>
                <w:div w:id="998575986">
                  <w:marLeft w:val="0"/>
                  <w:marRight w:val="0"/>
                  <w:marTop w:val="0"/>
                  <w:marBottom w:val="0"/>
                  <w:divBdr>
                    <w:top w:val="none" w:sz="0" w:space="0" w:color="auto"/>
                    <w:left w:val="none" w:sz="0" w:space="0" w:color="auto"/>
                    <w:bottom w:val="none" w:sz="0" w:space="0" w:color="auto"/>
                    <w:right w:val="none" w:sz="0" w:space="0" w:color="auto"/>
                  </w:divBdr>
                  <w:divsChild>
                    <w:div w:id="544759005">
                      <w:marLeft w:val="0"/>
                      <w:marRight w:val="0"/>
                      <w:marTop w:val="0"/>
                      <w:marBottom w:val="0"/>
                      <w:divBdr>
                        <w:top w:val="none" w:sz="0" w:space="0" w:color="auto"/>
                        <w:left w:val="none" w:sz="0" w:space="0" w:color="auto"/>
                        <w:bottom w:val="none" w:sz="0" w:space="0" w:color="auto"/>
                        <w:right w:val="none" w:sz="0" w:space="0" w:color="auto"/>
                      </w:divBdr>
                      <w:divsChild>
                        <w:div w:id="1675497703">
                          <w:marLeft w:val="0"/>
                          <w:marRight w:val="0"/>
                          <w:marTop w:val="0"/>
                          <w:marBottom w:val="0"/>
                          <w:divBdr>
                            <w:top w:val="none" w:sz="0" w:space="0" w:color="auto"/>
                            <w:left w:val="none" w:sz="0" w:space="0" w:color="auto"/>
                            <w:bottom w:val="none" w:sz="0" w:space="0" w:color="auto"/>
                            <w:right w:val="none" w:sz="0" w:space="0" w:color="auto"/>
                          </w:divBdr>
                        </w:div>
                        <w:div w:id="2064326842">
                          <w:marLeft w:val="0"/>
                          <w:marRight w:val="0"/>
                          <w:marTop w:val="0"/>
                          <w:marBottom w:val="0"/>
                          <w:divBdr>
                            <w:top w:val="none" w:sz="0" w:space="0" w:color="auto"/>
                            <w:left w:val="none" w:sz="0" w:space="0" w:color="auto"/>
                            <w:bottom w:val="none" w:sz="0" w:space="0" w:color="auto"/>
                            <w:right w:val="none" w:sz="0" w:space="0" w:color="auto"/>
                          </w:divBdr>
                          <w:divsChild>
                            <w:div w:id="1631938303">
                              <w:marLeft w:val="0"/>
                              <w:marRight w:val="0"/>
                              <w:marTop w:val="0"/>
                              <w:marBottom w:val="0"/>
                              <w:divBdr>
                                <w:top w:val="none" w:sz="0" w:space="0" w:color="auto"/>
                                <w:left w:val="none" w:sz="0" w:space="0" w:color="auto"/>
                                <w:bottom w:val="none" w:sz="0" w:space="0" w:color="auto"/>
                                <w:right w:val="none" w:sz="0" w:space="0" w:color="auto"/>
                              </w:divBdr>
                              <w:divsChild>
                                <w:div w:id="864906086">
                                  <w:marLeft w:val="0"/>
                                  <w:marRight w:val="0"/>
                                  <w:marTop w:val="0"/>
                                  <w:marBottom w:val="0"/>
                                  <w:divBdr>
                                    <w:top w:val="none" w:sz="0" w:space="0" w:color="auto"/>
                                    <w:left w:val="none" w:sz="0" w:space="0" w:color="auto"/>
                                    <w:bottom w:val="none" w:sz="0" w:space="0" w:color="auto"/>
                                    <w:right w:val="none" w:sz="0" w:space="0" w:color="auto"/>
                                  </w:divBdr>
                                  <w:divsChild>
                                    <w:div w:id="1797063571">
                                      <w:marLeft w:val="0"/>
                                      <w:marRight w:val="0"/>
                                      <w:marTop w:val="0"/>
                                      <w:marBottom w:val="0"/>
                                      <w:divBdr>
                                        <w:top w:val="none" w:sz="0" w:space="0" w:color="auto"/>
                                        <w:left w:val="none" w:sz="0" w:space="0" w:color="auto"/>
                                        <w:bottom w:val="none" w:sz="0" w:space="0" w:color="auto"/>
                                        <w:right w:val="none" w:sz="0" w:space="0" w:color="auto"/>
                                      </w:divBdr>
                                      <w:divsChild>
                                        <w:div w:id="1241064980">
                                          <w:marLeft w:val="0"/>
                                          <w:marRight w:val="0"/>
                                          <w:marTop w:val="0"/>
                                          <w:marBottom w:val="0"/>
                                          <w:divBdr>
                                            <w:top w:val="none" w:sz="0" w:space="0" w:color="auto"/>
                                            <w:left w:val="none" w:sz="0" w:space="0" w:color="auto"/>
                                            <w:bottom w:val="none" w:sz="0" w:space="0" w:color="auto"/>
                                            <w:right w:val="none" w:sz="0" w:space="0" w:color="auto"/>
                                          </w:divBdr>
                                          <w:divsChild>
                                            <w:div w:id="2222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619340">
      <w:bodyDiv w:val="1"/>
      <w:marLeft w:val="0"/>
      <w:marRight w:val="0"/>
      <w:marTop w:val="0"/>
      <w:marBottom w:val="0"/>
      <w:divBdr>
        <w:top w:val="none" w:sz="0" w:space="0" w:color="auto"/>
        <w:left w:val="none" w:sz="0" w:space="0" w:color="auto"/>
        <w:bottom w:val="none" w:sz="0" w:space="0" w:color="auto"/>
        <w:right w:val="none" w:sz="0" w:space="0" w:color="auto"/>
      </w:divBdr>
      <w:divsChild>
        <w:div w:id="353849893">
          <w:marLeft w:val="0"/>
          <w:marRight w:val="0"/>
          <w:marTop w:val="0"/>
          <w:marBottom w:val="0"/>
          <w:divBdr>
            <w:top w:val="none" w:sz="0" w:space="0" w:color="auto"/>
            <w:left w:val="none" w:sz="0" w:space="0" w:color="auto"/>
            <w:bottom w:val="none" w:sz="0" w:space="0" w:color="auto"/>
            <w:right w:val="none" w:sz="0" w:space="0" w:color="auto"/>
          </w:divBdr>
        </w:div>
      </w:divsChild>
    </w:div>
    <w:div w:id="2026708906">
      <w:bodyDiv w:val="1"/>
      <w:marLeft w:val="0"/>
      <w:marRight w:val="0"/>
      <w:marTop w:val="0"/>
      <w:marBottom w:val="0"/>
      <w:divBdr>
        <w:top w:val="none" w:sz="0" w:space="0" w:color="auto"/>
        <w:left w:val="none" w:sz="0" w:space="0" w:color="auto"/>
        <w:bottom w:val="none" w:sz="0" w:space="0" w:color="auto"/>
        <w:right w:val="none" w:sz="0" w:space="0" w:color="auto"/>
      </w:divBdr>
    </w:div>
    <w:div w:id="2038894597">
      <w:bodyDiv w:val="1"/>
      <w:marLeft w:val="0"/>
      <w:marRight w:val="0"/>
      <w:marTop w:val="0"/>
      <w:marBottom w:val="0"/>
      <w:divBdr>
        <w:top w:val="none" w:sz="0" w:space="0" w:color="auto"/>
        <w:left w:val="none" w:sz="0" w:space="0" w:color="auto"/>
        <w:bottom w:val="none" w:sz="0" w:space="0" w:color="auto"/>
        <w:right w:val="none" w:sz="0" w:space="0" w:color="auto"/>
      </w:divBdr>
    </w:div>
    <w:div w:id="2116363883">
      <w:bodyDiv w:val="1"/>
      <w:marLeft w:val="0"/>
      <w:marRight w:val="0"/>
      <w:marTop w:val="0"/>
      <w:marBottom w:val="0"/>
      <w:divBdr>
        <w:top w:val="none" w:sz="0" w:space="0" w:color="auto"/>
        <w:left w:val="none" w:sz="0" w:space="0" w:color="auto"/>
        <w:bottom w:val="none" w:sz="0" w:space="0" w:color="auto"/>
        <w:right w:val="none" w:sz="0" w:space="0" w:color="auto"/>
      </w:divBdr>
    </w:div>
    <w:div w:id="21360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ps.uliege.be/1780-4507/index.php?id=7734" TargetMode="External"/><Relationship Id="rId3" Type="http://schemas.openxmlformats.org/officeDocument/2006/relationships/settings" Target="settings.xml"/><Relationship Id="rId7" Type="http://schemas.openxmlformats.org/officeDocument/2006/relationships/hyperlink" Target="https://popups.uliege.be/1780-4507/index.php?id=77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opups.uliege.be/1780-4507/index.php?id=7734" TargetMode="External"/><Relationship Id="rId11" Type="http://schemas.openxmlformats.org/officeDocument/2006/relationships/fontTable" Target="fontTable.xml"/><Relationship Id="rId5" Type="http://schemas.openxmlformats.org/officeDocument/2006/relationships/hyperlink" Target="https://popups.uliege.be/1780-4507/index.php?id=7734"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popups.uliege.be/1780-4507/index.php?id=77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0FFF-C08D-463C-8C7F-0BFE168B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833</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dc:creator>
  <cp:keywords/>
  <dc:description/>
  <cp:lastModifiedBy>mickael</cp:lastModifiedBy>
  <cp:revision>5</cp:revision>
  <cp:lastPrinted>2020-04-01T10:04:00Z</cp:lastPrinted>
  <dcterms:created xsi:type="dcterms:W3CDTF">2020-04-01T10:04:00Z</dcterms:created>
  <dcterms:modified xsi:type="dcterms:W3CDTF">2020-04-01T11:26:00Z</dcterms:modified>
</cp:coreProperties>
</file>