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9180" w:type="dxa"/>
        <w:tblLayout w:type="fixed"/>
        <w:tblLook w:val="04A0" w:firstRow="1" w:lastRow="0" w:firstColumn="1" w:lastColumn="0" w:noHBand="0" w:noVBand="1"/>
      </w:tblPr>
      <w:tblGrid>
        <w:gridCol w:w="653"/>
        <w:gridCol w:w="3566"/>
        <w:gridCol w:w="4253"/>
        <w:gridCol w:w="708"/>
      </w:tblGrid>
      <w:tr w:rsidR="00E562E5" w:rsidRPr="0013690B" w:rsidTr="00E56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903275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Date</w:t>
            </w:r>
          </w:p>
        </w:tc>
        <w:tc>
          <w:tcPr>
            <w:tcW w:w="3566" w:type="dxa"/>
          </w:tcPr>
          <w:p w:rsidR="00903275" w:rsidRPr="00A4107B" w:rsidRDefault="00903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Description</w:t>
            </w:r>
          </w:p>
        </w:tc>
        <w:tc>
          <w:tcPr>
            <w:tcW w:w="4253" w:type="dxa"/>
          </w:tcPr>
          <w:p w:rsidR="00903275" w:rsidRPr="00A4107B" w:rsidRDefault="00903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Commentaire</w:t>
            </w:r>
          </w:p>
        </w:tc>
        <w:tc>
          <w:tcPr>
            <w:tcW w:w="708" w:type="dxa"/>
          </w:tcPr>
          <w:p w:rsidR="00903275" w:rsidRPr="00A4107B" w:rsidRDefault="00903275" w:rsidP="00136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Fini</w:t>
            </w:r>
          </w:p>
        </w:tc>
      </w:tr>
      <w:tr w:rsidR="00E562E5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13690B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24/07</w:t>
            </w:r>
          </w:p>
        </w:tc>
        <w:tc>
          <w:tcPr>
            <w:tcW w:w="3566" w:type="dxa"/>
          </w:tcPr>
          <w:p w:rsidR="00903275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Réunion avec responsable  des bases de données</w:t>
            </w:r>
          </w:p>
        </w:tc>
        <w:tc>
          <w:tcPr>
            <w:tcW w:w="4253" w:type="dxa"/>
          </w:tcPr>
          <w:p w:rsidR="00903275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Complément d’infos sur l’existant et possibilités</w:t>
            </w:r>
          </w:p>
        </w:tc>
        <w:tc>
          <w:tcPr>
            <w:tcW w:w="708" w:type="dxa"/>
          </w:tcPr>
          <w:p w:rsidR="00903275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E562E5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13690B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25</w:t>
            </w:r>
          </w:p>
        </w:tc>
        <w:tc>
          <w:tcPr>
            <w:tcW w:w="3566" w:type="dxa"/>
          </w:tcPr>
          <w:p w:rsidR="00903275" w:rsidRPr="00A4107B" w:rsidRDefault="0013690B" w:rsidP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Elaboration de possibilités pour l’application</w:t>
            </w:r>
          </w:p>
        </w:tc>
        <w:tc>
          <w:tcPr>
            <w:tcW w:w="4253" w:type="dxa"/>
          </w:tcPr>
          <w:p w:rsidR="00903275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Exploitation BD existante impossible directement – On revient à l’idée de départ, exploitation fichier XML généré.</w:t>
            </w:r>
          </w:p>
        </w:tc>
        <w:tc>
          <w:tcPr>
            <w:tcW w:w="708" w:type="dxa"/>
          </w:tcPr>
          <w:p w:rsidR="00903275" w:rsidRPr="00A4107B" w:rsidRDefault="0013690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E562E5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13690B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26</w:t>
            </w:r>
          </w:p>
        </w:tc>
        <w:tc>
          <w:tcPr>
            <w:tcW w:w="3566" w:type="dxa"/>
          </w:tcPr>
          <w:p w:rsidR="00903275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Elaboration MCD et MOT existant et de la solution </w:t>
            </w:r>
          </w:p>
        </w:tc>
        <w:tc>
          <w:tcPr>
            <w:tcW w:w="4253" w:type="dxa"/>
          </w:tcPr>
          <w:p w:rsidR="00903275" w:rsidRPr="00A4107B" w:rsidRDefault="00903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03275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E562E5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13690B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27</w:t>
            </w:r>
          </w:p>
        </w:tc>
        <w:tc>
          <w:tcPr>
            <w:tcW w:w="3566" w:type="dxa"/>
          </w:tcPr>
          <w:p w:rsidR="00903275" w:rsidRPr="00A4107B" w:rsidRDefault="00F82F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Elaboration des écrans sur Balsamique</w:t>
            </w:r>
          </w:p>
        </w:tc>
        <w:tc>
          <w:tcPr>
            <w:tcW w:w="4253" w:type="dxa"/>
          </w:tcPr>
          <w:p w:rsidR="00903275" w:rsidRPr="00A4107B" w:rsidRDefault="00903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03275" w:rsidRPr="00A4107B" w:rsidRDefault="00F82F71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E562E5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F82F71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30</w:t>
            </w:r>
          </w:p>
        </w:tc>
        <w:tc>
          <w:tcPr>
            <w:tcW w:w="3566" w:type="dxa"/>
          </w:tcPr>
          <w:p w:rsidR="00903275" w:rsidRPr="00A4107B" w:rsidRDefault="00F8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Présentation MCD – MOT – Vues pour validation </w:t>
            </w:r>
          </w:p>
          <w:p w:rsidR="00F82F71" w:rsidRPr="00A4107B" w:rsidRDefault="00F8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avec tuteur.</w:t>
            </w:r>
          </w:p>
        </w:tc>
        <w:tc>
          <w:tcPr>
            <w:tcW w:w="4253" w:type="dxa"/>
          </w:tcPr>
          <w:p w:rsidR="00903275" w:rsidRPr="00A4107B" w:rsidRDefault="00F8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Quelques ajustements et vérifications à faire sur les champs à extraire avec Elodie sur support et future utilisatrice de l’appli</w:t>
            </w:r>
          </w:p>
        </w:tc>
        <w:tc>
          <w:tcPr>
            <w:tcW w:w="708" w:type="dxa"/>
          </w:tcPr>
          <w:p w:rsidR="00903275" w:rsidRPr="00A4107B" w:rsidRDefault="00F82F71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E562E5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F82F71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31</w:t>
            </w:r>
          </w:p>
        </w:tc>
        <w:tc>
          <w:tcPr>
            <w:tcW w:w="3566" w:type="dxa"/>
          </w:tcPr>
          <w:p w:rsidR="00903275" w:rsidRPr="00A4107B" w:rsidRDefault="00F82F71" w:rsidP="00F82F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Début création des écrans HTML et CSS</w:t>
            </w:r>
          </w:p>
        </w:tc>
        <w:tc>
          <w:tcPr>
            <w:tcW w:w="4253" w:type="dxa"/>
          </w:tcPr>
          <w:p w:rsidR="00903275" w:rsidRPr="00A4107B" w:rsidRDefault="00903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03275" w:rsidRPr="00A4107B" w:rsidRDefault="00F82F71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03/08</w:t>
            </w:r>
          </w:p>
        </w:tc>
      </w:tr>
      <w:tr w:rsidR="00E562E5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903275" w:rsidRPr="00A4107B" w:rsidRDefault="00F82F71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06/08</w:t>
            </w:r>
          </w:p>
        </w:tc>
        <w:tc>
          <w:tcPr>
            <w:tcW w:w="3566" w:type="dxa"/>
          </w:tcPr>
          <w:p w:rsidR="00903275" w:rsidRPr="00A4107B" w:rsidRDefault="00F8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Installation de </w:t>
            </w:r>
            <w:proofErr w:type="spellStart"/>
            <w:r w:rsidRPr="00A4107B">
              <w:rPr>
                <w:sz w:val="24"/>
                <w:szCs w:val="24"/>
              </w:rPr>
              <w:t>WinNMP</w:t>
            </w:r>
            <w:proofErr w:type="spellEnd"/>
            <w:r w:rsidRPr="00A4107B">
              <w:rPr>
                <w:sz w:val="24"/>
                <w:szCs w:val="24"/>
              </w:rPr>
              <w:t xml:space="preserve"> avec </w:t>
            </w:r>
            <w:proofErr w:type="spellStart"/>
            <w:r w:rsidRPr="00A4107B">
              <w:rPr>
                <w:sz w:val="24"/>
                <w:szCs w:val="24"/>
              </w:rPr>
              <w:t>resp</w:t>
            </w:r>
            <w:proofErr w:type="spellEnd"/>
            <w:r w:rsidRPr="00A4107B">
              <w:rPr>
                <w:sz w:val="24"/>
                <w:szCs w:val="24"/>
              </w:rPr>
              <w:t>. Serveur</w:t>
            </w:r>
          </w:p>
        </w:tc>
        <w:tc>
          <w:tcPr>
            <w:tcW w:w="4253" w:type="dxa"/>
          </w:tcPr>
          <w:p w:rsidR="00903275" w:rsidRPr="00A4107B" w:rsidRDefault="00F82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Installé sur réseau avec serveur, </w:t>
            </w:r>
            <w:proofErr w:type="spellStart"/>
            <w:r w:rsidRPr="00A4107B">
              <w:rPr>
                <w:sz w:val="24"/>
                <w:szCs w:val="24"/>
              </w:rPr>
              <w:t>MySql</w:t>
            </w:r>
            <w:proofErr w:type="spellEnd"/>
            <w:r w:rsidRPr="00A4107B">
              <w:rPr>
                <w:sz w:val="24"/>
                <w:szCs w:val="24"/>
              </w:rPr>
              <w:t xml:space="preserve"> et </w:t>
            </w:r>
            <w:proofErr w:type="spellStart"/>
            <w:r w:rsidRPr="00A4107B">
              <w:rPr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708" w:type="dxa"/>
          </w:tcPr>
          <w:p w:rsidR="00903275" w:rsidRPr="00A4107B" w:rsidRDefault="00F82F71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X</w:t>
            </w: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F82F71" w:rsidP="00F82F71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07</w:t>
            </w:r>
          </w:p>
        </w:tc>
        <w:tc>
          <w:tcPr>
            <w:tcW w:w="3566" w:type="dxa"/>
          </w:tcPr>
          <w:p w:rsidR="0013690B" w:rsidRPr="00A4107B" w:rsidRDefault="00F82F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Création BD – Début développement</w:t>
            </w:r>
          </w:p>
        </w:tc>
        <w:tc>
          <w:tcPr>
            <w:tcW w:w="4253" w:type="dxa"/>
          </w:tcPr>
          <w:p w:rsidR="0013690B" w:rsidRPr="00A4107B" w:rsidRDefault="00F82F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Lecture dossier et fichiers </w:t>
            </w:r>
            <w:proofErr w:type="spellStart"/>
            <w:r w:rsidRPr="00A4107B">
              <w:rPr>
                <w:sz w:val="24"/>
                <w:szCs w:val="24"/>
              </w:rPr>
              <w:t>Xml</w:t>
            </w:r>
            <w:proofErr w:type="spellEnd"/>
            <w:r w:rsidRPr="00A4107B">
              <w:rPr>
                <w:sz w:val="24"/>
                <w:szCs w:val="24"/>
              </w:rPr>
              <w:t xml:space="preserve"> + peuplement BD</w:t>
            </w:r>
            <w:r w:rsidR="000B108E" w:rsidRPr="00A4107B">
              <w:rPr>
                <w:sz w:val="24"/>
                <w:szCs w:val="24"/>
              </w:rPr>
              <w:t xml:space="preserve"> pour ajout et </w:t>
            </w:r>
            <w:proofErr w:type="spellStart"/>
            <w:r w:rsidR="000B108E" w:rsidRPr="00A4107B">
              <w:rPr>
                <w:sz w:val="24"/>
                <w:szCs w:val="24"/>
              </w:rPr>
              <w:t>supp</w:t>
            </w:r>
            <w:proofErr w:type="spellEnd"/>
          </w:p>
        </w:tc>
        <w:tc>
          <w:tcPr>
            <w:tcW w:w="708" w:type="dxa"/>
          </w:tcPr>
          <w:p w:rsidR="0013690B" w:rsidRPr="00A4107B" w:rsidRDefault="00F82F71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08</w:t>
            </w: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F82F71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09</w:t>
            </w:r>
          </w:p>
        </w:tc>
        <w:tc>
          <w:tcPr>
            <w:tcW w:w="3566" w:type="dxa"/>
          </w:tcPr>
          <w:p w:rsidR="0013690B" w:rsidRPr="00A4107B" w:rsidRDefault="000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Gestion doublons BD et insertion dans tableau</w:t>
            </w: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0B108E">
            <w:pPr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10</w:t>
            </w:r>
          </w:p>
        </w:tc>
        <w:tc>
          <w:tcPr>
            <w:tcW w:w="3566" w:type="dxa"/>
          </w:tcPr>
          <w:p w:rsidR="0013690B" w:rsidRDefault="000B1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Gestion saisies dans ajout -&gt; BD</w:t>
            </w:r>
          </w:p>
          <w:p w:rsidR="00A4107B" w:rsidRPr="00A4107B" w:rsidRDefault="00A410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champs date et fait dans BD pour fonction ultérieure de recherche</w:t>
            </w:r>
          </w:p>
        </w:tc>
        <w:tc>
          <w:tcPr>
            <w:tcW w:w="4253" w:type="dxa"/>
          </w:tcPr>
          <w:p w:rsidR="0013690B" w:rsidRPr="00A4107B" w:rsidRDefault="000B108E" w:rsidP="000B1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+ case de sélection agent </w:t>
            </w:r>
            <w:r w:rsidR="00A4107B">
              <w:rPr>
                <w:sz w:val="24"/>
                <w:szCs w:val="24"/>
              </w:rPr>
              <w:t>(10/19 vacances)</w:t>
            </w:r>
          </w:p>
        </w:tc>
        <w:tc>
          <w:tcPr>
            <w:tcW w:w="708" w:type="dxa"/>
          </w:tcPr>
          <w:p w:rsidR="0013690B" w:rsidRPr="00A4107B" w:rsidRDefault="00A4107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A41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566" w:type="dxa"/>
          </w:tcPr>
          <w:p w:rsidR="0013690B" w:rsidRPr="00A4107B" w:rsidRDefault="000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Gestion saisies pour mutations -&gt;BD</w:t>
            </w: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A4107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0B1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Gestion de l’affichage dans tableau des infos saisies</w:t>
            </w:r>
          </w:p>
        </w:tc>
        <w:tc>
          <w:tcPr>
            <w:tcW w:w="4253" w:type="dxa"/>
          </w:tcPr>
          <w:p w:rsidR="0013690B" w:rsidRPr="00A4107B" w:rsidRDefault="000B108E" w:rsidP="000B1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 xml:space="preserve">Remplissage au fur et à mesure </w:t>
            </w:r>
          </w:p>
        </w:tc>
        <w:tc>
          <w:tcPr>
            <w:tcW w:w="708" w:type="dxa"/>
          </w:tcPr>
          <w:p w:rsidR="0013690B" w:rsidRPr="00A4107B" w:rsidRDefault="00A4107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ED59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566" w:type="dxa"/>
          </w:tcPr>
          <w:p w:rsidR="0013690B" w:rsidRDefault="000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Gestion des cases à cocher destinataires</w:t>
            </w:r>
          </w:p>
          <w:p w:rsidR="00ED59DA" w:rsidRPr="00A4107B" w:rsidRDefault="00ED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retour accueil </w:t>
            </w: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8C3EE6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8C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566" w:type="dxa"/>
          </w:tcPr>
          <w:p w:rsidR="0013690B" w:rsidRPr="00A4107B" w:rsidRDefault="000B1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4107B">
              <w:rPr>
                <w:sz w:val="24"/>
                <w:szCs w:val="24"/>
              </w:rPr>
              <w:t>Création des mails avec les informations nécessaires</w:t>
            </w:r>
          </w:p>
        </w:tc>
        <w:tc>
          <w:tcPr>
            <w:tcW w:w="4253" w:type="dxa"/>
          </w:tcPr>
          <w:p w:rsidR="0013690B" w:rsidRDefault="00EC3698" w:rsidP="00EC3698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cours –</w:t>
            </w:r>
          </w:p>
          <w:p w:rsidR="00EC3698" w:rsidRPr="00EC3698" w:rsidRDefault="00EC3698" w:rsidP="00EC3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C3698">
              <w:rPr>
                <w:color w:val="FF0000"/>
                <w:sz w:val="24"/>
                <w:szCs w:val="24"/>
              </w:rPr>
              <w:t xml:space="preserve">Soucis de configuration du </w:t>
            </w:r>
            <w:proofErr w:type="spellStart"/>
            <w:r w:rsidRPr="00EC3698">
              <w:rPr>
                <w:color w:val="FF0000"/>
                <w:sz w:val="24"/>
                <w:szCs w:val="24"/>
              </w:rPr>
              <w:t>smtp</w:t>
            </w:r>
            <w:proofErr w:type="spellEnd"/>
            <w:r w:rsidRPr="00EC3698">
              <w:rPr>
                <w:color w:val="FF0000"/>
                <w:sz w:val="24"/>
                <w:szCs w:val="24"/>
              </w:rPr>
              <w:t xml:space="preserve"> – en cours par service exploit</w:t>
            </w:r>
            <w:r w:rsidR="007F4632">
              <w:rPr>
                <w:color w:val="FF0000"/>
                <w:sz w:val="24"/>
                <w:szCs w:val="24"/>
              </w:rPr>
              <w:t xml:space="preserve"> – résolu 30/08</w:t>
            </w:r>
          </w:p>
        </w:tc>
        <w:tc>
          <w:tcPr>
            <w:tcW w:w="708" w:type="dxa"/>
          </w:tcPr>
          <w:p w:rsidR="0013690B" w:rsidRPr="00A4107B" w:rsidRDefault="007F4632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EC3698" w:rsidP="00EC3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566" w:type="dxa"/>
          </w:tcPr>
          <w:p w:rsidR="0013690B" w:rsidRPr="00A4107B" w:rsidRDefault="00EC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Création de l’appli pour créer fichier </w:t>
            </w: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EC3698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EC3698" w:rsidRPr="0013690B" w:rsidTr="009A3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EC3698" w:rsidRPr="00A4107B" w:rsidRDefault="00EC3698" w:rsidP="009A3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566" w:type="dxa"/>
          </w:tcPr>
          <w:p w:rsidR="00EC3698" w:rsidRPr="00A4107B" w:rsidRDefault="00EC3698" w:rsidP="009A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C3698">
              <w:rPr>
                <w:sz w:val="24"/>
                <w:szCs w:val="24"/>
              </w:rPr>
              <w:t>Outils de recherche dans la base des infos envoyées</w:t>
            </w:r>
          </w:p>
        </w:tc>
        <w:tc>
          <w:tcPr>
            <w:tcW w:w="4253" w:type="dxa"/>
          </w:tcPr>
          <w:p w:rsidR="00EC3698" w:rsidRPr="00A4107B" w:rsidRDefault="00EC3698" w:rsidP="00786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625D">
              <w:rPr>
                <w:sz w:val="24"/>
                <w:szCs w:val="24"/>
              </w:rPr>
              <w:t xml:space="preserve">Recherche par nom </w:t>
            </w:r>
          </w:p>
        </w:tc>
        <w:tc>
          <w:tcPr>
            <w:tcW w:w="708" w:type="dxa"/>
          </w:tcPr>
          <w:p w:rsidR="00EC3698" w:rsidRPr="00A4107B" w:rsidRDefault="009D625D" w:rsidP="00786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863A3">
              <w:rPr>
                <w:sz w:val="24"/>
                <w:szCs w:val="24"/>
              </w:rPr>
              <w:t>7</w:t>
            </w: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7863A3" w:rsidP="00786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566" w:type="dxa"/>
          </w:tcPr>
          <w:p w:rsidR="0013690B" w:rsidRPr="00A4107B" w:rsidRDefault="00786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script </w:t>
            </w:r>
            <w:proofErr w:type="spellStart"/>
            <w:r>
              <w:rPr>
                <w:sz w:val="24"/>
                <w:szCs w:val="24"/>
              </w:rPr>
              <w:t>supp</w:t>
            </w:r>
            <w:proofErr w:type="spellEnd"/>
            <w:r>
              <w:rPr>
                <w:sz w:val="24"/>
                <w:szCs w:val="24"/>
              </w:rPr>
              <w:t xml:space="preserve"> enregistrements</w:t>
            </w:r>
          </w:p>
        </w:tc>
        <w:tc>
          <w:tcPr>
            <w:tcW w:w="4253" w:type="dxa"/>
          </w:tcPr>
          <w:p w:rsidR="0013690B" w:rsidRPr="00A4107B" w:rsidRDefault="007863A3" w:rsidP="00786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Automatique au bout de 6 mois</w:t>
            </w:r>
          </w:p>
        </w:tc>
        <w:tc>
          <w:tcPr>
            <w:tcW w:w="708" w:type="dxa"/>
          </w:tcPr>
          <w:p w:rsidR="0013690B" w:rsidRPr="00A4107B" w:rsidRDefault="007F4632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66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3698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EC3698" w:rsidRPr="00A4107B" w:rsidRDefault="00EC3698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EC3698" w:rsidRPr="00A4107B" w:rsidRDefault="00EC3698" w:rsidP="009A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EC3698" w:rsidRPr="00A4107B" w:rsidRDefault="00EC3698" w:rsidP="009A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C3698" w:rsidRPr="00A4107B" w:rsidRDefault="00EC3698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3698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EC3698" w:rsidRPr="00A4107B" w:rsidRDefault="00EC3698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EC3698" w:rsidRPr="00A4107B" w:rsidRDefault="00EC3698" w:rsidP="009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EC3698" w:rsidRPr="00A4107B" w:rsidRDefault="00EC3698" w:rsidP="009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C3698" w:rsidRPr="00A4107B" w:rsidRDefault="00EC3698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690B" w:rsidRPr="0013690B" w:rsidTr="00E56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13690B" w:rsidRPr="00A4107B" w:rsidRDefault="0013690B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3690B" w:rsidRPr="00A4107B" w:rsidRDefault="0013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13690B" w:rsidRPr="00A4107B" w:rsidRDefault="0013690B" w:rsidP="0013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D1561" w:rsidRDefault="007F4632"/>
    <w:sectPr w:rsidR="002D1561" w:rsidSect="0045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7749"/>
    <w:multiLevelType w:val="hybridMultilevel"/>
    <w:tmpl w:val="C03410B2"/>
    <w:lvl w:ilvl="0" w:tplc="DD547C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66C95"/>
    <w:multiLevelType w:val="hybridMultilevel"/>
    <w:tmpl w:val="60F62110"/>
    <w:lvl w:ilvl="0" w:tplc="948C4556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75"/>
    <w:rsid w:val="00034818"/>
    <w:rsid w:val="000B108E"/>
    <w:rsid w:val="0013690B"/>
    <w:rsid w:val="00417287"/>
    <w:rsid w:val="0045235F"/>
    <w:rsid w:val="007863A3"/>
    <w:rsid w:val="007F4632"/>
    <w:rsid w:val="008C3EE6"/>
    <w:rsid w:val="00903275"/>
    <w:rsid w:val="009D625D"/>
    <w:rsid w:val="00A4107B"/>
    <w:rsid w:val="00E562E5"/>
    <w:rsid w:val="00EC3698"/>
    <w:rsid w:val="00ED4633"/>
    <w:rsid w:val="00ED59DA"/>
    <w:rsid w:val="00F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9032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EC3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9032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EC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ravate noir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RAPHAELLE MARCHAL</dc:creator>
  <cp:lastModifiedBy>RAPHAELLE MARCHAL</cp:lastModifiedBy>
  <cp:revision>10</cp:revision>
  <dcterms:created xsi:type="dcterms:W3CDTF">2018-08-10T08:49:00Z</dcterms:created>
  <dcterms:modified xsi:type="dcterms:W3CDTF">2018-08-31T12:47:00Z</dcterms:modified>
</cp:coreProperties>
</file>