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8B0588" w14:textId="4198CC81" w:rsidR="003E2B77" w:rsidRPr="0095452C" w:rsidRDefault="003E2B77" w:rsidP="003E2B77">
      <w:pPr>
        <w:rPr>
          <w:b/>
          <w:bCs/>
          <w:color w:val="000000"/>
          <w:sz w:val="32"/>
          <w:szCs w:val="32"/>
        </w:rPr>
      </w:pPr>
      <w:r w:rsidRPr="003E2B77">
        <w:rPr>
          <w:b/>
          <w:bCs/>
          <w:color w:val="000000"/>
          <w:sz w:val="32"/>
          <w:szCs w:val="32"/>
        </w:rPr>
        <w:t>Abstract</w:t>
      </w:r>
    </w:p>
    <w:p w14:paraId="5AC492D6" w14:textId="2C861931" w:rsidR="0095452C" w:rsidRDefault="0095452C" w:rsidP="0095452C">
      <w:pPr>
        <w:pStyle w:val="p1"/>
      </w:pPr>
      <w:proofErr w:type="gramStart"/>
      <w:r w:rsidRPr="0095452C">
        <w:rPr>
          <w:b/>
          <w:bCs/>
        </w:rPr>
        <w:t>Background:</w:t>
      </w:r>
      <w:proofErr w:type="gramEnd"/>
      <w:r>
        <w:t xml:space="preserve"> </w:t>
      </w:r>
      <w:proofErr w:type="spellStart"/>
      <w:r>
        <w:t>Psychedelic-assisted</w:t>
      </w:r>
      <w:proofErr w:type="spellEnd"/>
      <w:r>
        <w:t xml:space="preserve"> </w:t>
      </w:r>
      <w:proofErr w:type="spellStart"/>
      <w:r>
        <w:t>therapies</w:t>
      </w:r>
      <w:proofErr w:type="spellEnd"/>
      <w:r>
        <w:t xml:space="preserve"> are </w:t>
      </w:r>
      <w:proofErr w:type="spellStart"/>
      <w:r>
        <w:t>increasingly</w:t>
      </w:r>
      <w:proofErr w:type="spellEnd"/>
      <w:r>
        <w:t xml:space="preserve"> </w:t>
      </w:r>
      <w:proofErr w:type="spellStart"/>
      <w:r>
        <w:t>used</w:t>
      </w:r>
      <w:proofErr w:type="spellEnd"/>
      <w:r>
        <w:t xml:space="preserve"> </w:t>
      </w:r>
      <w:proofErr w:type="spellStart"/>
      <w:r>
        <w:t>across</w:t>
      </w:r>
      <w:proofErr w:type="spellEnd"/>
      <w:r>
        <w:t xml:space="preserve"> </w:t>
      </w:r>
      <w:proofErr w:type="spellStart"/>
      <w:r>
        <w:t>psychiatric</w:t>
      </w:r>
      <w:proofErr w:type="spellEnd"/>
      <w:r>
        <w:t xml:space="preserve"> indications, </w:t>
      </w:r>
      <w:proofErr w:type="spellStart"/>
      <w:r>
        <w:t>yet</w:t>
      </w:r>
      <w:proofErr w:type="spellEnd"/>
      <w:r>
        <w:t xml:space="preserve"> the dose </w:t>
      </w:r>
      <w:proofErr w:type="spellStart"/>
      <w:r>
        <w:t>dependence</w:t>
      </w:r>
      <w:proofErr w:type="spellEnd"/>
      <w:r>
        <w:t xml:space="preserve"> of adverse </w:t>
      </w:r>
      <w:proofErr w:type="spellStart"/>
      <w:r>
        <w:t>events</w:t>
      </w:r>
      <w:proofErr w:type="spellEnd"/>
      <w:r>
        <w:t xml:space="preserve"> (</w:t>
      </w:r>
      <w:proofErr w:type="spellStart"/>
      <w:r>
        <w:t>AEs</w:t>
      </w:r>
      <w:proofErr w:type="spellEnd"/>
      <w:r>
        <w:t xml:space="preserve">) </w:t>
      </w:r>
      <w:proofErr w:type="spellStart"/>
      <w:r>
        <w:t>remains</w:t>
      </w:r>
      <w:proofErr w:type="spellEnd"/>
      <w:r>
        <w:t xml:space="preserve"> </w:t>
      </w:r>
      <w:proofErr w:type="spellStart"/>
      <w:r>
        <w:t>poorly</w:t>
      </w:r>
      <w:proofErr w:type="spellEnd"/>
      <w:r>
        <w:t xml:space="preserve"> </w:t>
      </w:r>
      <w:proofErr w:type="spellStart"/>
      <w:r>
        <w:t>quantified</w:t>
      </w:r>
      <w:proofErr w:type="spellEnd"/>
      <w:r>
        <w:t xml:space="preserve"> </w:t>
      </w:r>
      <w:proofErr w:type="spellStart"/>
      <w:r>
        <w:t>across</w:t>
      </w:r>
      <w:proofErr w:type="spellEnd"/>
      <w:r>
        <w:t xml:space="preserve"> compounds.</w:t>
      </w:r>
    </w:p>
    <w:p w14:paraId="782F1E85" w14:textId="68AC5BC4" w:rsidR="0095452C" w:rsidRDefault="0095452C" w:rsidP="0095452C">
      <w:pPr>
        <w:pStyle w:val="p1"/>
      </w:pPr>
      <w:proofErr w:type="gramStart"/>
      <w:r w:rsidRPr="00AC2CE7">
        <w:rPr>
          <w:b/>
          <w:bCs/>
        </w:rPr>
        <w:t>Methods:</w:t>
      </w:r>
      <w:proofErr w:type="gramEnd"/>
      <w:r>
        <w:t xml:space="preserve"> </w:t>
      </w:r>
      <w:proofErr w:type="spellStart"/>
      <w:r>
        <w:t>We</w:t>
      </w:r>
      <w:proofErr w:type="spellEnd"/>
      <w:r>
        <w:t xml:space="preserve"> </w:t>
      </w:r>
      <w:proofErr w:type="spellStart"/>
      <w:r>
        <w:t>conducted</w:t>
      </w:r>
      <w:proofErr w:type="spellEnd"/>
      <w:r>
        <w:t xml:space="preserve"> a cross-substance dose–</w:t>
      </w:r>
      <w:proofErr w:type="spellStart"/>
      <w:r>
        <w:t>response</w:t>
      </w:r>
      <w:proofErr w:type="spellEnd"/>
      <w:r>
        <w:t xml:space="preserve"> </w:t>
      </w:r>
      <w:proofErr w:type="spellStart"/>
      <w:r>
        <w:t>meta-analysis</w:t>
      </w:r>
      <w:proofErr w:type="spellEnd"/>
      <w:r>
        <w:t xml:space="preserve"> of </w:t>
      </w:r>
      <w:proofErr w:type="spellStart"/>
      <w:r>
        <w:t>randomized</w:t>
      </w:r>
      <w:proofErr w:type="spellEnd"/>
      <w:r>
        <w:t xml:space="preserve"> </w:t>
      </w:r>
      <w:proofErr w:type="spellStart"/>
      <w:r>
        <w:t>controlled</w:t>
      </w:r>
      <w:proofErr w:type="spellEnd"/>
      <w:r>
        <w:t xml:space="preserve"> trials </w:t>
      </w:r>
      <w:proofErr w:type="spellStart"/>
      <w:r>
        <w:t>including</w:t>
      </w:r>
      <w:proofErr w:type="spellEnd"/>
      <w:r>
        <w:t xml:space="preserve"> LSD, </w:t>
      </w:r>
      <w:proofErr w:type="spellStart"/>
      <w:r>
        <w:t>psilocybin</w:t>
      </w:r>
      <w:proofErr w:type="spellEnd"/>
      <w:r>
        <w:t>, MDMA, and ayahuasca. Arm-</w:t>
      </w:r>
      <w:proofErr w:type="spellStart"/>
      <w:r>
        <w:t>level</w:t>
      </w:r>
      <w:proofErr w:type="spellEnd"/>
      <w:r>
        <w:t xml:space="preserve"> AE data </w:t>
      </w:r>
      <w:proofErr w:type="spellStart"/>
      <w:r>
        <w:t>were</w:t>
      </w:r>
      <w:proofErr w:type="spellEnd"/>
      <w:r>
        <w:t xml:space="preserve"> </w:t>
      </w:r>
      <w:proofErr w:type="spellStart"/>
      <w:r>
        <w:t>harmonized</w:t>
      </w:r>
      <w:proofErr w:type="spellEnd"/>
      <w:r>
        <w:t xml:space="preserve">, </w:t>
      </w:r>
      <w:proofErr w:type="spellStart"/>
      <w:r>
        <w:t>converted</w:t>
      </w:r>
      <w:proofErr w:type="spellEnd"/>
      <w:r>
        <w:t xml:space="preserve"> to </w:t>
      </w:r>
      <w:proofErr w:type="spellStart"/>
      <w:r>
        <w:t>odds</w:t>
      </w:r>
      <w:proofErr w:type="spellEnd"/>
      <w:r>
        <w:t xml:space="preserve"> ratios </w:t>
      </w:r>
      <w:proofErr w:type="spellStart"/>
      <w:r>
        <w:t>against</w:t>
      </w:r>
      <w:proofErr w:type="spellEnd"/>
      <w:r>
        <w:t xml:space="preserve"> </w:t>
      </w:r>
      <w:proofErr w:type="spellStart"/>
      <w:r>
        <w:t>standardized</w:t>
      </w:r>
      <w:proofErr w:type="spellEnd"/>
      <w:r>
        <w:t xml:space="preserve"> </w:t>
      </w:r>
      <w:proofErr w:type="spellStart"/>
      <w:r>
        <w:t>reference</w:t>
      </w:r>
      <w:proofErr w:type="spellEnd"/>
      <w:r>
        <w:t xml:space="preserve"> </w:t>
      </w:r>
      <w:proofErr w:type="spellStart"/>
      <w:r>
        <w:t>arms</w:t>
      </w:r>
      <w:proofErr w:type="spellEnd"/>
      <w:r>
        <w:t xml:space="preserve">, and </w:t>
      </w:r>
      <w:proofErr w:type="spellStart"/>
      <w:r>
        <w:t>analyzed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random-effects</w:t>
      </w:r>
      <w:proofErr w:type="spellEnd"/>
      <w:r>
        <w:t xml:space="preserve"> </w:t>
      </w:r>
      <w:proofErr w:type="spellStart"/>
      <w:r>
        <w:t>meta-regression</w:t>
      </w:r>
      <w:proofErr w:type="spellEnd"/>
      <w:r>
        <w:t xml:space="preserve"> (</w:t>
      </w:r>
      <w:proofErr w:type="spellStart"/>
      <w:r>
        <w:t>linear</w:t>
      </w:r>
      <w:proofErr w:type="spellEnd"/>
      <w:r>
        <w:t xml:space="preserve"> and </w:t>
      </w:r>
      <w:proofErr w:type="spellStart"/>
      <w:r>
        <w:t>spline</w:t>
      </w:r>
      <w:proofErr w:type="spellEnd"/>
      <w:r>
        <w:t xml:space="preserve"> </w:t>
      </w:r>
      <w:proofErr w:type="spellStart"/>
      <w:r>
        <w:t>models</w:t>
      </w:r>
      <w:proofErr w:type="spellEnd"/>
      <w:r>
        <w:t>) for global and AE-</w:t>
      </w:r>
      <w:proofErr w:type="spellStart"/>
      <w:r>
        <w:t>specific</w:t>
      </w:r>
      <w:proofErr w:type="spellEnd"/>
      <w:r>
        <w:t xml:space="preserve"> </w:t>
      </w:r>
      <w:proofErr w:type="spellStart"/>
      <w:r>
        <w:t>outcomes</w:t>
      </w:r>
      <w:proofErr w:type="spellEnd"/>
      <w:r>
        <w:t xml:space="preserve"> </w:t>
      </w:r>
      <w:proofErr w:type="spellStart"/>
      <w:r>
        <w:t>across</w:t>
      </w:r>
      <w:proofErr w:type="spellEnd"/>
      <w:r>
        <w:t xml:space="preserve"> session and follow-up </w:t>
      </w:r>
      <w:proofErr w:type="spellStart"/>
      <w:r>
        <w:t>windows</w:t>
      </w:r>
      <w:proofErr w:type="spellEnd"/>
      <w:r>
        <w:t>.</w:t>
      </w:r>
    </w:p>
    <w:p w14:paraId="62367C8F" w14:textId="42A68BFC" w:rsidR="0095452C" w:rsidRDefault="0095452C" w:rsidP="0095452C">
      <w:pPr>
        <w:pStyle w:val="p1"/>
      </w:pPr>
      <w:proofErr w:type="spellStart"/>
      <w:proofErr w:type="gramStart"/>
      <w:r w:rsidRPr="00A46B06">
        <w:rPr>
          <w:b/>
          <w:bCs/>
        </w:rPr>
        <w:t>Results</w:t>
      </w:r>
      <w:proofErr w:type="spellEnd"/>
      <w:r w:rsidRPr="00A46B06">
        <w:rPr>
          <w:b/>
          <w:bCs/>
        </w:rPr>
        <w:t>:</w:t>
      </w:r>
      <w:proofErr w:type="gramEnd"/>
      <w:r>
        <w:t xml:space="preserve"> Twenty-</w:t>
      </w:r>
      <w:proofErr w:type="spellStart"/>
      <w:r>
        <w:t>eight</w:t>
      </w:r>
      <w:proofErr w:type="spellEnd"/>
      <w:r>
        <w:t xml:space="preserve"> </w:t>
      </w:r>
      <w:proofErr w:type="spellStart"/>
      <w:r>
        <w:t>RCTs</w:t>
      </w:r>
      <w:proofErr w:type="spellEnd"/>
      <w:r>
        <w:t xml:space="preserve"> (n=1,480) </w:t>
      </w:r>
      <w:proofErr w:type="spellStart"/>
      <w:r>
        <w:t>were</w:t>
      </w:r>
      <w:proofErr w:type="spellEnd"/>
      <w:r>
        <w:t xml:space="preserve"> </w:t>
      </w:r>
      <w:proofErr w:type="spellStart"/>
      <w:r>
        <w:t>included</w:t>
      </w:r>
      <w:proofErr w:type="spellEnd"/>
      <w:r>
        <w:t xml:space="preserve">. At the global </w:t>
      </w:r>
      <w:proofErr w:type="spellStart"/>
      <w:r>
        <w:t>level</w:t>
      </w:r>
      <w:proofErr w:type="spellEnd"/>
      <w:r>
        <w:t xml:space="preserve"> </w:t>
      </w:r>
      <w:proofErr w:type="spellStart"/>
      <w:r>
        <w:t>during</w:t>
      </w:r>
      <w:proofErr w:type="spellEnd"/>
      <w:r>
        <w:t xml:space="preserve"> </w:t>
      </w:r>
      <w:proofErr w:type="spellStart"/>
      <w:r>
        <w:t>dosing</w:t>
      </w:r>
      <w:proofErr w:type="spellEnd"/>
      <w:r>
        <w:t xml:space="preserve"> sessions, </w:t>
      </w:r>
      <w:proofErr w:type="spellStart"/>
      <w:r>
        <w:t>significant</w:t>
      </w:r>
      <w:proofErr w:type="spellEnd"/>
      <w:r>
        <w:t xml:space="preserve"> dose–</w:t>
      </w:r>
      <w:proofErr w:type="spellStart"/>
      <w:r>
        <w:t>response</w:t>
      </w:r>
      <w:proofErr w:type="spellEnd"/>
      <w:r>
        <w:t xml:space="preserve"> associations </w:t>
      </w:r>
      <w:proofErr w:type="spellStart"/>
      <w:r>
        <w:t>were</w:t>
      </w:r>
      <w:proofErr w:type="spellEnd"/>
      <w:r>
        <w:t xml:space="preserve"> </w:t>
      </w:r>
      <w:proofErr w:type="spellStart"/>
      <w:r>
        <w:t>found</w:t>
      </w:r>
      <w:proofErr w:type="spellEnd"/>
      <w:r>
        <w:t xml:space="preserve"> for LSD (</w:t>
      </w:r>
      <w:proofErr w:type="spellStart"/>
      <w:r>
        <w:t>Qm</w:t>
      </w:r>
      <w:proofErr w:type="spellEnd"/>
      <w:r>
        <w:t>=11.36, p&lt;0.001), MDMA (</w:t>
      </w:r>
      <w:proofErr w:type="spellStart"/>
      <w:r>
        <w:t>Qm</w:t>
      </w:r>
      <w:proofErr w:type="spellEnd"/>
      <w:r>
        <w:t xml:space="preserve">=10.16, p&lt;0.001), and </w:t>
      </w:r>
      <w:proofErr w:type="spellStart"/>
      <w:r>
        <w:t>psilocybin</w:t>
      </w:r>
      <w:proofErr w:type="spellEnd"/>
      <w:r>
        <w:t xml:space="preserve"> (</w:t>
      </w:r>
      <w:proofErr w:type="spellStart"/>
      <w:r>
        <w:t>Qm</w:t>
      </w:r>
      <w:proofErr w:type="spellEnd"/>
      <w:r>
        <w:t xml:space="preserve">=19.39, p&lt;0.001). </w:t>
      </w:r>
      <w:proofErr w:type="spellStart"/>
      <w:r>
        <w:t>Spline</w:t>
      </w:r>
      <w:proofErr w:type="spellEnd"/>
      <w:r>
        <w:t xml:space="preserve"> </w:t>
      </w:r>
      <w:proofErr w:type="spellStart"/>
      <w:r>
        <w:t>models</w:t>
      </w:r>
      <w:proofErr w:type="spellEnd"/>
      <w:r>
        <w:t xml:space="preserve"> </w:t>
      </w:r>
      <w:proofErr w:type="spellStart"/>
      <w:r>
        <w:t>indicated</w:t>
      </w:r>
      <w:proofErr w:type="spellEnd"/>
      <w:r>
        <w:t xml:space="preserve"> non-</w:t>
      </w:r>
      <w:proofErr w:type="spellStart"/>
      <w:r>
        <w:t>linear</w:t>
      </w:r>
      <w:proofErr w:type="spellEnd"/>
      <w:r>
        <w:t xml:space="preserve"> </w:t>
      </w:r>
      <w:proofErr w:type="gramStart"/>
      <w:r>
        <w:t>patterns:</w:t>
      </w:r>
      <w:proofErr w:type="gramEnd"/>
      <w:r>
        <w:t xml:space="preserve"> </w:t>
      </w:r>
      <w:proofErr w:type="spellStart"/>
      <w:r>
        <w:t>increasing</w:t>
      </w:r>
      <w:proofErr w:type="spellEnd"/>
      <w:r>
        <w:t xml:space="preserve"> </w:t>
      </w:r>
      <w:proofErr w:type="spellStart"/>
      <w:r>
        <w:t>then</w:t>
      </w:r>
      <w:proofErr w:type="spellEnd"/>
      <w:r>
        <w:t xml:space="preserve"> </w:t>
      </w:r>
      <w:proofErr w:type="spellStart"/>
      <w:r>
        <w:t>flattening</w:t>
      </w:r>
      <w:proofErr w:type="spellEnd"/>
      <w:r>
        <w:t xml:space="preserve"> for LSD, </w:t>
      </w:r>
      <w:proofErr w:type="spellStart"/>
      <w:r>
        <w:t>increasing</w:t>
      </w:r>
      <w:proofErr w:type="spellEnd"/>
      <w:r>
        <w:t xml:space="preserve"> </w:t>
      </w:r>
      <w:proofErr w:type="spellStart"/>
      <w:r>
        <w:t>then</w:t>
      </w:r>
      <w:proofErr w:type="spellEnd"/>
      <w:r>
        <w:t xml:space="preserve"> </w:t>
      </w:r>
      <w:proofErr w:type="spellStart"/>
      <w:r>
        <w:t>plateauing</w:t>
      </w:r>
      <w:proofErr w:type="spellEnd"/>
      <w:r>
        <w:t xml:space="preserve"> for MDMA, and an </w:t>
      </w:r>
      <w:proofErr w:type="spellStart"/>
      <w:r>
        <w:t>inverted</w:t>
      </w:r>
      <w:proofErr w:type="spellEnd"/>
      <w:r>
        <w:t xml:space="preserve"> U-</w:t>
      </w:r>
      <w:proofErr w:type="spellStart"/>
      <w:r>
        <w:t>shape</w:t>
      </w:r>
      <w:proofErr w:type="spellEnd"/>
      <w:r>
        <w:t xml:space="preserve"> for </w:t>
      </w:r>
      <w:proofErr w:type="spellStart"/>
      <w:r>
        <w:t>psilocybin</w:t>
      </w:r>
      <w:proofErr w:type="spellEnd"/>
      <w:r>
        <w:t xml:space="preserve">. At follow-up, LSD </w:t>
      </w:r>
      <w:proofErr w:type="spellStart"/>
      <w:r>
        <w:t>showed</w:t>
      </w:r>
      <w:proofErr w:type="spellEnd"/>
      <w:r>
        <w:t xml:space="preserve"> a </w:t>
      </w:r>
      <w:proofErr w:type="spellStart"/>
      <w:r>
        <w:t>significant</w:t>
      </w:r>
      <w:proofErr w:type="spellEnd"/>
      <w:r>
        <w:t xml:space="preserve"> non-</w:t>
      </w:r>
      <w:proofErr w:type="spellStart"/>
      <w:r>
        <w:t>linear</w:t>
      </w:r>
      <w:proofErr w:type="spellEnd"/>
      <w:r>
        <w:t xml:space="preserve"> association </w:t>
      </w:r>
      <w:proofErr w:type="spellStart"/>
      <w:r>
        <w:t>with</w:t>
      </w:r>
      <w:proofErr w:type="spellEnd"/>
      <w:r>
        <w:t xml:space="preserve"> an </w:t>
      </w:r>
      <w:proofErr w:type="spellStart"/>
      <w:r>
        <w:t>overall</w:t>
      </w:r>
      <w:proofErr w:type="spellEnd"/>
      <w:r>
        <w:t xml:space="preserve"> </w:t>
      </w:r>
      <w:proofErr w:type="spellStart"/>
      <w:r>
        <w:t>decreasing</w:t>
      </w:r>
      <w:proofErr w:type="spellEnd"/>
      <w:r>
        <w:t xml:space="preserve"> AE </w:t>
      </w:r>
      <w:proofErr w:type="spellStart"/>
      <w:r>
        <w:t>burden</w:t>
      </w:r>
      <w:proofErr w:type="spellEnd"/>
      <w:r>
        <w:t xml:space="preserve"> (</w:t>
      </w:r>
      <w:proofErr w:type="spellStart"/>
      <w:r>
        <w:t>Qm</w:t>
      </w:r>
      <w:proofErr w:type="spellEnd"/>
      <w:r>
        <w:t>=14.45, p=0.</w:t>
      </w:r>
      <w:proofErr w:type="gramStart"/>
      <w:r>
        <w:t>002;</w:t>
      </w:r>
      <w:proofErr w:type="gramEnd"/>
      <w:r>
        <w:t xml:space="preserve"> </w:t>
      </w:r>
      <w:proofErr w:type="spellStart"/>
      <w:r>
        <w:t>linear</w:t>
      </w:r>
      <w:proofErr w:type="spellEnd"/>
      <w:r>
        <w:t xml:space="preserve"> </w:t>
      </w:r>
      <w:proofErr w:type="spellStart"/>
      <w:r>
        <w:t>slope</w:t>
      </w:r>
      <w:proofErr w:type="spellEnd"/>
      <w:r>
        <w:t xml:space="preserve"> β=-0.005, p=0.030), </w:t>
      </w:r>
      <w:proofErr w:type="spellStart"/>
      <w:r>
        <w:t>while</w:t>
      </w:r>
      <w:proofErr w:type="spellEnd"/>
      <w:r>
        <w:t xml:space="preserve"> MDMA </w:t>
      </w:r>
      <w:proofErr w:type="spellStart"/>
      <w:r>
        <w:t>showed</w:t>
      </w:r>
      <w:proofErr w:type="spellEnd"/>
      <w:r>
        <w:t xml:space="preserve"> no </w:t>
      </w:r>
      <w:proofErr w:type="spellStart"/>
      <w:r>
        <w:t>significant</w:t>
      </w:r>
      <w:proofErr w:type="spellEnd"/>
      <w:r>
        <w:t xml:space="preserve"> follow-up dose–</w:t>
      </w:r>
      <w:proofErr w:type="spellStart"/>
      <w:r>
        <w:t>response</w:t>
      </w:r>
      <w:proofErr w:type="spellEnd"/>
      <w:r>
        <w:t xml:space="preserve"> (</w:t>
      </w:r>
      <w:proofErr w:type="spellStart"/>
      <w:r>
        <w:t>Qm</w:t>
      </w:r>
      <w:proofErr w:type="spellEnd"/>
      <w:r>
        <w:t xml:space="preserve">=1.11, p=0.29). </w:t>
      </w:r>
      <w:proofErr w:type="spellStart"/>
      <w:r>
        <w:t>Different</w:t>
      </w:r>
      <w:proofErr w:type="spellEnd"/>
      <w:r>
        <w:t xml:space="preserve"> AE-</w:t>
      </w:r>
      <w:proofErr w:type="spellStart"/>
      <w:r>
        <w:t>specific</w:t>
      </w:r>
      <w:proofErr w:type="spellEnd"/>
      <w:r>
        <w:t xml:space="preserve"> </w:t>
      </w:r>
      <w:proofErr w:type="spellStart"/>
      <w:r>
        <w:t>slopes</w:t>
      </w:r>
      <w:proofErr w:type="spellEnd"/>
      <w:r>
        <w:t xml:space="preserve"> </w:t>
      </w:r>
      <w:proofErr w:type="spellStart"/>
      <w:r>
        <w:t>reached</w:t>
      </w:r>
      <w:proofErr w:type="spellEnd"/>
      <w:r>
        <w:t xml:space="preserve"> nominal </w:t>
      </w:r>
      <w:proofErr w:type="spellStart"/>
      <w:r>
        <w:t>significance</w:t>
      </w:r>
      <w:proofErr w:type="spellEnd"/>
      <w:r>
        <w:t xml:space="preserve"> (p &lt; 0.05</w:t>
      </w:r>
      <w:proofErr w:type="gramStart"/>
      <w:r>
        <w:t>);</w:t>
      </w:r>
      <w:proofErr w:type="gramEnd"/>
      <w:r>
        <w:t xml:space="preserve"> </w:t>
      </w:r>
      <w:proofErr w:type="spellStart"/>
      <w:r>
        <w:t>however</w:t>
      </w:r>
      <w:proofErr w:type="spellEnd"/>
      <w:r>
        <w:t xml:space="preserve">, none </w:t>
      </w:r>
      <w:proofErr w:type="spellStart"/>
      <w:r>
        <w:t>remained</w:t>
      </w:r>
      <w:proofErr w:type="spellEnd"/>
      <w:r>
        <w:t xml:space="preserve"> </w:t>
      </w:r>
      <w:proofErr w:type="spellStart"/>
      <w:r>
        <w:t>significant</w:t>
      </w:r>
      <w:proofErr w:type="spellEnd"/>
      <w:r>
        <w:t xml:space="preserve"> </w:t>
      </w:r>
      <w:proofErr w:type="spellStart"/>
      <w:r>
        <w:t>after</w:t>
      </w:r>
      <w:proofErr w:type="spellEnd"/>
      <w:r>
        <w:t xml:space="preserve"> 5% false </w:t>
      </w:r>
      <w:proofErr w:type="spellStart"/>
      <w:r>
        <w:t>discovery</w:t>
      </w:r>
      <w:proofErr w:type="spellEnd"/>
      <w:r>
        <w:t xml:space="preserve"> rate correction, </w:t>
      </w:r>
      <w:proofErr w:type="spellStart"/>
      <w:r>
        <w:t>indicating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AE-</w:t>
      </w:r>
      <w:proofErr w:type="spellStart"/>
      <w:r>
        <w:t>level</w:t>
      </w:r>
      <w:proofErr w:type="spellEnd"/>
      <w:r>
        <w:t xml:space="preserve"> dose–</w:t>
      </w:r>
      <w:proofErr w:type="spellStart"/>
      <w:r>
        <w:t>response</w:t>
      </w:r>
      <w:proofErr w:type="spellEnd"/>
      <w:r>
        <w:t xml:space="preserve"> </w:t>
      </w:r>
      <w:proofErr w:type="spellStart"/>
      <w:r>
        <w:t>signals</w:t>
      </w:r>
      <w:proofErr w:type="spellEnd"/>
      <w:r>
        <w:t xml:space="preserve"> </w:t>
      </w:r>
      <w:proofErr w:type="spellStart"/>
      <w:r>
        <w:t>were</w:t>
      </w:r>
      <w:proofErr w:type="spellEnd"/>
      <w:r>
        <w:t xml:space="preserve"> </w:t>
      </w:r>
      <w:proofErr w:type="spellStart"/>
      <w:r>
        <w:t>weak</w:t>
      </w:r>
      <w:proofErr w:type="spellEnd"/>
      <w:r>
        <w:t xml:space="preserve"> and </w:t>
      </w:r>
      <w:proofErr w:type="spellStart"/>
      <w:r>
        <w:t>did</w:t>
      </w:r>
      <w:proofErr w:type="spellEnd"/>
      <w:r>
        <w:t xml:space="preserve"> not </w:t>
      </w:r>
      <w:proofErr w:type="spellStart"/>
      <w:r>
        <w:t>withstand</w:t>
      </w:r>
      <w:proofErr w:type="spellEnd"/>
      <w:r>
        <w:t xml:space="preserve"> </w:t>
      </w:r>
      <w:proofErr w:type="spellStart"/>
      <w:r>
        <w:t>multiplicity</w:t>
      </w:r>
      <w:proofErr w:type="spellEnd"/>
      <w:r>
        <w:t xml:space="preserve"> control.</w:t>
      </w:r>
    </w:p>
    <w:p w14:paraId="00608165" w14:textId="00542007" w:rsidR="003E2B77" w:rsidRPr="0095452C" w:rsidRDefault="0095452C" w:rsidP="0095452C">
      <w:pPr>
        <w:pStyle w:val="p1"/>
      </w:pPr>
      <w:proofErr w:type="gramStart"/>
      <w:r w:rsidRPr="00A46B06">
        <w:rPr>
          <w:b/>
          <w:bCs/>
        </w:rPr>
        <w:t>Conclusions</w:t>
      </w:r>
      <w:r>
        <w:t>:</w:t>
      </w:r>
      <w:proofErr w:type="gramEnd"/>
      <w:r>
        <w:t xml:space="preserve"> Dose-</w:t>
      </w:r>
      <w:proofErr w:type="spellStart"/>
      <w:r>
        <w:t>dependent</w:t>
      </w:r>
      <w:proofErr w:type="spellEnd"/>
      <w:r>
        <w:t xml:space="preserve"> AE </w:t>
      </w:r>
      <w:proofErr w:type="spellStart"/>
      <w:r>
        <w:t>burden</w:t>
      </w:r>
      <w:proofErr w:type="spellEnd"/>
      <w:r>
        <w:t xml:space="preserve"> in </w:t>
      </w:r>
      <w:proofErr w:type="spellStart"/>
      <w:r>
        <w:t>psychedelic-assisted</w:t>
      </w:r>
      <w:proofErr w:type="spellEnd"/>
      <w:r>
        <w:t xml:space="preserve"> </w:t>
      </w:r>
      <w:proofErr w:type="spellStart"/>
      <w:r>
        <w:t>therapy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most</w:t>
      </w:r>
      <w:proofErr w:type="spellEnd"/>
      <w:r>
        <w:t xml:space="preserve"> </w:t>
      </w:r>
      <w:proofErr w:type="spellStart"/>
      <w:r>
        <w:t>consistently</w:t>
      </w:r>
      <w:proofErr w:type="spellEnd"/>
      <w:r>
        <w:t xml:space="preserve"> </w:t>
      </w:r>
      <w:proofErr w:type="spellStart"/>
      <w:r>
        <w:t>detected</w:t>
      </w:r>
      <w:proofErr w:type="spellEnd"/>
      <w:r>
        <w:t xml:space="preserve"> at the global, substance-</w:t>
      </w:r>
      <w:proofErr w:type="spellStart"/>
      <w:r>
        <w:t>level</w:t>
      </w:r>
      <w:proofErr w:type="spellEnd"/>
      <w:r>
        <w:t xml:space="preserve"> </w:t>
      </w:r>
      <w:proofErr w:type="spellStart"/>
      <w:r>
        <w:t>during</w:t>
      </w:r>
      <w:proofErr w:type="spellEnd"/>
      <w:r>
        <w:t xml:space="preserve"> acute sessions, </w:t>
      </w:r>
      <w:proofErr w:type="spellStart"/>
      <w:r>
        <w:t>whereas</w:t>
      </w:r>
      <w:proofErr w:type="spellEnd"/>
      <w:r>
        <w:t xml:space="preserve"> </w:t>
      </w:r>
      <w:proofErr w:type="spellStart"/>
      <w:r>
        <w:t>individual</w:t>
      </w:r>
      <w:proofErr w:type="spellEnd"/>
      <w:r>
        <w:t xml:space="preserve"> AE-</w:t>
      </w:r>
      <w:proofErr w:type="spellStart"/>
      <w:r>
        <w:t>level</w:t>
      </w:r>
      <w:proofErr w:type="spellEnd"/>
      <w:r>
        <w:t xml:space="preserve"> gradients are not </w:t>
      </w:r>
      <w:proofErr w:type="spellStart"/>
      <w:r>
        <w:t>robust</w:t>
      </w:r>
      <w:proofErr w:type="spellEnd"/>
      <w:r>
        <w:t xml:space="preserve"> </w:t>
      </w:r>
      <w:proofErr w:type="spellStart"/>
      <w:r>
        <w:t>after</w:t>
      </w:r>
      <w:proofErr w:type="spellEnd"/>
      <w:r>
        <w:t xml:space="preserve"> </w:t>
      </w:r>
      <w:proofErr w:type="spellStart"/>
      <w:r>
        <w:t>multiplicity</w:t>
      </w:r>
      <w:proofErr w:type="spellEnd"/>
      <w:r>
        <w:t xml:space="preserve"> </w:t>
      </w:r>
      <w:proofErr w:type="spellStart"/>
      <w:r>
        <w:t>adjustment</w:t>
      </w:r>
      <w:proofErr w:type="spellEnd"/>
      <w:r>
        <w:t xml:space="preserve">. </w:t>
      </w:r>
      <w:proofErr w:type="spellStart"/>
      <w:r>
        <w:t>These</w:t>
      </w:r>
      <w:proofErr w:type="spellEnd"/>
      <w:r>
        <w:t xml:space="preserve"> </w:t>
      </w:r>
      <w:proofErr w:type="spellStart"/>
      <w:r>
        <w:t>findings</w:t>
      </w:r>
      <w:proofErr w:type="spellEnd"/>
      <w:r>
        <w:t xml:space="preserve"> support </w:t>
      </w:r>
      <w:proofErr w:type="spellStart"/>
      <w:r>
        <w:t>risk</w:t>
      </w:r>
      <w:proofErr w:type="spellEnd"/>
      <w:r>
        <w:t xml:space="preserve"> stratification </w:t>
      </w:r>
      <w:proofErr w:type="spellStart"/>
      <w:r>
        <w:t>primarily</w:t>
      </w:r>
      <w:proofErr w:type="spellEnd"/>
      <w:r>
        <w:t xml:space="preserve"> </w:t>
      </w:r>
      <w:proofErr w:type="spellStart"/>
      <w:r>
        <w:t>through</w:t>
      </w:r>
      <w:proofErr w:type="spellEnd"/>
      <w:r>
        <w:t xml:space="preserve"> </w:t>
      </w:r>
      <w:proofErr w:type="spellStart"/>
      <w:r>
        <w:t>molecule-level</w:t>
      </w:r>
      <w:proofErr w:type="spellEnd"/>
      <w:r>
        <w:t xml:space="preserve"> and session-phase dose modeling </w:t>
      </w:r>
      <w:proofErr w:type="spellStart"/>
      <w:r>
        <w:t>rather</w:t>
      </w:r>
      <w:proofErr w:type="spellEnd"/>
      <w:r>
        <w:t xml:space="preserve"> </w:t>
      </w:r>
      <w:proofErr w:type="spellStart"/>
      <w:r>
        <w:t>than</w:t>
      </w:r>
      <w:proofErr w:type="spellEnd"/>
      <w:r>
        <w:t xml:space="preserve"> </w:t>
      </w:r>
      <w:proofErr w:type="spellStart"/>
      <w:r>
        <w:t>reliance</w:t>
      </w:r>
      <w:proofErr w:type="spellEnd"/>
      <w:r>
        <w:t xml:space="preserve"> on </w:t>
      </w:r>
      <w:proofErr w:type="spellStart"/>
      <w:r>
        <w:t>isolated</w:t>
      </w:r>
      <w:proofErr w:type="spellEnd"/>
      <w:r>
        <w:t xml:space="preserve"> AE-</w:t>
      </w:r>
      <w:proofErr w:type="spellStart"/>
      <w:r>
        <w:t>specific</w:t>
      </w:r>
      <w:proofErr w:type="spellEnd"/>
      <w:r>
        <w:t xml:space="preserve"> </w:t>
      </w:r>
      <w:proofErr w:type="spellStart"/>
      <w:r>
        <w:t>slopes</w:t>
      </w:r>
      <w:proofErr w:type="spellEnd"/>
      <w:r>
        <w:t>.</w:t>
      </w:r>
    </w:p>
    <w:p w14:paraId="1150B5F1" w14:textId="77777777" w:rsidR="003E2B77" w:rsidRPr="003E2B77" w:rsidRDefault="003E2B77" w:rsidP="003E2B77">
      <w:pPr>
        <w:rPr>
          <w:color w:val="000000"/>
        </w:rPr>
      </w:pPr>
      <w:r w:rsidRPr="003E2B77">
        <w:rPr>
          <w:b/>
          <w:bCs/>
          <w:color w:val="000000"/>
        </w:rPr>
        <w:t>Keywords</w:t>
      </w:r>
    </w:p>
    <w:p w14:paraId="6060A582" w14:textId="1C327168" w:rsidR="003E2B77" w:rsidRPr="003E2B77" w:rsidRDefault="003E2B77" w:rsidP="003E2B77">
      <w:pPr>
        <w:rPr>
          <w:color w:val="000000"/>
        </w:rPr>
      </w:pPr>
      <w:proofErr w:type="spellStart"/>
      <w:proofErr w:type="gramStart"/>
      <w:r w:rsidRPr="003E2B77">
        <w:rPr>
          <w:color w:val="000000"/>
        </w:rPr>
        <w:t>Psychedelics</w:t>
      </w:r>
      <w:proofErr w:type="spellEnd"/>
      <w:r w:rsidRPr="003E2B77">
        <w:rPr>
          <w:color w:val="000000"/>
        </w:rPr>
        <w:t>;</w:t>
      </w:r>
      <w:proofErr w:type="gramEnd"/>
      <w:r w:rsidRPr="003E2B77">
        <w:rPr>
          <w:color w:val="000000"/>
        </w:rPr>
        <w:t xml:space="preserve"> Adverse </w:t>
      </w:r>
      <w:proofErr w:type="spellStart"/>
      <w:proofErr w:type="gramStart"/>
      <w:r w:rsidRPr="003E2B77">
        <w:rPr>
          <w:color w:val="000000"/>
        </w:rPr>
        <w:t>events</w:t>
      </w:r>
      <w:proofErr w:type="spellEnd"/>
      <w:r w:rsidRPr="003E2B77">
        <w:rPr>
          <w:color w:val="000000"/>
        </w:rPr>
        <w:t>;</w:t>
      </w:r>
      <w:proofErr w:type="gramEnd"/>
      <w:r w:rsidRPr="003E2B77">
        <w:rPr>
          <w:color w:val="000000"/>
        </w:rPr>
        <w:t xml:space="preserve"> Dose–</w:t>
      </w:r>
      <w:proofErr w:type="spellStart"/>
      <w:proofErr w:type="gramStart"/>
      <w:r w:rsidRPr="003E2B77">
        <w:rPr>
          <w:color w:val="000000"/>
        </w:rPr>
        <w:t>response</w:t>
      </w:r>
      <w:proofErr w:type="spellEnd"/>
      <w:r w:rsidRPr="003E2B77">
        <w:rPr>
          <w:color w:val="000000"/>
        </w:rPr>
        <w:t>;</w:t>
      </w:r>
      <w:proofErr w:type="gramEnd"/>
      <w:r w:rsidRPr="003E2B77">
        <w:rPr>
          <w:color w:val="000000"/>
        </w:rPr>
        <w:t xml:space="preserve"> </w:t>
      </w:r>
      <w:proofErr w:type="spellStart"/>
      <w:proofErr w:type="gramStart"/>
      <w:r w:rsidRPr="003E2B77">
        <w:rPr>
          <w:color w:val="000000"/>
        </w:rPr>
        <w:t>Safety</w:t>
      </w:r>
      <w:proofErr w:type="spellEnd"/>
      <w:r w:rsidRPr="003E2B77">
        <w:rPr>
          <w:color w:val="000000"/>
        </w:rPr>
        <w:t>;</w:t>
      </w:r>
      <w:proofErr w:type="gramEnd"/>
      <w:r w:rsidRPr="003E2B77">
        <w:rPr>
          <w:color w:val="000000"/>
        </w:rPr>
        <w:t xml:space="preserve"> </w:t>
      </w:r>
      <w:proofErr w:type="spellStart"/>
      <w:proofErr w:type="gramStart"/>
      <w:r w:rsidRPr="003E2B77">
        <w:rPr>
          <w:color w:val="000000"/>
        </w:rPr>
        <w:t>Psilocybin</w:t>
      </w:r>
      <w:proofErr w:type="spellEnd"/>
      <w:r w:rsidRPr="003E2B77">
        <w:rPr>
          <w:color w:val="000000"/>
        </w:rPr>
        <w:t>;</w:t>
      </w:r>
      <w:proofErr w:type="gramEnd"/>
      <w:r w:rsidRPr="003E2B77">
        <w:rPr>
          <w:color w:val="000000"/>
        </w:rPr>
        <w:t xml:space="preserve"> </w:t>
      </w:r>
      <w:proofErr w:type="gramStart"/>
      <w:r w:rsidRPr="003E2B77">
        <w:rPr>
          <w:color w:val="000000"/>
        </w:rPr>
        <w:t>MDMA;</w:t>
      </w:r>
      <w:proofErr w:type="gramEnd"/>
      <w:r w:rsidRPr="003E2B77">
        <w:rPr>
          <w:color w:val="000000"/>
        </w:rPr>
        <w:t xml:space="preserve"> LSD ; Ayahuasca</w:t>
      </w:r>
    </w:p>
    <w:p w14:paraId="3D41996E" w14:textId="56355236" w:rsidR="00FF0E33" w:rsidRDefault="00FF0E33" w:rsidP="00371718"/>
    <w:p w14:paraId="1C33B50C" w14:textId="77777777" w:rsidR="0095452C" w:rsidRDefault="0095452C" w:rsidP="00371718"/>
    <w:p w14:paraId="722647AE" w14:textId="77777777" w:rsidR="0095452C" w:rsidRPr="0095452C" w:rsidRDefault="0095452C" w:rsidP="00371718"/>
    <w:sectPr w:rsidR="0095452C" w:rsidRPr="0095452C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4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1718"/>
    <w:rsid w:val="00072EB2"/>
    <w:rsid w:val="000D2905"/>
    <w:rsid w:val="00105453"/>
    <w:rsid w:val="001C20E9"/>
    <w:rsid w:val="001E3D67"/>
    <w:rsid w:val="00292FB3"/>
    <w:rsid w:val="00371718"/>
    <w:rsid w:val="003E2B77"/>
    <w:rsid w:val="007E0A6E"/>
    <w:rsid w:val="0088186C"/>
    <w:rsid w:val="008C2387"/>
    <w:rsid w:val="0095452C"/>
    <w:rsid w:val="0098163A"/>
    <w:rsid w:val="00A46B06"/>
    <w:rsid w:val="00AC2CE7"/>
    <w:rsid w:val="00FF0E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8E1D1D9"/>
  <w15:chartTrackingRefBased/>
  <w15:docId w15:val="{8765941B-A615-C243-BD52-672752431F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CH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71718"/>
    <w:pPr>
      <w:spacing w:after="0" w:line="240" w:lineRule="auto"/>
    </w:pPr>
    <w:rPr>
      <w:rFonts w:ascii="Times New Roman" w:eastAsia="Times New Roman" w:hAnsi="Times New Roman" w:cs="Times New Roman"/>
      <w:kern w:val="0"/>
      <w:lang w:eastAsia="fr-FR"/>
      <w14:ligatures w14:val="none"/>
    </w:rPr>
  </w:style>
  <w:style w:type="paragraph" w:styleId="Titre1">
    <w:name w:val="heading 1"/>
    <w:basedOn w:val="Normal"/>
    <w:next w:val="Normal"/>
    <w:link w:val="Titre1Car"/>
    <w:uiPriority w:val="9"/>
    <w:qFormat/>
    <w:rsid w:val="00371718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eastAsia="en-US"/>
      <w14:ligatures w14:val="standardContextual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71718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eastAsia="en-US"/>
      <w14:ligatures w14:val="standardContextual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71718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lang w:eastAsia="en-US"/>
      <w14:ligatures w14:val="standardContextual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371718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lang w:eastAsia="en-US"/>
      <w14:ligatures w14:val="standardContextual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371718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lang w:eastAsia="en-US"/>
      <w14:ligatures w14:val="standardContextual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371718"/>
    <w:pPr>
      <w:keepNext/>
      <w:keepLines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lang w:eastAsia="en-US"/>
      <w14:ligatures w14:val="standardContextual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371718"/>
    <w:pPr>
      <w:keepNext/>
      <w:keepLines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lang w:eastAsia="en-US"/>
      <w14:ligatures w14:val="standardContextual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371718"/>
    <w:pPr>
      <w:keepNext/>
      <w:keepLines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lang w:eastAsia="en-US"/>
      <w14:ligatures w14:val="standardContextual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371718"/>
    <w:pPr>
      <w:keepNext/>
      <w:keepLines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lang w:eastAsia="en-US"/>
      <w14:ligatures w14:val="standardContextual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37171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37171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37171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371718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371718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371718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371718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371718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371718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37171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eastAsia="en-US"/>
      <w14:ligatures w14:val="standardContextual"/>
    </w:rPr>
  </w:style>
  <w:style w:type="character" w:customStyle="1" w:styleId="TitreCar">
    <w:name w:val="Titre Car"/>
    <w:basedOn w:val="Policepardfaut"/>
    <w:link w:val="Titre"/>
    <w:uiPriority w:val="10"/>
    <w:rsid w:val="0037171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371718"/>
    <w:pPr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eastAsia="en-US"/>
      <w14:ligatures w14:val="standardContextual"/>
    </w:rPr>
  </w:style>
  <w:style w:type="character" w:customStyle="1" w:styleId="Sous-titreCar">
    <w:name w:val="Sous-titre Car"/>
    <w:basedOn w:val="Policepardfaut"/>
    <w:link w:val="Sous-titre"/>
    <w:uiPriority w:val="11"/>
    <w:rsid w:val="0037171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371718"/>
    <w:pPr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lang w:eastAsia="en-US"/>
      <w14:ligatures w14:val="standardContextual"/>
    </w:rPr>
  </w:style>
  <w:style w:type="character" w:customStyle="1" w:styleId="CitationCar">
    <w:name w:val="Citation Car"/>
    <w:basedOn w:val="Policepardfaut"/>
    <w:link w:val="Citation"/>
    <w:uiPriority w:val="29"/>
    <w:rsid w:val="00371718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371718"/>
    <w:pPr>
      <w:spacing w:after="160" w:line="278" w:lineRule="auto"/>
      <w:ind w:left="720"/>
      <w:contextualSpacing/>
    </w:pPr>
    <w:rPr>
      <w:rFonts w:asciiTheme="minorHAnsi" w:eastAsiaTheme="minorHAnsi" w:hAnsiTheme="minorHAnsi" w:cstheme="minorBidi"/>
      <w:kern w:val="2"/>
      <w:lang w:eastAsia="en-US"/>
      <w14:ligatures w14:val="standardContextual"/>
    </w:rPr>
  </w:style>
  <w:style w:type="character" w:styleId="Accentuationintense">
    <w:name w:val="Intense Emphasis"/>
    <w:basedOn w:val="Policepardfaut"/>
    <w:uiPriority w:val="21"/>
    <w:qFormat/>
    <w:rsid w:val="00371718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37171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lang w:eastAsia="en-US"/>
      <w14:ligatures w14:val="standardContextual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371718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371718"/>
    <w:rPr>
      <w:b/>
      <w:bCs/>
      <w:smallCaps/>
      <w:color w:val="0F4761" w:themeColor="accent1" w:themeShade="BF"/>
      <w:spacing w:val="5"/>
    </w:rPr>
  </w:style>
  <w:style w:type="character" w:styleId="Marquedecommentaire">
    <w:name w:val="annotation reference"/>
    <w:basedOn w:val="Policepardfaut"/>
    <w:uiPriority w:val="99"/>
    <w:semiHidden/>
    <w:unhideWhenUsed/>
    <w:rsid w:val="00371718"/>
    <w:rPr>
      <w:sz w:val="16"/>
      <w:szCs w:val="16"/>
    </w:rPr>
  </w:style>
  <w:style w:type="paragraph" w:styleId="Commentaire">
    <w:name w:val="annotation text"/>
    <w:basedOn w:val="Normal"/>
    <w:link w:val="CommentaireCar"/>
    <w:uiPriority w:val="99"/>
    <w:unhideWhenUsed/>
    <w:rsid w:val="00371718"/>
    <w:pPr>
      <w:spacing w:after="200"/>
    </w:pPr>
    <w:rPr>
      <w:sz w:val="20"/>
      <w:szCs w:val="20"/>
      <w:lang w:val="fr" w:eastAsia="en-US"/>
    </w:rPr>
  </w:style>
  <w:style w:type="character" w:customStyle="1" w:styleId="CommentaireCar">
    <w:name w:val="Commentaire Car"/>
    <w:basedOn w:val="Policepardfaut"/>
    <w:link w:val="Commentaire"/>
    <w:uiPriority w:val="99"/>
    <w:rsid w:val="00371718"/>
    <w:rPr>
      <w:rFonts w:ascii="Times New Roman" w:eastAsia="Times New Roman" w:hAnsi="Times New Roman" w:cs="Times New Roman"/>
      <w:kern w:val="0"/>
      <w:sz w:val="20"/>
      <w:szCs w:val="20"/>
      <w:lang w:val="fr"/>
      <w14:ligatures w14:val="none"/>
    </w:rPr>
  </w:style>
  <w:style w:type="paragraph" w:customStyle="1" w:styleId="p1">
    <w:name w:val="p1"/>
    <w:basedOn w:val="Normal"/>
    <w:rsid w:val="0095452C"/>
    <w:pPr>
      <w:spacing w:before="100" w:beforeAutospacing="1" w:after="100" w:afterAutospacing="1"/>
    </w:pPr>
  </w:style>
  <w:style w:type="paragraph" w:customStyle="1" w:styleId="p2">
    <w:name w:val="p2"/>
    <w:basedOn w:val="Normal"/>
    <w:rsid w:val="0095452C"/>
    <w:pPr>
      <w:spacing w:before="100" w:beforeAutospacing="1" w:after="100" w:afterAutospacing="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95532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5381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563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296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301</Words>
  <Characters>1661</Characters>
  <Application>Microsoft Office Word</Application>
  <DocSecurity>0</DocSecurity>
  <Lines>13</Lines>
  <Paragraphs>3</Paragraphs>
  <ScaleCrop>false</ScaleCrop>
  <Company/>
  <LinksUpToDate>false</LinksUpToDate>
  <CharactersWithSpaces>1959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ESKINAZI Mickael</dc:creator>
  <cp:keywords/>
  <dc:description/>
  <cp:lastModifiedBy>ESKINAZI Mickael</cp:lastModifiedBy>
  <cp:revision>4</cp:revision>
  <dcterms:created xsi:type="dcterms:W3CDTF">2026-02-08T18:28:00Z</dcterms:created>
  <dcterms:modified xsi:type="dcterms:W3CDTF">2026-02-08T22:32:00Z</dcterms:modified>
</cp:coreProperties>
</file>