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13BB" w14:textId="77777777" w:rsidR="00811834" w:rsidRPr="004B3794" w:rsidRDefault="00811834" w:rsidP="00863DE4">
      <w:pPr>
        <w:pStyle w:val="Bibliographie"/>
        <w:ind w:left="0" w:firstLine="0"/>
        <w:rPr>
          <w:lang w:val="en-US" w:eastAsia="en-US"/>
        </w:rPr>
      </w:pP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 xml:space="preserve"> ADDIN ZOTERO_BIBL {"uncited":[],"omitted":[],"custom":[]} CSL_BIBLIOGRAPHY </w:instrText>
      </w:r>
      <w:r>
        <w:rPr>
          <w:b/>
          <w:bCs/>
          <w:sz w:val="28"/>
          <w:szCs w:val="28"/>
          <w:lang w:val="en-US"/>
        </w:rPr>
        <w:fldChar w:fldCharType="separate"/>
      </w:r>
      <w:r w:rsidRPr="004B3794">
        <w:rPr>
          <w:lang w:val="en-US" w:eastAsia="en-US"/>
        </w:rPr>
        <w:t xml:space="preserve">Back, A. L., Freeman-Young, T. K., Morgan, L., Sethi, T., Baker, K. K., Myers, S., McGregor, B. A., Harvey, K., Tai, M., </w:t>
      </w:r>
      <w:proofErr w:type="spellStart"/>
      <w:r w:rsidRPr="004B3794">
        <w:rPr>
          <w:lang w:val="en-US" w:eastAsia="en-US"/>
        </w:rPr>
        <w:t>Kollefrath</w:t>
      </w:r>
      <w:proofErr w:type="spellEnd"/>
      <w:r w:rsidRPr="004B3794">
        <w:rPr>
          <w:lang w:val="en-US" w:eastAsia="en-US"/>
        </w:rPr>
        <w:t xml:space="preserve">, A., Thomas, B. J., Sorta, D., Kaelen, M., Kelmendi, B., &amp; Gooley, T. A. (2024). Psilocybin Therapy for Clinicians </w:t>
      </w:r>
      <w:proofErr w:type="gramStart"/>
      <w:r w:rsidRPr="004B3794">
        <w:rPr>
          <w:lang w:val="en-US" w:eastAsia="en-US"/>
        </w:rPr>
        <w:t>With</w:t>
      </w:r>
      <w:proofErr w:type="gramEnd"/>
      <w:r w:rsidRPr="004B3794">
        <w:rPr>
          <w:lang w:val="en-US" w:eastAsia="en-US"/>
        </w:rPr>
        <w:t xml:space="preserve"> Symptoms of Depression </w:t>
      </w:r>
      <w:proofErr w:type="gramStart"/>
      <w:r w:rsidRPr="004B3794">
        <w:rPr>
          <w:lang w:val="en-US" w:eastAsia="en-US"/>
        </w:rPr>
        <w:t>From</w:t>
      </w:r>
      <w:proofErr w:type="gramEnd"/>
      <w:r w:rsidRPr="004B3794">
        <w:rPr>
          <w:lang w:val="en-US" w:eastAsia="en-US"/>
        </w:rPr>
        <w:t xml:space="preserve"> Frontline Care During the COVID-19 </w:t>
      </w:r>
      <w:proofErr w:type="gramStart"/>
      <w:r w:rsidRPr="004B3794">
        <w:rPr>
          <w:lang w:val="en-US" w:eastAsia="en-US"/>
        </w:rPr>
        <w:t>Pandemic :</w:t>
      </w:r>
      <w:proofErr w:type="gramEnd"/>
      <w:r w:rsidRPr="004B3794">
        <w:rPr>
          <w:lang w:val="en-US" w:eastAsia="en-US"/>
        </w:rPr>
        <w:t xml:space="preserve"> A Randomized Clinical Trial. </w:t>
      </w:r>
      <w:r w:rsidRPr="004B3794">
        <w:rPr>
          <w:i/>
          <w:iCs/>
          <w:lang w:val="en-US" w:eastAsia="en-US"/>
        </w:rPr>
        <w:t>JAMA Network Open</w:t>
      </w:r>
      <w:r w:rsidRPr="004B3794">
        <w:rPr>
          <w:lang w:val="en-US" w:eastAsia="en-US"/>
        </w:rPr>
        <w:t xml:space="preserve">, </w:t>
      </w:r>
      <w:r w:rsidRPr="004B3794">
        <w:rPr>
          <w:i/>
          <w:iCs/>
          <w:lang w:val="en-US" w:eastAsia="en-US"/>
        </w:rPr>
        <w:t>7</w:t>
      </w:r>
      <w:r w:rsidRPr="004B3794">
        <w:rPr>
          <w:lang w:val="en-US" w:eastAsia="en-US"/>
        </w:rPr>
        <w:t>(12), e2449026. https://doi.org/10.1001/jamanetworkopen.2024.49026</w:t>
      </w:r>
    </w:p>
    <w:p w14:paraId="181EE6D8" w14:textId="77777777" w:rsidR="00811834" w:rsidRPr="004B3794" w:rsidRDefault="00811834" w:rsidP="00811834">
      <w:pPr>
        <w:pStyle w:val="Bibliographie"/>
        <w:rPr>
          <w:lang w:val="en-US" w:eastAsia="en-US"/>
        </w:rPr>
      </w:pPr>
      <w:r w:rsidRPr="004B3794">
        <w:rPr>
          <w:lang w:val="en-US" w:eastAsia="en-US"/>
        </w:rPr>
        <w:t xml:space="preserve">Bogenschutz, M. P., Ross, S., Bhatt, S., Baron, T., </w:t>
      </w:r>
      <w:proofErr w:type="spellStart"/>
      <w:r w:rsidRPr="004B3794">
        <w:rPr>
          <w:lang w:val="en-US" w:eastAsia="en-US"/>
        </w:rPr>
        <w:t>Forcehimes</w:t>
      </w:r>
      <w:proofErr w:type="spellEnd"/>
      <w:r w:rsidRPr="004B3794">
        <w:rPr>
          <w:lang w:val="en-US" w:eastAsia="en-US"/>
        </w:rPr>
        <w:t xml:space="preserve">, A. A., Laska, E., Mennenga, S. E., O’Donnell, K., Owens, L. T., Podrebarac, S., </w:t>
      </w:r>
      <w:proofErr w:type="spellStart"/>
      <w:r w:rsidRPr="004B3794">
        <w:rPr>
          <w:lang w:val="en-US" w:eastAsia="en-US"/>
        </w:rPr>
        <w:t>Rotrosen</w:t>
      </w:r>
      <w:proofErr w:type="spellEnd"/>
      <w:r w:rsidRPr="004B3794">
        <w:rPr>
          <w:lang w:val="en-US" w:eastAsia="en-US"/>
        </w:rPr>
        <w:t xml:space="preserve">, J., </w:t>
      </w:r>
      <w:proofErr w:type="spellStart"/>
      <w:r w:rsidRPr="004B3794">
        <w:rPr>
          <w:lang w:val="en-US" w:eastAsia="en-US"/>
        </w:rPr>
        <w:t>Tonigan</w:t>
      </w:r>
      <w:proofErr w:type="spellEnd"/>
      <w:r w:rsidRPr="004B3794">
        <w:rPr>
          <w:lang w:val="en-US" w:eastAsia="en-US"/>
        </w:rPr>
        <w:t xml:space="preserve">, J. S., &amp; Worth, L. (2022). Percentage of Heavy Drinking Days Following Psilocybin-Assisted Psychotherapy vs Placebo in the Treatment of Adult Patients </w:t>
      </w:r>
      <w:proofErr w:type="gramStart"/>
      <w:r w:rsidRPr="004B3794">
        <w:rPr>
          <w:lang w:val="en-US" w:eastAsia="en-US"/>
        </w:rPr>
        <w:t>With</w:t>
      </w:r>
      <w:proofErr w:type="gramEnd"/>
      <w:r w:rsidRPr="004B3794">
        <w:rPr>
          <w:lang w:val="en-US" w:eastAsia="en-US"/>
        </w:rPr>
        <w:t xml:space="preserve"> Alcohol Use </w:t>
      </w:r>
      <w:proofErr w:type="gramStart"/>
      <w:r w:rsidRPr="004B3794">
        <w:rPr>
          <w:lang w:val="en-US" w:eastAsia="en-US"/>
        </w:rPr>
        <w:t>Disorder :</w:t>
      </w:r>
      <w:proofErr w:type="gramEnd"/>
      <w:r w:rsidRPr="004B3794">
        <w:rPr>
          <w:lang w:val="en-US" w:eastAsia="en-US"/>
        </w:rPr>
        <w:t xml:space="preserve"> A Randomized Clinical Trial. </w:t>
      </w:r>
      <w:r w:rsidRPr="004B3794">
        <w:rPr>
          <w:i/>
          <w:iCs/>
          <w:lang w:val="en-US" w:eastAsia="en-US"/>
        </w:rPr>
        <w:t>JAMA Psychiatry</w:t>
      </w:r>
      <w:r w:rsidRPr="004B3794">
        <w:rPr>
          <w:lang w:val="en-US" w:eastAsia="en-US"/>
        </w:rPr>
        <w:t xml:space="preserve">, </w:t>
      </w:r>
      <w:r w:rsidRPr="004B3794">
        <w:rPr>
          <w:i/>
          <w:iCs/>
          <w:lang w:val="en-US" w:eastAsia="en-US"/>
        </w:rPr>
        <w:t>79</w:t>
      </w:r>
      <w:r w:rsidRPr="004B3794">
        <w:rPr>
          <w:lang w:val="en-US" w:eastAsia="en-US"/>
        </w:rPr>
        <w:t>(10), 953. https://doi.org/10.1001/jamapsychiatry.2022.2096</w:t>
      </w:r>
    </w:p>
    <w:p w14:paraId="748AB43F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en-US" w:eastAsia="en-US"/>
        </w:rPr>
        <w:t xml:space="preserve">Bouso, J. C., Doblin, R., </w:t>
      </w:r>
      <w:proofErr w:type="spellStart"/>
      <w:r w:rsidRPr="004B3794">
        <w:rPr>
          <w:lang w:val="en-US" w:eastAsia="en-US"/>
        </w:rPr>
        <w:t>Farré</w:t>
      </w:r>
      <w:proofErr w:type="spellEnd"/>
      <w:r w:rsidRPr="004B3794">
        <w:rPr>
          <w:lang w:val="en-US" w:eastAsia="en-US"/>
        </w:rPr>
        <w:t xml:space="preserve">, M., </w:t>
      </w:r>
      <w:proofErr w:type="spellStart"/>
      <w:r w:rsidRPr="004B3794">
        <w:rPr>
          <w:lang w:val="en-US" w:eastAsia="en-US"/>
        </w:rPr>
        <w:t>Alcázar</w:t>
      </w:r>
      <w:proofErr w:type="spellEnd"/>
      <w:r w:rsidRPr="004B3794">
        <w:rPr>
          <w:lang w:val="en-US" w:eastAsia="en-US"/>
        </w:rPr>
        <w:t>, M. Á., &amp; Gómez-</w:t>
      </w:r>
      <w:proofErr w:type="spellStart"/>
      <w:r w:rsidRPr="004B3794">
        <w:rPr>
          <w:lang w:val="en-US" w:eastAsia="en-US"/>
        </w:rPr>
        <w:t>Jarabo</w:t>
      </w:r>
      <w:proofErr w:type="spellEnd"/>
      <w:r w:rsidRPr="004B3794">
        <w:rPr>
          <w:lang w:val="en-US" w:eastAsia="en-US"/>
        </w:rPr>
        <w:t xml:space="preserve">, G. (2008). MDMA-Assisted Psychotherapy Using Low Doses in a Small Sample of Women with Chronic Posttraumatic Stress Disorder. </w:t>
      </w:r>
      <w:r w:rsidRPr="004B3794">
        <w:rPr>
          <w:i/>
          <w:iCs/>
          <w:lang w:val="de-CH" w:eastAsia="en-US"/>
        </w:rPr>
        <w:t xml:space="preserve">Journal </w:t>
      </w:r>
      <w:proofErr w:type="spellStart"/>
      <w:r w:rsidRPr="004B3794">
        <w:rPr>
          <w:i/>
          <w:iCs/>
          <w:lang w:val="de-CH" w:eastAsia="en-US"/>
        </w:rPr>
        <w:t>of</w:t>
      </w:r>
      <w:proofErr w:type="spellEnd"/>
      <w:r w:rsidRPr="004B3794">
        <w:rPr>
          <w:i/>
          <w:iCs/>
          <w:lang w:val="de-CH" w:eastAsia="en-US"/>
        </w:rPr>
        <w:t xml:space="preserve"> </w:t>
      </w:r>
      <w:proofErr w:type="spellStart"/>
      <w:r w:rsidRPr="004B3794">
        <w:rPr>
          <w:i/>
          <w:iCs/>
          <w:lang w:val="de-CH" w:eastAsia="en-US"/>
        </w:rPr>
        <w:t>Psychoactive</w:t>
      </w:r>
      <w:proofErr w:type="spellEnd"/>
      <w:r w:rsidRPr="004B3794">
        <w:rPr>
          <w:i/>
          <w:iCs/>
          <w:lang w:val="de-CH" w:eastAsia="en-US"/>
        </w:rPr>
        <w:t xml:space="preserve"> Drugs</w:t>
      </w:r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40</w:t>
      </w:r>
      <w:r w:rsidRPr="004B3794">
        <w:rPr>
          <w:lang w:val="de-CH" w:eastAsia="en-US"/>
        </w:rPr>
        <w:t>(3), 225‑236. https://doi.org/10.1080/02791072.2008.10400637</w:t>
      </w:r>
    </w:p>
    <w:p w14:paraId="0831D58B" w14:textId="77777777" w:rsidR="00811834" w:rsidRPr="004B3794" w:rsidRDefault="00811834" w:rsidP="00811834">
      <w:pPr>
        <w:pStyle w:val="Bibliographie"/>
        <w:rPr>
          <w:lang w:val="de-CH" w:eastAsia="en-US"/>
        </w:rPr>
      </w:pPr>
      <w:proofErr w:type="spellStart"/>
      <w:r w:rsidRPr="004B3794">
        <w:rPr>
          <w:lang w:val="de-CH" w:eastAsia="en-US"/>
        </w:rPr>
        <w:t>Breeksema</w:t>
      </w:r>
      <w:proofErr w:type="spellEnd"/>
      <w:r w:rsidRPr="004B3794">
        <w:rPr>
          <w:lang w:val="de-CH" w:eastAsia="en-US"/>
        </w:rPr>
        <w:t xml:space="preserve">, J. J., </w:t>
      </w:r>
      <w:proofErr w:type="spellStart"/>
      <w:r w:rsidRPr="004B3794">
        <w:rPr>
          <w:lang w:val="de-CH" w:eastAsia="en-US"/>
        </w:rPr>
        <w:t>Kuin</w:t>
      </w:r>
      <w:proofErr w:type="spellEnd"/>
      <w:r w:rsidRPr="004B3794">
        <w:rPr>
          <w:lang w:val="de-CH" w:eastAsia="en-US"/>
        </w:rPr>
        <w:t xml:space="preserve">, B. W., Kamphuis, J., van den Brink, W., </w:t>
      </w:r>
      <w:proofErr w:type="spellStart"/>
      <w:r w:rsidRPr="004B3794">
        <w:rPr>
          <w:lang w:val="de-CH" w:eastAsia="en-US"/>
        </w:rPr>
        <w:t>Vermetten</w:t>
      </w:r>
      <w:proofErr w:type="spellEnd"/>
      <w:r w:rsidRPr="004B3794">
        <w:rPr>
          <w:lang w:val="de-CH" w:eastAsia="en-US"/>
        </w:rPr>
        <w:t xml:space="preserve">, E., &amp; </w:t>
      </w:r>
      <w:proofErr w:type="spellStart"/>
      <w:r w:rsidRPr="004B3794">
        <w:rPr>
          <w:lang w:val="de-CH" w:eastAsia="en-US"/>
        </w:rPr>
        <w:t>Schoevers</w:t>
      </w:r>
      <w:proofErr w:type="spellEnd"/>
      <w:r w:rsidRPr="004B3794">
        <w:rPr>
          <w:lang w:val="de-CH" w:eastAsia="en-US"/>
        </w:rPr>
        <w:t xml:space="preserve">, R. A. (2022). Adverse </w:t>
      </w:r>
      <w:proofErr w:type="spellStart"/>
      <w:r w:rsidRPr="004B3794">
        <w:rPr>
          <w:lang w:val="de-CH" w:eastAsia="en-US"/>
        </w:rPr>
        <w:t>events</w:t>
      </w:r>
      <w:proofErr w:type="spellEnd"/>
      <w:r w:rsidRPr="004B3794">
        <w:rPr>
          <w:lang w:val="de-CH" w:eastAsia="en-US"/>
        </w:rPr>
        <w:t xml:space="preserve"> in </w:t>
      </w:r>
      <w:proofErr w:type="spellStart"/>
      <w:r w:rsidRPr="004B3794">
        <w:rPr>
          <w:lang w:val="de-CH" w:eastAsia="en-US"/>
        </w:rPr>
        <w:t>clinical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treatments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with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serotonergic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psychedelics</w:t>
      </w:r>
      <w:proofErr w:type="spellEnd"/>
      <w:r w:rsidRPr="004B3794">
        <w:rPr>
          <w:lang w:val="de-CH" w:eastAsia="en-US"/>
        </w:rPr>
        <w:t xml:space="preserve"> and MDMA: A </w:t>
      </w:r>
      <w:proofErr w:type="spellStart"/>
      <w:r w:rsidRPr="004B3794">
        <w:rPr>
          <w:lang w:val="de-CH" w:eastAsia="en-US"/>
        </w:rPr>
        <w:t>mixed-methods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systematic</w:t>
      </w:r>
      <w:proofErr w:type="spellEnd"/>
      <w:r w:rsidRPr="004B3794">
        <w:rPr>
          <w:lang w:val="de-CH" w:eastAsia="en-US"/>
        </w:rPr>
        <w:t xml:space="preserve"> review. </w:t>
      </w:r>
      <w:r w:rsidRPr="004B3794">
        <w:rPr>
          <w:i/>
          <w:iCs/>
          <w:lang w:val="de-CH" w:eastAsia="en-US"/>
        </w:rPr>
        <w:t xml:space="preserve">Journal </w:t>
      </w:r>
      <w:proofErr w:type="spellStart"/>
      <w:r w:rsidRPr="004B3794">
        <w:rPr>
          <w:i/>
          <w:iCs/>
          <w:lang w:val="de-CH" w:eastAsia="en-US"/>
        </w:rPr>
        <w:t>of</w:t>
      </w:r>
      <w:proofErr w:type="spellEnd"/>
      <w:r w:rsidRPr="004B3794">
        <w:rPr>
          <w:i/>
          <w:iCs/>
          <w:lang w:val="de-CH" w:eastAsia="en-US"/>
        </w:rPr>
        <w:t xml:space="preserve"> </w:t>
      </w:r>
      <w:proofErr w:type="spellStart"/>
      <w:r w:rsidRPr="004B3794">
        <w:rPr>
          <w:i/>
          <w:iCs/>
          <w:lang w:val="de-CH" w:eastAsia="en-US"/>
        </w:rPr>
        <w:t>Psychopharmacology</w:t>
      </w:r>
      <w:proofErr w:type="spellEnd"/>
      <w:r w:rsidRPr="004B3794">
        <w:rPr>
          <w:i/>
          <w:iCs/>
          <w:lang w:val="de-CH" w:eastAsia="en-US"/>
        </w:rPr>
        <w:t xml:space="preserve"> (Oxford, England)</w:t>
      </w:r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36</w:t>
      </w:r>
      <w:r w:rsidRPr="004B3794">
        <w:rPr>
          <w:lang w:val="de-CH" w:eastAsia="en-US"/>
        </w:rPr>
        <w:t>(10), 1100‑1117. https://doi.org/10.1177/02698811221116926</w:t>
      </w:r>
    </w:p>
    <w:p w14:paraId="7AD9E453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de-CH" w:eastAsia="en-US"/>
        </w:rPr>
        <w:t xml:space="preserve">Carhart-Harris, R., </w:t>
      </w:r>
      <w:proofErr w:type="spellStart"/>
      <w:r w:rsidRPr="004B3794">
        <w:rPr>
          <w:lang w:val="de-CH" w:eastAsia="en-US"/>
        </w:rPr>
        <w:t>Giribaldi</w:t>
      </w:r>
      <w:proofErr w:type="spellEnd"/>
      <w:r w:rsidRPr="004B3794">
        <w:rPr>
          <w:lang w:val="de-CH" w:eastAsia="en-US"/>
        </w:rPr>
        <w:t xml:space="preserve">, B., Watts, R., Baker-Jones, M., Murphy-Beiner, A., Murphy, R., Martell, J., </w:t>
      </w:r>
      <w:proofErr w:type="spellStart"/>
      <w:r w:rsidRPr="004B3794">
        <w:rPr>
          <w:lang w:val="de-CH" w:eastAsia="en-US"/>
        </w:rPr>
        <w:t>Blemings</w:t>
      </w:r>
      <w:proofErr w:type="spellEnd"/>
      <w:r w:rsidRPr="004B3794">
        <w:rPr>
          <w:lang w:val="de-CH" w:eastAsia="en-US"/>
        </w:rPr>
        <w:t xml:space="preserve">, A., </w:t>
      </w:r>
      <w:proofErr w:type="spellStart"/>
      <w:r w:rsidRPr="004B3794">
        <w:rPr>
          <w:lang w:val="de-CH" w:eastAsia="en-US"/>
        </w:rPr>
        <w:t>Erritzoe</w:t>
      </w:r>
      <w:proofErr w:type="spellEnd"/>
      <w:r w:rsidRPr="004B3794">
        <w:rPr>
          <w:lang w:val="de-CH" w:eastAsia="en-US"/>
        </w:rPr>
        <w:t xml:space="preserve">, D., &amp; Nutt, D. J. (2021). Trial </w:t>
      </w:r>
      <w:proofErr w:type="spellStart"/>
      <w:r w:rsidRPr="004B3794">
        <w:rPr>
          <w:lang w:val="de-CH" w:eastAsia="en-US"/>
        </w:rPr>
        <w:t>of</w:t>
      </w:r>
      <w:proofErr w:type="spellEnd"/>
      <w:r w:rsidRPr="004B3794">
        <w:rPr>
          <w:lang w:val="de-CH" w:eastAsia="en-US"/>
        </w:rPr>
        <w:t xml:space="preserve"> Psilocybin versus Escitalopram </w:t>
      </w:r>
      <w:proofErr w:type="spellStart"/>
      <w:r w:rsidRPr="004B3794">
        <w:rPr>
          <w:lang w:val="de-CH" w:eastAsia="en-US"/>
        </w:rPr>
        <w:t>for</w:t>
      </w:r>
      <w:proofErr w:type="spellEnd"/>
      <w:r w:rsidRPr="004B3794">
        <w:rPr>
          <w:lang w:val="de-CH" w:eastAsia="en-US"/>
        </w:rPr>
        <w:t xml:space="preserve"> Depression. </w:t>
      </w:r>
      <w:r w:rsidRPr="004B3794">
        <w:rPr>
          <w:i/>
          <w:iCs/>
          <w:lang w:val="de-CH" w:eastAsia="en-US"/>
        </w:rPr>
        <w:t xml:space="preserve">The New England Journal </w:t>
      </w:r>
      <w:proofErr w:type="spellStart"/>
      <w:r w:rsidRPr="004B3794">
        <w:rPr>
          <w:i/>
          <w:iCs/>
          <w:lang w:val="de-CH" w:eastAsia="en-US"/>
        </w:rPr>
        <w:t>of</w:t>
      </w:r>
      <w:proofErr w:type="spellEnd"/>
      <w:r w:rsidRPr="004B3794">
        <w:rPr>
          <w:i/>
          <w:iCs/>
          <w:lang w:val="de-CH" w:eastAsia="en-US"/>
        </w:rPr>
        <w:t xml:space="preserve"> Medicine</w:t>
      </w:r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384</w:t>
      </w:r>
      <w:r w:rsidRPr="004B3794">
        <w:rPr>
          <w:lang w:val="de-CH" w:eastAsia="en-US"/>
        </w:rPr>
        <w:t>(15), 1402‑1411. https://doi.org/10.1056/NEJMoa2032994</w:t>
      </w:r>
    </w:p>
    <w:p w14:paraId="14193226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de-CH" w:eastAsia="en-US"/>
        </w:rPr>
        <w:lastRenderedPageBreak/>
        <w:t xml:space="preserve">Carhart-Harris, R. L., </w:t>
      </w:r>
      <w:proofErr w:type="spellStart"/>
      <w:r w:rsidRPr="004B3794">
        <w:rPr>
          <w:lang w:val="de-CH" w:eastAsia="en-US"/>
        </w:rPr>
        <w:t>Bolstridge</w:t>
      </w:r>
      <w:proofErr w:type="spellEnd"/>
      <w:r w:rsidRPr="004B3794">
        <w:rPr>
          <w:lang w:val="de-CH" w:eastAsia="en-US"/>
        </w:rPr>
        <w:t xml:space="preserve">, M., Rucker, J., Day, C. M. J., </w:t>
      </w:r>
      <w:proofErr w:type="spellStart"/>
      <w:r w:rsidRPr="004B3794">
        <w:rPr>
          <w:lang w:val="de-CH" w:eastAsia="en-US"/>
        </w:rPr>
        <w:t>Erritzoe</w:t>
      </w:r>
      <w:proofErr w:type="spellEnd"/>
      <w:r w:rsidRPr="004B3794">
        <w:rPr>
          <w:lang w:val="de-CH" w:eastAsia="en-US"/>
        </w:rPr>
        <w:t xml:space="preserve">, D., </w:t>
      </w:r>
      <w:proofErr w:type="spellStart"/>
      <w:r w:rsidRPr="004B3794">
        <w:rPr>
          <w:lang w:val="de-CH" w:eastAsia="en-US"/>
        </w:rPr>
        <w:t>Kaelen</w:t>
      </w:r>
      <w:proofErr w:type="spellEnd"/>
      <w:r w:rsidRPr="004B3794">
        <w:rPr>
          <w:lang w:val="de-CH" w:eastAsia="en-US"/>
        </w:rPr>
        <w:t xml:space="preserve">, M., Bloomfield, M., Rickard, J. A., Forbes, B., </w:t>
      </w:r>
      <w:proofErr w:type="spellStart"/>
      <w:r w:rsidRPr="004B3794">
        <w:rPr>
          <w:lang w:val="de-CH" w:eastAsia="en-US"/>
        </w:rPr>
        <w:t>Feilding</w:t>
      </w:r>
      <w:proofErr w:type="spellEnd"/>
      <w:r w:rsidRPr="004B3794">
        <w:rPr>
          <w:lang w:val="de-CH" w:eastAsia="en-US"/>
        </w:rPr>
        <w:t xml:space="preserve">, A., Taylor, D., Pilling, S., Curran, V. H., &amp; Nutt, D. J. (2016). Psilocybin </w:t>
      </w:r>
      <w:proofErr w:type="spellStart"/>
      <w:r w:rsidRPr="004B3794">
        <w:rPr>
          <w:lang w:val="de-CH" w:eastAsia="en-US"/>
        </w:rPr>
        <w:t>with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psychological</w:t>
      </w:r>
      <w:proofErr w:type="spellEnd"/>
      <w:r w:rsidRPr="004B3794">
        <w:rPr>
          <w:lang w:val="de-CH" w:eastAsia="en-US"/>
        </w:rPr>
        <w:t xml:space="preserve"> support </w:t>
      </w:r>
      <w:proofErr w:type="spellStart"/>
      <w:r w:rsidRPr="004B3794">
        <w:rPr>
          <w:lang w:val="de-CH" w:eastAsia="en-US"/>
        </w:rPr>
        <w:t>for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treatment-resistant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proofErr w:type="gramStart"/>
      <w:r w:rsidRPr="004B3794">
        <w:rPr>
          <w:lang w:val="de-CH" w:eastAsia="en-US"/>
        </w:rPr>
        <w:t>depression</w:t>
      </w:r>
      <w:proofErr w:type="spellEnd"/>
      <w:r w:rsidRPr="004B3794">
        <w:rPr>
          <w:lang w:val="de-CH" w:eastAsia="en-US"/>
        </w:rPr>
        <w:t> :</w:t>
      </w:r>
      <w:proofErr w:type="gramEnd"/>
      <w:r w:rsidRPr="004B3794">
        <w:rPr>
          <w:lang w:val="de-CH" w:eastAsia="en-US"/>
        </w:rPr>
        <w:t xml:space="preserve"> An open-label </w:t>
      </w:r>
      <w:proofErr w:type="spellStart"/>
      <w:r w:rsidRPr="004B3794">
        <w:rPr>
          <w:lang w:val="de-CH" w:eastAsia="en-US"/>
        </w:rPr>
        <w:t>feasibility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study</w:t>
      </w:r>
      <w:proofErr w:type="spellEnd"/>
      <w:r w:rsidRPr="004B3794">
        <w:rPr>
          <w:lang w:val="de-CH" w:eastAsia="en-US"/>
        </w:rPr>
        <w:t xml:space="preserve">. </w:t>
      </w:r>
      <w:r w:rsidRPr="004B3794">
        <w:rPr>
          <w:i/>
          <w:iCs/>
          <w:lang w:val="de-CH" w:eastAsia="en-US"/>
        </w:rPr>
        <w:t xml:space="preserve">The Lancet. </w:t>
      </w:r>
      <w:proofErr w:type="spellStart"/>
      <w:r w:rsidRPr="004B3794">
        <w:rPr>
          <w:i/>
          <w:iCs/>
          <w:lang w:val="de-CH" w:eastAsia="en-US"/>
        </w:rPr>
        <w:t>Psychiatry</w:t>
      </w:r>
      <w:proofErr w:type="spellEnd"/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3</w:t>
      </w:r>
      <w:r w:rsidRPr="004B3794">
        <w:rPr>
          <w:lang w:val="de-CH" w:eastAsia="en-US"/>
        </w:rPr>
        <w:t>(7), 619‑627. https://doi.org/10.1016/S2215-0366(16)30065-7</w:t>
      </w:r>
    </w:p>
    <w:p w14:paraId="25A5A829" w14:textId="77777777" w:rsidR="00811834" w:rsidRPr="004B3794" w:rsidRDefault="00811834" w:rsidP="00811834">
      <w:pPr>
        <w:pStyle w:val="Bibliographie"/>
        <w:rPr>
          <w:lang w:val="fr-FR" w:eastAsia="en-US"/>
        </w:rPr>
      </w:pPr>
      <w:r w:rsidRPr="004B3794">
        <w:rPr>
          <w:lang w:val="de-CH" w:eastAsia="en-US"/>
        </w:rPr>
        <w:t xml:space="preserve">Carhart-Harris, R. L., &amp; </w:t>
      </w:r>
      <w:proofErr w:type="spellStart"/>
      <w:r w:rsidRPr="004B3794">
        <w:rPr>
          <w:lang w:val="de-CH" w:eastAsia="en-US"/>
        </w:rPr>
        <w:t>Friston</w:t>
      </w:r>
      <w:proofErr w:type="spellEnd"/>
      <w:r w:rsidRPr="004B3794">
        <w:rPr>
          <w:lang w:val="de-CH" w:eastAsia="en-US"/>
        </w:rPr>
        <w:t xml:space="preserve">, K. J. (2019). </w:t>
      </w:r>
      <w:r w:rsidRPr="004B3794">
        <w:rPr>
          <w:lang w:val="fr-FR" w:eastAsia="en-US"/>
        </w:rPr>
        <w:t xml:space="preserve">REBUS and the </w:t>
      </w:r>
      <w:proofErr w:type="spellStart"/>
      <w:r w:rsidRPr="004B3794">
        <w:rPr>
          <w:lang w:val="fr-FR" w:eastAsia="en-US"/>
        </w:rPr>
        <w:t>Anarchic</w:t>
      </w:r>
      <w:proofErr w:type="spellEnd"/>
      <w:r w:rsidRPr="004B3794">
        <w:rPr>
          <w:lang w:val="fr-FR" w:eastAsia="en-US"/>
        </w:rPr>
        <w:t xml:space="preserve"> Brain : </w:t>
      </w:r>
      <w:proofErr w:type="spellStart"/>
      <w:r w:rsidRPr="004B3794">
        <w:rPr>
          <w:lang w:val="fr-FR" w:eastAsia="en-US"/>
        </w:rPr>
        <w:t>Toward</w:t>
      </w:r>
      <w:proofErr w:type="spellEnd"/>
      <w:r w:rsidRPr="004B3794">
        <w:rPr>
          <w:lang w:val="fr-FR" w:eastAsia="en-US"/>
        </w:rPr>
        <w:t xml:space="preserve"> a </w:t>
      </w:r>
      <w:proofErr w:type="spellStart"/>
      <w:r w:rsidRPr="004B3794">
        <w:rPr>
          <w:lang w:val="fr-FR" w:eastAsia="en-US"/>
        </w:rPr>
        <w:t>Unified</w:t>
      </w:r>
      <w:proofErr w:type="spellEnd"/>
      <w:r w:rsidRPr="004B3794">
        <w:rPr>
          <w:lang w:val="fr-FR" w:eastAsia="en-US"/>
        </w:rPr>
        <w:t xml:space="preserve"> Model of the Brain Action of </w:t>
      </w:r>
      <w:proofErr w:type="spellStart"/>
      <w:r w:rsidRPr="004B3794">
        <w:rPr>
          <w:lang w:val="fr-FR" w:eastAsia="en-US"/>
        </w:rPr>
        <w:t>Psychedelics</w:t>
      </w:r>
      <w:proofErr w:type="spellEnd"/>
      <w:r w:rsidRPr="004B3794">
        <w:rPr>
          <w:lang w:val="fr-FR" w:eastAsia="en-US"/>
        </w:rPr>
        <w:t xml:space="preserve">. </w:t>
      </w:r>
      <w:proofErr w:type="spellStart"/>
      <w:r w:rsidRPr="004B3794">
        <w:rPr>
          <w:i/>
          <w:iCs/>
          <w:lang w:val="fr-FR" w:eastAsia="en-US"/>
        </w:rPr>
        <w:t>Pharmacological</w:t>
      </w:r>
      <w:proofErr w:type="spellEnd"/>
      <w:r w:rsidRPr="004B3794">
        <w:rPr>
          <w:i/>
          <w:iCs/>
          <w:lang w:val="fr-FR" w:eastAsia="en-US"/>
        </w:rPr>
        <w:t xml:space="preserve"> </w:t>
      </w:r>
      <w:proofErr w:type="spellStart"/>
      <w:r w:rsidRPr="004B3794">
        <w:rPr>
          <w:i/>
          <w:iCs/>
          <w:lang w:val="fr-FR" w:eastAsia="en-US"/>
        </w:rPr>
        <w:t>Reviews</w:t>
      </w:r>
      <w:proofErr w:type="spellEnd"/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71</w:t>
      </w:r>
      <w:r w:rsidRPr="004B3794">
        <w:rPr>
          <w:lang w:val="fr-FR" w:eastAsia="en-US"/>
        </w:rPr>
        <w:t>(3), 316‑344. https://doi.org/10.1124/pr.118.017160</w:t>
      </w:r>
    </w:p>
    <w:p w14:paraId="5F30E3E4" w14:textId="77777777" w:rsidR="00811834" w:rsidRPr="004B3794" w:rsidRDefault="00811834" w:rsidP="00811834">
      <w:pPr>
        <w:pStyle w:val="Bibliographie"/>
        <w:rPr>
          <w:lang w:val="fr-FR" w:eastAsia="en-US"/>
        </w:rPr>
      </w:pPr>
      <w:proofErr w:type="spellStart"/>
      <w:r w:rsidRPr="004B3794">
        <w:rPr>
          <w:lang w:val="fr-FR" w:eastAsia="en-US"/>
        </w:rPr>
        <w:t>Colcott</w:t>
      </w:r>
      <w:proofErr w:type="spellEnd"/>
      <w:r w:rsidRPr="004B3794">
        <w:rPr>
          <w:lang w:val="fr-FR" w:eastAsia="en-US"/>
        </w:rPr>
        <w:t xml:space="preserve">, J., Guerin, A. A., Carter, O., </w:t>
      </w:r>
      <w:proofErr w:type="spellStart"/>
      <w:r w:rsidRPr="004B3794">
        <w:rPr>
          <w:lang w:val="fr-FR" w:eastAsia="en-US"/>
        </w:rPr>
        <w:t>Meikle</w:t>
      </w:r>
      <w:proofErr w:type="spellEnd"/>
      <w:r w:rsidRPr="004B3794">
        <w:rPr>
          <w:lang w:val="fr-FR" w:eastAsia="en-US"/>
        </w:rPr>
        <w:t xml:space="preserve">, S., &amp; Bedi, G. (2024). </w:t>
      </w:r>
      <w:proofErr w:type="spellStart"/>
      <w:r w:rsidRPr="004B3794">
        <w:rPr>
          <w:lang w:val="fr-FR" w:eastAsia="en-US"/>
        </w:rPr>
        <w:t>Side-effects</w:t>
      </w:r>
      <w:proofErr w:type="spellEnd"/>
      <w:r w:rsidRPr="004B3794">
        <w:rPr>
          <w:lang w:val="fr-FR" w:eastAsia="en-US"/>
        </w:rPr>
        <w:t xml:space="preserve"> of </w:t>
      </w:r>
      <w:proofErr w:type="spellStart"/>
      <w:r w:rsidRPr="004B3794">
        <w:rPr>
          <w:lang w:val="fr-FR" w:eastAsia="en-US"/>
        </w:rPr>
        <w:t>mdma-assisted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psychotherapy</w:t>
      </w:r>
      <w:proofErr w:type="spellEnd"/>
      <w:r w:rsidRPr="004B3794">
        <w:rPr>
          <w:lang w:val="fr-FR" w:eastAsia="en-US"/>
        </w:rPr>
        <w:t xml:space="preserve"> : A </w:t>
      </w:r>
      <w:proofErr w:type="spellStart"/>
      <w:r w:rsidRPr="004B3794">
        <w:rPr>
          <w:lang w:val="fr-FR" w:eastAsia="en-US"/>
        </w:rPr>
        <w:t>systematic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review</w:t>
      </w:r>
      <w:proofErr w:type="spellEnd"/>
      <w:r w:rsidRPr="004B3794">
        <w:rPr>
          <w:lang w:val="fr-FR" w:eastAsia="en-US"/>
        </w:rPr>
        <w:t xml:space="preserve"> and </w:t>
      </w:r>
      <w:proofErr w:type="spellStart"/>
      <w:r w:rsidRPr="004B3794">
        <w:rPr>
          <w:lang w:val="fr-FR" w:eastAsia="en-US"/>
        </w:rPr>
        <w:t>meta-analysis</w:t>
      </w:r>
      <w:proofErr w:type="spellEnd"/>
      <w:r w:rsidRPr="004B3794">
        <w:rPr>
          <w:lang w:val="fr-FR" w:eastAsia="en-US"/>
        </w:rPr>
        <w:t xml:space="preserve">. </w:t>
      </w:r>
      <w:proofErr w:type="spellStart"/>
      <w:r w:rsidRPr="004B3794">
        <w:rPr>
          <w:i/>
          <w:iCs/>
          <w:lang w:val="fr-FR" w:eastAsia="en-US"/>
        </w:rPr>
        <w:t>Neuropsychopharmacology</w:t>
      </w:r>
      <w:proofErr w:type="spellEnd"/>
      <w:r w:rsidRPr="004B3794">
        <w:rPr>
          <w:i/>
          <w:iCs/>
          <w:lang w:val="fr-FR" w:eastAsia="en-US"/>
        </w:rPr>
        <w:t xml:space="preserve"> : Official Publication of the American </w:t>
      </w:r>
      <w:proofErr w:type="spellStart"/>
      <w:r w:rsidRPr="004B3794">
        <w:rPr>
          <w:i/>
          <w:iCs/>
          <w:lang w:val="fr-FR" w:eastAsia="en-US"/>
        </w:rPr>
        <w:t>College</w:t>
      </w:r>
      <w:proofErr w:type="spellEnd"/>
      <w:r w:rsidRPr="004B3794">
        <w:rPr>
          <w:i/>
          <w:iCs/>
          <w:lang w:val="fr-FR" w:eastAsia="en-US"/>
        </w:rPr>
        <w:t xml:space="preserve"> of </w:t>
      </w:r>
      <w:proofErr w:type="spellStart"/>
      <w:r w:rsidRPr="004B3794">
        <w:rPr>
          <w:i/>
          <w:iCs/>
          <w:lang w:val="fr-FR" w:eastAsia="en-US"/>
        </w:rPr>
        <w:t>Neuropsychopharmacology</w:t>
      </w:r>
      <w:proofErr w:type="spellEnd"/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49</w:t>
      </w:r>
      <w:r w:rsidRPr="004B3794">
        <w:rPr>
          <w:lang w:val="fr-FR" w:eastAsia="en-US"/>
        </w:rPr>
        <w:t>(8), 1208‑1226. https://doi.org/10.1038/s41386-024-01865-8</w:t>
      </w:r>
    </w:p>
    <w:p w14:paraId="71A3881A" w14:textId="77777777" w:rsidR="00811834" w:rsidRPr="004B3794" w:rsidRDefault="00811834" w:rsidP="00811834">
      <w:pPr>
        <w:pStyle w:val="Bibliographie"/>
        <w:rPr>
          <w:lang w:val="fr-FR" w:eastAsia="en-US"/>
        </w:rPr>
      </w:pPr>
      <w:proofErr w:type="spellStart"/>
      <w:r w:rsidRPr="004B3794">
        <w:rPr>
          <w:lang w:val="fr-FR" w:eastAsia="en-US"/>
        </w:rPr>
        <w:t>Crippa</w:t>
      </w:r>
      <w:proofErr w:type="spellEnd"/>
      <w:r w:rsidRPr="004B3794">
        <w:rPr>
          <w:lang w:val="fr-FR" w:eastAsia="en-US"/>
        </w:rPr>
        <w:t>, A., &amp; Orsini, N. (2016). Dose-</w:t>
      </w:r>
      <w:proofErr w:type="spellStart"/>
      <w:r w:rsidRPr="004B3794">
        <w:rPr>
          <w:lang w:val="fr-FR" w:eastAsia="en-US"/>
        </w:rPr>
        <w:t>response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meta-analysis</w:t>
      </w:r>
      <w:proofErr w:type="spellEnd"/>
      <w:r w:rsidRPr="004B3794">
        <w:rPr>
          <w:lang w:val="fr-FR" w:eastAsia="en-US"/>
        </w:rPr>
        <w:t xml:space="preserve"> of </w:t>
      </w:r>
      <w:proofErr w:type="spellStart"/>
      <w:r w:rsidRPr="004B3794">
        <w:rPr>
          <w:lang w:val="fr-FR" w:eastAsia="en-US"/>
        </w:rPr>
        <w:t>differences</w:t>
      </w:r>
      <w:proofErr w:type="spellEnd"/>
      <w:r w:rsidRPr="004B3794">
        <w:rPr>
          <w:lang w:val="fr-FR" w:eastAsia="en-US"/>
        </w:rPr>
        <w:t xml:space="preserve"> in </w:t>
      </w:r>
      <w:proofErr w:type="spellStart"/>
      <w:r w:rsidRPr="004B3794">
        <w:rPr>
          <w:lang w:val="fr-FR" w:eastAsia="en-US"/>
        </w:rPr>
        <w:t>means</w:t>
      </w:r>
      <w:proofErr w:type="spellEnd"/>
      <w:r w:rsidRPr="004B3794">
        <w:rPr>
          <w:lang w:val="fr-FR" w:eastAsia="en-US"/>
        </w:rPr>
        <w:t xml:space="preserve">. </w:t>
      </w:r>
      <w:r w:rsidRPr="004B3794">
        <w:rPr>
          <w:i/>
          <w:iCs/>
          <w:lang w:val="fr-FR" w:eastAsia="en-US"/>
        </w:rPr>
        <w:t xml:space="preserve">BMC </w:t>
      </w:r>
      <w:proofErr w:type="spellStart"/>
      <w:r w:rsidRPr="004B3794">
        <w:rPr>
          <w:i/>
          <w:iCs/>
          <w:lang w:val="fr-FR" w:eastAsia="en-US"/>
        </w:rPr>
        <w:t>Medical</w:t>
      </w:r>
      <w:proofErr w:type="spellEnd"/>
      <w:r w:rsidRPr="004B3794">
        <w:rPr>
          <w:i/>
          <w:iCs/>
          <w:lang w:val="fr-FR" w:eastAsia="en-US"/>
        </w:rPr>
        <w:t xml:space="preserve"> </w:t>
      </w:r>
      <w:proofErr w:type="spellStart"/>
      <w:r w:rsidRPr="004B3794">
        <w:rPr>
          <w:i/>
          <w:iCs/>
          <w:lang w:val="fr-FR" w:eastAsia="en-US"/>
        </w:rPr>
        <w:t>Research</w:t>
      </w:r>
      <w:proofErr w:type="spellEnd"/>
      <w:r w:rsidRPr="004B3794">
        <w:rPr>
          <w:i/>
          <w:iCs/>
          <w:lang w:val="fr-FR" w:eastAsia="en-US"/>
        </w:rPr>
        <w:t xml:space="preserve"> </w:t>
      </w:r>
      <w:proofErr w:type="spellStart"/>
      <w:r w:rsidRPr="004B3794">
        <w:rPr>
          <w:i/>
          <w:iCs/>
          <w:lang w:val="fr-FR" w:eastAsia="en-US"/>
        </w:rPr>
        <w:t>Methodology</w:t>
      </w:r>
      <w:proofErr w:type="spellEnd"/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16</w:t>
      </w:r>
      <w:r w:rsidRPr="004B3794">
        <w:rPr>
          <w:lang w:val="fr-FR" w:eastAsia="en-US"/>
        </w:rPr>
        <w:t>, 91. https://doi.org/10.1186/s12874-016-0183-8</w:t>
      </w:r>
    </w:p>
    <w:p w14:paraId="29A94B54" w14:textId="77777777" w:rsidR="00811834" w:rsidRPr="004B3794" w:rsidRDefault="00811834" w:rsidP="00811834">
      <w:pPr>
        <w:pStyle w:val="Bibliographie"/>
        <w:rPr>
          <w:lang w:val="fr-FR" w:eastAsia="en-US"/>
        </w:rPr>
      </w:pPr>
      <w:r w:rsidRPr="004B3794">
        <w:rPr>
          <w:lang w:val="fr-FR" w:eastAsia="en-US"/>
        </w:rPr>
        <w:t xml:space="preserve">Dos Santos, R. G., </w:t>
      </w:r>
      <w:proofErr w:type="spellStart"/>
      <w:r w:rsidRPr="004B3794">
        <w:rPr>
          <w:lang w:val="fr-FR" w:eastAsia="en-US"/>
        </w:rPr>
        <w:t>Osório</w:t>
      </w:r>
      <w:proofErr w:type="spellEnd"/>
      <w:r w:rsidRPr="004B3794">
        <w:rPr>
          <w:lang w:val="fr-FR" w:eastAsia="en-US"/>
        </w:rPr>
        <w:t xml:space="preserve">, F. de L., Rocha, J. M., Rossi, G. N., </w:t>
      </w:r>
      <w:proofErr w:type="spellStart"/>
      <w:r w:rsidRPr="004B3794">
        <w:rPr>
          <w:lang w:val="fr-FR" w:eastAsia="en-US"/>
        </w:rPr>
        <w:t>Bouso</w:t>
      </w:r>
      <w:proofErr w:type="spellEnd"/>
      <w:r w:rsidRPr="004B3794">
        <w:rPr>
          <w:lang w:val="fr-FR" w:eastAsia="en-US"/>
        </w:rPr>
        <w:t xml:space="preserve">, J. C., Rodrigues, L. S., de Oliveira Silveira, G., </w:t>
      </w:r>
      <w:proofErr w:type="spellStart"/>
      <w:r w:rsidRPr="004B3794">
        <w:rPr>
          <w:lang w:val="fr-FR" w:eastAsia="en-US"/>
        </w:rPr>
        <w:t>Yonamine</w:t>
      </w:r>
      <w:proofErr w:type="spellEnd"/>
      <w:r w:rsidRPr="004B3794">
        <w:rPr>
          <w:lang w:val="fr-FR" w:eastAsia="en-US"/>
        </w:rPr>
        <w:t xml:space="preserve">, M., &amp; </w:t>
      </w:r>
      <w:proofErr w:type="spellStart"/>
      <w:r w:rsidRPr="004B3794">
        <w:rPr>
          <w:lang w:val="fr-FR" w:eastAsia="en-US"/>
        </w:rPr>
        <w:t>Hallak</w:t>
      </w:r>
      <w:proofErr w:type="spellEnd"/>
      <w:r w:rsidRPr="004B3794">
        <w:rPr>
          <w:lang w:val="fr-FR" w:eastAsia="en-US"/>
        </w:rPr>
        <w:t xml:space="preserve">, J. E. C. (2021). Ayahuasca </w:t>
      </w:r>
      <w:proofErr w:type="spellStart"/>
      <w:r w:rsidRPr="004B3794">
        <w:rPr>
          <w:lang w:val="fr-FR" w:eastAsia="en-US"/>
        </w:rPr>
        <w:t>Improves</w:t>
      </w:r>
      <w:proofErr w:type="spellEnd"/>
      <w:r w:rsidRPr="004B3794">
        <w:rPr>
          <w:lang w:val="fr-FR" w:eastAsia="en-US"/>
        </w:rPr>
        <w:t xml:space="preserve"> Self-perception of Speech Performance in </w:t>
      </w:r>
      <w:proofErr w:type="spellStart"/>
      <w:r w:rsidRPr="004B3794">
        <w:rPr>
          <w:lang w:val="fr-FR" w:eastAsia="en-US"/>
        </w:rPr>
        <w:t>Subjects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With</w:t>
      </w:r>
      <w:proofErr w:type="spellEnd"/>
      <w:r w:rsidRPr="004B3794">
        <w:rPr>
          <w:lang w:val="fr-FR" w:eastAsia="en-US"/>
        </w:rPr>
        <w:t xml:space="preserve"> Social </w:t>
      </w:r>
      <w:proofErr w:type="spellStart"/>
      <w:r w:rsidRPr="004B3794">
        <w:rPr>
          <w:lang w:val="fr-FR" w:eastAsia="en-US"/>
        </w:rPr>
        <w:t>Anxiety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Disorder</w:t>
      </w:r>
      <w:proofErr w:type="spellEnd"/>
      <w:r w:rsidRPr="004B3794">
        <w:rPr>
          <w:lang w:val="fr-FR" w:eastAsia="en-US"/>
        </w:rPr>
        <w:t xml:space="preserve"> : A Pilot, Proof-of-Concept, </w:t>
      </w:r>
      <w:proofErr w:type="spellStart"/>
      <w:r w:rsidRPr="004B3794">
        <w:rPr>
          <w:lang w:val="fr-FR" w:eastAsia="en-US"/>
        </w:rPr>
        <w:t>Randomized</w:t>
      </w:r>
      <w:proofErr w:type="spellEnd"/>
      <w:r w:rsidRPr="004B3794">
        <w:rPr>
          <w:lang w:val="fr-FR" w:eastAsia="en-US"/>
        </w:rPr>
        <w:t>, Placebo-</w:t>
      </w:r>
      <w:proofErr w:type="spellStart"/>
      <w:proofErr w:type="gramStart"/>
      <w:r w:rsidRPr="004B3794">
        <w:rPr>
          <w:lang w:val="fr-FR" w:eastAsia="en-US"/>
        </w:rPr>
        <w:t>Controlled</w:t>
      </w:r>
      <w:proofErr w:type="spellEnd"/>
      <w:r w:rsidRPr="004B3794">
        <w:rPr>
          <w:lang w:val="fr-FR" w:eastAsia="en-US"/>
        </w:rPr>
        <w:t xml:space="preserve">  Trial</w:t>
      </w:r>
      <w:proofErr w:type="gramEnd"/>
      <w:r w:rsidRPr="004B3794">
        <w:rPr>
          <w:lang w:val="fr-FR" w:eastAsia="en-US"/>
        </w:rPr>
        <w:t xml:space="preserve">. </w:t>
      </w:r>
      <w:r w:rsidRPr="004B3794">
        <w:rPr>
          <w:i/>
          <w:iCs/>
          <w:lang w:val="fr-FR" w:eastAsia="en-US"/>
        </w:rPr>
        <w:t xml:space="preserve">Journal of </w:t>
      </w:r>
      <w:proofErr w:type="spellStart"/>
      <w:r w:rsidRPr="004B3794">
        <w:rPr>
          <w:i/>
          <w:iCs/>
          <w:lang w:val="fr-FR" w:eastAsia="en-US"/>
        </w:rPr>
        <w:t>Clinical</w:t>
      </w:r>
      <w:proofErr w:type="spellEnd"/>
      <w:r w:rsidRPr="004B3794">
        <w:rPr>
          <w:i/>
          <w:iCs/>
          <w:lang w:val="fr-FR" w:eastAsia="en-US"/>
        </w:rPr>
        <w:t xml:space="preserve"> </w:t>
      </w:r>
      <w:proofErr w:type="spellStart"/>
      <w:r w:rsidRPr="004B3794">
        <w:rPr>
          <w:i/>
          <w:iCs/>
          <w:lang w:val="fr-FR" w:eastAsia="en-US"/>
        </w:rPr>
        <w:t>Psychopharmacology</w:t>
      </w:r>
      <w:proofErr w:type="spellEnd"/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41</w:t>
      </w:r>
      <w:r w:rsidRPr="004B3794">
        <w:rPr>
          <w:lang w:val="fr-FR" w:eastAsia="en-US"/>
        </w:rPr>
        <w:t>(5), 540‑550. https://doi.org/10.1097/JCP.0000000000001428</w:t>
      </w:r>
    </w:p>
    <w:p w14:paraId="5EBB8EFC" w14:textId="77777777" w:rsidR="00811834" w:rsidRPr="004B3794" w:rsidRDefault="00811834" w:rsidP="00811834">
      <w:pPr>
        <w:pStyle w:val="Bibliographie"/>
        <w:rPr>
          <w:lang w:val="de-CH" w:eastAsia="en-US"/>
        </w:rPr>
      </w:pPr>
      <w:proofErr w:type="gramStart"/>
      <w:r w:rsidRPr="004B3794">
        <w:rPr>
          <w:lang w:val="fr-FR" w:eastAsia="en-US"/>
        </w:rPr>
        <w:t>dos</w:t>
      </w:r>
      <w:proofErr w:type="gramEnd"/>
      <w:r w:rsidRPr="004B3794">
        <w:rPr>
          <w:lang w:val="fr-FR" w:eastAsia="en-US"/>
        </w:rPr>
        <w:t xml:space="preserve"> Santos, R. G., &amp; </w:t>
      </w:r>
      <w:proofErr w:type="spellStart"/>
      <w:r w:rsidRPr="004B3794">
        <w:rPr>
          <w:lang w:val="fr-FR" w:eastAsia="en-US"/>
        </w:rPr>
        <w:t>Hallak</w:t>
      </w:r>
      <w:proofErr w:type="spellEnd"/>
      <w:r w:rsidRPr="004B3794">
        <w:rPr>
          <w:lang w:val="fr-FR" w:eastAsia="en-US"/>
        </w:rPr>
        <w:t xml:space="preserve">, J. E. C. (2025). Ayahuasca : </w:t>
      </w:r>
      <w:proofErr w:type="spellStart"/>
      <w:r w:rsidRPr="004B3794">
        <w:rPr>
          <w:lang w:val="fr-FR" w:eastAsia="en-US"/>
        </w:rPr>
        <w:t>Pharmacology</w:t>
      </w:r>
      <w:proofErr w:type="spellEnd"/>
      <w:r w:rsidRPr="004B3794">
        <w:rPr>
          <w:lang w:val="fr-FR" w:eastAsia="en-US"/>
        </w:rPr>
        <w:t xml:space="preserve">, </w:t>
      </w:r>
      <w:proofErr w:type="spellStart"/>
      <w:r w:rsidRPr="004B3794">
        <w:rPr>
          <w:lang w:val="fr-FR" w:eastAsia="en-US"/>
        </w:rPr>
        <w:t>safety</w:t>
      </w:r>
      <w:proofErr w:type="spellEnd"/>
      <w:r w:rsidRPr="004B3794">
        <w:rPr>
          <w:lang w:val="fr-FR" w:eastAsia="en-US"/>
        </w:rPr>
        <w:t xml:space="preserve">, and </w:t>
      </w:r>
      <w:proofErr w:type="spellStart"/>
      <w:r w:rsidRPr="004B3794">
        <w:rPr>
          <w:lang w:val="fr-FR" w:eastAsia="en-US"/>
        </w:rPr>
        <w:t>therapeutic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effects</w:t>
      </w:r>
      <w:proofErr w:type="spellEnd"/>
      <w:r w:rsidRPr="004B3794">
        <w:rPr>
          <w:lang w:val="fr-FR" w:eastAsia="en-US"/>
        </w:rPr>
        <w:t xml:space="preserve">. </w:t>
      </w:r>
      <w:r w:rsidRPr="004B3794">
        <w:rPr>
          <w:i/>
          <w:iCs/>
          <w:lang w:val="de-CH" w:eastAsia="en-US"/>
        </w:rPr>
        <w:t xml:space="preserve">CNS </w:t>
      </w:r>
      <w:proofErr w:type="spellStart"/>
      <w:r w:rsidRPr="004B3794">
        <w:rPr>
          <w:i/>
          <w:iCs/>
          <w:lang w:val="de-CH" w:eastAsia="en-US"/>
        </w:rPr>
        <w:t>Spectrums</w:t>
      </w:r>
      <w:proofErr w:type="spellEnd"/>
      <w:r w:rsidRPr="004B3794">
        <w:rPr>
          <w:lang w:val="de-CH" w:eastAsia="en-US"/>
        </w:rPr>
        <w:t>. https://doi.org/10.1017/s109285292400213x</w:t>
      </w:r>
    </w:p>
    <w:p w14:paraId="5C693F99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de-CH" w:eastAsia="en-US"/>
        </w:rPr>
        <w:t xml:space="preserve">Dutton, M., Schwenn, P., Mitchell, J., Hoffmann, P., Bailey, N. W., Fitzgerald, P. B., </w:t>
      </w:r>
      <w:proofErr w:type="spellStart"/>
      <w:r w:rsidRPr="004B3794">
        <w:rPr>
          <w:lang w:val="de-CH" w:eastAsia="en-US"/>
        </w:rPr>
        <w:t>Lagopoulos</w:t>
      </w:r>
      <w:proofErr w:type="spellEnd"/>
      <w:r w:rsidRPr="004B3794">
        <w:rPr>
          <w:lang w:val="de-CH" w:eastAsia="en-US"/>
        </w:rPr>
        <w:t xml:space="preserve">, J., &amp; Can, A. T. (2026). Psilocybin in </w:t>
      </w:r>
      <w:proofErr w:type="spellStart"/>
      <w:r w:rsidRPr="004B3794">
        <w:rPr>
          <w:lang w:val="de-CH" w:eastAsia="en-US"/>
        </w:rPr>
        <w:t>the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real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proofErr w:type="gramStart"/>
      <w:r w:rsidRPr="004B3794">
        <w:rPr>
          <w:lang w:val="de-CH" w:eastAsia="en-US"/>
        </w:rPr>
        <w:t>world</w:t>
      </w:r>
      <w:proofErr w:type="spellEnd"/>
      <w:r w:rsidRPr="004B3794">
        <w:rPr>
          <w:lang w:val="de-CH" w:eastAsia="en-US"/>
        </w:rPr>
        <w:t> :</w:t>
      </w:r>
      <w:proofErr w:type="gram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Regulatory</w:t>
      </w:r>
      <w:proofErr w:type="spellEnd"/>
      <w:r w:rsidRPr="004B3794">
        <w:rPr>
          <w:lang w:val="de-CH" w:eastAsia="en-US"/>
        </w:rPr>
        <w:t xml:space="preserve">, </w:t>
      </w:r>
      <w:proofErr w:type="spellStart"/>
      <w:r w:rsidRPr="004B3794">
        <w:rPr>
          <w:lang w:val="de-CH" w:eastAsia="en-US"/>
        </w:rPr>
        <w:t>ethical</w:t>
      </w:r>
      <w:proofErr w:type="spellEnd"/>
      <w:r w:rsidRPr="004B3794">
        <w:rPr>
          <w:lang w:val="de-CH" w:eastAsia="en-US"/>
        </w:rPr>
        <w:t xml:space="preserve">, </w:t>
      </w:r>
      <w:r w:rsidRPr="004B3794">
        <w:rPr>
          <w:lang w:val="de-CH" w:eastAsia="en-US"/>
        </w:rPr>
        <w:lastRenderedPageBreak/>
        <w:t xml:space="preserve">and operational </w:t>
      </w:r>
      <w:proofErr w:type="spellStart"/>
      <w:r w:rsidRPr="004B3794">
        <w:rPr>
          <w:lang w:val="de-CH" w:eastAsia="en-US"/>
        </w:rPr>
        <w:t>challenges</w:t>
      </w:r>
      <w:proofErr w:type="spellEnd"/>
      <w:r w:rsidRPr="004B3794">
        <w:rPr>
          <w:lang w:val="de-CH" w:eastAsia="en-US"/>
        </w:rPr>
        <w:t xml:space="preserve"> in </w:t>
      </w:r>
      <w:proofErr w:type="spellStart"/>
      <w:r w:rsidRPr="004B3794">
        <w:rPr>
          <w:lang w:val="de-CH" w:eastAsia="en-US"/>
        </w:rPr>
        <w:t>Australia’s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clinical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landscape</w:t>
      </w:r>
      <w:proofErr w:type="spellEnd"/>
      <w:r w:rsidRPr="004B3794">
        <w:rPr>
          <w:lang w:val="de-CH" w:eastAsia="en-US"/>
        </w:rPr>
        <w:t xml:space="preserve">. </w:t>
      </w:r>
      <w:proofErr w:type="spellStart"/>
      <w:r w:rsidRPr="004B3794">
        <w:rPr>
          <w:i/>
          <w:iCs/>
          <w:lang w:val="de-CH" w:eastAsia="en-US"/>
        </w:rPr>
        <w:t>Australian</w:t>
      </w:r>
      <w:proofErr w:type="spellEnd"/>
      <w:r w:rsidRPr="004B3794">
        <w:rPr>
          <w:i/>
          <w:iCs/>
          <w:lang w:val="de-CH" w:eastAsia="en-US"/>
        </w:rPr>
        <w:t xml:space="preserve"> &amp; New Zealand Journal </w:t>
      </w:r>
      <w:proofErr w:type="spellStart"/>
      <w:r w:rsidRPr="004B3794">
        <w:rPr>
          <w:i/>
          <w:iCs/>
          <w:lang w:val="de-CH" w:eastAsia="en-US"/>
        </w:rPr>
        <w:t>of</w:t>
      </w:r>
      <w:proofErr w:type="spellEnd"/>
      <w:r w:rsidRPr="004B3794">
        <w:rPr>
          <w:i/>
          <w:iCs/>
          <w:lang w:val="de-CH" w:eastAsia="en-US"/>
        </w:rPr>
        <w:t xml:space="preserve"> </w:t>
      </w:r>
      <w:proofErr w:type="spellStart"/>
      <w:r w:rsidRPr="004B3794">
        <w:rPr>
          <w:i/>
          <w:iCs/>
          <w:lang w:val="de-CH" w:eastAsia="en-US"/>
        </w:rPr>
        <w:t>Psychiatry</w:t>
      </w:r>
      <w:proofErr w:type="spellEnd"/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60</w:t>
      </w:r>
      <w:r w:rsidRPr="004B3794">
        <w:rPr>
          <w:lang w:val="de-CH" w:eastAsia="en-US"/>
        </w:rPr>
        <w:t>(2), 115‑122. https://doi.org/10.1177/00048674251398677</w:t>
      </w:r>
    </w:p>
    <w:p w14:paraId="4CB9B98E" w14:textId="77777777" w:rsidR="00811834" w:rsidRPr="004B3794" w:rsidRDefault="00811834" w:rsidP="00811834">
      <w:pPr>
        <w:pStyle w:val="Bibliographie"/>
        <w:rPr>
          <w:lang w:val="it-CH" w:eastAsia="en-US"/>
        </w:rPr>
      </w:pPr>
      <w:r w:rsidRPr="004B3794">
        <w:rPr>
          <w:lang w:val="de-CH" w:eastAsia="en-US"/>
        </w:rPr>
        <w:t xml:space="preserve">Fleiss, J. L. (1994). </w:t>
      </w:r>
      <w:r w:rsidRPr="004B3794">
        <w:rPr>
          <w:i/>
          <w:iCs/>
          <w:lang w:val="de-CH" w:eastAsia="en-US"/>
        </w:rPr>
        <w:t xml:space="preserve">Statistical Methods </w:t>
      </w:r>
      <w:proofErr w:type="spellStart"/>
      <w:r w:rsidRPr="004B3794">
        <w:rPr>
          <w:i/>
          <w:iCs/>
          <w:lang w:val="de-CH" w:eastAsia="en-US"/>
        </w:rPr>
        <w:t>for</w:t>
      </w:r>
      <w:proofErr w:type="spellEnd"/>
      <w:r w:rsidRPr="004B3794">
        <w:rPr>
          <w:i/>
          <w:iCs/>
          <w:lang w:val="de-CH" w:eastAsia="en-US"/>
        </w:rPr>
        <w:t xml:space="preserve"> Rates and </w:t>
      </w:r>
      <w:proofErr w:type="spellStart"/>
      <w:r w:rsidRPr="004B3794">
        <w:rPr>
          <w:i/>
          <w:iCs/>
          <w:lang w:val="de-CH" w:eastAsia="en-US"/>
        </w:rPr>
        <w:t>Proportions</w:t>
      </w:r>
      <w:proofErr w:type="spellEnd"/>
      <w:r w:rsidRPr="004B3794">
        <w:rPr>
          <w:lang w:val="de-CH" w:eastAsia="en-US"/>
        </w:rPr>
        <w:t xml:space="preserve"> (2</w:t>
      </w:r>
      <w:r w:rsidRPr="004B3794">
        <w:rPr>
          <w:vertAlign w:val="superscript"/>
          <w:lang w:val="de-CH" w:eastAsia="en-US"/>
        </w:rPr>
        <w:t>e</w:t>
      </w:r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éd</w:t>
      </w:r>
      <w:proofErr w:type="spellEnd"/>
      <w:r w:rsidRPr="004B3794">
        <w:rPr>
          <w:lang w:val="de-CH" w:eastAsia="en-US"/>
        </w:rPr>
        <w:t xml:space="preserve">.). </w:t>
      </w:r>
      <w:r w:rsidRPr="004B3794">
        <w:rPr>
          <w:lang w:val="it-CH" w:eastAsia="en-US"/>
        </w:rPr>
        <w:t>Wiley.</w:t>
      </w:r>
    </w:p>
    <w:p w14:paraId="0C1068C9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it-CH" w:eastAsia="en-US"/>
        </w:rPr>
        <w:t xml:space="preserve">Gasparrini, A., Armstrong, B., &amp; Kenward, M. G. (2012). Multivariate meta-analysis for non-linear and other multi-parameter associations. </w:t>
      </w:r>
      <w:proofErr w:type="spellStart"/>
      <w:r w:rsidRPr="004B3794">
        <w:rPr>
          <w:i/>
          <w:iCs/>
          <w:lang w:val="de-CH" w:eastAsia="en-US"/>
        </w:rPr>
        <w:t>Statistics</w:t>
      </w:r>
      <w:proofErr w:type="spellEnd"/>
      <w:r w:rsidRPr="004B3794">
        <w:rPr>
          <w:i/>
          <w:iCs/>
          <w:lang w:val="de-CH" w:eastAsia="en-US"/>
        </w:rPr>
        <w:t xml:space="preserve"> in Medicine</w:t>
      </w:r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31</w:t>
      </w:r>
      <w:r w:rsidRPr="004B3794">
        <w:rPr>
          <w:lang w:val="de-CH" w:eastAsia="en-US"/>
        </w:rPr>
        <w:t>(29), 3821‑3839. https://doi.org/10.1002/sim.5471</w:t>
      </w:r>
    </w:p>
    <w:p w14:paraId="6C90A595" w14:textId="77777777" w:rsidR="00811834" w:rsidRPr="004B3794" w:rsidRDefault="00811834" w:rsidP="00811834">
      <w:pPr>
        <w:pStyle w:val="Bibliographie"/>
        <w:rPr>
          <w:lang w:val="fr-FR" w:eastAsia="en-US"/>
        </w:rPr>
      </w:pPr>
      <w:r w:rsidRPr="004B3794">
        <w:rPr>
          <w:lang w:val="de-CH" w:eastAsia="en-US"/>
        </w:rPr>
        <w:t xml:space="preserve">Gasser, P., Holstein, D., Michel, Y., Doblin, R., </w:t>
      </w:r>
      <w:proofErr w:type="spellStart"/>
      <w:r w:rsidRPr="004B3794">
        <w:rPr>
          <w:lang w:val="de-CH" w:eastAsia="en-US"/>
        </w:rPr>
        <w:t>Yazar-Klosinski</w:t>
      </w:r>
      <w:proofErr w:type="spellEnd"/>
      <w:r w:rsidRPr="004B3794">
        <w:rPr>
          <w:lang w:val="de-CH" w:eastAsia="en-US"/>
        </w:rPr>
        <w:t xml:space="preserve">, B., </w:t>
      </w:r>
      <w:proofErr w:type="spellStart"/>
      <w:r w:rsidRPr="004B3794">
        <w:rPr>
          <w:lang w:val="de-CH" w:eastAsia="en-US"/>
        </w:rPr>
        <w:t>Passie</w:t>
      </w:r>
      <w:proofErr w:type="spellEnd"/>
      <w:r w:rsidRPr="004B3794">
        <w:rPr>
          <w:lang w:val="de-CH" w:eastAsia="en-US"/>
        </w:rPr>
        <w:t xml:space="preserve">, T., &amp; Brenneisen, R. (2014). </w:t>
      </w:r>
      <w:proofErr w:type="spellStart"/>
      <w:r w:rsidRPr="004B3794">
        <w:rPr>
          <w:lang w:val="de-CH" w:eastAsia="en-US"/>
        </w:rPr>
        <w:t>Safety</w:t>
      </w:r>
      <w:proofErr w:type="spellEnd"/>
      <w:r w:rsidRPr="004B3794">
        <w:rPr>
          <w:lang w:val="de-CH" w:eastAsia="en-US"/>
        </w:rPr>
        <w:t xml:space="preserve"> and </w:t>
      </w:r>
      <w:proofErr w:type="spellStart"/>
      <w:r w:rsidRPr="004B3794">
        <w:rPr>
          <w:lang w:val="de-CH" w:eastAsia="en-US"/>
        </w:rPr>
        <w:t>efficacy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of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lysergic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acid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diethylamide-assisted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psychotherapy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for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anxiety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associated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with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life-threatening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diseases</w:t>
      </w:r>
      <w:proofErr w:type="spellEnd"/>
      <w:r w:rsidRPr="004B3794">
        <w:rPr>
          <w:lang w:val="de-CH" w:eastAsia="en-US"/>
        </w:rPr>
        <w:t xml:space="preserve">. </w:t>
      </w:r>
      <w:r w:rsidRPr="004B3794">
        <w:rPr>
          <w:i/>
          <w:iCs/>
          <w:lang w:val="fr-FR" w:eastAsia="en-US"/>
        </w:rPr>
        <w:t xml:space="preserve">The Journal of </w:t>
      </w:r>
      <w:proofErr w:type="spellStart"/>
      <w:r w:rsidRPr="004B3794">
        <w:rPr>
          <w:i/>
          <w:iCs/>
          <w:lang w:val="fr-FR" w:eastAsia="en-US"/>
        </w:rPr>
        <w:t>Nervous</w:t>
      </w:r>
      <w:proofErr w:type="spellEnd"/>
      <w:r w:rsidRPr="004B3794">
        <w:rPr>
          <w:i/>
          <w:iCs/>
          <w:lang w:val="fr-FR" w:eastAsia="en-US"/>
        </w:rPr>
        <w:t xml:space="preserve"> and Mental </w:t>
      </w:r>
      <w:proofErr w:type="spellStart"/>
      <w:r w:rsidRPr="004B3794">
        <w:rPr>
          <w:i/>
          <w:iCs/>
          <w:lang w:val="fr-FR" w:eastAsia="en-US"/>
        </w:rPr>
        <w:t>Disease</w:t>
      </w:r>
      <w:proofErr w:type="spellEnd"/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202</w:t>
      </w:r>
      <w:r w:rsidRPr="004B3794">
        <w:rPr>
          <w:lang w:val="fr-FR" w:eastAsia="en-US"/>
        </w:rPr>
        <w:t>(7), 513‑520. https://doi.org/10.1097/NMD.0000000000000113</w:t>
      </w:r>
    </w:p>
    <w:p w14:paraId="042D38AC" w14:textId="77777777" w:rsidR="00811834" w:rsidRPr="004B3794" w:rsidRDefault="00811834" w:rsidP="00811834">
      <w:pPr>
        <w:pStyle w:val="Bibliographie"/>
        <w:rPr>
          <w:lang w:val="it-CH" w:eastAsia="en-US"/>
        </w:rPr>
      </w:pPr>
      <w:r w:rsidRPr="004B3794">
        <w:rPr>
          <w:lang w:val="fr-FR" w:eastAsia="en-US"/>
        </w:rPr>
        <w:t xml:space="preserve">Goodwin, G. M., </w:t>
      </w:r>
      <w:proofErr w:type="spellStart"/>
      <w:r w:rsidRPr="004B3794">
        <w:rPr>
          <w:lang w:val="fr-FR" w:eastAsia="en-US"/>
        </w:rPr>
        <w:t>Aaronson</w:t>
      </w:r>
      <w:proofErr w:type="spellEnd"/>
      <w:r w:rsidRPr="004B3794">
        <w:rPr>
          <w:lang w:val="fr-FR" w:eastAsia="en-US"/>
        </w:rPr>
        <w:t xml:space="preserve">, S. T., Alvarez, O., Arden, P. C., Baker, A., Bennett, J. C., Bird, C., </w:t>
      </w:r>
      <w:proofErr w:type="spellStart"/>
      <w:r w:rsidRPr="004B3794">
        <w:rPr>
          <w:lang w:val="fr-FR" w:eastAsia="en-US"/>
        </w:rPr>
        <w:t>Blom</w:t>
      </w:r>
      <w:proofErr w:type="spellEnd"/>
      <w:r w:rsidRPr="004B3794">
        <w:rPr>
          <w:lang w:val="fr-FR" w:eastAsia="en-US"/>
        </w:rPr>
        <w:t xml:space="preserve">, R. E., Brennan, C., </w:t>
      </w:r>
      <w:proofErr w:type="spellStart"/>
      <w:r w:rsidRPr="004B3794">
        <w:rPr>
          <w:lang w:val="fr-FR" w:eastAsia="en-US"/>
        </w:rPr>
        <w:t>Brusch</w:t>
      </w:r>
      <w:proofErr w:type="spellEnd"/>
      <w:r w:rsidRPr="004B3794">
        <w:rPr>
          <w:lang w:val="fr-FR" w:eastAsia="en-US"/>
        </w:rPr>
        <w:t>, D., Burke, L., Campbell-</w:t>
      </w:r>
      <w:proofErr w:type="spellStart"/>
      <w:r w:rsidRPr="004B3794">
        <w:rPr>
          <w:lang w:val="fr-FR" w:eastAsia="en-US"/>
        </w:rPr>
        <w:t>Coker</w:t>
      </w:r>
      <w:proofErr w:type="spellEnd"/>
      <w:r w:rsidRPr="004B3794">
        <w:rPr>
          <w:lang w:val="fr-FR" w:eastAsia="en-US"/>
        </w:rPr>
        <w:t xml:space="preserve">, K., </w:t>
      </w:r>
      <w:proofErr w:type="spellStart"/>
      <w:r w:rsidRPr="004B3794">
        <w:rPr>
          <w:lang w:val="fr-FR" w:eastAsia="en-US"/>
        </w:rPr>
        <w:t>Carhart</w:t>
      </w:r>
      <w:proofErr w:type="spellEnd"/>
      <w:r w:rsidRPr="004B3794">
        <w:rPr>
          <w:lang w:val="fr-FR" w:eastAsia="en-US"/>
        </w:rPr>
        <w:t xml:space="preserve">-Harris, R., Cattell, J., Daniel, A., </w:t>
      </w:r>
      <w:proofErr w:type="spellStart"/>
      <w:r w:rsidRPr="004B3794">
        <w:rPr>
          <w:lang w:val="fr-FR" w:eastAsia="en-US"/>
        </w:rPr>
        <w:t>DeBattista</w:t>
      </w:r>
      <w:proofErr w:type="spellEnd"/>
      <w:r w:rsidRPr="004B3794">
        <w:rPr>
          <w:lang w:val="fr-FR" w:eastAsia="en-US"/>
        </w:rPr>
        <w:t xml:space="preserve">, C., Dunlop, B. W., Eisen, K., </w:t>
      </w:r>
      <w:proofErr w:type="spellStart"/>
      <w:r w:rsidRPr="004B3794">
        <w:rPr>
          <w:lang w:val="fr-FR" w:eastAsia="en-US"/>
        </w:rPr>
        <w:t>Feifel</w:t>
      </w:r>
      <w:proofErr w:type="spellEnd"/>
      <w:r w:rsidRPr="004B3794">
        <w:rPr>
          <w:lang w:val="fr-FR" w:eastAsia="en-US"/>
        </w:rPr>
        <w:t xml:space="preserve">, D., … </w:t>
      </w:r>
      <w:r w:rsidRPr="004B3794">
        <w:rPr>
          <w:lang w:val="it-CH" w:eastAsia="en-US"/>
        </w:rPr>
        <w:t xml:space="preserve">Malievskaia, E. (2022). Single-Dose Psilocybin for a Treatment-Resistant Episode of Major Depression. </w:t>
      </w:r>
      <w:r w:rsidRPr="004B3794">
        <w:rPr>
          <w:i/>
          <w:iCs/>
          <w:lang w:val="it-CH" w:eastAsia="en-US"/>
        </w:rPr>
        <w:t>The New England Journal of Medicine</w:t>
      </w:r>
      <w:r w:rsidRPr="004B3794">
        <w:rPr>
          <w:lang w:val="it-CH" w:eastAsia="en-US"/>
        </w:rPr>
        <w:t xml:space="preserve">, </w:t>
      </w:r>
      <w:r w:rsidRPr="004B3794">
        <w:rPr>
          <w:i/>
          <w:iCs/>
          <w:lang w:val="it-CH" w:eastAsia="en-US"/>
        </w:rPr>
        <w:t>387</w:t>
      </w:r>
      <w:r w:rsidRPr="004B3794">
        <w:rPr>
          <w:lang w:val="it-CH" w:eastAsia="en-US"/>
        </w:rPr>
        <w:t>(18), 1637‑1648. https://doi.org/10.1056/NEJMoa2206443</w:t>
      </w:r>
    </w:p>
    <w:p w14:paraId="55E3D568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it-CH" w:eastAsia="en-US"/>
        </w:rPr>
        <w:t xml:space="preserve">Griffiths, R. R., Johnson, M. W., Carducci, M. A., Umbricht, A., Richards, W. A., Richards, B. D., Cosimano, M. P., &amp; Klinedinst, M. A. (2016). Psilocybin produces substantial and sustained decreases in depression and anxiety in patients with life-threatening cancer : A randomized double-blind trial. </w:t>
      </w:r>
      <w:r w:rsidRPr="004B3794">
        <w:rPr>
          <w:i/>
          <w:iCs/>
          <w:lang w:val="de-CH" w:eastAsia="en-US"/>
        </w:rPr>
        <w:t xml:space="preserve">Journal </w:t>
      </w:r>
      <w:proofErr w:type="spellStart"/>
      <w:r w:rsidRPr="004B3794">
        <w:rPr>
          <w:i/>
          <w:iCs/>
          <w:lang w:val="de-CH" w:eastAsia="en-US"/>
        </w:rPr>
        <w:t>of</w:t>
      </w:r>
      <w:proofErr w:type="spellEnd"/>
      <w:r w:rsidRPr="004B3794">
        <w:rPr>
          <w:i/>
          <w:iCs/>
          <w:lang w:val="de-CH" w:eastAsia="en-US"/>
        </w:rPr>
        <w:t xml:space="preserve"> </w:t>
      </w:r>
      <w:proofErr w:type="spellStart"/>
      <w:r w:rsidRPr="004B3794">
        <w:rPr>
          <w:i/>
          <w:iCs/>
          <w:lang w:val="de-CH" w:eastAsia="en-US"/>
        </w:rPr>
        <w:t>Psychopharmacology</w:t>
      </w:r>
      <w:proofErr w:type="spellEnd"/>
      <w:r w:rsidRPr="004B3794">
        <w:rPr>
          <w:i/>
          <w:iCs/>
          <w:lang w:val="de-CH" w:eastAsia="en-US"/>
        </w:rPr>
        <w:t xml:space="preserve"> (Oxford, England)</w:t>
      </w:r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30</w:t>
      </w:r>
      <w:r w:rsidRPr="004B3794">
        <w:rPr>
          <w:lang w:val="de-CH" w:eastAsia="en-US"/>
        </w:rPr>
        <w:t>(12), 1181‑1197. https://doi.org/10.1177/0269881116675513</w:t>
      </w:r>
    </w:p>
    <w:p w14:paraId="207ED618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de-CH" w:eastAsia="en-US"/>
        </w:rPr>
        <w:lastRenderedPageBreak/>
        <w:t xml:space="preserve">Gründer, G., Mertens, L. J., </w:t>
      </w:r>
      <w:proofErr w:type="spellStart"/>
      <w:r w:rsidRPr="004B3794">
        <w:rPr>
          <w:lang w:val="de-CH" w:eastAsia="en-US"/>
        </w:rPr>
        <w:t>Jungaberle</w:t>
      </w:r>
      <w:proofErr w:type="spellEnd"/>
      <w:r w:rsidRPr="004B3794">
        <w:rPr>
          <w:lang w:val="de-CH" w:eastAsia="en-US"/>
        </w:rPr>
        <w:t xml:space="preserve">, A., </w:t>
      </w:r>
      <w:proofErr w:type="spellStart"/>
      <w:r w:rsidRPr="004B3794">
        <w:rPr>
          <w:lang w:val="de-CH" w:eastAsia="en-US"/>
        </w:rPr>
        <w:t>Jungaberle</w:t>
      </w:r>
      <w:proofErr w:type="spellEnd"/>
      <w:r w:rsidRPr="004B3794">
        <w:rPr>
          <w:lang w:val="de-CH" w:eastAsia="en-US"/>
        </w:rPr>
        <w:t xml:space="preserve">, H., &amp; Spangemacher, M. (2025). </w:t>
      </w:r>
      <w:proofErr w:type="spellStart"/>
      <w:r w:rsidRPr="004B3794">
        <w:rPr>
          <w:lang w:val="de-CH" w:eastAsia="en-US"/>
        </w:rPr>
        <w:t>Compassionate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use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of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psilocybin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for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treatment-resistant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depression</w:t>
      </w:r>
      <w:proofErr w:type="spellEnd"/>
      <w:r w:rsidRPr="004B3794">
        <w:rPr>
          <w:lang w:val="de-CH" w:eastAsia="en-US"/>
        </w:rPr>
        <w:t xml:space="preserve"> in Germany. </w:t>
      </w:r>
      <w:r w:rsidRPr="004B3794">
        <w:rPr>
          <w:i/>
          <w:iCs/>
          <w:lang w:val="de-CH" w:eastAsia="en-US"/>
        </w:rPr>
        <w:t xml:space="preserve">The Lancet </w:t>
      </w:r>
      <w:proofErr w:type="spellStart"/>
      <w:r w:rsidRPr="004B3794">
        <w:rPr>
          <w:i/>
          <w:iCs/>
          <w:lang w:val="de-CH" w:eastAsia="en-US"/>
        </w:rPr>
        <w:t>Psychiatry</w:t>
      </w:r>
      <w:proofErr w:type="spellEnd"/>
      <w:r w:rsidRPr="004B3794">
        <w:rPr>
          <w:lang w:val="de-CH" w:eastAsia="en-US"/>
        </w:rPr>
        <w:t>. https://doi.org/10.1016/S2215-0366(25)00277-9</w:t>
      </w:r>
    </w:p>
    <w:p w14:paraId="3CE80BFE" w14:textId="77777777" w:rsidR="00811834" w:rsidRPr="004B3794" w:rsidRDefault="00811834" w:rsidP="00811834">
      <w:pPr>
        <w:pStyle w:val="Bibliographie"/>
        <w:rPr>
          <w:lang w:val="de-CH" w:eastAsia="en-US"/>
        </w:rPr>
      </w:pPr>
      <w:proofErr w:type="spellStart"/>
      <w:r w:rsidRPr="004B3794">
        <w:rPr>
          <w:lang w:val="de-CH" w:eastAsia="en-US"/>
        </w:rPr>
        <w:t>Haijen</w:t>
      </w:r>
      <w:proofErr w:type="spellEnd"/>
      <w:r w:rsidRPr="004B3794">
        <w:rPr>
          <w:lang w:val="de-CH" w:eastAsia="en-US"/>
        </w:rPr>
        <w:t xml:space="preserve">, E. C. H. M., </w:t>
      </w:r>
      <w:proofErr w:type="spellStart"/>
      <w:r w:rsidRPr="004B3794">
        <w:rPr>
          <w:lang w:val="de-CH" w:eastAsia="en-US"/>
        </w:rPr>
        <w:t>Kaelen</w:t>
      </w:r>
      <w:proofErr w:type="spellEnd"/>
      <w:r w:rsidRPr="004B3794">
        <w:rPr>
          <w:lang w:val="de-CH" w:eastAsia="en-US"/>
        </w:rPr>
        <w:t xml:space="preserve">, M., </w:t>
      </w:r>
      <w:proofErr w:type="spellStart"/>
      <w:r w:rsidRPr="004B3794">
        <w:rPr>
          <w:lang w:val="de-CH" w:eastAsia="en-US"/>
        </w:rPr>
        <w:t>Roseman</w:t>
      </w:r>
      <w:proofErr w:type="spellEnd"/>
      <w:r w:rsidRPr="004B3794">
        <w:rPr>
          <w:lang w:val="de-CH" w:eastAsia="en-US"/>
        </w:rPr>
        <w:t xml:space="preserve">, L., Timmermann, C., Kettner, H., Russ, S., Nutt, D., Daws, R. E., Hampshire, A. D. G., Lorenz, R., &amp; Carhart-Harris, R. L. (2018). </w:t>
      </w:r>
      <w:proofErr w:type="spellStart"/>
      <w:r w:rsidRPr="004B3794">
        <w:rPr>
          <w:lang w:val="de-CH" w:eastAsia="en-US"/>
        </w:rPr>
        <w:t>Predicting</w:t>
      </w:r>
      <w:proofErr w:type="spellEnd"/>
      <w:r w:rsidRPr="004B3794">
        <w:rPr>
          <w:lang w:val="de-CH" w:eastAsia="en-US"/>
        </w:rPr>
        <w:t xml:space="preserve"> Responses </w:t>
      </w:r>
      <w:proofErr w:type="spellStart"/>
      <w:r w:rsidRPr="004B3794">
        <w:rPr>
          <w:lang w:val="de-CH" w:eastAsia="en-US"/>
        </w:rPr>
        <w:t>to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proofErr w:type="gramStart"/>
      <w:r w:rsidRPr="004B3794">
        <w:rPr>
          <w:lang w:val="de-CH" w:eastAsia="en-US"/>
        </w:rPr>
        <w:t>Psychedelics</w:t>
      </w:r>
      <w:proofErr w:type="spellEnd"/>
      <w:r w:rsidRPr="004B3794">
        <w:rPr>
          <w:lang w:val="de-CH" w:eastAsia="en-US"/>
        </w:rPr>
        <w:t> :</w:t>
      </w:r>
      <w:proofErr w:type="gramEnd"/>
      <w:r w:rsidRPr="004B3794">
        <w:rPr>
          <w:lang w:val="de-CH" w:eastAsia="en-US"/>
        </w:rPr>
        <w:t xml:space="preserve"> A </w:t>
      </w:r>
      <w:proofErr w:type="spellStart"/>
      <w:r w:rsidRPr="004B3794">
        <w:rPr>
          <w:lang w:val="de-CH" w:eastAsia="en-US"/>
        </w:rPr>
        <w:t>Prospective</w:t>
      </w:r>
      <w:proofErr w:type="spellEnd"/>
      <w:r w:rsidRPr="004B3794">
        <w:rPr>
          <w:lang w:val="de-CH" w:eastAsia="en-US"/>
        </w:rPr>
        <w:t xml:space="preserve"> Study. </w:t>
      </w:r>
      <w:r w:rsidRPr="004B3794">
        <w:rPr>
          <w:i/>
          <w:iCs/>
          <w:lang w:val="de-CH" w:eastAsia="en-US"/>
        </w:rPr>
        <w:t xml:space="preserve">Frontiers in </w:t>
      </w:r>
      <w:proofErr w:type="spellStart"/>
      <w:r w:rsidRPr="004B3794">
        <w:rPr>
          <w:i/>
          <w:iCs/>
          <w:lang w:val="de-CH" w:eastAsia="en-US"/>
        </w:rPr>
        <w:t>Pharmacology</w:t>
      </w:r>
      <w:proofErr w:type="spellEnd"/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9</w:t>
      </w:r>
      <w:r w:rsidRPr="004B3794">
        <w:rPr>
          <w:lang w:val="de-CH" w:eastAsia="en-US"/>
        </w:rPr>
        <w:t>, 897. https://doi.org/10.3389/fphar.2018.00897</w:t>
      </w:r>
    </w:p>
    <w:p w14:paraId="2D20EEBC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de-CH" w:eastAsia="en-US"/>
        </w:rPr>
        <w:t xml:space="preserve">Hinkle, J. T., </w:t>
      </w:r>
      <w:proofErr w:type="spellStart"/>
      <w:r w:rsidRPr="004B3794">
        <w:rPr>
          <w:lang w:val="de-CH" w:eastAsia="en-US"/>
        </w:rPr>
        <w:t>Graziosi</w:t>
      </w:r>
      <w:proofErr w:type="spellEnd"/>
      <w:r w:rsidRPr="004B3794">
        <w:rPr>
          <w:lang w:val="de-CH" w:eastAsia="en-US"/>
        </w:rPr>
        <w:t xml:space="preserve">, M., </w:t>
      </w:r>
      <w:proofErr w:type="spellStart"/>
      <w:r w:rsidRPr="004B3794">
        <w:rPr>
          <w:lang w:val="de-CH" w:eastAsia="en-US"/>
        </w:rPr>
        <w:t>Nayak</w:t>
      </w:r>
      <w:proofErr w:type="spellEnd"/>
      <w:r w:rsidRPr="004B3794">
        <w:rPr>
          <w:lang w:val="de-CH" w:eastAsia="en-US"/>
        </w:rPr>
        <w:t xml:space="preserve">, S. M., &amp; </w:t>
      </w:r>
      <w:proofErr w:type="spellStart"/>
      <w:r w:rsidRPr="004B3794">
        <w:rPr>
          <w:lang w:val="de-CH" w:eastAsia="en-US"/>
        </w:rPr>
        <w:t>Yaden</w:t>
      </w:r>
      <w:proofErr w:type="spellEnd"/>
      <w:r w:rsidRPr="004B3794">
        <w:rPr>
          <w:lang w:val="de-CH" w:eastAsia="en-US"/>
        </w:rPr>
        <w:t xml:space="preserve">, D. B. (2024). Adverse Events in Studies </w:t>
      </w:r>
      <w:proofErr w:type="spellStart"/>
      <w:r w:rsidRPr="004B3794">
        <w:rPr>
          <w:lang w:val="de-CH" w:eastAsia="en-US"/>
        </w:rPr>
        <w:t>of</w:t>
      </w:r>
      <w:proofErr w:type="spellEnd"/>
      <w:r w:rsidRPr="004B3794">
        <w:rPr>
          <w:lang w:val="de-CH" w:eastAsia="en-US"/>
        </w:rPr>
        <w:t xml:space="preserve"> Classic </w:t>
      </w:r>
      <w:proofErr w:type="spellStart"/>
      <w:proofErr w:type="gramStart"/>
      <w:r w:rsidRPr="004B3794">
        <w:rPr>
          <w:lang w:val="de-CH" w:eastAsia="en-US"/>
        </w:rPr>
        <w:t>Psychedelics</w:t>
      </w:r>
      <w:proofErr w:type="spellEnd"/>
      <w:r w:rsidRPr="004B3794">
        <w:rPr>
          <w:lang w:val="de-CH" w:eastAsia="en-US"/>
        </w:rPr>
        <w:t> :</w:t>
      </w:r>
      <w:proofErr w:type="gramEnd"/>
      <w:r w:rsidRPr="004B3794">
        <w:rPr>
          <w:lang w:val="de-CH" w:eastAsia="en-US"/>
        </w:rPr>
        <w:t xml:space="preserve"> A </w:t>
      </w:r>
      <w:proofErr w:type="spellStart"/>
      <w:r w:rsidRPr="004B3794">
        <w:rPr>
          <w:lang w:val="de-CH" w:eastAsia="en-US"/>
        </w:rPr>
        <w:t>Systematic</w:t>
      </w:r>
      <w:proofErr w:type="spellEnd"/>
      <w:r w:rsidRPr="004B3794">
        <w:rPr>
          <w:lang w:val="de-CH" w:eastAsia="en-US"/>
        </w:rPr>
        <w:t xml:space="preserve"> Review and Meta-Analysis. </w:t>
      </w:r>
      <w:r w:rsidRPr="004B3794">
        <w:rPr>
          <w:i/>
          <w:iCs/>
          <w:lang w:val="de-CH" w:eastAsia="en-US"/>
        </w:rPr>
        <w:t xml:space="preserve">JAMA </w:t>
      </w:r>
      <w:proofErr w:type="spellStart"/>
      <w:r w:rsidRPr="004B3794">
        <w:rPr>
          <w:i/>
          <w:iCs/>
          <w:lang w:val="de-CH" w:eastAsia="en-US"/>
        </w:rPr>
        <w:t>Psychiatry</w:t>
      </w:r>
      <w:proofErr w:type="spellEnd"/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81</w:t>
      </w:r>
      <w:r w:rsidRPr="004B3794">
        <w:rPr>
          <w:lang w:val="de-CH" w:eastAsia="en-US"/>
        </w:rPr>
        <w:t>(12), 1225‑1235. https://doi.org/10.1001/jamapsychiatry.2024.2546</w:t>
      </w:r>
    </w:p>
    <w:p w14:paraId="63736581" w14:textId="77777777" w:rsidR="00811834" w:rsidRPr="004B3794" w:rsidRDefault="00811834" w:rsidP="00811834">
      <w:pPr>
        <w:pStyle w:val="Bibliographie"/>
        <w:rPr>
          <w:lang w:val="de-CH" w:eastAsia="en-US"/>
        </w:rPr>
      </w:pPr>
      <w:proofErr w:type="spellStart"/>
      <w:r w:rsidRPr="004B3794">
        <w:rPr>
          <w:lang w:val="de-CH" w:eastAsia="en-US"/>
        </w:rPr>
        <w:t>Højlund</w:t>
      </w:r>
      <w:proofErr w:type="spellEnd"/>
      <w:r w:rsidRPr="004B3794">
        <w:rPr>
          <w:lang w:val="de-CH" w:eastAsia="en-US"/>
        </w:rPr>
        <w:t xml:space="preserve">, M., </w:t>
      </w:r>
      <w:proofErr w:type="spellStart"/>
      <w:r w:rsidRPr="004B3794">
        <w:rPr>
          <w:lang w:val="de-CH" w:eastAsia="en-US"/>
        </w:rPr>
        <w:t>Kafali</w:t>
      </w:r>
      <w:proofErr w:type="spellEnd"/>
      <w:r w:rsidRPr="004B3794">
        <w:rPr>
          <w:lang w:val="de-CH" w:eastAsia="en-US"/>
        </w:rPr>
        <w:t xml:space="preserve">, H. Y., </w:t>
      </w:r>
      <w:proofErr w:type="spellStart"/>
      <w:r w:rsidRPr="004B3794">
        <w:rPr>
          <w:lang w:val="de-CH" w:eastAsia="en-US"/>
        </w:rPr>
        <w:t>Kırmızı</w:t>
      </w:r>
      <w:proofErr w:type="spellEnd"/>
      <w:r w:rsidRPr="004B3794">
        <w:rPr>
          <w:lang w:val="de-CH" w:eastAsia="en-US"/>
        </w:rPr>
        <w:t xml:space="preserve">, B., </w:t>
      </w:r>
      <w:proofErr w:type="spellStart"/>
      <w:r w:rsidRPr="004B3794">
        <w:rPr>
          <w:lang w:val="de-CH" w:eastAsia="en-US"/>
        </w:rPr>
        <w:t>Fusar</w:t>
      </w:r>
      <w:proofErr w:type="spellEnd"/>
      <w:r w:rsidRPr="004B3794">
        <w:rPr>
          <w:lang w:val="de-CH" w:eastAsia="en-US"/>
        </w:rPr>
        <w:t xml:space="preserve">-Poli, P., </w:t>
      </w:r>
      <w:proofErr w:type="spellStart"/>
      <w:r w:rsidRPr="004B3794">
        <w:rPr>
          <w:lang w:val="de-CH" w:eastAsia="en-US"/>
        </w:rPr>
        <w:t>Correll</w:t>
      </w:r>
      <w:proofErr w:type="spellEnd"/>
      <w:r w:rsidRPr="004B3794">
        <w:rPr>
          <w:lang w:val="de-CH" w:eastAsia="en-US"/>
        </w:rPr>
        <w:t xml:space="preserve">, C. U., Cortese, S., </w:t>
      </w:r>
      <w:proofErr w:type="spellStart"/>
      <w:r w:rsidRPr="004B3794">
        <w:rPr>
          <w:lang w:val="de-CH" w:eastAsia="en-US"/>
        </w:rPr>
        <w:t>Sabé</w:t>
      </w:r>
      <w:proofErr w:type="spellEnd"/>
      <w:r w:rsidRPr="004B3794">
        <w:rPr>
          <w:lang w:val="de-CH" w:eastAsia="en-US"/>
        </w:rPr>
        <w:t xml:space="preserve">, M., </w:t>
      </w:r>
      <w:proofErr w:type="spellStart"/>
      <w:r w:rsidRPr="004B3794">
        <w:rPr>
          <w:lang w:val="de-CH" w:eastAsia="en-US"/>
        </w:rPr>
        <w:t>Fiedorowicz</w:t>
      </w:r>
      <w:proofErr w:type="spellEnd"/>
      <w:r w:rsidRPr="004B3794">
        <w:rPr>
          <w:lang w:val="de-CH" w:eastAsia="en-US"/>
        </w:rPr>
        <w:t xml:space="preserve">, J., </w:t>
      </w:r>
      <w:proofErr w:type="spellStart"/>
      <w:r w:rsidRPr="004B3794">
        <w:rPr>
          <w:lang w:val="de-CH" w:eastAsia="en-US"/>
        </w:rPr>
        <w:t>Saraf</w:t>
      </w:r>
      <w:proofErr w:type="spellEnd"/>
      <w:r w:rsidRPr="004B3794">
        <w:rPr>
          <w:lang w:val="de-CH" w:eastAsia="en-US"/>
        </w:rPr>
        <w:t xml:space="preserve">, G., Zein, J., Berk, M., Husain, M. I., </w:t>
      </w:r>
      <w:proofErr w:type="spellStart"/>
      <w:r w:rsidRPr="004B3794">
        <w:rPr>
          <w:lang w:val="de-CH" w:eastAsia="en-US"/>
        </w:rPr>
        <w:t>Rosenblat</w:t>
      </w:r>
      <w:proofErr w:type="spellEnd"/>
      <w:r w:rsidRPr="004B3794">
        <w:rPr>
          <w:lang w:val="de-CH" w:eastAsia="en-US"/>
        </w:rPr>
        <w:t xml:space="preserve">, J. D., </w:t>
      </w:r>
      <w:proofErr w:type="spellStart"/>
      <w:r w:rsidRPr="004B3794">
        <w:rPr>
          <w:lang w:val="de-CH" w:eastAsia="en-US"/>
        </w:rPr>
        <w:t>Rubaiyat</w:t>
      </w:r>
      <w:proofErr w:type="spellEnd"/>
      <w:r w:rsidRPr="004B3794">
        <w:rPr>
          <w:lang w:val="de-CH" w:eastAsia="en-US"/>
        </w:rPr>
        <w:t xml:space="preserve">, R., </w:t>
      </w:r>
      <w:proofErr w:type="spellStart"/>
      <w:r w:rsidRPr="004B3794">
        <w:rPr>
          <w:lang w:val="de-CH" w:eastAsia="en-US"/>
        </w:rPr>
        <w:t>Corace</w:t>
      </w:r>
      <w:proofErr w:type="spellEnd"/>
      <w:r w:rsidRPr="004B3794">
        <w:rPr>
          <w:lang w:val="de-CH" w:eastAsia="en-US"/>
        </w:rPr>
        <w:t xml:space="preserve">, K., Wong, S., Hatcher, S., </w:t>
      </w:r>
      <w:proofErr w:type="spellStart"/>
      <w:r w:rsidRPr="004B3794">
        <w:rPr>
          <w:lang w:val="de-CH" w:eastAsia="en-US"/>
        </w:rPr>
        <w:t>Kaluzienski</w:t>
      </w:r>
      <w:proofErr w:type="spellEnd"/>
      <w:r w:rsidRPr="004B3794">
        <w:rPr>
          <w:lang w:val="de-CH" w:eastAsia="en-US"/>
        </w:rPr>
        <w:t xml:space="preserve">, M., </w:t>
      </w:r>
      <w:proofErr w:type="spellStart"/>
      <w:r w:rsidRPr="004B3794">
        <w:rPr>
          <w:lang w:val="de-CH" w:eastAsia="en-US"/>
        </w:rPr>
        <w:t>Yatham</w:t>
      </w:r>
      <w:proofErr w:type="spellEnd"/>
      <w:r w:rsidRPr="004B3794">
        <w:rPr>
          <w:lang w:val="de-CH" w:eastAsia="en-US"/>
        </w:rPr>
        <w:t xml:space="preserve">, L. N., … </w:t>
      </w:r>
      <w:proofErr w:type="spellStart"/>
      <w:r w:rsidRPr="004B3794">
        <w:rPr>
          <w:lang w:val="de-CH" w:eastAsia="en-US"/>
        </w:rPr>
        <w:t>Solmi</w:t>
      </w:r>
      <w:proofErr w:type="spellEnd"/>
      <w:r w:rsidRPr="004B3794">
        <w:rPr>
          <w:lang w:val="de-CH" w:eastAsia="en-US"/>
        </w:rPr>
        <w:t xml:space="preserve">, M. (2025). </w:t>
      </w:r>
      <w:proofErr w:type="spellStart"/>
      <w:r w:rsidRPr="004B3794">
        <w:rPr>
          <w:lang w:val="de-CH" w:eastAsia="en-US"/>
        </w:rPr>
        <w:t>Efficacy</w:t>
      </w:r>
      <w:proofErr w:type="spellEnd"/>
      <w:r w:rsidRPr="004B3794">
        <w:rPr>
          <w:lang w:val="de-CH" w:eastAsia="en-US"/>
        </w:rPr>
        <w:t>, all-</w:t>
      </w:r>
      <w:proofErr w:type="spellStart"/>
      <w:r w:rsidRPr="004B3794">
        <w:rPr>
          <w:lang w:val="de-CH" w:eastAsia="en-US"/>
        </w:rPr>
        <w:t>cause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discontinuation</w:t>
      </w:r>
      <w:proofErr w:type="spellEnd"/>
      <w:r w:rsidRPr="004B3794">
        <w:rPr>
          <w:lang w:val="de-CH" w:eastAsia="en-US"/>
        </w:rPr>
        <w:t xml:space="preserve">, and </w:t>
      </w:r>
      <w:proofErr w:type="spellStart"/>
      <w:r w:rsidRPr="004B3794">
        <w:rPr>
          <w:lang w:val="de-CH" w:eastAsia="en-US"/>
        </w:rPr>
        <w:t>safety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of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serotonergic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psychedelics</w:t>
      </w:r>
      <w:proofErr w:type="spellEnd"/>
      <w:r w:rsidRPr="004B3794">
        <w:rPr>
          <w:lang w:val="de-CH" w:eastAsia="en-US"/>
        </w:rPr>
        <w:t xml:space="preserve"> and MDMA </w:t>
      </w:r>
      <w:proofErr w:type="spellStart"/>
      <w:r w:rsidRPr="004B3794">
        <w:rPr>
          <w:lang w:val="de-CH" w:eastAsia="en-US"/>
        </w:rPr>
        <w:t>to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treat</w:t>
      </w:r>
      <w:proofErr w:type="spellEnd"/>
      <w:r w:rsidRPr="004B3794">
        <w:rPr>
          <w:lang w:val="de-CH" w:eastAsia="en-US"/>
        </w:rPr>
        <w:t xml:space="preserve"> mental </w:t>
      </w:r>
      <w:proofErr w:type="spellStart"/>
      <w:proofErr w:type="gramStart"/>
      <w:r w:rsidRPr="004B3794">
        <w:rPr>
          <w:lang w:val="de-CH" w:eastAsia="en-US"/>
        </w:rPr>
        <w:t>disorders</w:t>
      </w:r>
      <w:proofErr w:type="spellEnd"/>
      <w:r w:rsidRPr="004B3794">
        <w:rPr>
          <w:lang w:val="de-CH" w:eastAsia="en-US"/>
        </w:rPr>
        <w:t> :</w:t>
      </w:r>
      <w:proofErr w:type="gramEnd"/>
      <w:r w:rsidRPr="004B3794">
        <w:rPr>
          <w:lang w:val="de-CH" w:eastAsia="en-US"/>
        </w:rPr>
        <w:t xml:space="preserve"> A </w:t>
      </w:r>
      <w:proofErr w:type="spellStart"/>
      <w:r w:rsidRPr="004B3794">
        <w:rPr>
          <w:lang w:val="de-CH" w:eastAsia="en-US"/>
        </w:rPr>
        <w:t>living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systematic</w:t>
      </w:r>
      <w:proofErr w:type="spellEnd"/>
      <w:r w:rsidRPr="004B3794">
        <w:rPr>
          <w:lang w:val="de-CH" w:eastAsia="en-US"/>
        </w:rPr>
        <w:t xml:space="preserve"> review </w:t>
      </w:r>
      <w:proofErr w:type="spellStart"/>
      <w:r w:rsidRPr="004B3794">
        <w:rPr>
          <w:lang w:val="de-CH" w:eastAsia="en-US"/>
        </w:rPr>
        <w:t>with</w:t>
      </w:r>
      <w:proofErr w:type="spellEnd"/>
      <w:r w:rsidRPr="004B3794">
        <w:rPr>
          <w:lang w:val="de-CH" w:eastAsia="en-US"/>
        </w:rPr>
        <w:t xml:space="preserve"> meta-analysis. </w:t>
      </w:r>
      <w:r w:rsidRPr="004B3794">
        <w:rPr>
          <w:i/>
          <w:iCs/>
          <w:lang w:val="de-CH" w:eastAsia="en-US"/>
        </w:rPr>
        <w:t xml:space="preserve">European </w:t>
      </w:r>
      <w:proofErr w:type="spellStart"/>
      <w:r w:rsidRPr="004B3794">
        <w:rPr>
          <w:i/>
          <w:iCs/>
          <w:lang w:val="de-CH" w:eastAsia="en-US"/>
        </w:rPr>
        <w:t>Neuropsychopharmacology</w:t>
      </w:r>
      <w:proofErr w:type="spellEnd"/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101</w:t>
      </w:r>
      <w:r w:rsidRPr="004B3794">
        <w:rPr>
          <w:lang w:val="de-CH" w:eastAsia="en-US"/>
        </w:rPr>
        <w:t>, 41‑55. https://doi.org/10.1016/j.euroneuro.2025.09.011</w:t>
      </w:r>
    </w:p>
    <w:p w14:paraId="5D0A0371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de-CH" w:eastAsia="en-US"/>
        </w:rPr>
        <w:t xml:space="preserve">Hollister, L. E., Shelton, J., &amp; Krieger, G. (1969). A </w:t>
      </w:r>
      <w:proofErr w:type="spellStart"/>
      <w:r w:rsidRPr="004B3794">
        <w:rPr>
          <w:lang w:val="de-CH" w:eastAsia="en-US"/>
        </w:rPr>
        <w:t>Controlled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Comparison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of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Lysergic</w:t>
      </w:r>
      <w:proofErr w:type="spellEnd"/>
      <w:r w:rsidRPr="004B3794">
        <w:rPr>
          <w:lang w:val="de-CH" w:eastAsia="en-US"/>
        </w:rPr>
        <w:t xml:space="preserve"> Acid </w:t>
      </w:r>
      <w:proofErr w:type="spellStart"/>
      <w:r w:rsidRPr="004B3794">
        <w:rPr>
          <w:lang w:val="de-CH" w:eastAsia="en-US"/>
        </w:rPr>
        <w:t>Diethylamide</w:t>
      </w:r>
      <w:proofErr w:type="spellEnd"/>
      <w:r w:rsidRPr="004B3794">
        <w:rPr>
          <w:lang w:val="de-CH" w:eastAsia="en-US"/>
        </w:rPr>
        <w:t xml:space="preserve"> (LSD) and </w:t>
      </w:r>
      <w:proofErr w:type="spellStart"/>
      <w:r w:rsidRPr="004B3794">
        <w:rPr>
          <w:lang w:val="de-CH" w:eastAsia="en-US"/>
        </w:rPr>
        <w:t>Dextroamphetamine</w:t>
      </w:r>
      <w:proofErr w:type="spellEnd"/>
      <w:r w:rsidRPr="004B3794">
        <w:rPr>
          <w:lang w:val="de-CH" w:eastAsia="en-US"/>
        </w:rPr>
        <w:t xml:space="preserve"> in </w:t>
      </w:r>
      <w:proofErr w:type="spellStart"/>
      <w:r w:rsidRPr="004B3794">
        <w:rPr>
          <w:lang w:val="de-CH" w:eastAsia="en-US"/>
        </w:rPr>
        <w:t>Alcoholics</w:t>
      </w:r>
      <w:proofErr w:type="spellEnd"/>
      <w:r w:rsidRPr="004B3794">
        <w:rPr>
          <w:lang w:val="de-CH" w:eastAsia="en-US"/>
        </w:rPr>
        <w:t xml:space="preserve">. </w:t>
      </w:r>
      <w:r w:rsidRPr="004B3794">
        <w:rPr>
          <w:i/>
          <w:iCs/>
          <w:lang w:val="de-CH" w:eastAsia="en-US"/>
        </w:rPr>
        <w:t xml:space="preserve">American Journal </w:t>
      </w:r>
      <w:proofErr w:type="spellStart"/>
      <w:r w:rsidRPr="004B3794">
        <w:rPr>
          <w:i/>
          <w:iCs/>
          <w:lang w:val="de-CH" w:eastAsia="en-US"/>
        </w:rPr>
        <w:t>of</w:t>
      </w:r>
      <w:proofErr w:type="spellEnd"/>
      <w:r w:rsidRPr="004B3794">
        <w:rPr>
          <w:i/>
          <w:iCs/>
          <w:lang w:val="de-CH" w:eastAsia="en-US"/>
        </w:rPr>
        <w:t xml:space="preserve"> </w:t>
      </w:r>
      <w:proofErr w:type="spellStart"/>
      <w:r w:rsidRPr="004B3794">
        <w:rPr>
          <w:i/>
          <w:iCs/>
          <w:lang w:val="de-CH" w:eastAsia="en-US"/>
        </w:rPr>
        <w:t>Psychiatry</w:t>
      </w:r>
      <w:proofErr w:type="spellEnd"/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125</w:t>
      </w:r>
      <w:r w:rsidRPr="004B3794">
        <w:rPr>
          <w:lang w:val="de-CH" w:eastAsia="en-US"/>
        </w:rPr>
        <w:t>(10), 1352‑1357. https://doi.org/10.1176/ajp.125.10.1352</w:t>
      </w:r>
    </w:p>
    <w:p w14:paraId="6432F05F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de-CH" w:eastAsia="en-US"/>
        </w:rPr>
        <w:t xml:space="preserve">Holze, F., Gasser, P., Müller, F., Dolder, P. C., &amp; Liechti, M. E. (2023). </w:t>
      </w:r>
      <w:proofErr w:type="spellStart"/>
      <w:r w:rsidRPr="004B3794">
        <w:rPr>
          <w:lang w:val="de-CH" w:eastAsia="en-US"/>
        </w:rPr>
        <w:t>Lysergic</w:t>
      </w:r>
      <w:proofErr w:type="spellEnd"/>
      <w:r w:rsidRPr="004B3794">
        <w:rPr>
          <w:lang w:val="de-CH" w:eastAsia="en-US"/>
        </w:rPr>
        <w:t xml:space="preserve"> Acid </w:t>
      </w:r>
      <w:proofErr w:type="spellStart"/>
      <w:r w:rsidRPr="004B3794">
        <w:rPr>
          <w:lang w:val="de-CH" w:eastAsia="en-US"/>
        </w:rPr>
        <w:t>Diethylamide-Assisted</w:t>
      </w:r>
      <w:proofErr w:type="spellEnd"/>
      <w:r w:rsidRPr="004B3794">
        <w:rPr>
          <w:lang w:val="de-CH" w:eastAsia="en-US"/>
        </w:rPr>
        <w:t xml:space="preserve"> Therapy in </w:t>
      </w:r>
      <w:proofErr w:type="spellStart"/>
      <w:r w:rsidRPr="004B3794">
        <w:rPr>
          <w:lang w:val="de-CH" w:eastAsia="en-US"/>
        </w:rPr>
        <w:t>Patients</w:t>
      </w:r>
      <w:proofErr w:type="spellEnd"/>
      <w:r w:rsidRPr="004B3794">
        <w:rPr>
          <w:lang w:val="de-CH" w:eastAsia="en-US"/>
        </w:rPr>
        <w:t xml:space="preserve"> With </w:t>
      </w:r>
      <w:proofErr w:type="spellStart"/>
      <w:r w:rsidRPr="004B3794">
        <w:rPr>
          <w:lang w:val="de-CH" w:eastAsia="en-US"/>
        </w:rPr>
        <w:t>Anxiety</w:t>
      </w:r>
      <w:proofErr w:type="spellEnd"/>
      <w:r w:rsidRPr="004B3794">
        <w:rPr>
          <w:lang w:val="de-CH" w:eastAsia="en-US"/>
        </w:rPr>
        <w:t xml:space="preserve"> With and </w:t>
      </w:r>
      <w:proofErr w:type="spellStart"/>
      <w:r w:rsidRPr="004B3794">
        <w:rPr>
          <w:lang w:val="de-CH" w:eastAsia="en-US"/>
        </w:rPr>
        <w:t>Without</w:t>
      </w:r>
      <w:proofErr w:type="spellEnd"/>
      <w:r w:rsidRPr="004B3794">
        <w:rPr>
          <w:lang w:val="de-CH" w:eastAsia="en-US"/>
        </w:rPr>
        <w:t xml:space="preserve"> a Life-</w:t>
      </w:r>
      <w:proofErr w:type="spellStart"/>
      <w:r w:rsidRPr="004B3794">
        <w:rPr>
          <w:lang w:val="de-CH" w:eastAsia="en-US"/>
        </w:rPr>
        <w:t>Threatening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proofErr w:type="gramStart"/>
      <w:r w:rsidRPr="004B3794">
        <w:rPr>
          <w:lang w:val="de-CH" w:eastAsia="en-US"/>
        </w:rPr>
        <w:t>Illness</w:t>
      </w:r>
      <w:proofErr w:type="spellEnd"/>
      <w:r w:rsidRPr="004B3794">
        <w:rPr>
          <w:lang w:val="de-CH" w:eastAsia="en-US"/>
        </w:rPr>
        <w:t> :</w:t>
      </w:r>
      <w:proofErr w:type="gramEnd"/>
      <w:r w:rsidRPr="004B3794">
        <w:rPr>
          <w:lang w:val="de-CH" w:eastAsia="en-US"/>
        </w:rPr>
        <w:t xml:space="preserve"> A </w:t>
      </w:r>
      <w:proofErr w:type="spellStart"/>
      <w:r w:rsidRPr="004B3794">
        <w:rPr>
          <w:lang w:val="de-CH" w:eastAsia="en-US"/>
        </w:rPr>
        <w:t>Randomized</w:t>
      </w:r>
      <w:proofErr w:type="spellEnd"/>
      <w:r w:rsidRPr="004B3794">
        <w:rPr>
          <w:lang w:val="de-CH" w:eastAsia="en-US"/>
        </w:rPr>
        <w:t>, Double-</w:t>
      </w:r>
      <w:proofErr w:type="gramStart"/>
      <w:r w:rsidRPr="004B3794">
        <w:rPr>
          <w:lang w:val="de-CH" w:eastAsia="en-US"/>
        </w:rPr>
        <w:t>Blind,  Placebo</w:t>
      </w:r>
      <w:proofErr w:type="gramEnd"/>
      <w:r w:rsidRPr="004B3794">
        <w:rPr>
          <w:lang w:val="de-CH" w:eastAsia="en-US"/>
        </w:rPr>
        <w:t>-</w:t>
      </w:r>
      <w:proofErr w:type="spellStart"/>
      <w:r w:rsidRPr="004B3794">
        <w:rPr>
          <w:lang w:val="de-CH" w:eastAsia="en-US"/>
        </w:rPr>
        <w:t>Controlled</w:t>
      </w:r>
      <w:proofErr w:type="spellEnd"/>
      <w:r w:rsidRPr="004B3794">
        <w:rPr>
          <w:lang w:val="de-CH" w:eastAsia="en-US"/>
        </w:rPr>
        <w:t xml:space="preserve"> Phase II Study. </w:t>
      </w:r>
      <w:r w:rsidRPr="004B3794">
        <w:rPr>
          <w:i/>
          <w:iCs/>
          <w:lang w:val="de-CH" w:eastAsia="en-US"/>
        </w:rPr>
        <w:t xml:space="preserve">Biological </w:t>
      </w:r>
      <w:proofErr w:type="spellStart"/>
      <w:r w:rsidRPr="004B3794">
        <w:rPr>
          <w:i/>
          <w:iCs/>
          <w:lang w:val="de-CH" w:eastAsia="en-US"/>
        </w:rPr>
        <w:t>Psychiatry</w:t>
      </w:r>
      <w:proofErr w:type="spellEnd"/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93</w:t>
      </w:r>
      <w:r w:rsidRPr="004B3794">
        <w:rPr>
          <w:lang w:val="de-CH" w:eastAsia="en-US"/>
        </w:rPr>
        <w:t>(3), 215‑223. https://doi.org/10.1016/j.biopsych.2022.08.025</w:t>
      </w:r>
    </w:p>
    <w:p w14:paraId="113C630D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de-CH" w:eastAsia="en-US"/>
        </w:rPr>
        <w:lastRenderedPageBreak/>
        <w:t xml:space="preserve">Lebedev, A. V., </w:t>
      </w:r>
      <w:proofErr w:type="spellStart"/>
      <w:r w:rsidRPr="004B3794">
        <w:rPr>
          <w:lang w:val="de-CH" w:eastAsia="en-US"/>
        </w:rPr>
        <w:t>Lövdén</w:t>
      </w:r>
      <w:proofErr w:type="spellEnd"/>
      <w:r w:rsidRPr="004B3794">
        <w:rPr>
          <w:lang w:val="de-CH" w:eastAsia="en-US"/>
        </w:rPr>
        <w:t xml:space="preserve">, M., Rosenthal, G., </w:t>
      </w:r>
      <w:proofErr w:type="spellStart"/>
      <w:r w:rsidRPr="004B3794">
        <w:rPr>
          <w:lang w:val="de-CH" w:eastAsia="en-US"/>
        </w:rPr>
        <w:t>Feilding</w:t>
      </w:r>
      <w:proofErr w:type="spellEnd"/>
      <w:r w:rsidRPr="004B3794">
        <w:rPr>
          <w:lang w:val="de-CH" w:eastAsia="en-US"/>
        </w:rPr>
        <w:t xml:space="preserve">, A., Nutt, D. J., &amp; Carhart-Harris, R. L. (2015). </w:t>
      </w:r>
      <w:proofErr w:type="spellStart"/>
      <w:r w:rsidRPr="004B3794">
        <w:rPr>
          <w:lang w:val="de-CH" w:eastAsia="en-US"/>
        </w:rPr>
        <w:t>Finding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the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self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by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losing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the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proofErr w:type="gramStart"/>
      <w:r w:rsidRPr="004B3794">
        <w:rPr>
          <w:lang w:val="de-CH" w:eastAsia="en-US"/>
        </w:rPr>
        <w:t>self</w:t>
      </w:r>
      <w:proofErr w:type="spellEnd"/>
      <w:r w:rsidRPr="004B3794">
        <w:rPr>
          <w:lang w:val="de-CH" w:eastAsia="en-US"/>
        </w:rPr>
        <w:t> :</w:t>
      </w:r>
      <w:proofErr w:type="gram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Neural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correlates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of</w:t>
      </w:r>
      <w:proofErr w:type="spellEnd"/>
      <w:r w:rsidRPr="004B3794">
        <w:rPr>
          <w:lang w:val="de-CH" w:eastAsia="en-US"/>
        </w:rPr>
        <w:t xml:space="preserve"> ego-dissolution </w:t>
      </w:r>
      <w:proofErr w:type="spellStart"/>
      <w:r w:rsidRPr="004B3794">
        <w:rPr>
          <w:lang w:val="de-CH" w:eastAsia="en-US"/>
        </w:rPr>
        <w:t>under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psilocybin</w:t>
      </w:r>
      <w:proofErr w:type="spellEnd"/>
      <w:r w:rsidRPr="004B3794">
        <w:rPr>
          <w:lang w:val="de-CH" w:eastAsia="en-US"/>
        </w:rPr>
        <w:t xml:space="preserve">. </w:t>
      </w:r>
      <w:r w:rsidRPr="004B3794">
        <w:rPr>
          <w:i/>
          <w:iCs/>
          <w:lang w:val="de-CH" w:eastAsia="en-US"/>
        </w:rPr>
        <w:t xml:space="preserve">Human </w:t>
      </w:r>
      <w:proofErr w:type="gramStart"/>
      <w:r w:rsidRPr="004B3794">
        <w:rPr>
          <w:i/>
          <w:iCs/>
          <w:lang w:val="de-CH" w:eastAsia="en-US"/>
        </w:rPr>
        <w:t>Brain Mapping</w:t>
      </w:r>
      <w:proofErr w:type="gramEnd"/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36</w:t>
      </w:r>
      <w:r w:rsidRPr="004B3794">
        <w:rPr>
          <w:lang w:val="de-CH" w:eastAsia="en-US"/>
        </w:rPr>
        <w:t>(8), 3137‑3153. https://doi.org/10.1002/hbm.22833</w:t>
      </w:r>
    </w:p>
    <w:p w14:paraId="54B0AAD6" w14:textId="77777777" w:rsidR="00811834" w:rsidRPr="004B3794" w:rsidRDefault="00811834" w:rsidP="00811834">
      <w:pPr>
        <w:pStyle w:val="Bibliographie"/>
        <w:rPr>
          <w:lang w:val="de-CH" w:eastAsia="en-US"/>
        </w:rPr>
      </w:pPr>
      <w:proofErr w:type="spellStart"/>
      <w:r w:rsidRPr="004B3794">
        <w:rPr>
          <w:lang w:val="de-CH" w:eastAsia="en-US"/>
        </w:rPr>
        <w:t>Luquiens</w:t>
      </w:r>
      <w:proofErr w:type="spellEnd"/>
      <w:r w:rsidRPr="004B3794">
        <w:rPr>
          <w:lang w:val="de-CH" w:eastAsia="en-US"/>
        </w:rPr>
        <w:t xml:space="preserve">, A., </w:t>
      </w:r>
      <w:proofErr w:type="spellStart"/>
      <w:r w:rsidRPr="004B3794">
        <w:rPr>
          <w:lang w:val="de-CH" w:eastAsia="en-US"/>
        </w:rPr>
        <w:t>Belahda</w:t>
      </w:r>
      <w:proofErr w:type="spellEnd"/>
      <w:r w:rsidRPr="004B3794">
        <w:rPr>
          <w:lang w:val="de-CH" w:eastAsia="en-US"/>
        </w:rPr>
        <w:t xml:space="preserve">, D., </w:t>
      </w:r>
      <w:proofErr w:type="spellStart"/>
      <w:r w:rsidRPr="004B3794">
        <w:rPr>
          <w:lang w:val="de-CH" w:eastAsia="en-US"/>
        </w:rPr>
        <w:t>Graux</w:t>
      </w:r>
      <w:proofErr w:type="spellEnd"/>
      <w:r w:rsidRPr="004B3794">
        <w:rPr>
          <w:lang w:val="de-CH" w:eastAsia="en-US"/>
        </w:rPr>
        <w:t xml:space="preserve">, C., </w:t>
      </w:r>
      <w:proofErr w:type="spellStart"/>
      <w:r w:rsidRPr="004B3794">
        <w:rPr>
          <w:lang w:val="de-CH" w:eastAsia="en-US"/>
        </w:rPr>
        <w:t>Igounenc</w:t>
      </w:r>
      <w:proofErr w:type="spellEnd"/>
      <w:r w:rsidRPr="004B3794">
        <w:rPr>
          <w:lang w:val="de-CH" w:eastAsia="en-US"/>
        </w:rPr>
        <w:t xml:space="preserve">, N., </w:t>
      </w:r>
      <w:proofErr w:type="spellStart"/>
      <w:r w:rsidRPr="004B3794">
        <w:rPr>
          <w:lang w:val="de-CH" w:eastAsia="en-US"/>
        </w:rPr>
        <w:t>Serrand</w:t>
      </w:r>
      <w:proofErr w:type="spellEnd"/>
      <w:r w:rsidRPr="004B3794">
        <w:rPr>
          <w:lang w:val="de-CH" w:eastAsia="en-US"/>
        </w:rPr>
        <w:t xml:space="preserve">, C., Rochefort, P., Mura, T., &amp; Sergent, F. (2025). Psilocybin in </w:t>
      </w:r>
      <w:proofErr w:type="spellStart"/>
      <w:r w:rsidRPr="004B3794">
        <w:rPr>
          <w:lang w:val="de-CH" w:eastAsia="en-US"/>
        </w:rPr>
        <w:t>alcohol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use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disorder</w:t>
      </w:r>
      <w:proofErr w:type="spellEnd"/>
      <w:r w:rsidRPr="004B3794">
        <w:rPr>
          <w:lang w:val="de-CH" w:eastAsia="en-US"/>
        </w:rPr>
        <w:t xml:space="preserve"> and </w:t>
      </w:r>
      <w:proofErr w:type="spellStart"/>
      <w:r w:rsidRPr="004B3794">
        <w:rPr>
          <w:lang w:val="de-CH" w:eastAsia="en-US"/>
        </w:rPr>
        <w:t>comorbid</w:t>
      </w:r>
      <w:proofErr w:type="spellEnd"/>
      <w:r w:rsidRPr="004B3794">
        <w:rPr>
          <w:lang w:val="de-CH" w:eastAsia="en-US"/>
        </w:rPr>
        <w:t xml:space="preserve"> depressive </w:t>
      </w:r>
      <w:proofErr w:type="spellStart"/>
      <w:proofErr w:type="gramStart"/>
      <w:r w:rsidRPr="004B3794">
        <w:rPr>
          <w:lang w:val="de-CH" w:eastAsia="en-US"/>
        </w:rPr>
        <w:t>symptoms</w:t>
      </w:r>
      <w:proofErr w:type="spellEnd"/>
      <w:r w:rsidRPr="004B3794">
        <w:rPr>
          <w:lang w:val="de-CH" w:eastAsia="en-US"/>
        </w:rPr>
        <w:t> :</w:t>
      </w:r>
      <w:proofErr w:type="gram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Results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from</w:t>
      </w:r>
      <w:proofErr w:type="spellEnd"/>
      <w:r w:rsidRPr="004B3794">
        <w:rPr>
          <w:lang w:val="de-CH" w:eastAsia="en-US"/>
        </w:rPr>
        <w:t xml:space="preserve"> a </w:t>
      </w:r>
      <w:proofErr w:type="spellStart"/>
      <w:r w:rsidRPr="004B3794">
        <w:rPr>
          <w:lang w:val="de-CH" w:eastAsia="en-US"/>
        </w:rPr>
        <w:t>feasibility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randomized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clinical</w:t>
      </w:r>
      <w:proofErr w:type="spellEnd"/>
      <w:r w:rsidRPr="004B3794">
        <w:rPr>
          <w:lang w:val="de-CH" w:eastAsia="en-US"/>
        </w:rPr>
        <w:t xml:space="preserve"> trial. </w:t>
      </w:r>
      <w:r w:rsidRPr="004B3794">
        <w:rPr>
          <w:i/>
          <w:iCs/>
          <w:lang w:val="de-CH" w:eastAsia="en-US"/>
        </w:rPr>
        <w:t>Addiction</w:t>
      </w:r>
      <w:r w:rsidRPr="004B3794">
        <w:rPr>
          <w:lang w:val="de-CH" w:eastAsia="en-US"/>
        </w:rPr>
        <w:t>, add.70152. https://doi.org/10.1111/add.70152</w:t>
      </w:r>
    </w:p>
    <w:p w14:paraId="1896A7AA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de-CH" w:eastAsia="en-US"/>
        </w:rPr>
        <w:t xml:space="preserve">Madsen, M. K., Fisher, P. M., Burmester, D., </w:t>
      </w:r>
      <w:proofErr w:type="spellStart"/>
      <w:r w:rsidRPr="004B3794">
        <w:rPr>
          <w:lang w:val="de-CH" w:eastAsia="en-US"/>
        </w:rPr>
        <w:t>Dyssegaard</w:t>
      </w:r>
      <w:proofErr w:type="spellEnd"/>
      <w:r w:rsidRPr="004B3794">
        <w:rPr>
          <w:lang w:val="de-CH" w:eastAsia="en-US"/>
        </w:rPr>
        <w:t xml:space="preserve">, A., </w:t>
      </w:r>
      <w:proofErr w:type="spellStart"/>
      <w:r w:rsidRPr="004B3794">
        <w:rPr>
          <w:lang w:val="de-CH" w:eastAsia="en-US"/>
        </w:rPr>
        <w:t>Stenbæk</w:t>
      </w:r>
      <w:proofErr w:type="spellEnd"/>
      <w:r w:rsidRPr="004B3794">
        <w:rPr>
          <w:lang w:val="de-CH" w:eastAsia="en-US"/>
        </w:rPr>
        <w:t xml:space="preserve">, D. S., Kristiansen, S., Johansen, S., Lehel, S., Linnet, K., </w:t>
      </w:r>
      <w:proofErr w:type="spellStart"/>
      <w:r w:rsidRPr="004B3794">
        <w:rPr>
          <w:lang w:val="de-CH" w:eastAsia="en-US"/>
        </w:rPr>
        <w:t>Svarer</w:t>
      </w:r>
      <w:proofErr w:type="spellEnd"/>
      <w:r w:rsidRPr="004B3794">
        <w:rPr>
          <w:lang w:val="de-CH" w:eastAsia="en-US"/>
        </w:rPr>
        <w:t xml:space="preserve">, C., </w:t>
      </w:r>
      <w:proofErr w:type="spellStart"/>
      <w:r w:rsidRPr="004B3794">
        <w:rPr>
          <w:lang w:val="de-CH" w:eastAsia="en-US"/>
        </w:rPr>
        <w:t>Erritzoe</w:t>
      </w:r>
      <w:proofErr w:type="spellEnd"/>
      <w:r w:rsidRPr="004B3794">
        <w:rPr>
          <w:lang w:val="de-CH" w:eastAsia="en-US"/>
        </w:rPr>
        <w:t xml:space="preserve">, D., </w:t>
      </w:r>
      <w:proofErr w:type="spellStart"/>
      <w:r w:rsidRPr="004B3794">
        <w:rPr>
          <w:lang w:val="de-CH" w:eastAsia="en-US"/>
        </w:rPr>
        <w:t>Ozenne</w:t>
      </w:r>
      <w:proofErr w:type="spellEnd"/>
      <w:r w:rsidRPr="004B3794">
        <w:rPr>
          <w:lang w:val="de-CH" w:eastAsia="en-US"/>
        </w:rPr>
        <w:t xml:space="preserve">, B., &amp; Knudsen, G. M. (2019). </w:t>
      </w:r>
      <w:proofErr w:type="spellStart"/>
      <w:proofErr w:type="gramStart"/>
      <w:r w:rsidRPr="004B3794">
        <w:rPr>
          <w:lang w:val="de-CH" w:eastAsia="en-US"/>
        </w:rPr>
        <w:t>Correction</w:t>
      </w:r>
      <w:proofErr w:type="spellEnd"/>
      <w:r w:rsidRPr="004B3794">
        <w:rPr>
          <w:lang w:val="de-CH" w:eastAsia="en-US"/>
        </w:rPr>
        <w:t> :</w:t>
      </w:r>
      <w:proofErr w:type="gram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Psychedelic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effects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of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psilocybin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correlate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with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serotonin</w:t>
      </w:r>
      <w:proofErr w:type="spellEnd"/>
      <w:r w:rsidRPr="004B3794">
        <w:rPr>
          <w:lang w:val="de-CH" w:eastAsia="en-US"/>
        </w:rPr>
        <w:t xml:space="preserve"> 2A </w:t>
      </w:r>
      <w:proofErr w:type="spellStart"/>
      <w:r w:rsidRPr="004B3794">
        <w:rPr>
          <w:lang w:val="de-CH" w:eastAsia="en-US"/>
        </w:rPr>
        <w:t>receptor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occupancy</w:t>
      </w:r>
      <w:proofErr w:type="spellEnd"/>
      <w:r w:rsidRPr="004B3794">
        <w:rPr>
          <w:lang w:val="de-CH" w:eastAsia="en-US"/>
        </w:rPr>
        <w:t xml:space="preserve"> and </w:t>
      </w:r>
      <w:proofErr w:type="spellStart"/>
      <w:r w:rsidRPr="004B3794">
        <w:rPr>
          <w:lang w:val="de-CH" w:eastAsia="en-US"/>
        </w:rPr>
        <w:t>plasma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psilocin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levels</w:t>
      </w:r>
      <w:proofErr w:type="spellEnd"/>
      <w:r w:rsidRPr="004B3794">
        <w:rPr>
          <w:lang w:val="de-CH" w:eastAsia="en-US"/>
        </w:rPr>
        <w:t xml:space="preserve">. </w:t>
      </w:r>
      <w:proofErr w:type="spellStart"/>
      <w:r w:rsidRPr="004B3794">
        <w:rPr>
          <w:i/>
          <w:iCs/>
          <w:lang w:val="de-CH" w:eastAsia="en-US"/>
        </w:rPr>
        <w:t>Neuropsychopharmacology</w:t>
      </w:r>
      <w:proofErr w:type="spellEnd"/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44</w:t>
      </w:r>
      <w:r w:rsidRPr="004B3794">
        <w:rPr>
          <w:lang w:val="de-CH" w:eastAsia="en-US"/>
        </w:rPr>
        <w:t>(7), 1336‑1337. https://doi.org/10.1038/s41386-019-0360-5</w:t>
      </w:r>
    </w:p>
    <w:p w14:paraId="66AAE904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de-CH" w:eastAsia="en-US"/>
        </w:rPr>
        <w:t>Mitchell, J. M., Bogenschutz, M., Lilienstein, A., Harrison, C., Kleiman, S., Parker-</w:t>
      </w:r>
      <w:proofErr w:type="spellStart"/>
      <w:r w:rsidRPr="004B3794">
        <w:rPr>
          <w:lang w:val="de-CH" w:eastAsia="en-US"/>
        </w:rPr>
        <w:t>Guilbert</w:t>
      </w:r>
      <w:proofErr w:type="spellEnd"/>
      <w:r w:rsidRPr="004B3794">
        <w:rPr>
          <w:lang w:val="de-CH" w:eastAsia="en-US"/>
        </w:rPr>
        <w:t xml:space="preserve">, K., </w:t>
      </w:r>
      <w:proofErr w:type="spellStart"/>
      <w:r w:rsidRPr="004B3794">
        <w:rPr>
          <w:lang w:val="de-CH" w:eastAsia="en-US"/>
        </w:rPr>
        <w:t>Ot’alora</w:t>
      </w:r>
      <w:proofErr w:type="spellEnd"/>
      <w:r w:rsidRPr="004B3794">
        <w:rPr>
          <w:lang w:val="de-CH" w:eastAsia="en-US"/>
        </w:rPr>
        <w:t xml:space="preserve"> G, M., Garas, W., </w:t>
      </w:r>
      <w:proofErr w:type="spellStart"/>
      <w:r w:rsidRPr="004B3794">
        <w:rPr>
          <w:lang w:val="de-CH" w:eastAsia="en-US"/>
        </w:rPr>
        <w:t>Paleos</w:t>
      </w:r>
      <w:proofErr w:type="spellEnd"/>
      <w:r w:rsidRPr="004B3794">
        <w:rPr>
          <w:lang w:val="de-CH" w:eastAsia="en-US"/>
        </w:rPr>
        <w:t xml:space="preserve">, C., Gorman, I., Nicholas, C., </w:t>
      </w:r>
      <w:proofErr w:type="spellStart"/>
      <w:r w:rsidRPr="004B3794">
        <w:rPr>
          <w:lang w:val="de-CH" w:eastAsia="en-US"/>
        </w:rPr>
        <w:t>Mithoefer</w:t>
      </w:r>
      <w:proofErr w:type="spellEnd"/>
      <w:r w:rsidRPr="004B3794">
        <w:rPr>
          <w:lang w:val="de-CH" w:eastAsia="en-US"/>
        </w:rPr>
        <w:t xml:space="preserve">, M., Carlin, S., Poulter, B., </w:t>
      </w:r>
      <w:proofErr w:type="spellStart"/>
      <w:r w:rsidRPr="004B3794">
        <w:rPr>
          <w:lang w:val="de-CH" w:eastAsia="en-US"/>
        </w:rPr>
        <w:t>Mithoefer</w:t>
      </w:r>
      <w:proofErr w:type="spellEnd"/>
      <w:r w:rsidRPr="004B3794">
        <w:rPr>
          <w:lang w:val="de-CH" w:eastAsia="en-US"/>
        </w:rPr>
        <w:t xml:space="preserve">, A., Quevedo, S., Wells, G., </w:t>
      </w:r>
      <w:proofErr w:type="spellStart"/>
      <w:r w:rsidRPr="004B3794">
        <w:rPr>
          <w:lang w:val="de-CH" w:eastAsia="en-US"/>
        </w:rPr>
        <w:t>Klaire</w:t>
      </w:r>
      <w:proofErr w:type="spellEnd"/>
      <w:r w:rsidRPr="004B3794">
        <w:rPr>
          <w:lang w:val="de-CH" w:eastAsia="en-US"/>
        </w:rPr>
        <w:t>, S. S., van der Kolk, B., … Doblin, R. (2021). MDMA-</w:t>
      </w:r>
      <w:proofErr w:type="spellStart"/>
      <w:r w:rsidRPr="004B3794">
        <w:rPr>
          <w:lang w:val="de-CH" w:eastAsia="en-US"/>
        </w:rPr>
        <w:t>assisted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therapy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for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severe</w:t>
      </w:r>
      <w:proofErr w:type="spellEnd"/>
      <w:r w:rsidRPr="004B3794">
        <w:rPr>
          <w:lang w:val="de-CH" w:eastAsia="en-US"/>
        </w:rPr>
        <w:t xml:space="preserve"> PTSD: a </w:t>
      </w:r>
      <w:proofErr w:type="spellStart"/>
      <w:r w:rsidRPr="004B3794">
        <w:rPr>
          <w:lang w:val="de-CH" w:eastAsia="en-US"/>
        </w:rPr>
        <w:t>randomized</w:t>
      </w:r>
      <w:proofErr w:type="spellEnd"/>
      <w:r w:rsidRPr="004B3794">
        <w:rPr>
          <w:lang w:val="de-CH" w:eastAsia="en-US"/>
        </w:rPr>
        <w:t xml:space="preserve">, double-blind, </w:t>
      </w:r>
      <w:proofErr w:type="spellStart"/>
      <w:r w:rsidRPr="004B3794">
        <w:rPr>
          <w:lang w:val="de-CH" w:eastAsia="en-US"/>
        </w:rPr>
        <w:t>placebo-controlled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phase</w:t>
      </w:r>
      <w:proofErr w:type="spellEnd"/>
      <w:r w:rsidRPr="004B3794">
        <w:rPr>
          <w:lang w:val="de-CH" w:eastAsia="en-US"/>
        </w:rPr>
        <w:t xml:space="preserve"> 3 </w:t>
      </w:r>
      <w:proofErr w:type="spellStart"/>
      <w:r w:rsidRPr="004B3794">
        <w:rPr>
          <w:lang w:val="de-CH" w:eastAsia="en-US"/>
        </w:rPr>
        <w:t>study</w:t>
      </w:r>
      <w:proofErr w:type="spellEnd"/>
      <w:r w:rsidRPr="004B3794">
        <w:rPr>
          <w:lang w:val="de-CH" w:eastAsia="en-US"/>
        </w:rPr>
        <w:t xml:space="preserve">. </w:t>
      </w:r>
      <w:r w:rsidRPr="004B3794">
        <w:rPr>
          <w:i/>
          <w:iCs/>
          <w:lang w:val="de-CH" w:eastAsia="en-US"/>
        </w:rPr>
        <w:t>Nature Medicine</w:t>
      </w:r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27</w:t>
      </w:r>
      <w:r w:rsidRPr="004B3794">
        <w:rPr>
          <w:lang w:val="de-CH" w:eastAsia="en-US"/>
        </w:rPr>
        <w:t>(6), 1025‑1033. https://doi.org/10.1038/s41591-021-01336-3</w:t>
      </w:r>
    </w:p>
    <w:p w14:paraId="45BA2A80" w14:textId="77777777" w:rsidR="00811834" w:rsidRPr="004B3794" w:rsidRDefault="00811834" w:rsidP="00811834">
      <w:pPr>
        <w:pStyle w:val="Bibliographie"/>
        <w:rPr>
          <w:lang w:val="it-CH" w:eastAsia="en-US"/>
        </w:rPr>
      </w:pPr>
      <w:r w:rsidRPr="004B3794">
        <w:rPr>
          <w:lang w:val="de-CH" w:eastAsia="en-US"/>
        </w:rPr>
        <w:t xml:space="preserve">Mitchell, J. M., </w:t>
      </w:r>
      <w:proofErr w:type="spellStart"/>
      <w:r w:rsidRPr="004B3794">
        <w:rPr>
          <w:lang w:val="de-CH" w:eastAsia="en-US"/>
        </w:rPr>
        <w:t>Ot’alora</w:t>
      </w:r>
      <w:proofErr w:type="spellEnd"/>
      <w:r w:rsidRPr="004B3794">
        <w:rPr>
          <w:lang w:val="de-CH" w:eastAsia="en-US"/>
        </w:rPr>
        <w:t xml:space="preserve"> G., M., Van Der Kolk, B., Shannon, S., Bogenschutz, M., Gelfand, Y., </w:t>
      </w:r>
      <w:proofErr w:type="spellStart"/>
      <w:r w:rsidRPr="004B3794">
        <w:rPr>
          <w:lang w:val="de-CH" w:eastAsia="en-US"/>
        </w:rPr>
        <w:t>Paleos</w:t>
      </w:r>
      <w:proofErr w:type="spellEnd"/>
      <w:r w:rsidRPr="004B3794">
        <w:rPr>
          <w:lang w:val="de-CH" w:eastAsia="en-US"/>
        </w:rPr>
        <w:t xml:space="preserve">, C., Nicholas, C. R., Quevedo, S., </w:t>
      </w:r>
      <w:proofErr w:type="spellStart"/>
      <w:r w:rsidRPr="004B3794">
        <w:rPr>
          <w:lang w:val="de-CH" w:eastAsia="en-US"/>
        </w:rPr>
        <w:t>Balliett</w:t>
      </w:r>
      <w:proofErr w:type="spellEnd"/>
      <w:r w:rsidRPr="004B3794">
        <w:rPr>
          <w:lang w:val="de-CH" w:eastAsia="en-US"/>
        </w:rPr>
        <w:t xml:space="preserve">, B., Hamilton, S., </w:t>
      </w:r>
      <w:proofErr w:type="spellStart"/>
      <w:r w:rsidRPr="004B3794">
        <w:rPr>
          <w:lang w:val="de-CH" w:eastAsia="en-US"/>
        </w:rPr>
        <w:t>Mithoefer</w:t>
      </w:r>
      <w:proofErr w:type="spellEnd"/>
      <w:r w:rsidRPr="004B3794">
        <w:rPr>
          <w:lang w:val="de-CH" w:eastAsia="en-US"/>
        </w:rPr>
        <w:t>, M., Kleiman, S., Parker-</w:t>
      </w:r>
      <w:proofErr w:type="spellStart"/>
      <w:r w:rsidRPr="004B3794">
        <w:rPr>
          <w:lang w:val="de-CH" w:eastAsia="en-US"/>
        </w:rPr>
        <w:t>Guilbert</w:t>
      </w:r>
      <w:proofErr w:type="spellEnd"/>
      <w:r w:rsidRPr="004B3794">
        <w:rPr>
          <w:lang w:val="de-CH" w:eastAsia="en-US"/>
        </w:rPr>
        <w:t xml:space="preserve">, K., </w:t>
      </w:r>
      <w:proofErr w:type="spellStart"/>
      <w:r w:rsidRPr="004B3794">
        <w:rPr>
          <w:lang w:val="de-CH" w:eastAsia="en-US"/>
        </w:rPr>
        <w:t>Tzarfaty</w:t>
      </w:r>
      <w:proofErr w:type="spellEnd"/>
      <w:r w:rsidRPr="004B3794">
        <w:rPr>
          <w:lang w:val="de-CH" w:eastAsia="en-US"/>
        </w:rPr>
        <w:t xml:space="preserve">, K., Harrison, C., De Boer, A., Doblin, R., </w:t>
      </w:r>
      <w:proofErr w:type="spellStart"/>
      <w:r w:rsidRPr="004B3794">
        <w:rPr>
          <w:lang w:val="de-CH" w:eastAsia="en-US"/>
        </w:rPr>
        <w:t>Yazar-Klosinski</w:t>
      </w:r>
      <w:proofErr w:type="spellEnd"/>
      <w:r w:rsidRPr="004B3794">
        <w:rPr>
          <w:lang w:val="de-CH" w:eastAsia="en-US"/>
        </w:rPr>
        <w:t xml:space="preserve">, B., … </w:t>
      </w:r>
      <w:r w:rsidRPr="004B3794">
        <w:rPr>
          <w:lang w:val="it-CH" w:eastAsia="en-US"/>
        </w:rPr>
        <w:t xml:space="preserve">Emerson, A. (2023). MDMA-assisted therapy for moderate to severe PTSD : A randomized, placebo-controlled phase 3 trial. </w:t>
      </w:r>
      <w:r w:rsidRPr="004B3794">
        <w:rPr>
          <w:i/>
          <w:iCs/>
          <w:lang w:val="it-CH" w:eastAsia="en-US"/>
        </w:rPr>
        <w:t>Nature Medicine</w:t>
      </w:r>
      <w:r w:rsidRPr="004B3794">
        <w:rPr>
          <w:lang w:val="it-CH" w:eastAsia="en-US"/>
        </w:rPr>
        <w:t xml:space="preserve">, </w:t>
      </w:r>
      <w:r w:rsidRPr="004B3794">
        <w:rPr>
          <w:i/>
          <w:iCs/>
          <w:lang w:val="it-CH" w:eastAsia="en-US"/>
        </w:rPr>
        <w:t>29</w:t>
      </w:r>
      <w:r w:rsidRPr="004B3794">
        <w:rPr>
          <w:lang w:val="it-CH" w:eastAsia="en-US"/>
        </w:rPr>
        <w:t>(10), 2473‑2480. https://doi.org/10.1038/s41591-023-02565-4</w:t>
      </w:r>
    </w:p>
    <w:p w14:paraId="11FD477F" w14:textId="77777777" w:rsidR="00811834" w:rsidRPr="004B3794" w:rsidRDefault="00811834" w:rsidP="00811834">
      <w:pPr>
        <w:pStyle w:val="Bibliographie"/>
        <w:rPr>
          <w:lang w:val="it-CH" w:eastAsia="en-US"/>
        </w:rPr>
      </w:pPr>
      <w:r w:rsidRPr="004B3794">
        <w:rPr>
          <w:lang w:val="it-CH" w:eastAsia="en-US"/>
        </w:rPr>
        <w:lastRenderedPageBreak/>
        <w:t xml:space="preserve">Mitchell, J. M. &amp; others. (2023). MDMA-assisted therapy for moderate to severe PTSD: confirmatory phase 3 trial. </w:t>
      </w:r>
      <w:r w:rsidRPr="004B3794">
        <w:rPr>
          <w:i/>
          <w:iCs/>
          <w:lang w:val="it-CH" w:eastAsia="en-US"/>
        </w:rPr>
        <w:t>Nature Medicine</w:t>
      </w:r>
      <w:r w:rsidRPr="004B3794">
        <w:rPr>
          <w:lang w:val="it-CH" w:eastAsia="en-US"/>
        </w:rPr>
        <w:t xml:space="preserve">, </w:t>
      </w:r>
      <w:r w:rsidRPr="004B3794">
        <w:rPr>
          <w:i/>
          <w:iCs/>
          <w:lang w:val="it-CH" w:eastAsia="en-US"/>
        </w:rPr>
        <w:t>29</w:t>
      </w:r>
      <w:r w:rsidRPr="004B3794">
        <w:rPr>
          <w:lang w:val="it-CH" w:eastAsia="en-US"/>
        </w:rPr>
        <w:t>(9), 2238‑2247. https://doi.org/10.1038/s41591-023-02504-7</w:t>
      </w:r>
    </w:p>
    <w:p w14:paraId="3CAC8231" w14:textId="77777777" w:rsidR="00811834" w:rsidRPr="004B3794" w:rsidRDefault="00811834" w:rsidP="00811834">
      <w:pPr>
        <w:pStyle w:val="Bibliographie"/>
        <w:rPr>
          <w:lang w:val="it-CH" w:eastAsia="en-US"/>
        </w:rPr>
      </w:pPr>
      <w:r w:rsidRPr="004B3794">
        <w:rPr>
          <w:lang w:val="it-CH" w:eastAsia="en-US"/>
        </w:rPr>
        <w:t xml:space="preserve">Mithoefer, M. C., Feduccia, A. A., Jerome, L., Mithoefer, A., Wagner, M., Walsh, Z., Hamilton, S., Yazar-Klosinski, B., Emerson, A., &amp; Doblin, R. (2019). MDMA-assisted psychotherapy for treatment of PTSD: study design and rationale for phase 3 trials based on pooled analysis of six phase 2 randomized controlled  trials. </w:t>
      </w:r>
      <w:r w:rsidRPr="004B3794">
        <w:rPr>
          <w:i/>
          <w:iCs/>
          <w:lang w:val="it-CH" w:eastAsia="en-US"/>
        </w:rPr>
        <w:t>Psychopharmacology</w:t>
      </w:r>
      <w:r w:rsidRPr="004B3794">
        <w:rPr>
          <w:lang w:val="it-CH" w:eastAsia="en-US"/>
        </w:rPr>
        <w:t xml:space="preserve">, </w:t>
      </w:r>
      <w:r w:rsidRPr="004B3794">
        <w:rPr>
          <w:i/>
          <w:iCs/>
          <w:lang w:val="it-CH" w:eastAsia="en-US"/>
        </w:rPr>
        <w:t>236</w:t>
      </w:r>
      <w:r w:rsidRPr="004B3794">
        <w:rPr>
          <w:lang w:val="it-CH" w:eastAsia="en-US"/>
        </w:rPr>
        <w:t>(9), 2735‑2745. https://doi.org/10.1007/s00213-019-05249-5</w:t>
      </w:r>
    </w:p>
    <w:p w14:paraId="410B6E56" w14:textId="77777777" w:rsidR="00811834" w:rsidRPr="004B3794" w:rsidRDefault="00811834" w:rsidP="00811834">
      <w:pPr>
        <w:pStyle w:val="Bibliographie"/>
        <w:rPr>
          <w:lang w:val="it-CH" w:eastAsia="en-US"/>
        </w:rPr>
      </w:pPr>
      <w:r w:rsidRPr="004B3794">
        <w:rPr>
          <w:lang w:val="it-CH" w:eastAsia="en-US"/>
        </w:rPr>
        <w:t xml:space="preserve">Mithoefer, M. C., Mithoefer, A. T., Feduccia, A. A., Jerome, L., Wagner, M., Wymer, J., Holland, J., Hamilton, S., Yazar-Klosinski, B., Emerson, A., &amp; Doblin, R. (2018). 3,4-methylenedioxymethamphetamine (MDMA)-assisted psychotherapy for post-traumatic stress disorder in military veterans, firefighters, and police officers : A randomised, double-blind, dose-response, phase 2 clinical trial. </w:t>
      </w:r>
      <w:r w:rsidRPr="004B3794">
        <w:rPr>
          <w:i/>
          <w:iCs/>
          <w:lang w:val="it-CH" w:eastAsia="en-US"/>
        </w:rPr>
        <w:t>The Lancet Psychiatry</w:t>
      </w:r>
      <w:r w:rsidRPr="004B3794">
        <w:rPr>
          <w:lang w:val="it-CH" w:eastAsia="en-US"/>
        </w:rPr>
        <w:t xml:space="preserve">, </w:t>
      </w:r>
      <w:r w:rsidRPr="004B3794">
        <w:rPr>
          <w:i/>
          <w:iCs/>
          <w:lang w:val="it-CH" w:eastAsia="en-US"/>
        </w:rPr>
        <w:t>5</w:t>
      </w:r>
      <w:r w:rsidRPr="004B3794">
        <w:rPr>
          <w:lang w:val="it-CH" w:eastAsia="en-US"/>
        </w:rPr>
        <w:t>(6), 486‑497. https://doi.org/10.1016/S2215-0366(18)30135-4</w:t>
      </w:r>
    </w:p>
    <w:p w14:paraId="6E94BF97" w14:textId="77777777" w:rsidR="00811834" w:rsidRPr="004B3794" w:rsidRDefault="00811834" w:rsidP="00811834">
      <w:pPr>
        <w:pStyle w:val="Bibliographie"/>
        <w:rPr>
          <w:lang w:val="it-CH" w:eastAsia="en-US"/>
        </w:rPr>
      </w:pPr>
      <w:r w:rsidRPr="004B3794">
        <w:rPr>
          <w:lang w:val="it-CH" w:eastAsia="en-US"/>
        </w:rPr>
        <w:t xml:space="preserve">Mithoefer, M. C., Wagner, M. T., Mithoefer, A. T., Jerome, L., &amp; Doblin, R. (2011). The safety and efficacy of ±3,4-methylenedioxymethamphetamine-assisted psychotherapy in subjects with chronic, treatment-resistant posttraumatic stress disorder : The first randomized controlled pilot study. </w:t>
      </w:r>
      <w:r w:rsidRPr="004B3794">
        <w:rPr>
          <w:i/>
          <w:iCs/>
          <w:lang w:val="it-CH" w:eastAsia="en-US"/>
        </w:rPr>
        <w:t>Journal of Psychopharmacology</w:t>
      </w:r>
      <w:r w:rsidRPr="004B3794">
        <w:rPr>
          <w:lang w:val="it-CH" w:eastAsia="en-US"/>
        </w:rPr>
        <w:t xml:space="preserve">, </w:t>
      </w:r>
      <w:r w:rsidRPr="004B3794">
        <w:rPr>
          <w:i/>
          <w:iCs/>
          <w:lang w:val="it-CH" w:eastAsia="en-US"/>
        </w:rPr>
        <w:t>25</w:t>
      </w:r>
      <w:r w:rsidRPr="004B3794">
        <w:rPr>
          <w:lang w:val="it-CH" w:eastAsia="en-US"/>
        </w:rPr>
        <w:t>(4), 439‑452. https://doi.org/10.1177/0269881110378371</w:t>
      </w:r>
    </w:p>
    <w:p w14:paraId="5B8708B4" w14:textId="77777777" w:rsidR="00811834" w:rsidRPr="004B3794" w:rsidRDefault="00811834" w:rsidP="00811834">
      <w:pPr>
        <w:pStyle w:val="Bibliographie"/>
        <w:rPr>
          <w:lang w:val="it-CH" w:eastAsia="en-US"/>
        </w:rPr>
      </w:pPr>
      <w:r w:rsidRPr="004B3794">
        <w:rPr>
          <w:lang w:val="it-CH" w:eastAsia="en-US"/>
        </w:rPr>
        <w:t xml:space="preserve">Müller, F., Zaczek, H., Becker, A. M., Ley, L., Borgwardt, S., Jesus, J. S. de, Loh, N., Kohut, J., Auernig, M., Boehlke, C., &amp; Liechti, M. E. (2025). Efficacy and safety of low- versus high-dose-LSD-assisted therapy in patients with major depression : A randomized trial. </w:t>
      </w:r>
      <w:r w:rsidRPr="004B3794">
        <w:rPr>
          <w:i/>
          <w:iCs/>
          <w:lang w:val="it-CH" w:eastAsia="en-US"/>
        </w:rPr>
        <w:t>Med</w:t>
      </w:r>
      <w:r w:rsidRPr="004B3794">
        <w:rPr>
          <w:lang w:val="it-CH" w:eastAsia="en-US"/>
        </w:rPr>
        <w:t xml:space="preserve">, </w:t>
      </w:r>
      <w:r w:rsidRPr="004B3794">
        <w:rPr>
          <w:i/>
          <w:iCs/>
          <w:lang w:val="it-CH" w:eastAsia="en-US"/>
        </w:rPr>
        <w:t>6</w:t>
      </w:r>
      <w:r w:rsidRPr="004B3794">
        <w:rPr>
          <w:lang w:val="it-CH" w:eastAsia="en-US"/>
        </w:rPr>
        <w:t>(9), 100725. https://doi.org/10.1016/j.medj.2025.100725</w:t>
      </w:r>
    </w:p>
    <w:p w14:paraId="6665BD2D" w14:textId="77777777" w:rsidR="00811834" w:rsidRPr="004B3794" w:rsidRDefault="00811834" w:rsidP="00811834">
      <w:pPr>
        <w:pStyle w:val="Bibliographie"/>
        <w:rPr>
          <w:lang w:val="de-CH" w:eastAsia="en-US"/>
        </w:rPr>
      </w:pPr>
      <w:proofErr w:type="spellStart"/>
      <w:r w:rsidRPr="004B3794">
        <w:rPr>
          <w:lang w:val="de-CH" w:eastAsia="en-US"/>
        </w:rPr>
        <w:lastRenderedPageBreak/>
        <w:t>Oehen</w:t>
      </w:r>
      <w:proofErr w:type="spellEnd"/>
      <w:r w:rsidRPr="004B3794">
        <w:rPr>
          <w:lang w:val="de-CH" w:eastAsia="en-US"/>
        </w:rPr>
        <w:t xml:space="preserve">, P., Traber, R., Widmer, V., &amp; Schnyder, U. (2013). A </w:t>
      </w:r>
      <w:proofErr w:type="spellStart"/>
      <w:r w:rsidRPr="004B3794">
        <w:rPr>
          <w:lang w:val="de-CH" w:eastAsia="en-US"/>
        </w:rPr>
        <w:t>randomized</w:t>
      </w:r>
      <w:proofErr w:type="spellEnd"/>
      <w:r w:rsidRPr="004B3794">
        <w:rPr>
          <w:lang w:val="de-CH" w:eastAsia="en-US"/>
        </w:rPr>
        <w:t xml:space="preserve">, </w:t>
      </w:r>
      <w:proofErr w:type="spellStart"/>
      <w:r w:rsidRPr="004B3794">
        <w:rPr>
          <w:lang w:val="de-CH" w:eastAsia="en-US"/>
        </w:rPr>
        <w:t>controlled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pilot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study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of</w:t>
      </w:r>
      <w:proofErr w:type="spellEnd"/>
      <w:r w:rsidRPr="004B3794">
        <w:rPr>
          <w:lang w:val="de-CH" w:eastAsia="en-US"/>
        </w:rPr>
        <w:t xml:space="preserve"> MDMA (±3,4-</w:t>
      </w:r>
      <w:proofErr w:type="gramStart"/>
      <w:r w:rsidRPr="004B3794">
        <w:rPr>
          <w:lang w:val="de-CH" w:eastAsia="en-US"/>
        </w:rPr>
        <w:t>Methylenedioxymethamphetamine)-</w:t>
      </w:r>
      <w:proofErr w:type="spellStart"/>
      <w:proofErr w:type="gramEnd"/>
      <w:r w:rsidRPr="004B3794">
        <w:rPr>
          <w:lang w:val="de-CH" w:eastAsia="en-US"/>
        </w:rPr>
        <w:t>assisted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psychotherapy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for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treatment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of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resistant</w:t>
      </w:r>
      <w:proofErr w:type="spellEnd"/>
      <w:r w:rsidRPr="004B3794">
        <w:rPr>
          <w:lang w:val="de-CH" w:eastAsia="en-US"/>
        </w:rPr>
        <w:t xml:space="preserve">, </w:t>
      </w:r>
      <w:proofErr w:type="spellStart"/>
      <w:r w:rsidRPr="004B3794">
        <w:rPr>
          <w:lang w:val="de-CH" w:eastAsia="en-US"/>
        </w:rPr>
        <w:t>chronic</w:t>
      </w:r>
      <w:proofErr w:type="spellEnd"/>
      <w:r w:rsidRPr="004B3794">
        <w:rPr>
          <w:lang w:val="de-CH" w:eastAsia="en-US"/>
        </w:rPr>
        <w:t xml:space="preserve"> Post-</w:t>
      </w:r>
      <w:proofErr w:type="spellStart"/>
      <w:r w:rsidRPr="004B3794">
        <w:rPr>
          <w:lang w:val="de-CH" w:eastAsia="en-US"/>
        </w:rPr>
        <w:t>Traumatic</w:t>
      </w:r>
      <w:proofErr w:type="spellEnd"/>
      <w:r w:rsidRPr="004B3794">
        <w:rPr>
          <w:lang w:val="de-CH" w:eastAsia="en-US"/>
        </w:rPr>
        <w:t xml:space="preserve"> Stress </w:t>
      </w:r>
      <w:proofErr w:type="spellStart"/>
      <w:r w:rsidRPr="004B3794">
        <w:rPr>
          <w:lang w:val="de-CH" w:eastAsia="en-US"/>
        </w:rPr>
        <w:t>Disorder</w:t>
      </w:r>
      <w:proofErr w:type="spellEnd"/>
      <w:r w:rsidRPr="004B3794">
        <w:rPr>
          <w:lang w:val="de-CH" w:eastAsia="en-US"/>
        </w:rPr>
        <w:t xml:space="preserve"> (PTSD). </w:t>
      </w:r>
      <w:r w:rsidRPr="004B3794">
        <w:rPr>
          <w:i/>
          <w:iCs/>
          <w:lang w:val="de-CH" w:eastAsia="en-US"/>
        </w:rPr>
        <w:t xml:space="preserve">Journal </w:t>
      </w:r>
      <w:proofErr w:type="spellStart"/>
      <w:r w:rsidRPr="004B3794">
        <w:rPr>
          <w:i/>
          <w:iCs/>
          <w:lang w:val="de-CH" w:eastAsia="en-US"/>
        </w:rPr>
        <w:t>of</w:t>
      </w:r>
      <w:proofErr w:type="spellEnd"/>
      <w:r w:rsidRPr="004B3794">
        <w:rPr>
          <w:i/>
          <w:iCs/>
          <w:lang w:val="de-CH" w:eastAsia="en-US"/>
        </w:rPr>
        <w:t xml:space="preserve"> </w:t>
      </w:r>
      <w:proofErr w:type="spellStart"/>
      <w:r w:rsidRPr="004B3794">
        <w:rPr>
          <w:i/>
          <w:iCs/>
          <w:lang w:val="de-CH" w:eastAsia="en-US"/>
        </w:rPr>
        <w:t>Psychopharmacology</w:t>
      </w:r>
      <w:proofErr w:type="spellEnd"/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27</w:t>
      </w:r>
      <w:r w:rsidRPr="004B3794">
        <w:rPr>
          <w:lang w:val="de-CH" w:eastAsia="en-US"/>
        </w:rPr>
        <w:t>(1), 40‑52. https://doi.org/10.1177/0269881112464827</w:t>
      </w:r>
    </w:p>
    <w:p w14:paraId="681754BE" w14:textId="77777777" w:rsidR="00811834" w:rsidRPr="004B3794" w:rsidRDefault="00811834" w:rsidP="00811834">
      <w:pPr>
        <w:pStyle w:val="Bibliographie"/>
        <w:rPr>
          <w:lang w:val="fr-FR" w:eastAsia="en-US"/>
        </w:rPr>
      </w:pPr>
      <w:proofErr w:type="spellStart"/>
      <w:r w:rsidRPr="004B3794">
        <w:rPr>
          <w:lang w:val="de-CH" w:eastAsia="en-US"/>
        </w:rPr>
        <w:t>Ot’alora</w:t>
      </w:r>
      <w:proofErr w:type="spellEnd"/>
      <w:r w:rsidRPr="004B3794">
        <w:rPr>
          <w:lang w:val="de-CH" w:eastAsia="en-US"/>
        </w:rPr>
        <w:t xml:space="preserve"> G, M., </w:t>
      </w:r>
      <w:proofErr w:type="spellStart"/>
      <w:r w:rsidRPr="004B3794">
        <w:rPr>
          <w:lang w:val="de-CH" w:eastAsia="en-US"/>
        </w:rPr>
        <w:t>Grigsby</w:t>
      </w:r>
      <w:proofErr w:type="spellEnd"/>
      <w:r w:rsidRPr="004B3794">
        <w:rPr>
          <w:lang w:val="de-CH" w:eastAsia="en-US"/>
        </w:rPr>
        <w:t xml:space="preserve">, J., Poulter, B., Van </w:t>
      </w:r>
      <w:proofErr w:type="spellStart"/>
      <w:r w:rsidRPr="004B3794">
        <w:rPr>
          <w:lang w:val="de-CH" w:eastAsia="en-US"/>
        </w:rPr>
        <w:t>Derveer</w:t>
      </w:r>
      <w:proofErr w:type="spellEnd"/>
      <w:r w:rsidRPr="004B3794">
        <w:rPr>
          <w:lang w:val="de-CH" w:eastAsia="en-US"/>
        </w:rPr>
        <w:t xml:space="preserve">, J. W. 3rd, Giron, S. G., Jerome, L., </w:t>
      </w:r>
      <w:proofErr w:type="spellStart"/>
      <w:r w:rsidRPr="004B3794">
        <w:rPr>
          <w:lang w:val="de-CH" w:eastAsia="en-US"/>
        </w:rPr>
        <w:t>Feduccia</w:t>
      </w:r>
      <w:proofErr w:type="spellEnd"/>
      <w:r w:rsidRPr="004B3794">
        <w:rPr>
          <w:lang w:val="de-CH" w:eastAsia="en-US"/>
        </w:rPr>
        <w:t xml:space="preserve">, A. A., Hamilton, S., </w:t>
      </w:r>
      <w:proofErr w:type="spellStart"/>
      <w:r w:rsidRPr="004B3794">
        <w:rPr>
          <w:lang w:val="de-CH" w:eastAsia="en-US"/>
        </w:rPr>
        <w:t>Yazar-Klosinski</w:t>
      </w:r>
      <w:proofErr w:type="spellEnd"/>
      <w:r w:rsidRPr="004B3794">
        <w:rPr>
          <w:lang w:val="de-CH" w:eastAsia="en-US"/>
        </w:rPr>
        <w:t xml:space="preserve">, B., Emerson, A., </w:t>
      </w:r>
      <w:proofErr w:type="spellStart"/>
      <w:r w:rsidRPr="004B3794">
        <w:rPr>
          <w:lang w:val="de-CH" w:eastAsia="en-US"/>
        </w:rPr>
        <w:t>Mithoefer</w:t>
      </w:r>
      <w:proofErr w:type="spellEnd"/>
      <w:r w:rsidRPr="004B3794">
        <w:rPr>
          <w:lang w:val="de-CH" w:eastAsia="en-US"/>
        </w:rPr>
        <w:t xml:space="preserve">, M. C., &amp; Doblin, R. (2018). 3,4-Methylenedioxymethamphetamine-assisted </w:t>
      </w:r>
      <w:proofErr w:type="spellStart"/>
      <w:r w:rsidRPr="004B3794">
        <w:rPr>
          <w:lang w:val="de-CH" w:eastAsia="en-US"/>
        </w:rPr>
        <w:t>psychotherapy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for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treatment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of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chronic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posttraumatic</w:t>
      </w:r>
      <w:proofErr w:type="spellEnd"/>
      <w:r w:rsidRPr="004B3794">
        <w:rPr>
          <w:lang w:val="de-CH" w:eastAsia="en-US"/>
        </w:rPr>
        <w:t xml:space="preserve"> stress </w:t>
      </w:r>
      <w:proofErr w:type="spellStart"/>
      <w:proofErr w:type="gramStart"/>
      <w:r w:rsidRPr="004B3794">
        <w:rPr>
          <w:lang w:val="de-CH" w:eastAsia="en-US"/>
        </w:rPr>
        <w:t>disorder</w:t>
      </w:r>
      <w:proofErr w:type="spellEnd"/>
      <w:r w:rsidRPr="004B3794">
        <w:rPr>
          <w:lang w:val="de-CH" w:eastAsia="en-US"/>
        </w:rPr>
        <w:t> :</w:t>
      </w:r>
      <w:proofErr w:type="gramEnd"/>
      <w:r w:rsidRPr="004B3794">
        <w:rPr>
          <w:lang w:val="de-CH" w:eastAsia="en-US"/>
        </w:rPr>
        <w:t xml:space="preserve"> A </w:t>
      </w:r>
      <w:proofErr w:type="spellStart"/>
      <w:r w:rsidRPr="004B3794">
        <w:rPr>
          <w:lang w:val="de-CH" w:eastAsia="en-US"/>
        </w:rPr>
        <w:t>randomized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phase</w:t>
      </w:r>
      <w:proofErr w:type="spellEnd"/>
      <w:r w:rsidRPr="004B3794">
        <w:rPr>
          <w:lang w:val="de-CH" w:eastAsia="en-US"/>
        </w:rPr>
        <w:t xml:space="preserve"> 2 </w:t>
      </w:r>
      <w:proofErr w:type="spellStart"/>
      <w:r w:rsidRPr="004B3794">
        <w:rPr>
          <w:lang w:val="de-CH" w:eastAsia="en-US"/>
        </w:rPr>
        <w:t>controlled</w:t>
      </w:r>
      <w:proofErr w:type="spellEnd"/>
      <w:r w:rsidRPr="004B3794">
        <w:rPr>
          <w:lang w:val="de-CH" w:eastAsia="en-US"/>
        </w:rPr>
        <w:t xml:space="preserve"> trial. </w:t>
      </w:r>
      <w:r w:rsidRPr="004B3794">
        <w:rPr>
          <w:i/>
          <w:iCs/>
          <w:lang w:val="fr-FR" w:eastAsia="en-US"/>
        </w:rPr>
        <w:t xml:space="preserve">Journal of </w:t>
      </w:r>
      <w:proofErr w:type="spellStart"/>
      <w:r w:rsidRPr="004B3794">
        <w:rPr>
          <w:i/>
          <w:iCs/>
          <w:lang w:val="fr-FR" w:eastAsia="en-US"/>
        </w:rPr>
        <w:t>Psychopharmacology</w:t>
      </w:r>
      <w:proofErr w:type="spellEnd"/>
      <w:r w:rsidRPr="004B3794">
        <w:rPr>
          <w:i/>
          <w:iCs/>
          <w:lang w:val="fr-FR" w:eastAsia="en-US"/>
        </w:rPr>
        <w:t xml:space="preserve"> (Oxford, </w:t>
      </w:r>
      <w:proofErr w:type="spellStart"/>
      <w:r w:rsidRPr="004B3794">
        <w:rPr>
          <w:i/>
          <w:iCs/>
          <w:lang w:val="fr-FR" w:eastAsia="en-US"/>
        </w:rPr>
        <w:t>England</w:t>
      </w:r>
      <w:proofErr w:type="spellEnd"/>
      <w:r w:rsidRPr="004B3794">
        <w:rPr>
          <w:i/>
          <w:iCs/>
          <w:lang w:val="fr-FR" w:eastAsia="en-US"/>
        </w:rPr>
        <w:t>)</w:t>
      </w:r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32</w:t>
      </w:r>
      <w:r w:rsidRPr="004B3794">
        <w:rPr>
          <w:lang w:val="fr-FR" w:eastAsia="en-US"/>
        </w:rPr>
        <w:t>(12), 1295‑1307. https://doi.org/10.1177/0269881118806297</w:t>
      </w:r>
    </w:p>
    <w:p w14:paraId="621ADE5B" w14:textId="77777777" w:rsidR="00811834" w:rsidRPr="004B3794" w:rsidRDefault="00811834" w:rsidP="00811834">
      <w:pPr>
        <w:pStyle w:val="Bibliographie"/>
        <w:rPr>
          <w:lang w:val="fr-FR" w:eastAsia="en-US"/>
        </w:rPr>
      </w:pPr>
      <w:proofErr w:type="spellStart"/>
      <w:r w:rsidRPr="004B3794">
        <w:rPr>
          <w:lang w:val="fr-FR" w:eastAsia="en-US"/>
        </w:rPr>
        <w:t>Pacey</w:t>
      </w:r>
      <w:proofErr w:type="spellEnd"/>
      <w:r w:rsidRPr="004B3794">
        <w:rPr>
          <w:lang w:val="fr-FR" w:eastAsia="en-US"/>
        </w:rPr>
        <w:t xml:space="preserve">, I. (s. d.). </w:t>
      </w:r>
      <w:proofErr w:type="spellStart"/>
      <w:r w:rsidRPr="004B3794">
        <w:rPr>
          <w:i/>
          <w:iCs/>
          <w:lang w:val="fr-FR" w:eastAsia="en-US"/>
        </w:rPr>
        <w:t>Randomized</w:t>
      </w:r>
      <w:proofErr w:type="spellEnd"/>
      <w:r w:rsidRPr="004B3794">
        <w:rPr>
          <w:i/>
          <w:iCs/>
          <w:lang w:val="fr-FR" w:eastAsia="en-US"/>
        </w:rPr>
        <w:t xml:space="preserve">, double-blind, </w:t>
      </w:r>
      <w:proofErr w:type="spellStart"/>
      <w:r w:rsidRPr="004B3794">
        <w:rPr>
          <w:i/>
          <w:iCs/>
          <w:lang w:val="fr-FR" w:eastAsia="en-US"/>
        </w:rPr>
        <w:t>controlled</w:t>
      </w:r>
      <w:proofErr w:type="spellEnd"/>
      <w:r w:rsidRPr="004B3794">
        <w:rPr>
          <w:i/>
          <w:iCs/>
          <w:lang w:val="fr-FR" w:eastAsia="en-US"/>
        </w:rPr>
        <w:t xml:space="preserve"> of MDMA-</w:t>
      </w:r>
      <w:proofErr w:type="spellStart"/>
      <w:r w:rsidRPr="004B3794">
        <w:rPr>
          <w:i/>
          <w:iCs/>
          <w:lang w:val="fr-FR" w:eastAsia="en-US"/>
        </w:rPr>
        <w:t>assisted</w:t>
      </w:r>
      <w:proofErr w:type="spellEnd"/>
      <w:r w:rsidRPr="004B3794">
        <w:rPr>
          <w:i/>
          <w:iCs/>
          <w:lang w:val="fr-FR" w:eastAsia="en-US"/>
        </w:rPr>
        <w:t xml:space="preserve"> </w:t>
      </w:r>
      <w:proofErr w:type="spellStart"/>
      <w:r w:rsidRPr="004B3794">
        <w:rPr>
          <w:i/>
          <w:iCs/>
          <w:lang w:val="fr-FR" w:eastAsia="en-US"/>
        </w:rPr>
        <w:t>psychotherapy</w:t>
      </w:r>
      <w:proofErr w:type="spellEnd"/>
      <w:r w:rsidRPr="004B3794">
        <w:rPr>
          <w:i/>
          <w:iCs/>
          <w:lang w:val="fr-FR" w:eastAsia="en-US"/>
        </w:rPr>
        <w:t xml:space="preserve"> in 12 </w:t>
      </w:r>
      <w:proofErr w:type="spellStart"/>
      <w:r w:rsidRPr="004B3794">
        <w:rPr>
          <w:i/>
          <w:iCs/>
          <w:lang w:val="fr-FR" w:eastAsia="en-US"/>
        </w:rPr>
        <w:t>subjects</w:t>
      </w:r>
      <w:proofErr w:type="spellEnd"/>
      <w:r w:rsidRPr="004B3794">
        <w:rPr>
          <w:i/>
          <w:iCs/>
          <w:lang w:val="fr-FR" w:eastAsia="en-US"/>
        </w:rPr>
        <w:t xml:space="preserve"> </w:t>
      </w:r>
      <w:proofErr w:type="spellStart"/>
      <w:r w:rsidRPr="004B3794">
        <w:rPr>
          <w:i/>
          <w:iCs/>
          <w:lang w:val="fr-FR" w:eastAsia="en-US"/>
        </w:rPr>
        <w:t>with</w:t>
      </w:r>
      <w:proofErr w:type="spellEnd"/>
      <w:r w:rsidRPr="004B3794">
        <w:rPr>
          <w:i/>
          <w:iCs/>
          <w:lang w:val="fr-FR" w:eastAsia="en-US"/>
        </w:rPr>
        <w:t xml:space="preserve"> PTSD [WWW Document]</w:t>
      </w:r>
      <w:r w:rsidRPr="004B3794">
        <w:rPr>
          <w:lang w:val="fr-FR" w:eastAsia="en-US"/>
        </w:rPr>
        <w:t xml:space="preserve"> (No. NCT01958593). https://clinicaltrials.gov/study/NCT01958593</w:t>
      </w:r>
    </w:p>
    <w:p w14:paraId="3BD12106" w14:textId="77777777" w:rsidR="00811834" w:rsidRPr="004B3794" w:rsidRDefault="00811834" w:rsidP="00811834">
      <w:pPr>
        <w:pStyle w:val="Bibliographie"/>
        <w:rPr>
          <w:lang w:val="fr-FR" w:eastAsia="en-US"/>
        </w:rPr>
      </w:pPr>
      <w:proofErr w:type="spellStart"/>
      <w:r w:rsidRPr="004B3794">
        <w:rPr>
          <w:lang w:val="fr-FR" w:eastAsia="en-US"/>
        </w:rPr>
        <w:t>Palhano</w:t>
      </w:r>
      <w:proofErr w:type="spellEnd"/>
      <w:r w:rsidRPr="004B3794">
        <w:rPr>
          <w:lang w:val="fr-FR" w:eastAsia="en-US"/>
        </w:rPr>
        <w:t xml:space="preserve">-Fontes, F., </w:t>
      </w:r>
      <w:proofErr w:type="spellStart"/>
      <w:r w:rsidRPr="004B3794">
        <w:rPr>
          <w:lang w:val="fr-FR" w:eastAsia="en-US"/>
        </w:rPr>
        <w:t>Barreto</w:t>
      </w:r>
      <w:proofErr w:type="spellEnd"/>
      <w:r w:rsidRPr="004B3794">
        <w:rPr>
          <w:lang w:val="fr-FR" w:eastAsia="en-US"/>
        </w:rPr>
        <w:t xml:space="preserve">, D., </w:t>
      </w:r>
      <w:proofErr w:type="spellStart"/>
      <w:r w:rsidRPr="004B3794">
        <w:rPr>
          <w:lang w:val="fr-FR" w:eastAsia="en-US"/>
        </w:rPr>
        <w:t>Onias</w:t>
      </w:r>
      <w:proofErr w:type="spellEnd"/>
      <w:r w:rsidRPr="004B3794">
        <w:rPr>
          <w:lang w:val="fr-FR" w:eastAsia="en-US"/>
        </w:rPr>
        <w:t xml:space="preserve">, H., Andrade, K. C., </w:t>
      </w:r>
      <w:proofErr w:type="spellStart"/>
      <w:r w:rsidRPr="004B3794">
        <w:rPr>
          <w:lang w:val="fr-FR" w:eastAsia="en-US"/>
        </w:rPr>
        <w:t>Novaes</w:t>
      </w:r>
      <w:proofErr w:type="spellEnd"/>
      <w:r w:rsidRPr="004B3794">
        <w:rPr>
          <w:lang w:val="fr-FR" w:eastAsia="en-US"/>
        </w:rPr>
        <w:t>, M. M., Pessoa, J. A., Mota-</w:t>
      </w:r>
      <w:proofErr w:type="spellStart"/>
      <w:r w:rsidRPr="004B3794">
        <w:rPr>
          <w:lang w:val="fr-FR" w:eastAsia="en-US"/>
        </w:rPr>
        <w:t>Rolim</w:t>
      </w:r>
      <w:proofErr w:type="spellEnd"/>
      <w:r w:rsidRPr="004B3794">
        <w:rPr>
          <w:lang w:val="fr-FR" w:eastAsia="en-US"/>
        </w:rPr>
        <w:t xml:space="preserve">, S. A., </w:t>
      </w:r>
      <w:proofErr w:type="spellStart"/>
      <w:r w:rsidRPr="004B3794">
        <w:rPr>
          <w:lang w:val="fr-FR" w:eastAsia="en-US"/>
        </w:rPr>
        <w:t>Osório</w:t>
      </w:r>
      <w:proofErr w:type="spellEnd"/>
      <w:r w:rsidRPr="004B3794">
        <w:rPr>
          <w:lang w:val="fr-FR" w:eastAsia="en-US"/>
        </w:rPr>
        <w:t xml:space="preserve">, F. L., </w:t>
      </w:r>
      <w:proofErr w:type="spellStart"/>
      <w:r w:rsidRPr="004B3794">
        <w:rPr>
          <w:lang w:val="fr-FR" w:eastAsia="en-US"/>
        </w:rPr>
        <w:t>Sanches</w:t>
      </w:r>
      <w:proofErr w:type="spellEnd"/>
      <w:r w:rsidRPr="004B3794">
        <w:rPr>
          <w:lang w:val="fr-FR" w:eastAsia="en-US"/>
        </w:rPr>
        <w:t xml:space="preserve">, R., Dos Santos, R. G., </w:t>
      </w:r>
      <w:proofErr w:type="spellStart"/>
      <w:r w:rsidRPr="004B3794">
        <w:rPr>
          <w:lang w:val="fr-FR" w:eastAsia="en-US"/>
        </w:rPr>
        <w:t>Tófoli</w:t>
      </w:r>
      <w:proofErr w:type="spellEnd"/>
      <w:r w:rsidRPr="004B3794">
        <w:rPr>
          <w:lang w:val="fr-FR" w:eastAsia="en-US"/>
        </w:rPr>
        <w:t xml:space="preserve">, L. F., de Oliveira Silveira, G., </w:t>
      </w:r>
      <w:proofErr w:type="spellStart"/>
      <w:r w:rsidRPr="004B3794">
        <w:rPr>
          <w:lang w:val="fr-FR" w:eastAsia="en-US"/>
        </w:rPr>
        <w:t>Yonamine</w:t>
      </w:r>
      <w:proofErr w:type="spellEnd"/>
      <w:r w:rsidRPr="004B3794">
        <w:rPr>
          <w:lang w:val="fr-FR" w:eastAsia="en-US"/>
        </w:rPr>
        <w:t xml:space="preserve">, M., </w:t>
      </w:r>
      <w:proofErr w:type="spellStart"/>
      <w:r w:rsidRPr="004B3794">
        <w:rPr>
          <w:lang w:val="fr-FR" w:eastAsia="en-US"/>
        </w:rPr>
        <w:t>Riba</w:t>
      </w:r>
      <w:proofErr w:type="spellEnd"/>
      <w:r w:rsidRPr="004B3794">
        <w:rPr>
          <w:lang w:val="fr-FR" w:eastAsia="en-US"/>
        </w:rPr>
        <w:t xml:space="preserve">, J., Santos, F. R., Silva-Junior, A. A., </w:t>
      </w:r>
      <w:proofErr w:type="spellStart"/>
      <w:r w:rsidRPr="004B3794">
        <w:rPr>
          <w:lang w:val="fr-FR" w:eastAsia="en-US"/>
        </w:rPr>
        <w:t>Alchieri</w:t>
      </w:r>
      <w:proofErr w:type="spellEnd"/>
      <w:r w:rsidRPr="004B3794">
        <w:rPr>
          <w:lang w:val="fr-FR" w:eastAsia="en-US"/>
        </w:rPr>
        <w:t xml:space="preserve">, J. C., </w:t>
      </w:r>
      <w:proofErr w:type="spellStart"/>
      <w:r w:rsidRPr="004B3794">
        <w:rPr>
          <w:lang w:val="fr-FR" w:eastAsia="en-US"/>
        </w:rPr>
        <w:t>Galvão</w:t>
      </w:r>
      <w:proofErr w:type="spellEnd"/>
      <w:r w:rsidRPr="004B3794">
        <w:rPr>
          <w:lang w:val="fr-FR" w:eastAsia="en-US"/>
        </w:rPr>
        <w:t xml:space="preserve">-Coelho, N. L., </w:t>
      </w:r>
      <w:proofErr w:type="spellStart"/>
      <w:r w:rsidRPr="004B3794">
        <w:rPr>
          <w:lang w:val="fr-FR" w:eastAsia="en-US"/>
        </w:rPr>
        <w:t>Lobão</w:t>
      </w:r>
      <w:proofErr w:type="spellEnd"/>
      <w:r w:rsidRPr="004B3794">
        <w:rPr>
          <w:lang w:val="fr-FR" w:eastAsia="en-US"/>
        </w:rPr>
        <w:t xml:space="preserve">-Soares, B., … </w:t>
      </w:r>
      <w:proofErr w:type="spellStart"/>
      <w:r w:rsidRPr="004B3794">
        <w:rPr>
          <w:lang w:val="fr-FR" w:eastAsia="en-US"/>
        </w:rPr>
        <w:t>Araújo</w:t>
      </w:r>
      <w:proofErr w:type="spellEnd"/>
      <w:r w:rsidRPr="004B3794">
        <w:rPr>
          <w:lang w:val="fr-FR" w:eastAsia="en-US"/>
        </w:rPr>
        <w:t xml:space="preserve">, D. B. (2019). Rapid </w:t>
      </w:r>
      <w:proofErr w:type="spellStart"/>
      <w:r w:rsidRPr="004B3794">
        <w:rPr>
          <w:lang w:val="fr-FR" w:eastAsia="en-US"/>
        </w:rPr>
        <w:t>antidepressant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effects</w:t>
      </w:r>
      <w:proofErr w:type="spellEnd"/>
      <w:r w:rsidRPr="004B3794">
        <w:rPr>
          <w:lang w:val="fr-FR" w:eastAsia="en-US"/>
        </w:rPr>
        <w:t xml:space="preserve"> of the </w:t>
      </w:r>
      <w:proofErr w:type="spellStart"/>
      <w:r w:rsidRPr="004B3794">
        <w:rPr>
          <w:lang w:val="fr-FR" w:eastAsia="en-US"/>
        </w:rPr>
        <w:t>psychedelic</w:t>
      </w:r>
      <w:proofErr w:type="spellEnd"/>
      <w:r w:rsidRPr="004B3794">
        <w:rPr>
          <w:lang w:val="fr-FR" w:eastAsia="en-US"/>
        </w:rPr>
        <w:t xml:space="preserve"> ayahuasca in </w:t>
      </w:r>
      <w:proofErr w:type="spellStart"/>
      <w:r w:rsidRPr="004B3794">
        <w:rPr>
          <w:lang w:val="fr-FR" w:eastAsia="en-US"/>
        </w:rPr>
        <w:t>treatment-resistant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depression</w:t>
      </w:r>
      <w:proofErr w:type="spellEnd"/>
      <w:r w:rsidRPr="004B3794">
        <w:rPr>
          <w:lang w:val="fr-FR" w:eastAsia="en-US"/>
        </w:rPr>
        <w:t xml:space="preserve"> : A </w:t>
      </w:r>
      <w:proofErr w:type="spellStart"/>
      <w:r w:rsidRPr="004B3794">
        <w:rPr>
          <w:lang w:val="fr-FR" w:eastAsia="en-US"/>
        </w:rPr>
        <w:t>randomized</w:t>
      </w:r>
      <w:proofErr w:type="spellEnd"/>
      <w:r w:rsidRPr="004B3794">
        <w:rPr>
          <w:lang w:val="fr-FR" w:eastAsia="en-US"/>
        </w:rPr>
        <w:t xml:space="preserve"> placebo-</w:t>
      </w:r>
      <w:proofErr w:type="spellStart"/>
      <w:r w:rsidRPr="004B3794">
        <w:rPr>
          <w:lang w:val="fr-FR" w:eastAsia="en-US"/>
        </w:rPr>
        <w:t>controlled</w:t>
      </w:r>
      <w:proofErr w:type="spellEnd"/>
      <w:r w:rsidRPr="004B3794">
        <w:rPr>
          <w:lang w:val="fr-FR" w:eastAsia="en-US"/>
        </w:rPr>
        <w:t xml:space="preserve"> trial. </w:t>
      </w:r>
      <w:proofErr w:type="spellStart"/>
      <w:r w:rsidRPr="004B3794">
        <w:rPr>
          <w:i/>
          <w:iCs/>
          <w:lang w:val="fr-FR" w:eastAsia="en-US"/>
        </w:rPr>
        <w:t>Psychological</w:t>
      </w:r>
      <w:proofErr w:type="spellEnd"/>
      <w:r w:rsidRPr="004B3794">
        <w:rPr>
          <w:i/>
          <w:iCs/>
          <w:lang w:val="fr-FR" w:eastAsia="en-US"/>
        </w:rPr>
        <w:t xml:space="preserve"> </w:t>
      </w:r>
      <w:proofErr w:type="spellStart"/>
      <w:r w:rsidRPr="004B3794">
        <w:rPr>
          <w:i/>
          <w:iCs/>
          <w:lang w:val="fr-FR" w:eastAsia="en-US"/>
        </w:rPr>
        <w:t>Medicine</w:t>
      </w:r>
      <w:proofErr w:type="spellEnd"/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49</w:t>
      </w:r>
      <w:r w:rsidRPr="004B3794">
        <w:rPr>
          <w:lang w:val="fr-FR" w:eastAsia="en-US"/>
        </w:rPr>
        <w:t>(4), 655‑663. https://doi.org/10.1017/S0033291718001356</w:t>
      </w:r>
    </w:p>
    <w:p w14:paraId="60ECC675" w14:textId="77777777" w:rsidR="00811834" w:rsidRPr="004B3794" w:rsidRDefault="00811834" w:rsidP="00811834">
      <w:pPr>
        <w:pStyle w:val="Bibliographie"/>
        <w:rPr>
          <w:lang w:val="fr-FR" w:eastAsia="en-US"/>
        </w:rPr>
      </w:pPr>
      <w:r w:rsidRPr="004B3794">
        <w:rPr>
          <w:lang w:val="fr-FR" w:eastAsia="en-US"/>
        </w:rPr>
        <w:t xml:space="preserve">Perez, N., </w:t>
      </w:r>
      <w:proofErr w:type="spellStart"/>
      <w:r w:rsidRPr="004B3794">
        <w:rPr>
          <w:lang w:val="fr-FR" w:eastAsia="en-US"/>
        </w:rPr>
        <w:t>Langlest</w:t>
      </w:r>
      <w:proofErr w:type="spellEnd"/>
      <w:r w:rsidRPr="004B3794">
        <w:rPr>
          <w:lang w:val="fr-FR" w:eastAsia="en-US"/>
        </w:rPr>
        <w:t xml:space="preserve">, F., Mallet, L., De Pieri, M., </w:t>
      </w:r>
      <w:proofErr w:type="spellStart"/>
      <w:r w:rsidRPr="004B3794">
        <w:rPr>
          <w:lang w:val="fr-FR" w:eastAsia="en-US"/>
        </w:rPr>
        <w:t>Sentissi</w:t>
      </w:r>
      <w:proofErr w:type="spellEnd"/>
      <w:r w:rsidRPr="004B3794">
        <w:rPr>
          <w:lang w:val="fr-FR" w:eastAsia="en-US"/>
        </w:rPr>
        <w:t xml:space="preserve">, O., Thorens, G., </w:t>
      </w:r>
      <w:proofErr w:type="spellStart"/>
      <w:r w:rsidRPr="004B3794">
        <w:rPr>
          <w:lang w:val="fr-FR" w:eastAsia="en-US"/>
        </w:rPr>
        <w:t>Seragnoli</w:t>
      </w:r>
      <w:proofErr w:type="spellEnd"/>
      <w:r w:rsidRPr="004B3794">
        <w:rPr>
          <w:lang w:val="fr-FR" w:eastAsia="en-US"/>
        </w:rPr>
        <w:t xml:space="preserve">, F., </w:t>
      </w:r>
      <w:proofErr w:type="spellStart"/>
      <w:r w:rsidRPr="004B3794">
        <w:rPr>
          <w:lang w:val="fr-FR" w:eastAsia="en-US"/>
        </w:rPr>
        <w:t>Zullino</w:t>
      </w:r>
      <w:proofErr w:type="spellEnd"/>
      <w:r w:rsidRPr="004B3794">
        <w:rPr>
          <w:lang w:val="fr-FR" w:eastAsia="en-US"/>
        </w:rPr>
        <w:t xml:space="preserve">, D., Kirschner, M., Kaiser, S., </w:t>
      </w:r>
      <w:proofErr w:type="spellStart"/>
      <w:r w:rsidRPr="004B3794">
        <w:rPr>
          <w:lang w:val="fr-FR" w:eastAsia="en-US"/>
        </w:rPr>
        <w:t>Solmi</w:t>
      </w:r>
      <w:proofErr w:type="spellEnd"/>
      <w:r w:rsidRPr="004B3794">
        <w:rPr>
          <w:lang w:val="fr-FR" w:eastAsia="en-US"/>
        </w:rPr>
        <w:t xml:space="preserve">, M., &amp; </w:t>
      </w:r>
      <w:proofErr w:type="spellStart"/>
      <w:r w:rsidRPr="004B3794">
        <w:rPr>
          <w:lang w:val="fr-FR" w:eastAsia="en-US"/>
        </w:rPr>
        <w:t>Sabé</w:t>
      </w:r>
      <w:proofErr w:type="spellEnd"/>
      <w:r w:rsidRPr="004B3794">
        <w:rPr>
          <w:lang w:val="fr-FR" w:eastAsia="en-US"/>
        </w:rPr>
        <w:t xml:space="preserve">, M. (2023). </w:t>
      </w:r>
      <w:proofErr w:type="spellStart"/>
      <w:r w:rsidRPr="004B3794">
        <w:rPr>
          <w:lang w:val="fr-FR" w:eastAsia="en-US"/>
        </w:rPr>
        <w:t>Psilocybin-assisted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therapy</w:t>
      </w:r>
      <w:proofErr w:type="spellEnd"/>
      <w:r w:rsidRPr="004B3794">
        <w:rPr>
          <w:lang w:val="fr-FR" w:eastAsia="en-US"/>
        </w:rPr>
        <w:t xml:space="preserve"> for </w:t>
      </w:r>
      <w:proofErr w:type="spellStart"/>
      <w:r w:rsidRPr="004B3794">
        <w:rPr>
          <w:lang w:val="fr-FR" w:eastAsia="en-US"/>
        </w:rPr>
        <w:t>depression</w:t>
      </w:r>
      <w:proofErr w:type="spellEnd"/>
      <w:r w:rsidRPr="004B3794">
        <w:rPr>
          <w:lang w:val="fr-FR" w:eastAsia="en-US"/>
        </w:rPr>
        <w:t xml:space="preserve"> : A </w:t>
      </w:r>
      <w:proofErr w:type="spellStart"/>
      <w:r w:rsidRPr="004B3794">
        <w:rPr>
          <w:lang w:val="fr-FR" w:eastAsia="en-US"/>
        </w:rPr>
        <w:t>systematic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review</w:t>
      </w:r>
      <w:proofErr w:type="spellEnd"/>
      <w:r w:rsidRPr="004B3794">
        <w:rPr>
          <w:lang w:val="fr-FR" w:eastAsia="en-US"/>
        </w:rPr>
        <w:t xml:space="preserve"> and dose-</w:t>
      </w:r>
      <w:proofErr w:type="spellStart"/>
      <w:r w:rsidRPr="004B3794">
        <w:rPr>
          <w:lang w:val="fr-FR" w:eastAsia="en-US"/>
        </w:rPr>
        <w:t>response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meta-analysis</w:t>
      </w:r>
      <w:proofErr w:type="spellEnd"/>
      <w:r w:rsidRPr="004B3794">
        <w:rPr>
          <w:lang w:val="fr-FR" w:eastAsia="en-US"/>
        </w:rPr>
        <w:t xml:space="preserve"> of </w:t>
      </w:r>
      <w:proofErr w:type="spellStart"/>
      <w:r w:rsidRPr="004B3794">
        <w:rPr>
          <w:lang w:val="fr-FR" w:eastAsia="en-US"/>
        </w:rPr>
        <w:t>human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studies</w:t>
      </w:r>
      <w:proofErr w:type="spellEnd"/>
      <w:r w:rsidRPr="004B3794">
        <w:rPr>
          <w:lang w:val="fr-FR" w:eastAsia="en-US"/>
        </w:rPr>
        <w:t xml:space="preserve">. </w:t>
      </w:r>
      <w:proofErr w:type="spellStart"/>
      <w:r w:rsidRPr="004B3794">
        <w:rPr>
          <w:i/>
          <w:iCs/>
          <w:lang w:val="fr-FR" w:eastAsia="en-US"/>
        </w:rPr>
        <w:t>European</w:t>
      </w:r>
      <w:proofErr w:type="spellEnd"/>
      <w:r w:rsidRPr="004B3794">
        <w:rPr>
          <w:i/>
          <w:iCs/>
          <w:lang w:val="fr-FR" w:eastAsia="en-US"/>
        </w:rPr>
        <w:t xml:space="preserve"> </w:t>
      </w:r>
      <w:proofErr w:type="spellStart"/>
      <w:r w:rsidRPr="004B3794">
        <w:rPr>
          <w:i/>
          <w:iCs/>
          <w:lang w:val="fr-FR" w:eastAsia="en-US"/>
        </w:rPr>
        <w:t>Neuropsychopharmacology</w:t>
      </w:r>
      <w:proofErr w:type="spellEnd"/>
      <w:r w:rsidRPr="004B3794">
        <w:rPr>
          <w:i/>
          <w:iCs/>
          <w:lang w:val="fr-FR" w:eastAsia="en-US"/>
        </w:rPr>
        <w:t xml:space="preserve"> : The Journal of the </w:t>
      </w:r>
      <w:proofErr w:type="spellStart"/>
      <w:r w:rsidRPr="004B3794">
        <w:rPr>
          <w:i/>
          <w:iCs/>
          <w:lang w:val="fr-FR" w:eastAsia="en-US"/>
        </w:rPr>
        <w:lastRenderedPageBreak/>
        <w:t>European</w:t>
      </w:r>
      <w:proofErr w:type="spellEnd"/>
      <w:r w:rsidRPr="004B3794">
        <w:rPr>
          <w:i/>
          <w:iCs/>
          <w:lang w:val="fr-FR" w:eastAsia="en-US"/>
        </w:rPr>
        <w:t xml:space="preserve"> </w:t>
      </w:r>
      <w:proofErr w:type="spellStart"/>
      <w:r w:rsidRPr="004B3794">
        <w:rPr>
          <w:i/>
          <w:iCs/>
          <w:lang w:val="fr-FR" w:eastAsia="en-US"/>
        </w:rPr>
        <w:t>College</w:t>
      </w:r>
      <w:proofErr w:type="spellEnd"/>
      <w:r w:rsidRPr="004B3794">
        <w:rPr>
          <w:i/>
          <w:iCs/>
          <w:lang w:val="fr-FR" w:eastAsia="en-US"/>
        </w:rPr>
        <w:t xml:space="preserve"> of </w:t>
      </w:r>
      <w:proofErr w:type="spellStart"/>
      <w:r w:rsidRPr="004B3794">
        <w:rPr>
          <w:i/>
          <w:iCs/>
          <w:lang w:val="fr-FR" w:eastAsia="en-US"/>
        </w:rPr>
        <w:t>Neuropsychopharmacology</w:t>
      </w:r>
      <w:proofErr w:type="spellEnd"/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76</w:t>
      </w:r>
      <w:r w:rsidRPr="004B3794">
        <w:rPr>
          <w:lang w:val="fr-FR" w:eastAsia="en-US"/>
        </w:rPr>
        <w:t>, 61‑76. https://doi.org/10.1016/j.euroneuro.2023.07.011</w:t>
      </w:r>
    </w:p>
    <w:p w14:paraId="76866A31" w14:textId="77777777" w:rsidR="00811834" w:rsidRPr="004B3794" w:rsidRDefault="00811834" w:rsidP="00811834">
      <w:pPr>
        <w:pStyle w:val="Bibliographie"/>
        <w:rPr>
          <w:lang w:val="fr-FR" w:eastAsia="en-US"/>
        </w:rPr>
      </w:pPr>
      <w:r w:rsidRPr="004B3794">
        <w:rPr>
          <w:lang w:val="fr-FR" w:eastAsia="en-US"/>
        </w:rPr>
        <w:t xml:space="preserve">R </w:t>
      </w:r>
      <w:proofErr w:type="spellStart"/>
      <w:r w:rsidRPr="004B3794">
        <w:rPr>
          <w:lang w:val="fr-FR" w:eastAsia="en-US"/>
        </w:rPr>
        <w:t>Core</w:t>
      </w:r>
      <w:proofErr w:type="spellEnd"/>
      <w:r w:rsidRPr="004B3794">
        <w:rPr>
          <w:lang w:val="fr-FR" w:eastAsia="en-US"/>
        </w:rPr>
        <w:t xml:space="preserve"> Team. (2023). </w:t>
      </w:r>
      <w:proofErr w:type="gramStart"/>
      <w:r w:rsidRPr="004B3794">
        <w:rPr>
          <w:i/>
          <w:iCs/>
          <w:lang w:val="fr-FR" w:eastAsia="en-US"/>
        </w:rPr>
        <w:t>R:</w:t>
      </w:r>
      <w:proofErr w:type="gramEnd"/>
      <w:r w:rsidRPr="004B3794">
        <w:rPr>
          <w:i/>
          <w:iCs/>
          <w:lang w:val="fr-FR" w:eastAsia="en-US"/>
        </w:rPr>
        <w:t xml:space="preserve"> A </w:t>
      </w:r>
      <w:proofErr w:type="spellStart"/>
      <w:r w:rsidRPr="004B3794">
        <w:rPr>
          <w:i/>
          <w:iCs/>
          <w:lang w:val="fr-FR" w:eastAsia="en-US"/>
        </w:rPr>
        <w:t>Language</w:t>
      </w:r>
      <w:proofErr w:type="spellEnd"/>
      <w:r w:rsidRPr="004B3794">
        <w:rPr>
          <w:i/>
          <w:iCs/>
          <w:lang w:val="fr-FR" w:eastAsia="en-US"/>
        </w:rPr>
        <w:t xml:space="preserve"> and </w:t>
      </w:r>
      <w:proofErr w:type="spellStart"/>
      <w:r w:rsidRPr="004B3794">
        <w:rPr>
          <w:i/>
          <w:iCs/>
          <w:lang w:val="fr-FR" w:eastAsia="en-US"/>
        </w:rPr>
        <w:t>Environment</w:t>
      </w:r>
      <w:proofErr w:type="spellEnd"/>
      <w:r w:rsidRPr="004B3794">
        <w:rPr>
          <w:i/>
          <w:iCs/>
          <w:lang w:val="fr-FR" w:eastAsia="en-US"/>
        </w:rPr>
        <w:t xml:space="preserve"> for </w:t>
      </w:r>
      <w:proofErr w:type="spellStart"/>
      <w:r w:rsidRPr="004B3794">
        <w:rPr>
          <w:i/>
          <w:iCs/>
          <w:lang w:val="fr-FR" w:eastAsia="en-US"/>
        </w:rPr>
        <w:t>Statistical</w:t>
      </w:r>
      <w:proofErr w:type="spellEnd"/>
      <w:r w:rsidRPr="004B3794">
        <w:rPr>
          <w:i/>
          <w:iCs/>
          <w:lang w:val="fr-FR" w:eastAsia="en-US"/>
        </w:rPr>
        <w:t xml:space="preserve"> </w:t>
      </w:r>
      <w:proofErr w:type="spellStart"/>
      <w:r w:rsidRPr="004B3794">
        <w:rPr>
          <w:i/>
          <w:iCs/>
          <w:lang w:val="fr-FR" w:eastAsia="en-US"/>
        </w:rPr>
        <w:t>Computing</w:t>
      </w:r>
      <w:proofErr w:type="spellEnd"/>
      <w:r w:rsidRPr="004B3794">
        <w:rPr>
          <w:lang w:val="fr-FR" w:eastAsia="en-US"/>
        </w:rPr>
        <w:t xml:space="preserve">. R </w:t>
      </w:r>
      <w:proofErr w:type="spellStart"/>
      <w:r w:rsidRPr="004B3794">
        <w:rPr>
          <w:lang w:val="fr-FR" w:eastAsia="en-US"/>
        </w:rPr>
        <w:t>Foundation</w:t>
      </w:r>
      <w:proofErr w:type="spellEnd"/>
      <w:r w:rsidRPr="004B3794">
        <w:rPr>
          <w:lang w:val="fr-FR" w:eastAsia="en-US"/>
        </w:rPr>
        <w:t xml:space="preserve"> for </w:t>
      </w:r>
      <w:proofErr w:type="spellStart"/>
      <w:r w:rsidRPr="004B3794">
        <w:rPr>
          <w:lang w:val="fr-FR" w:eastAsia="en-US"/>
        </w:rPr>
        <w:t>Statistical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Computing</w:t>
      </w:r>
      <w:proofErr w:type="spellEnd"/>
      <w:r w:rsidRPr="004B3794">
        <w:rPr>
          <w:lang w:val="fr-FR" w:eastAsia="en-US"/>
        </w:rPr>
        <w:t>. https://www.R-project.org/</w:t>
      </w:r>
    </w:p>
    <w:p w14:paraId="1DA4C507" w14:textId="77777777" w:rsidR="00811834" w:rsidRPr="004B3794" w:rsidRDefault="00811834" w:rsidP="00811834">
      <w:pPr>
        <w:pStyle w:val="Bibliographie"/>
        <w:rPr>
          <w:lang w:val="fr-FR" w:eastAsia="en-US"/>
        </w:rPr>
      </w:pPr>
      <w:r w:rsidRPr="004B3794">
        <w:rPr>
          <w:lang w:val="fr-FR" w:eastAsia="en-US"/>
        </w:rPr>
        <w:t xml:space="preserve">Raison, C. L., </w:t>
      </w:r>
      <w:proofErr w:type="spellStart"/>
      <w:r w:rsidRPr="004B3794">
        <w:rPr>
          <w:lang w:val="fr-FR" w:eastAsia="en-US"/>
        </w:rPr>
        <w:t>Sanacora</w:t>
      </w:r>
      <w:proofErr w:type="spellEnd"/>
      <w:r w:rsidRPr="004B3794">
        <w:rPr>
          <w:lang w:val="fr-FR" w:eastAsia="en-US"/>
        </w:rPr>
        <w:t xml:space="preserve">, G., Woolley, J., </w:t>
      </w:r>
      <w:proofErr w:type="spellStart"/>
      <w:r w:rsidRPr="004B3794">
        <w:rPr>
          <w:lang w:val="fr-FR" w:eastAsia="en-US"/>
        </w:rPr>
        <w:t>Heinzerling</w:t>
      </w:r>
      <w:proofErr w:type="spellEnd"/>
      <w:r w:rsidRPr="004B3794">
        <w:rPr>
          <w:lang w:val="fr-FR" w:eastAsia="en-US"/>
        </w:rPr>
        <w:t xml:space="preserve">, K., Dunlop, B. W., Brown, R. T., Kakar, R., </w:t>
      </w:r>
      <w:proofErr w:type="spellStart"/>
      <w:r w:rsidRPr="004B3794">
        <w:rPr>
          <w:lang w:val="fr-FR" w:eastAsia="en-US"/>
        </w:rPr>
        <w:t>Hassman</w:t>
      </w:r>
      <w:proofErr w:type="spellEnd"/>
      <w:r w:rsidRPr="004B3794">
        <w:rPr>
          <w:lang w:val="fr-FR" w:eastAsia="en-US"/>
        </w:rPr>
        <w:t xml:space="preserve">, M., Trivedi, R. P., </w:t>
      </w:r>
      <w:proofErr w:type="spellStart"/>
      <w:r w:rsidRPr="004B3794">
        <w:rPr>
          <w:lang w:val="fr-FR" w:eastAsia="en-US"/>
        </w:rPr>
        <w:t>Robison</w:t>
      </w:r>
      <w:proofErr w:type="spellEnd"/>
      <w:r w:rsidRPr="004B3794">
        <w:rPr>
          <w:lang w:val="fr-FR" w:eastAsia="en-US"/>
        </w:rPr>
        <w:t xml:space="preserve">, R., </w:t>
      </w:r>
      <w:proofErr w:type="spellStart"/>
      <w:r w:rsidRPr="004B3794">
        <w:rPr>
          <w:lang w:val="fr-FR" w:eastAsia="en-US"/>
        </w:rPr>
        <w:t>Gukasyan</w:t>
      </w:r>
      <w:proofErr w:type="spellEnd"/>
      <w:r w:rsidRPr="004B3794">
        <w:rPr>
          <w:lang w:val="fr-FR" w:eastAsia="en-US"/>
        </w:rPr>
        <w:t xml:space="preserve">, N., Nayak, S. M., Hu, X., </w:t>
      </w:r>
      <w:proofErr w:type="spellStart"/>
      <w:r w:rsidRPr="004B3794">
        <w:rPr>
          <w:lang w:val="fr-FR" w:eastAsia="en-US"/>
        </w:rPr>
        <w:t>O’Donnell</w:t>
      </w:r>
      <w:proofErr w:type="spellEnd"/>
      <w:r w:rsidRPr="004B3794">
        <w:rPr>
          <w:lang w:val="fr-FR" w:eastAsia="en-US"/>
        </w:rPr>
        <w:t xml:space="preserve">, K. C., </w:t>
      </w:r>
      <w:proofErr w:type="spellStart"/>
      <w:r w:rsidRPr="004B3794">
        <w:rPr>
          <w:lang w:val="fr-FR" w:eastAsia="en-US"/>
        </w:rPr>
        <w:t>Kelmendi</w:t>
      </w:r>
      <w:proofErr w:type="spellEnd"/>
      <w:r w:rsidRPr="004B3794">
        <w:rPr>
          <w:lang w:val="fr-FR" w:eastAsia="en-US"/>
        </w:rPr>
        <w:t xml:space="preserve">, B., </w:t>
      </w:r>
      <w:proofErr w:type="spellStart"/>
      <w:r w:rsidRPr="004B3794">
        <w:rPr>
          <w:lang w:val="fr-FR" w:eastAsia="en-US"/>
        </w:rPr>
        <w:t>Sloshower</w:t>
      </w:r>
      <w:proofErr w:type="spellEnd"/>
      <w:r w:rsidRPr="004B3794">
        <w:rPr>
          <w:lang w:val="fr-FR" w:eastAsia="en-US"/>
        </w:rPr>
        <w:t xml:space="preserve">, J., Penn, A. D., Bradley, E., Kelly, D. F., … Griffiths, R. R. (2023). Single-Dose </w:t>
      </w:r>
      <w:proofErr w:type="spellStart"/>
      <w:r w:rsidRPr="004B3794">
        <w:rPr>
          <w:lang w:val="fr-FR" w:eastAsia="en-US"/>
        </w:rPr>
        <w:t>Psilocybin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Treatment</w:t>
      </w:r>
      <w:proofErr w:type="spellEnd"/>
      <w:r w:rsidRPr="004B3794">
        <w:rPr>
          <w:lang w:val="fr-FR" w:eastAsia="en-US"/>
        </w:rPr>
        <w:t xml:space="preserve"> for Major </w:t>
      </w:r>
      <w:proofErr w:type="spellStart"/>
      <w:r w:rsidRPr="004B3794">
        <w:rPr>
          <w:lang w:val="fr-FR" w:eastAsia="en-US"/>
        </w:rPr>
        <w:t>Depressive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Disorder</w:t>
      </w:r>
      <w:proofErr w:type="spellEnd"/>
      <w:r w:rsidRPr="004B3794">
        <w:rPr>
          <w:lang w:val="fr-FR" w:eastAsia="en-US"/>
        </w:rPr>
        <w:t xml:space="preserve"> : A </w:t>
      </w:r>
      <w:proofErr w:type="spellStart"/>
      <w:r w:rsidRPr="004B3794">
        <w:rPr>
          <w:lang w:val="fr-FR" w:eastAsia="en-US"/>
        </w:rPr>
        <w:t>Randomized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Clinical</w:t>
      </w:r>
      <w:proofErr w:type="spellEnd"/>
      <w:r w:rsidRPr="004B3794">
        <w:rPr>
          <w:lang w:val="fr-FR" w:eastAsia="en-US"/>
        </w:rPr>
        <w:t xml:space="preserve"> Trial. </w:t>
      </w:r>
      <w:r w:rsidRPr="004B3794">
        <w:rPr>
          <w:i/>
          <w:iCs/>
          <w:lang w:val="fr-FR" w:eastAsia="en-US"/>
        </w:rPr>
        <w:t>JAMA</w:t>
      </w:r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330</w:t>
      </w:r>
      <w:r w:rsidRPr="004B3794">
        <w:rPr>
          <w:lang w:val="fr-FR" w:eastAsia="en-US"/>
        </w:rPr>
        <w:t>(9), 843. https://doi.org/10.1001/jama.2023.14530</w:t>
      </w:r>
    </w:p>
    <w:p w14:paraId="55274E52" w14:textId="77777777" w:rsidR="00811834" w:rsidRPr="004B3794" w:rsidRDefault="00811834" w:rsidP="00811834">
      <w:pPr>
        <w:pStyle w:val="Bibliographie"/>
        <w:rPr>
          <w:lang w:val="it-CH" w:eastAsia="en-US"/>
        </w:rPr>
      </w:pPr>
      <w:r w:rsidRPr="004B3794">
        <w:rPr>
          <w:lang w:val="de-CH" w:eastAsia="en-US"/>
        </w:rPr>
        <w:t xml:space="preserve">Rieser, N. M., Bitar, R., Halm, S., </w:t>
      </w:r>
      <w:proofErr w:type="spellStart"/>
      <w:r w:rsidRPr="004B3794">
        <w:rPr>
          <w:lang w:val="de-CH" w:eastAsia="en-US"/>
        </w:rPr>
        <w:t>Rossgoderer</w:t>
      </w:r>
      <w:proofErr w:type="spellEnd"/>
      <w:r w:rsidRPr="004B3794">
        <w:rPr>
          <w:lang w:val="de-CH" w:eastAsia="en-US"/>
        </w:rPr>
        <w:t xml:space="preserve">, C., Gubser, L. P., </w:t>
      </w:r>
      <w:proofErr w:type="spellStart"/>
      <w:r w:rsidRPr="004B3794">
        <w:rPr>
          <w:lang w:val="de-CH" w:eastAsia="en-US"/>
        </w:rPr>
        <w:t>Thévenaz</w:t>
      </w:r>
      <w:proofErr w:type="spellEnd"/>
      <w:r w:rsidRPr="004B3794">
        <w:rPr>
          <w:lang w:val="de-CH" w:eastAsia="en-US"/>
        </w:rPr>
        <w:t xml:space="preserve">, M., Kreis, Y., Von Rotz, R., </w:t>
      </w:r>
      <w:proofErr w:type="spellStart"/>
      <w:r w:rsidRPr="004B3794">
        <w:rPr>
          <w:lang w:val="de-CH" w:eastAsia="en-US"/>
        </w:rPr>
        <w:t>Nordt</w:t>
      </w:r>
      <w:proofErr w:type="spellEnd"/>
      <w:r w:rsidRPr="004B3794">
        <w:rPr>
          <w:lang w:val="de-CH" w:eastAsia="en-US"/>
        </w:rPr>
        <w:t xml:space="preserve">, C., </w:t>
      </w:r>
      <w:proofErr w:type="spellStart"/>
      <w:r w:rsidRPr="004B3794">
        <w:rPr>
          <w:lang w:val="de-CH" w:eastAsia="en-US"/>
        </w:rPr>
        <w:t>Visentini</w:t>
      </w:r>
      <w:proofErr w:type="spellEnd"/>
      <w:r w:rsidRPr="004B3794">
        <w:rPr>
          <w:lang w:val="de-CH" w:eastAsia="en-US"/>
        </w:rPr>
        <w:t xml:space="preserve">, M., </w:t>
      </w:r>
      <w:proofErr w:type="spellStart"/>
      <w:r w:rsidRPr="004B3794">
        <w:rPr>
          <w:lang w:val="de-CH" w:eastAsia="en-US"/>
        </w:rPr>
        <w:t>Moujaes</w:t>
      </w:r>
      <w:proofErr w:type="spellEnd"/>
      <w:r w:rsidRPr="004B3794">
        <w:rPr>
          <w:lang w:val="de-CH" w:eastAsia="en-US"/>
        </w:rPr>
        <w:t xml:space="preserve">, F., </w:t>
      </w:r>
      <w:proofErr w:type="spellStart"/>
      <w:r w:rsidRPr="004B3794">
        <w:rPr>
          <w:lang w:val="de-CH" w:eastAsia="en-US"/>
        </w:rPr>
        <w:t>Engeli</w:t>
      </w:r>
      <w:proofErr w:type="spellEnd"/>
      <w:r w:rsidRPr="004B3794">
        <w:rPr>
          <w:lang w:val="de-CH" w:eastAsia="en-US"/>
        </w:rPr>
        <w:t xml:space="preserve">, E. J. E., Ort, A., Seifritz, E., Vollenweider, F. X., </w:t>
      </w:r>
      <w:proofErr w:type="spellStart"/>
      <w:r w:rsidRPr="004B3794">
        <w:rPr>
          <w:lang w:val="de-CH" w:eastAsia="en-US"/>
        </w:rPr>
        <w:t>Herdener</w:t>
      </w:r>
      <w:proofErr w:type="spellEnd"/>
      <w:r w:rsidRPr="004B3794">
        <w:rPr>
          <w:lang w:val="de-CH" w:eastAsia="en-US"/>
        </w:rPr>
        <w:t xml:space="preserve">, M., &amp; Preller, K. H. (2025). </w:t>
      </w:r>
      <w:r w:rsidRPr="004B3794">
        <w:rPr>
          <w:lang w:val="it-CH" w:eastAsia="en-US"/>
        </w:rPr>
        <w:t xml:space="preserve">Psilocybin-assisted therapy for relapse prevention in alcohol use disorder : A phase 2 randomized clinical trial. </w:t>
      </w:r>
      <w:r w:rsidRPr="004B3794">
        <w:rPr>
          <w:i/>
          <w:iCs/>
          <w:lang w:val="it-CH" w:eastAsia="en-US"/>
        </w:rPr>
        <w:t>eClinicalMedicine</w:t>
      </w:r>
      <w:r w:rsidRPr="004B3794">
        <w:rPr>
          <w:lang w:val="it-CH" w:eastAsia="en-US"/>
        </w:rPr>
        <w:t xml:space="preserve">, </w:t>
      </w:r>
      <w:r w:rsidRPr="004B3794">
        <w:rPr>
          <w:i/>
          <w:iCs/>
          <w:lang w:val="it-CH" w:eastAsia="en-US"/>
        </w:rPr>
        <w:t>82</w:t>
      </w:r>
      <w:r w:rsidRPr="004B3794">
        <w:rPr>
          <w:lang w:val="it-CH" w:eastAsia="en-US"/>
        </w:rPr>
        <w:t>, 103149. https://doi.org/10.1016/j.eclinm.2025.103149</w:t>
      </w:r>
    </w:p>
    <w:p w14:paraId="5FF48324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it-CH" w:eastAsia="en-US"/>
        </w:rPr>
        <w:t xml:space="preserve">Robison, R., Barrow, R., Conant, C., Foster, E., Freedman, J. M., Jacobsen, P. L., Jemison, J., Karas, S. M., Karlin, D. R., Solomon, T. M., Halperin Wernli, M., &amp; Fava, M. (2025). Single Treatment With MM120 (Lysergide) in Generalized Anxiety Disorder : A Randomized Clinical Trial. </w:t>
      </w:r>
      <w:r w:rsidRPr="004B3794">
        <w:rPr>
          <w:i/>
          <w:iCs/>
          <w:lang w:val="de-CH" w:eastAsia="en-US"/>
        </w:rPr>
        <w:t>JAMA</w:t>
      </w:r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334</w:t>
      </w:r>
      <w:r w:rsidRPr="004B3794">
        <w:rPr>
          <w:lang w:val="de-CH" w:eastAsia="en-US"/>
        </w:rPr>
        <w:t>(15), 1358. https://doi.org/10.1001/jama.2025.13481</w:t>
      </w:r>
    </w:p>
    <w:p w14:paraId="4257F6BC" w14:textId="77777777" w:rsidR="00811834" w:rsidRPr="004B3794" w:rsidRDefault="00811834" w:rsidP="00811834">
      <w:pPr>
        <w:pStyle w:val="Bibliographie"/>
        <w:rPr>
          <w:lang w:val="de-CH" w:eastAsia="en-US"/>
        </w:rPr>
      </w:pPr>
      <w:proofErr w:type="spellStart"/>
      <w:r w:rsidRPr="004B3794">
        <w:rPr>
          <w:lang w:val="de-CH" w:eastAsia="en-US"/>
        </w:rPr>
        <w:t>Roseman</w:t>
      </w:r>
      <w:proofErr w:type="spellEnd"/>
      <w:r w:rsidRPr="004B3794">
        <w:rPr>
          <w:lang w:val="de-CH" w:eastAsia="en-US"/>
        </w:rPr>
        <w:t xml:space="preserve">, L., </w:t>
      </w:r>
      <w:proofErr w:type="spellStart"/>
      <w:r w:rsidRPr="004B3794">
        <w:rPr>
          <w:lang w:val="de-CH" w:eastAsia="en-US"/>
        </w:rPr>
        <w:t>Demetriou</w:t>
      </w:r>
      <w:proofErr w:type="spellEnd"/>
      <w:r w:rsidRPr="004B3794">
        <w:rPr>
          <w:lang w:val="de-CH" w:eastAsia="en-US"/>
        </w:rPr>
        <w:t xml:space="preserve">, L., Wall, M. B., Nutt, D. J., &amp; Carhart-Harris, R. L. (2018). </w:t>
      </w:r>
      <w:proofErr w:type="spellStart"/>
      <w:r w:rsidRPr="004B3794">
        <w:rPr>
          <w:lang w:val="de-CH" w:eastAsia="en-US"/>
        </w:rPr>
        <w:t>Increased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amygdala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responses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to</w:t>
      </w:r>
      <w:proofErr w:type="spellEnd"/>
      <w:r w:rsidRPr="004B3794">
        <w:rPr>
          <w:lang w:val="de-CH" w:eastAsia="en-US"/>
        </w:rPr>
        <w:t xml:space="preserve"> emotional </w:t>
      </w:r>
      <w:proofErr w:type="spellStart"/>
      <w:r w:rsidRPr="004B3794">
        <w:rPr>
          <w:lang w:val="de-CH" w:eastAsia="en-US"/>
        </w:rPr>
        <w:t>faces</w:t>
      </w:r>
      <w:proofErr w:type="spellEnd"/>
      <w:r w:rsidRPr="004B3794">
        <w:rPr>
          <w:lang w:val="de-CH" w:eastAsia="en-US"/>
        </w:rPr>
        <w:t xml:space="preserve"> after </w:t>
      </w:r>
      <w:proofErr w:type="spellStart"/>
      <w:r w:rsidRPr="004B3794">
        <w:rPr>
          <w:lang w:val="de-CH" w:eastAsia="en-US"/>
        </w:rPr>
        <w:t>psilocybin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for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treatment-resistant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depression</w:t>
      </w:r>
      <w:proofErr w:type="spellEnd"/>
      <w:r w:rsidRPr="004B3794">
        <w:rPr>
          <w:lang w:val="de-CH" w:eastAsia="en-US"/>
        </w:rPr>
        <w:t xml:space="preserve">. </w:t>
      </w:r>
      <w:proofErr w:type="spellStart"/>
      <w:r w:rsidRPr="004B3794">
        <w:rPr>
          <w:i/>
          <w:iCs/>
          <w:lang w:val="de-CH" w:eastAsia="en-US"/>
        </w:rPr>
        <w:t>Neuropharmacology</w:t>
      </w:r>
      <w:proofErr w:type="spellEnd"/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142</w:t>
      </w:r>
      <w:r w:rsidRPr="004B3794">
        <w:rPr>
          <w:lang w:val="de-CH" w:eastAsia="en-US"/>
        </w:rPr>
        <w:t>, 263‑269. https://doi.org/10.1016/j.neuropharm.2017.12.041</w:t>
      </w:r>
    </w:p>
    <w:p w14:paraId="43A17166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de-CH" w:eastAsia="en-US"/>
        </w:rPr>
        <w:lastRenderedPageBreak/>
        <w:t xml:space="preserve">Ross, S., Bossis, A., Guss, J., </w:t>
      </w:r>
      <w:proofErr w:type="spellStart"/>
      <w:r w:rsidRPr="004B3794">
        <w:rPr>
          <w:lang w:val="de-CH" w:eastAsia="en-US"/>
        </w:rPr>
        <w:t>Agin</w:t>
      </w:r>
      <w:proofErr w:type="spellEnd"/>
      <w:r w:rsidRPr="004B3794">
        <w:rPr>
          <w:lang w:val="de-CH" w:eastAsia="en-US"/>
        </w:rPr>
        <w:t xml:space="preserve">-Liebes, G., Malone, T., Cohen, B., Mennenga, S. E., Belser, A., </w:t>
      </w:r>
      <w:proofErr w:type="spellStart"/>
      <w:r w:rsidRPr="004B3794">
        <w:rPr>
          <w:lang w:val="de-CH" w:eastAsia="en-US"/>
        </w:rPr>
        <w:t>Kalliontzi</w:t>
      </w:r>
      <w:proofErr w:type="spellEnd"/>
      <w:r w:rsidRPr="004B3794">
        <w:rPr>
          <w:lang w:val="de-CH" w:eastAsia="en-US"/>
        </w:rPr>
        <w:t xml:space="preserve">, K., Babb, J., Su, Z., </w:t>
      </w:r>
      <w:proofErr w:type="spellStart"/>
      <w:r w:rsidRPr="004B3794">
        <w:rPr>
          <w:lang w:val="de-CH" w:eastAsia="en-US"/>
        </w:rPr>
        <w:t>Corby</w:t>
      </w:r>
      <w:proofErr w:type="spellEnd"/>
      <w:r w:rsidRPr="004B3794">
        <w:rPr>
          <w:lang w:val="de-CH" w:eastAsia="en-US"/>
        </w:rPr>
        <w:t xml:space="preserve">, P., &amp; Schmidt, B. L. (2016). Rapid and </w:t>
      </w:r>
      <w:proofErr w:type="spellStart"/>
      <w:r w:rsidRPr="004B3794">
        <w:rPr>
          <w:lang w:val="de-CH" w:eastAsia="en-US"/>
        </w:rPr>
        <w:t>sustained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symptom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reduction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following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psilocybin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treatment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for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anxiety</w:t>
      </w:r>
      <w:proofErr w:type="spellEnd"/>
      <w:r w:rsidRPr="004B3794">
        <w:rPr>
          <w:lang w:val="de-CH" w:eastAsia="en-US"/>
        </w:rPr>
        <w:t xml:space="preserve"> and </w:t>
      </w:r>
      <w:proofErr w:type="spellStart"/>
      <w:r w:rsidRPr="004B3794">
        <w:rPr>
          <w:lang w:val="de-CH" w:eastAsia="en-US"/>
        </w:rPr>
        <w:t>depression</w:t>
      </w:r>
      <w:proofErr w:type="spellEnd"/>
      <w:r w:rsidRPr="004B3794">
        <w:rPr>
          <w:lang w:val="de-CH" w:eastAsia="en-US"/>
        </w:rPr>
        <w:t xml:space="preserve"> in </w:t>
      </w:r>
      <w:proofErr w:type="spellStart"/>
      <w:r w:rsidRPr="004B3794">
        <w:rPr>
          <w:lang w:val="de-CH" w:eastAsia="en-US"/>
        </w:rPr>
        <w:t>patients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with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life-threatening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proofErr w:type="gramStart"/>
      <w:r w:rsidRPr="004B3794">
        <w:rPr>
          <w:lang w:val="de-CH" w:eastAsia="en-US"/>
        </w:rPr>
        <w:t>cancer</w:t>
      </w:r>
      <w:proofErr w:type="spellEnd"/>
      <w:r w:rsidRPr="004B3794">
        <w:rPr>
          <w:lang w:val="de-CH" w:eastAsia="en-US"/>
        </w:rPr>
        <w:t> :</w:t>
      </w:r>
      <w:proofErr w:type="gramEnd"/>
      <w:r w:rsidRPr="004B3794">
        <w:rPr>
          <w:lang w:val="de-CH" w:eastAsia="en-US"/>
        </w:rPr>
        <w:t xml:space="preserve"> A </w:t>
      </w:r>
      <w:proofErr w:type="spellStart"/>
      <w:r w:rsidRPr="004B3794">
        <w:rPr>
          <w:lang w:val="de-CH" w:eastAsia="en-US"/>
        </w:rPr>
        <w:t>randomized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proofErr w:type="gramStart"/>
      <w:r w:rsidRPr="004B3794">
        <w:rPr>
          <w:lang w:val="de-CH" w:eastAsia="en-US"/>
        </w:rPr>
        <w:t>controlled</w:t>
      </w:r>
      <w:proofErr w:type="spellEnd"/>
      <w:r w:rsidRPr="004B3794">
        <w:rPr>
          <w:lang w:val="de-CH" w:eastAsia="en-US"/>
        </w:rPr>
        <w:t xml:space="preserve">  trial</w:t>
      </w:r>
      <w:proofErr w:type="gramEnd"/>
      <w:r w:rsidRPr="004B3794">
        <w:rPr>
          <w:lang w:val="de-CH" w:eastAsia="en-US"/>
        </w:rPr>
        <w:t xml:space="preserve">. </w:t>
      </w:r>
      <w:r w:rsidRPr="004B3794">
        <w:rPr>
          <w:i/>
          <w:iCs/>
          <w:lang w:val="de-CH" w:eastAsia="en-US"/>
        </w:rPr>
        <w:t xml:space="preserve">Journal </w:t>
      </w:r>
      <w:proofErr w:type="spellStart"/>
      <w:r w:rsidRPr="004B3794">
        <w:rPr>
          <w:i/>
          <w:iCs/>
          <w:lang w:val="de-CH" w:eastAsia="en-US"/>
        </w:rPr>
        <w:t>of</w:t>
      </w:r>
      <w:proofErr w:type="spellEnd"/>
      <w:r w:rsidRPr="004B3794">
        <w:rPr>
          <w:i/>
          <w:iCs/>
          <w:lang w:val="de-CH" w:eastAsia="en-US"/>
        </w:rPr>
        <w:t xml:space="preserve"> </w:t>
      </w:r>
      <w:proofErr w:type="spellStart"/>
      <w:r w:rsidRPr="004B3794">
        <w:rPr>
          <w:i/>
          <w:iCs/>
          <w:lang w:val="de-CH" w:eastAsia="en-US"/>
        </w:rPr>
        <w:t>Psychopharmacology</w:t>
      </w:r>
      <w:proofErr w:type="spellEnd"/>
      <w:r w:rsidRPr="004B3794">
        <w:rPr>
          <w:i/>
          <w:iCs/>
          <w:lang w:val="de-CH" w:eastAsia="en-US"/>
        </w:rPr>
        <w:t xml:space="preserve"> (Oxford, England)</w:t>
      </w:r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30</w:t>
      </w:r>
      <w:r w:rsidRPr="004B3794">
        <w:rPr>
          <w:lang w:val="de-CH" w:eastAsia="en-US"/>
        </w:rPr>
        <w:t>(12), 1165‑1180. https://doi.org/10.1177/0269881116675512</w:t>
      </w:r>
    </w:p>
    <w:p w14:paraId="23882D80" w14:textId="77777777" w:rsidR="00811834" w:rsidRPr="004B3794" w:rsidRDefault="00811834" w:rsidP="00811834">
      <w:pPr>
        <w:pStyle w:val="Bibliographie"/>
        <w:rPr>
          <w:lang w:val="it-CH" w:eastAsia="en-US"/>
        </w:rPr>
      </w:pPr>
      <w:proofErr w:type="spellStart"/>
      <w:r w:rsidRPr="004B3794">
        <w:rPr>
          <w:lang w:val="de-CH" w:eastAsia="en-US"/>
        </w:rPr>
        <w:t>Sarparast</w:t>
      </w:r>
      <w:proofErr w:type="spellEnd"/>
      <w:r w:rsidRPr="004B3794">
        <w:rPr>
          <w:lang w:val="de-CH" w:eastAsia="en-US"/>
        </w:rPr>
        <w:t>, A., Thomas, K., Malcolm, B., &amp; Stauffer, C. S. (2022). Drug-</w:t>
      </w:r>
      <w:proofErr w:type="spellStart"/>
      <w:r w:rsidRPr="004B3794">
        <w:rPr>
          <w:lang w:val="de-CH" w:eastAsia="en-US"/>
        </w:rPr>
        <w:t>drug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interactions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between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psychiatric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medications</w:t>
      </w:r>
      <w:proofErr w:type="spellEnd"/>
      <w:r w:rsidRPr="004B3794">
        <w:rPr>
          <w:lang w:val="de-CH" w:eastAsia="en-US"/>
        </w:rPr>
        <w:t xml:space="preserve"> and MDMA </w:t>
      </w:r>
      <w:proofErr w:type="spellStart"/>
      <w:r w:rsidRPr="004B3794">
        <w:rPr>
          <w:lang w:val="de-CH" w:eastAsia="en-US"/>
        </w:rPr>
        <w:t>or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proofErr w:type="gramStart"/>
      <w:r w:rsidRPr="004B3794">
        <w:rPr>
          <w:lang w:val="de-CH" w:eastAsia="en-US"/>
        </w:rPr>
        <w:t>psilocybin</w:t>
      </w:r>
      <w:proofErr w:type="spellEnd"/>
      <w:r w:rsidRPr="004B3794">
        <w:rPr>
          <w:lang w:val="de-CH" w:eastAsia="en-US"/>
        </w:rPr>
        <w:t> :</w:t>
      </w:r>
      <w:proofErr w:type="gramEnd"/>
      <w:r w:rsidRPr="004B3794">
        <w:rPr>
          <w:lang w:val="de-CH" w:eastAsia="en-US"/>
        </w:rPr>
        <w:t xml:space="preserve"> A </w:t>
      </w:r>
      <w:proofErr w:type="spellStart"/>
      <w:r w:rsidRPr="004B3794">
        <w:rPr>
          <w:lang w:val="de-CH" w:eastAsia="en-US"/>
        </w:rPr>
        <w:t>systematic</w:t>
      </w:r>
      <w:proofErr w:type="spellEnd"/>
      <w:r w:rsidRPr="004B3794">
        <w:rPr>
          <w:lang w:val="de-CH" w:eastAsia="en-US"/>
        </w:rPr>
        <w:t xml:space="preserve"> review. </w:t>
      </w:r>
      <w:r w:rsidRPr="004B3794">
        <w:rPr>
          <w:i/>
          <w:iCs/>
          <w:lang w:val="it-CH" w:eastAsia="en-US"/>
        </w:rPr>
        <w:t>Psychopharmacology</w:t>
      </w:r>
      <w:r w:rsidRPr="004B3794">
        <w:rPr>
          <w:lang w:val="it-CH" w:eastAsia="en-US"/>
        </w:rPr>
        <w:t xml:space="preserve">, </w:t>
      </w:r>
      <w:r w:rsidRPr="004B3794">
        <w:rPr>
          <w:i/>
          <w:iCs/>
          <w:lang w:val="it-CH" w:eastAsia="en-US"/>
        </w:rPr>
        <w:t>239</w:t>
      </w:r>
      <w:r w:rsidRPr="004B3794">
        <w:rPr>
          <w:lang w:val="it-CH" w:eastAsia="en-US"/>
        </w:rPr>
        <w:t>(6), 1945‑1976. https://doi.org/10.1007/s00213-022-06083-y</w:t>
      </w:r>
    </w:p>
    <w:p w14:paraId="3A463A01" w14:textId="77777777" w:rsidR="00811834" w:rsidRPr="004B3794" w:rsidRDefault="00811834" w:rsidP="00811834">
      <w:pPr>
        <w:pStyle w:val="Bibliographie"/>
        <w:rPr>
          <w:lang w:val="fr-FR" w:eastAsia="en-US"/>
        </w:rPr>
      </w:pPr>
      <w:r w:rsidRPr="004B3794">
        <w:rPr>
          <w:lang w:val="it-CH" w:eastAsia="en-US"/>
        </w:rPr>
        <w:t xml:space="preserve">Scala, M., Fabbri, C., Fusar-Poli, P., Di Lorenzo, G., Ferrara, M., Amerio, A., Fusar-Poli, L., Pichiecchio, A., Asteggiano, C., Menchetti, M., De Ronchi, D., Fanelli, G., &amp; Serretti, A. (2024). </w:t>
      </w:r>
      <w:r w:rsidRPr="004B3794">
        <w:rPr>
          <w:lang w:val="fr-FR" w:eastAsia="en-US"/>
        </w:rPr>
        <w:t xml:space="preserve">The revival of </w:t>
      </w:r>
      <w:proofErr w:type="spellStart"/>
      <w:r w:rsidRPr="004B3794">
        <w:rPr>
          <w:lang w:val="fr-FR" w:eastAsia="en-US"/>
        </w:rPr>
        <w:t>psilocybin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between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scientific</w:t>
      </w:r>
      <w:proofErr w:type="spellEnd"/>
      <w:r w:rsidRPr="004B3794">
        <w:rPr>
          <w:lang w:val="fr-FR" w:eastAsia="en-US"/>
        </w:rPr>
        <w:t xml:space="preserve"> excitement, </w:t>
      </w:r>
      <w:proofErr w:type="spellStart"/>
      <w:r w:rsidRPr="004B3794">
        <w:rPr>
          <w:lang w:val="fr-FR" w:eastAsia="en-US"/>
        </w:rPr>
        <w:t>evidence</w:t>
      </w:r>
      <w:proofErr w:type="spellEnd"/>
      <w:r w:rsidRPr="004B3794">
        <w:rPr>
          <w:lang w:val="fr-FR" w:eastAsia="en-US"/>
        </w:rPr>
        <w:t xml:space="preserve"> of </w:t>
      </w:r>
      <w:proofErr w:type="spellStart"/>
      <w:r w:rsidRPr="004B3794">
        <w:rPr>
          <w:lang w:val="fr-FR" w:eastAsia="en-US"/>
        </w:rPr>
        <w:t>efficacy</w:t>
      </w:r>
      <w:proofErr w:type="spellEnd"/>
      <w:r w:rsidRPr="004B3794">
        <w:rPr>
          <w:lang w:val="fr-FR" w:eastAsia="en-US"/>
        </w:rPr>
        <w:t xml:space="preserve">, and real-world challenges. </w:t>
      </w:r>
      <w:r w:rsidRPr="004B3794">
        <w:rPr>
          <w:i/>
          <w:iCs/>
          <w:lang w:val="fr-FR" w:eastAsia="en-US"/>
        </w:rPr>
        <w:t xml:space="preserve">CNS </w:t>
      </w:r>
      <w:proofErr w:type="spellStart"/>
      <w:r w:rsidRPr="004B3794">
        <w:rPr>
          <w:i/>
          <w:iCs/>
          <w:lang w:val="fr-FR" w:eastAsia="en-US"/>
        </w:rPr>
        <w:t>Spectrums</w:t>
      </w:r>
      <w:proofErr w:type="spellEnd"/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29</w:t>
      </w:r>
      <w:r w:rsidRPr="004B3794">
        <w:rPr>
          <w:lang w:val="fr-FR" w:eastAsia="en-US"/>
        </w:rPr>
        <w:t>(6), 570‑584. https://doi.org/10.1017/S1092852924002268</w:t>
      </w:r>
    </w:p>
    <w:p w14:paraId="332BFC2D" w14:textId="77777777" w:rsidR="00811834" w:rsidRPr="004B3794" w:rsidRDefault="00811834" w:rsidP="00811834">
      <w:pPr>
        <w:pStyle w:val="Bibliographie"/>
        <w:rPr>
          <w:lang w:val="fr-FR" w:eastAsia="en-US"/>
        </w:rPr>
      </w:pPr>
      <w:proofErr w:type="spellStart"/>
      <w:r w:rsidRPr="004B3794">
        <w:rPr>
          <w:lang w:val="fr-FR" w:eastAsia="en-US"/>
        </w:rPr>
        <w:t>Solmi</w:t>
      </w:r>
      <w:proofErr w:type="spellEnd"/>
      <w:r w:rsidRPr="004B3794">
        <w:rPr>
          <w:lang w:val="fr-FR" w:eastAsia="en-US"/>
        </w:rPr>
        <w:t xml:space="preserve">, M., Chen, C., </w:t>
      </w:r>
      <w:proofErr w:type="spellStart"/>
      <w:r w:rsidRPr="004B3794">
        <w:rPr>
          <w:lang w:val="fr-FR" w:eastAsia="en-US"/>
        </w:rPr>
        <w:t>Daure</w:t>
      </w:r>
      <w:proofErr w:type="spellEnd"/>
      <w:r w:rsidRPr="004B3794">
        <w:rPr>
          <w:lang w:val="fr-FR" w:eastAsia="en-US"/>
        </w:rPr>
        <w:t xml:space="preserve">, C., </w:t>
      </w:r>
      <w:proofErr w:type="spellStart"/>
      <w:r w:rsidRPr="004B3794">
        <w:rPr>
          <w:lang w:val="fr-FR" w:eastAsia="en-US"/>
        </w:rPr>
        <w:t>Buot</w:t>
      </w:r>
      <w:proofErr w:type="spellEnd"/>
      <w:r w:rsidRPr="004B3794">
        <w:rPr>
          <w:lang w:val="fr-FR" w:eastAsia="en-US"/>
        </w:rPr>
        <w:t xml:space="preserve">, A., </w:t>
      </w:r>
      <w:proofErr w:type="spellStart"/>
      <w:r w:rsidRPr="004B3794">
        <w:rPr>
          <w:lang w:val="fr-FR" w:eastAsia="en-US"/>
        </w:rPr>
        <w:t>Ljuslin</w:t>
      </w:r>
      <w:proofErr w:type="spellEnd"/>
      <w:r w:rsidRPr="004B3794">
        <w:rPr>
          <w:lang w:val="fr-FR" w:eastAsia="en-US"/>
        </w:rPr>
        <w:t xml:space="preserve">, M., </w:t>
      </w:r>
      <w:proofErr w:type="spellStart"/>
      <w:r w:rsidRPr="004B3794">
        <w:rPr>
          <w:lang w:val="fr-FR" w:eastAsia="en-US"/>
        </w:rPr>
        <w:t>Verroust</w:t>
      </w:r>
      <w:proofErr w:type="spellEnd"/>
      <w:r w:rsidRPr="004B3794">
        <w:rPr>
          <w:lang w:val="fr-FR" w:eastAsia="en-US"/>
        </w:rPr>
        <w:t xml:space="preserve">, V., Mallet, L., </w:t>
      </w:r>
      <w:proofErr w:type="spellStart"/>
      <w:r w:rsidRPr="004B3794">
        <w:rPr>
          <w:lang w:val="fr-FR" w:eastAsia="en-US"/>
        </w:rPr>
        <w:t>Khazaal</w:t>
      </w:r>
      <w:proofErr w:type="spellEnd"/>
      <w:r w:rsidRPr="004B3794">
        <w:rPr>
          <w:lang w:val="fr-FR" w:eastAsia="en-US"/>
        </w:rPr>
        <w:t xml:space="preserve">, Y., Rothen, S., Thorens, G., </w:t>
      </w:r>
      <w:proofErr w:type="spellStart"/>
      <w:r w:rsidRPr="004B3794">
        <w:rPr>
          <w:lang w:val="fr-FR" w:eastAsia="en-US"/>
        </w:rPr>
        <w:t>Zullino</w:t>
      </w:r>
      <w:proofErr w:type="spellEnd"/>
      <w:r w:rsidRPr="004B3794">
        <w:rPr>
          <w:lang w:val="fr-FR" w:eastAsia="en-US"/>
        </w:rPr>
        <w:t xml:space="preserve">, D., </w:t>
      </w:r>
      <w:proofErr w:type="spellStart"/>
      <w:r w:rsidRPr="004B3794">
        <w:rPr>
          <w:lang w:val="fr-FR" w:eastAsia="en-US"/>
        </w:rPr>
        <w:t>Gobbi</w:t>
      </w:r>
      <w:proofErr w:type="spellEnd"/>
      <w:r w:rsidRPr="004B3794">
        <w:rPr>
          <w:lang w:val="fr-FR" w:eastAsia="en-US"/>
        </w:rPr>
        <w:t xml:space="preserve">, G., </w:t>
      </w:r>
      <w:proofErr w:type="spellStart"/>
      <w:r w:rsidRPr="004B3794">
        <w:rPr>
          <w:lang w:val="fr-FR" w:eastAsia="en-US"/>
        </w:rPr>
        <w:t>Rosenblat</w:t>
      </w:r>
      <w:proofErr w:type="spellEnd"/>
      <w:r w:rsidRPr="004B3794">
        <w:rPr>
          <w:lang w:val="fr-FR" w:eastAsia="en-US"/>
        </w:rPr>
        <w:t xml:space="preserve">, J., Husain, M. I., De Gregorio, D., Castle, D., &amp; </w:t>
      </w:r>
      <w:proofErr w:type="spellStart"/>
      <w:r w:rsidRPr="004B3794">
        <w:rPr>
          <w:lang w:val="fr-FR" w:eastAsia="en-US"/>
        </w:rPr>
        <w:t>Sabé</w:t>
      </w:r>
      <w:proofErr w:type="spellEnd"/>
      <w:r w:rsidRPr="004B3794">
        <w:rPr>
          <w:lang w:val="fr-FR" w:eastAsia="en-US"/>
        </w:rPr>
        <w:t xml:space="preserve">, M. (2022). A century of </w:t>
      </w:r>
      <w:proofErr w:type="spellStart"/>
      <w:r w:rsidRPr="004B3794">
        <w:rPr>
          <w:lang w:val="fr-FR" w:eastAsia="en-US"/>
        </w:rPr>
        <w:t>research</w:t>
      </w:r>
      <w:proofErr w:type="spellEnd"/>
      <w:r w:rsidRPr="004B3794">
        <w:rPr>
          <w:lang w:val="fr-FR" w:eastAsia="en-US"/>
        </w:rPr>
        <w:t xml:space="preserve"> on </w:t>
      </w:r>
      <w:proofErr w:type="spellStart"/>
      <w:r w:rsidRPr="004B3794">
        <w:rPr>
          <w:lang w:val="fr-FR" w:eastAsia="en-US"/>
        </w:rPr>
        <w:t>psychedelics</w:t>
      </w:r>
      <w:proofErr w:type="spellEnd"/>
      <w:r w:rsidRPr="004B3794">
        <w:rPr>
          <w:lang w:val="fr-FR" w:eastAsia="en-US"/>
        </w:rPr>
        <w:t xml:space="preserve"> : A </w:t>
      </w:r>
      <w:proofErr w:type="spellStart"/>
      <w:r w:rsidRPr="004B3794">
        <w:rPr>
          <w:lang w:val="fr-FR" w:eastAsia="en-US"/>
        </w:rPr>
        <w:t>scientometric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analysis</w:t>
      </w:r>
      <w:proofErr w:type="spellEnd"/>
      <w:r w:rsidRPr="004B3794">
        <w:rPr>
          <w:lang w:val="fr-FR" w:eastAsia="en-US"/>
        </w:rPr>
        <w:t xml:space="preserve"> on trends and </w:t>
      </w:r>
      <w:proofErr w:type="spellStart"/>
      <w:r w:rsidRPr="004B3794">
        <w:rPr>
          <w:lang w:val="fr-FR" w:eastAsia="en-US"/>
        </w:rPr>
        <w:t>knowledge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maps</w:t>
      </w:r>
      <w:proofErr w:type="spellEnd"/>
      <w:r w:rsidRPr="004B3794">
        <w:rPr>
          <w:lang w:val="fr-FR" w:eastAsia="en-US"/>
        </w:rPr>
        <w:t xml:space="preserve"> of </w:t>
      </w:r>
      <w:proofErr w:type="spellStart"/>
      <w:r w:rsidRPr="004B3794">
        <w:rPr>
          <w:lang w:val="fr-FR" w:eastAsia="en-US"/>
        </w:rPr>
        <w:t>hallucinogens</w:t>
      </w:r>
      <w:proofErr w:type="spellEnd"/>
      <w:r w:rsidRPr="004B3794">
        <w:rPr>
          <w:lang w:val="fr-FR" w:eastAsia="en-US"/>
        </w:rPr>
        <w:t xml:space="preserve">, </w:t>
      </w:r>
      <w:proofErr w:type="spellStart"/>
      <w:r w:rsidRPr="004B3794">
        <w:rPr>
          <w:lang w:val="fr-FR" w:eastAsia="en-US"/>
        </w:rPr>
        <w:t>entactogens</w:t>
      </w:r>
      <w:proofErr w:type="spellEnd"/>
      <w:r w:rsidRPr="004B3794">
        <w:rPr>
          <w:lang w:val="fr-FR" w:eastAsia="en-US"/>
        </w:rPr>
        <w:t xml:space="preserve">, </w:t>
      </w:r>
      <w:proofErr w:type="spellStart"/>
      <w:r w:rsidRPr="004B3794">
        <w:rPr>
          <w:lang w:val="fr-FR" w:eastAsia="en-US"/>
        </w:rPr>
        <w:t>entheogens</w:t>
      </w:r>
      <w:proofErr w:type="spellEnd"/>
      <w:r w:rsidRPr="004B3794">
        <w:rPr>
          <w:lang w:val="fr-FR" w:eastAsia="en-US"/>
        </w:rPr>
        <w:t xml:space="preserve"> and dissociative </w:t>
      </w:r>
      <w:proofErr w:type="spellStart"/>
      <w:r w:rsidRPr="004B3794">
        <w:rPr>
          <w:lang w:val="fr-FR" w:eastAsia="en-US"/>
        </w:rPr>
        <w:t>drugs</w:t>
      </w:r>
      <w:proofErr w:type="spellEnd"/>
      <w:r w:rsidRPr="004B3794">
        <w:rPr>
          <w:lang w:val="fr-FR" w:eastAsia="en-US"/>
        </w:rPr>
        <w:t xml:space="preserve">. </w:t>
      </w:r>
      <w:proofErr w:type="spellStart"/>
      <w:r w:rsidRPr="004B3794">
        <w:rPr>
          <w:i/>
          <w:iCs/>
          <w:lang w:val="fr-FR" w:eastAsia="en-US"/>
        </w:rPr>
        <w:t>European</w:t>
      </w:r>
      <w:proofErr w:type="spellEnd"/>
      <w:r w:rsidRPr="004B3794">
        <w:rPr>
          <w:i/>
          <w:iCs/>
          <w:lang w:val="fr-FR" w:eastAsia="en-US"/>
        </w:rPr>
        <w:t xml:space="preserve"> </w:t>
      </w:r>
      <w:proofErr w:type="spellStart"/>
      <w:r w:rsidRPr="004B3794">
        <w:rPr>
          <w:i/>
          <w:iCs/>
          <w:lang w:val="fr-FR" w:eastAsia="en-US"/>
        </w:rPr>
        <w:t>Neuropsychopharmacology</w:t>
      </w:r>
      <w:proofErr w:type="spellEnd"/>
      <w:r w:rsidRPr="004B3794">
        <w:rPr>
          <w:i/>
          <w:iCs/>
          <w:lang w:val="fr-FR" w:eastAsia="en-US"/>
        </w:rPr>
        <w:t xml:space="preserve"> : The Journal of the </w:t>
      </w:r>
      <w:proofErr w:type="spellStart"/>
      <w:r w:rsidRPr="004B3794">
        <w:rPr>
          <w:i/>
          <w:iCs/>
          <w:lang w:val="fr-FR" w:eastAsia="en-US"/>
        </w:rPr>
        <w:t>European</w:t>
      </w:r>
      <w:proofErr w:type="spellEnd"/>
      <w:r w:rsidRPr="004B3794">
        <w:rPr>
          <w:i/>
          <w:iCs/>
          <w:lang w:val="fr-FR" w:eastAsia="en-US"/>
        </w:rPr>
        <w:t xml:space="preserve"> </w:t>
      </w:r>
      <w:proofErr w:type="spellStart"/>
      <w:r w:rsidRPr="004B3794">
        <w:rPr>
          <w:i/>
          <w:iCs/>
          <w:lang w:val="fr-FR" w:eastAsia="en-US"/>
        </w:rPr>
        <w:t>College</w:t>
      </w:r>
      <w:proofErr w:type="spellEnd"/>
      <w:r w:rsidRPr="004B3794">
        <w:rPr>
          <w:i/>
          <w:iCs/>
          <w:lang w:val="fr-FR" w:eastAsia="en-US"/>
        </w:rPr>
        <w:t xml:space="preserve"> of </w:t>
      </w:r>
      <w:proofErr w:type="spellStart"/>
      <w:r w:rsidRPr="004B3794">
        <w:rPr>
          <w:i/>
          <w:iCs/>
          <w:lang w:val="fr-FR" w:eastAsia="en-US"/>
        </w:rPr>
        <w:t>Neuropsychopharmacology</w:t>
      </w:r>
      <w:proofErr w:type="spellEnd"/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64</w:t>
      </w:r>
      <w:r w:rsidRPr="004B3794">
        <w:rPr>
          <w:lang w:val="fr-FR" w:eastAsia="en-US"/>
        </w:rPr>
        <w:t>, 44‑60. https://doi.org/10.1016/j.euroneuro.2022.09.004</w:t>
      </w:r>
    </w:p>
    <w:p w14:paraId="39760C96" w14:textId="77777777" w:rsidR="00811834" w:rsidRPr="004B3794" w:rsidRDefault="00811834" w:rsidP="00811834">
      <w:pPr>
        <w:pStyle w:val="Bibliographie"/>
        <w:rPr>
          <w:lang w:val="fr-FR" w:eastAsia="en-US"/>
        </w:rPr>
      </w:pPr>
      <w:proofErr w:type="spellStart"/>
      <w:r w:rsidRPr="004B3794">
        <w:rPr>
          <w:lang w:val="de-CH" w:eastAsia="en-US"/>
        </w:rPr>
        <w:t>Studerus</w:t>
      </w:r>
      <w:proofErr w:type="spellEnd"/>
      <w:r w:rsidRPr="004B3794">
        <w:rPr>
          <w:lang w:val="de-CH" w:eastAsia="en-US"/>
        </w:rPr>
        <w:t xml:space="preserve">, E., </w:t>
      </w:r>
      <w:proofErr w:type="spellStart"/>
      <w:r w:rsidRPr="004B3794">
        <w:rPr>
          <w:lang w:val="de-CH" w:eastAsia="en-US"/>
        </w:rPr>
        <w:t>Kometer</w:t>
      </w:r>
      <w:proofErr w:type="spellEnd"/>
      <w:r w:rsidRPr="004B3794">
        <w:rPr>
          <w:lang w:val="de-CH" w:eastAsia="en-US"/>
        </w:rPr>
        <w:t xml:space="preserve">, M., Hasler, F., &amp; Vollenweider, F. X. (2011). </w:t>
      </w:r>
      <w:r w:rsidRPr="004B3794">
        <w:rPr>
          <w:lang w:val="fr-FR" w:eastAsia="en-US"/>
        </w:rPr>
        <w:t xml:space="preserve">Acute, </w:t>
      </w:r>
      <w:proofErr w:type="spellStart"/>
      <w:r w:rsidRPr="004B3794">
        <w:rPr>
          <w:lang w:val="fr-FR" w:eastAsia="en-US"/>
        </w:rPr>
        <w:t>subacute</w:t>
      </w:r>
      <w:proofErr w:type="spellEnd"/>
      <w:r w:rsidRPr="004B3794">
        <w:rPr>
          <w:lang w:val="fr-FR" w:eastAsia="en-US"/>
        </w:rPr>
        <w:t xml:space="preserve"> and long-</w:t>
      </w:r>
      <w:proofErr w:type="spellStart"/>
      <w:r w:rsidRPr="004B3794">
        <w:rPr>
          <w:lang w:val="fr-FR" w:eastAsia="en-US"/>
        </w:rPr>
        <w:t>term</w:t>
      </w:r>
      <w:proofErr w:type="spellEnd"/>
      <w:r w:rsidRPr="004B3794">
        <w:rPr>
          <w:lang w:val="fr-FR" w:eastAsia="en-US"/>
        </w:rPr>
        <w:t xml:space="preserve"> subjective </w:t>
      </w:r>
      <w:proofErr w:type="spellStart"/>
      <w:r w:rsidRPr="004B3794">
        <w:rPr>
          <w:lang w:val="fr-FR" w:eastAsia="en-US"/>
        </w:rPr>
        <w:t>effects</w:t>
      </w:r>
      <w:proofErr w:type="spellEnd"/>
      <w:r w:rsidRPr="004B3794">
        <w:rPr>
          <w:lang w:val="fr-FR" w:eastAsia="en-US"/>
        </w:rPr>
        <w:t xml:space="preserve"> of </w:t>
      </w:r>
      <w:proofErr w:type="spellStart"/>
      <w:r w:rsidRPr="004B3794">
        <w:rPr>
          <w:lang w:val="fr-FR" w:eastAsia="en-US"/>
        </w:rPr>
        <w:t>psilocybin</w:t>
      </w:r>
      <w:proofErr w:type="spellEnd"/>
      <w:r w:rsidRPr="004B3794">
        <w:rPr>
          <w:lang w:val="fr-FR" w:eastAsia="en-US"/>
        </w:rPr>
        <w:t xml:space="preserve"> in </w:t>
      </w:r>
      <w:proofErr w:type="spellStart"/>
      <w:r w:rsidRPr="004B3794">
        <w:rPr>
          <w:lang w:val="fr-FR" w:eastAsia="en-US"/>
        </w:rPr>
        <w:t>healthy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humans</w:t>
      </w:r>
      <w:proofErr w:type="spellEnd"/>
      <w:r w:rsidRPr="004B3794">
        <w:rPr>
          <w:lang w:val="fr-FR" w:eastAsia="en-US"/>
        </w:rPr>
        <w:t xml:space="preserve"> : A </w:t>
      </w:r>
      <w:proofErr w:type="spellStart"/>
      <w:r w:rsidRPr="004B3794">
        <w:rPr>
          <w:lang w:val="fr-FR" w:eastAsia="en-US"/>
        </w:rPr>
        <w:t>pooled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analysis</w:t>
      </w:r>
      <w:proofErr w:type="spellEnd"/>
      <w:r w:rsidRPr="004B3794">
        <w:rPr>
          <w:lang w:val="fr-FR" w:eastAsia="en-US"/>
        </w:rPr>
        <w:t xml:space="preserve"> of </w:t>
      </w:r>
      <w:proofErr w:type="spellStart"/>
      <w:r w:rsidRPr="004B3794">
        <w:rPr>
          <w:lang w:val="fr-FR" w:eastAsia="en-US"/>
        </w:rPr>
        <w:lastRenderedPageBreak/>
        <w:t>experimental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studies</w:t>
      </w:r>
      <w:proofErr w:type="spellEnd"/>
      <w:r w:rsidRPr="004B3794">
        <w:rPr>
          <w:lang w:val="fr-FR" w:eastAsia="en-US"/>
        </w:rPr>
        <w:t xml:space="preserve">. </w:t>
      </w:r>
      <w:r w:rsidRPr="004B3794">
        <w:rPr>
          <w:i/>
          <w:iCs/>
          <w:lang w:val="fr-FR" w:eastAsia="en-US"/>
        </w:rPr>
        <w:t xml:space="preserve">Journal of </w:t>
      </w:r>
      <w:proofErr w:type="spellStart"/>
      <w:r w:rsidRPr="004B3794">
        <w:rPr>
          <w:i/>
          <w:iCs/>
          <w:lang w:val="fr-FR" w:eastAsia="en-US"/>
        </w:rPr>
        <w:t>Psychopharmacology</w:t>
      </w:r>
      <w:proofErr w:type="spellEnd"/>
      <w:r w:rsidRPr="004B3794">
        <w:rPr>
          <w:i/>
          <w:iCs/>
          <w:lang w:val="fr-FR" w:eastAsia="en-US"/>
        </w:rPr>
        <w:t xml:space="preserve"> (Oxford, </w:t>
      </w:r>
      <w:proofErr w:type="spellStart"/>
      <w:r w:rsidRPr="004B3794">
        <w:rPr>
          <w:i/>
          <w:iCs/>
          <w:lang w:val="fr-FR" w:eastAsia="en-US"/>
        </w:rPr>
        <w:t>England</w:t>
      </w:r>
      <w:proofErr w:type="spellEnd"/>
      <w:r w:rsidRPr="004B3794">
        <w:rPr>
          <w:i/>
          <w:iCs/>
          <w:lang w:val="fr-FR" w:eastAsia="en-US"/>
        </w:rPr>
        <w:t>)</w:t>
      </w:r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25</w:t>
      </w:r>
      <w:r w:rsidRPr="004B3794">
        <w:rPr>
          <w:lang w:val="fr-FR" w:eastAsia="en-US"/>
        </w:rPr>
        <w:t>(11), 1434‑1452. https://doi.org/10.1177/0269881110382466</w:t>
      </w:r>
    </w:p>
    <w:p w14:paraId="00CD9FDA" w14:textId="77777777" w:rsidR="00811834" w:rsidRPr="004B3794" w:rsidRDefault="00811834" w:rsidP="00811834">
      <w:pPr>
        <w:pStyle w:val="Bibliographie"/>
        <w:rPr>
          <w:lang w:val="fr-FR" w:eastAsia="en-US"/>
        </w:rPr>
      </w:pPr>
      <w:proofErr w:type="spellStart"/>
      <w:r w:rsidRPr="004B3794">
        <w:rPr>
          <w:lang w:val="fr-FR" w:eastAsia="en-US"/>
        </w:rPr>
        <w:t>Tomsovic</w:t>
      </w:r>
      <w:proofErr w:type="spellEnd"/>
      <w:r w:rsidRPr="004B3794">
        <w:rPr>
          <w:lang w:val="fr-FR" w:eastAsia="en-US"/>
        </w:rPr>
        <w:t xml:space="preserve">, M., &amp; Edwards, R. V. (1970). Lysergide </w:t>
      </w:r>
      <w:proofErr w:type="spellStart"/>
      <w:r w:rsidRPr="004B3794">
        <w:rPr>
          <w:lang w:val="fr-FR" w:eastAsia="en-US"/>
        </w:rPr>
        <w:t>Treatment</w:t>
      </w:r>
      <w:proofErr w:type="spellEnd"/>
      <w:r w:rsidRPr="004B3794">
        <w:rPr>
          <w:lang w:val="fr-FR" w:eastAsia="en-US"/>
        </w:rPr>
        <w:t xml:space="preserve"> of </w:t>
      </w:r>
      <w:proofErr w:type="spellStart"/>
      <w:r w:rsidRPr="004B3794">
        <w:rPr>
          <w:lang w:val="fr-FR" w:eastAsia="en-US"/>
        </w:rPr>
        <w:t>Schizophrenic</w:t>
      </w:r>
      <w:proofErr w:type="spellEnd"/>
      <w:r w:rsidRPr="004B3794">
        <w:rPr>
          <w:lang w:val="fr-FR" w:eastAsia="en-US"/>
        </w:rPr>
        <w:t xml:space="preserve"> and </w:t>
      </w:r>
      <w:proofErr w:type="spellStart"/>
      <w:r w:rsidRPr="004B3794">
        <w:rPr>
          <w:lang w:val="fr-FR" w:eastAsia="en-US"/>
        </w:rPr>
        <w:t>Nonschizophrenic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proofErr w:type="gramStart"/>
      <w:r w:rsidRPr="004B3794">
        <w:rPr>
          <w:lang w:val="fr-FR" w:eastAsia="en-US"/>
        </w:rPr>
        <w:t>Alcoholics</w:t>
      </w:r>
      <w:proofErr w:type="spellEnd"/>
      <w:r w:rsidRPr="004B3794">
        <w:rPr>
          <w:lang w:val="fr-FR" w:eastAsia="en-US"/>
        </w:rPr>
        <w:t>;</w:t>
      </w:r>
      <w:proofErr w:type="gramEnd"/>
      <w:r w:rsidRPr="004B3794">
        <w:rPr>
          <w:lang w:val="fr-FR" w:eastAsia="en-US"/>
        </w:rPr>
        <w:t xml:space="preserve"> A </w:t>
      </w:r>
      <w:proofErr w:type="spellStart"/>
      <w:r w:rsidRPr="004B3794">
        <w:rPr>
          <w:lang w:val="fr-FR" w:eastAsia="en-US"/>
        </w:rPr>
        <w:t>Controlled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Evaluation</w:t>
      </w:r>
      <w:proofErr w:type="spellEnd"/>
      <w:r w:rsidRPr="004B3794">
        <w:rPr>
          <w:lang w:val="fr-FR" w:eastAsia="en-US"/>
        </w:rPr>
        <w:t xml:space="preserve">. </w:t>
      </w:r>
      <w:proofErr w:type="spellStart"/>
      <w:r w:rsidRPr="004B3794">
        <w:rPr>
          <w:i/>
          <w:iCs/>
          <w:lang w:val="fr-FR" w:eastAsia="en-US"/>
        </w:rPr>
        <w:t>Quarterly</w:t>
      </w:r>
      <w:proofErr w:type="spellEnd"/>
      <w:r w:rsidRPr="004B3794">
        <w:rPr>
          <w:i/>
          <w:iCs/>
          <w:lang w:val="fr-FR" w:eastAsia="en-US"/>
        </w:rPr>
        <w:t xml:space="preserve"> Journal of </w:t>
      </w:r>
      <w:proofErr w:type="spellStart"/>
      <w:r w:rsidRPr="004B3794">
        <w:rPr>
          <w:i/>
          <w:iCs/>
          <w:lang w:val="fr-FR" w:eastAsia="en-US"/>
        </w:rPr>
        <w:t>Studies</w:t>
      </w:r>
      <w:proofErr w:type="spellEnd"/>
      <w:r w:rsidRPr="004B3794">
        <w:rPr>
          <w:i/>
          <w:iCs/>
          <w:lang w:val="fr-FR" w:eastAsia="en-US"/>
        </w:rPr>
        <w:t xml:space="preserve"> on </w:t>
      </w:r>
      <w:proofErr w:type="spellStart"/>
      <w:r w:rsidRPr="004B3794">
        <w:rPr>
          <w:i/>
          <w:iCs/>
          <w:lang w:val="fr-FR" w:eastAsia="en-US"/>
        </w:rPr>
        <w:t>Alcohol</w:t>
      </w:r>
      <w:proofErr w:type="spellEnd"/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31</w:t>
      </w:r>
      <w:r w:rsidRPr="004B3794">
        <w:rPr>
          <w:lang w:val="fr-FR" w:eastAsia="en-US"/>
        </w:rPr>
        <w:t>(4), 932‑949. https://doi.org/10.15288/qjsa.1970.31.932</w:t>
      </w:r>
    </w:p>
    <w:p w14:paraId="6B7A1B00" w14:textId="77777777" w:rsidR="00811834" w:rsidRPr="004B3794" w:rsidRDefault="00811834" w:rsidP="00811834">
      <w:pPr>
        <w:pStyle w:val="Bibliographie"/>
        <w:rPr>
          <w:lang w:val="de-CH" w:eastAsia="en-US"/>
        </w:rPr>
      </w:pPr>
      <w:proofErr w:type="spellStart"/>
      <w:r w:rsidRPr="004B3794">
        <w:rPr>
          <w:lang w:val="de-CH" w:eastAsia="en-US"/>
        </w:rPr>
        <w:t>Viechtbauer</w:t>
      </w:r>
      <w:proofErr w:type="spellEnd"/>
      <w:r w:rsidRPr="004B3794">
        <w:rPr>
          <w:lang w:val="de-CH" w:eastAsia="en-US"/>
        </w:rPr>
        <w:t xml:space="preserve">, W. (2010). </w:t>
      </w:r>
      <w:proofErr w:type="spellStart"/>
      <w:r w:rsidRPr="004B3794">
        <w:rPr>
          <w:lang w:val="de-CH" w:eastAsia="en-US"/>
        </w:rPr>
        <w:t>Conducting</w:t>
      </w:r>
      <w:proofErr w:type="spellEnd"/>
      <w:r w:rsidRPr="004B3794">
        <w:rPr>
          <w:lang w:val="de-CH" w:eastAsia="en-US"/>
        </w:rPr>
        <w:t xml:space="preserve"> Meta-</w:t>
      </w:r>
      <w:proofErr w:type="spellStart"/>
      <w:r w:rsidRPr="004B3794">
        <w:rPr>
          <w:lang w:val="de-CH" w:eastAsia="en-US"/>
        </w:rPr>
        <w:t>Analyses</w:t>
      </w:r>
      <w:proofErr w:type="spellEnd"/>
      <w:r w:rsidRPr="004B3794">
        <w:rPr>
          <w:lang w:val="de-CH" w:eastAsia="en-US"/>
        </w:rPr>
        <w:t xml:space="preserve"> in R </w:t>
      </w:r>
      <w:proofErr w:type="spellStart"/>
      <w:r w:rsidRPr="004B3794">
        <w:rPr>
          <w:lang w:val="de-CH" w:eastAsia="en-US"/>
        </w:rPr>
        <w:t>with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the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metafor</w:t>
      </w:r>
      <w:proofErr w:type="spellEnd"/>
      <w:r w:rsidRPr="004B3794">
        <w:rPr>
          <w:lang w:val="de-CH" w:eastAsia="en-US"/>
        </w:rPr>
        <w:t xml:space="preserve"> Package. </w:t>
      </w:r>
      <w:r w:rsidRPr="004B3794">
        <w:rPr>
          <w:i/>
          <w:iCs/>
          <w:lang w:val="de-CH" w:eastAsia="en-US"/>
        </w:rPr>
        <w:t xml:space="preserve">Journal </w:t>
      </w:r>
      <w:proofErr w:type="spellStart"/>
      <w:r w:rsidRPr="004B3794">
        <w:rPr>
          <w:i/>
          <w:iCs/>
          <w:lang w:val="de-CH" w:eastAsia="en-US"/>
        </w:rPr>
        <w:t>of</w:t>
      </w:r>
      <w:proofErr w:type="spellEnd"/>
      <w:r w:rsidRPr="004B3794">
        <w:rPr>
          <w:i/>
          <w:iCs/>
          <w:lang w:val="de-CH" w:eastAsia="en-US"/>
        </w:rPr>
        <w:t xml:space="preserve"> Statistical Software</w:t>
      </w:r>
      <w:r w:rsidRPr="004B3794">
        <w:rPr>
          <w:lang w:val="de-CH" w:eastAsia="en-US"/>
        </w:rPr>
        <w:t xml:space="preserve">, </w:t>
      </w:r>
      <w:r w:rsidRPr="004B3794">
        <w:rPr>
          <w:i/>
          <w:iCs/>
          <w:lang w:val="de-CH" w:eastAsia="en-US"/>
        </w:rPr>
        <w:t>36</w:t>
      </w:r>
      <w:r w:rsidRPr="004B3794">
        <w:rPr>
          <w:lang w:val="de-CH" w:eastAsia="en-US"/>
        </w:rPr>
        <w:t>(3), 1‑48. https://doi.org/10.18637/jss.v036.i03</w:t>
      </w:r>
    </w:p>
    <w:p w14:paraId="466AC0AB" w14:textId="77777777" w:rsidR="00811834" w:rsidRPr="004B3794" w:rsidRDefault="00811834" w:rsidP="00811834">
      <w:pPr>
        <w:pStyle w:val="Bibliographie"/>
        <w:rPr>
          <w:lang w:val="fr-FR" w:eastAsia="en-US"/>
        </w:rPr>
      </w:pPr>
      <w:proofErr w:type="spellStart"/>
      <w:r w:rsidRPr="004B3794">
        <w:rPr>
          <w:lang w:val="de-CH" w:eastAsia="en-US"/>
        </w:rPr>
        <w:t>Vizeli</w:t>
      </w:r>
      <w:proofErr w:type="spellEnd"/>
      <w:r w:rsidRPr="004B3794">
        <w:rPr>
          <w:lang w:val="de-CH" w:eastAsia="en-US"/>
        </w:rPr>
        <w:t xml:space="preserve">, P., </w:t>
      </w:r>
      <w:proofErr w:type="spellStart"/>
      <w:r w:rsidRPr="004B3794">
        <w:rPr>
          <w:lang w:val="de-CH" w:eastAsia="en-US"/>
        </w:rPr>
        <w:t>Studerus</w:t>
      </w:r>
      <w:proofErr w:type="spellEnd"/>
      <w:r w:rsidRPr="004B3794">
        <w:rPr>
          <w:lang w:val="de-CH" w:eastAsia="en-US"/>
        </w:rPr>
        <w:t xml:space="preserve">, E., Holze, F., Schmid, Y., Dolder, P. C., Ley, L., Straumann, I., Becker, A. M., Müller, F., </w:t>
      </w:r>
      <w:proofErr w:type="spellStart"/>
      <w:r w:rsidRPr="004B3794">
        <w:rPr>
          <w:lang w:val="de-CH" w:eastAsia="en-US"/>
        </w:rPr>
        <w:t>Arikci</w:t>
      </w:r>
      <w:proofErr w:type="spellEnd"/>
      <w:r w:rsidRPr="004B3794">
        <w:rPr>
          <w:lang w:val="de-CH" w:eastAsia="en-US"/>
        </w:rPr>
        <w:t xml:space="preserve">, D., &amp; Liechti, M. E. (2024). </w:t>
      </w:r>
      <w:proofErr w:type="spellStart"/>
      <w:r w:rsidRPr="004B3794">
        <w:rPr>
          <w:lang w:val="fr-FR" w:eastAsia="en-US"/>
        </w:rPr>
        <w:t>Pharmacological</w:t>
      </w:r>
      <w:proofErr w:type="spellEnd"/>
      <w:r w:rsidRPr="004B3794">
        <w:rPr>
          <w:lang w:val="fr-FR" w:eastAsia="en-US"/>
        </w:rPr>
        <w:t xml:space="preserve"> and non-</w:t>
      </w:r>
      <w:proofErr w:type="spellStart"/>
      <w:r w:rsidRPr="004B3794">
        <w:rPr>
          <w:lang w:val="fr-FR" w:eastAsia="en-US"/>
        </w:rPr>
        <w:t>pharmacological</w:t>
      </w:r>
      <w:proofErr w:type="spellEnd"/>
      <w:r w:rsidRPr="004B3794">
        <w:rPr>
          <w:lang w:val="fr-FR" w:eastAsia="en-US"/>
        </w:rPr>
        <w:t xml:space="preserve"> </w:t>
      </w:r>
      <w:proofErr w:type="spellStart"/>
      <w:r w:rsidRPr="004B3794">
        <w:rPr>
          <w:lang w:val="fr-FR" w:eastAsia="en-US"/>
        </w:rPr>
        <w:t>predictors</w:t>
      </w:r>
      <w:proofErr w:type="spellEnd"/>
      <w:r w:rsidRPr="004B3794">
        <w:rPr>
          <w:lang w:val="fr-FR" w:eastAsia="en-US"/>
        </w:rPr>
        <w:t xml:space="preserve"> of the LSD </w:t>
      </w:r>
      <w:proofErr w:type="spellStart"/>
      <w:r w:rsidRPr="004B3794">
        <w:rPr>
          <w:lang w:val="fr-FR" w:eastAsia="en-US"/>
        </w:rPr>
        <w:t>experience</w:t>
      </w:r>
      <w:proofErr w:type="spellEnd"/>
      <w:r w:rsidRPr="004B3794">
        <w:rPr>
          <w:lang w:val="fr-FR" w:eastAsia="en-US"/>
        </w:rPr>
        <w:t xml:space="preserve"> in </w:t>
      </w:r>
      <w:proofErr w:type="spellStart"/>
      <w:r w:rsidRPr="004B3794">
        <w:rPr>
          <w:lang w:val="fr-FR" w:eastAsia="en-US"/>
        </w:rPr>
        <w:t>healthy</w:t>
      </w:r>
      <w:proofErr w:type="spellEnd"/>
      <w:r w:rsidRPr="004B3794">
        <w:rPr>
          <w:lang w:val="fr-FR" w:eastAsia="en-US"/>
        </w:rPr>
        <w:t xml:space="preserve"> participants. </w:t>
      </w:r>
      <w:proofErr w:type="spellStart"/>
      <w:r w:rsidRPr="004B3794">
        <w:rPr>
          <w:i/>
          <w:iCs/>
          <w:lang w:val="fr-FR" w:eastAsia="en-US"/>
        </w:rPr>
        <w:t>Translational</w:t>
      </w:r>
      <w:proofErr w:type="spellEnd"/>
      <w:r w:rsidRPr="004B3794">
        <w:rPr>
          <w:i/>
          <w:iCs/>
          <w:lang w:val="fr-FR" w:eastAsia="en-US"/>
        </w:rPr>
        <w:t xml:space="preserve"> </w:t>
      </w:r>
      <w:proofErr w:type="spellStart"/>
      <w:r w:rsidRPr="004B3794">
        <w:rPr>
          <w:i/>
          <w:iCs/>
          <w:lang w:val="fr-FR" w:eastAsia="en-US"/>
        </w:rPr>
        <w:t>Psychiatry</w:t>
      </w:r>
      <w:proofErr w:type="spellEnd"/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14</w:t>
      </w:r>
      <w:r w:rsidRPr="004B3794">
        <w:rPr>
          <w:lang w:val="fr-FR" w:eastAsia="en-US"/>
        </w:rPr>
        <w:t>(1), 357. https://doi.org/10.1038/s41398-024-03074-9</w:t>
      </w:r>
    </w:p>
    <w:p w14:paraId="086E341F" w14:textId="77777777" w:rsidR="00811834" w:rsidRPr="004B3794" w:rsidRDefault="00811834" w:rsidP="00811834">
      <w:pPr>
        <w:pStyle w:val="Bibliographie"/>
        <w:rPr>
          <w:lang w:val="it-CH" w:eastAsia="en-US"/>
        </w:rPr>
      </w:pPr>
      <w:r w:rsidRPr="004B3794">
        <w:rPr>
          <w:lang w:val="de-CH" w:eastAsia="en-US"/>
        </w:rPr>
        <w:t xml:space="preserve">Von Rotz, R., </w:t>
      </w:r>
      <w:proofErr w:type="spellStart"/>
      <w:r w:rsidRPr="004B3794">
        <w:rPr>
          <w:lang w:val="de-CH" w:eastAsia="en-US"/>
        </w:rPr>
        <w:t>Schindowski</w:t>
      </w:r>
      <w:proofErr w:type="spellEnd"/>
      <w:r w:rsidRPr="004B3794">
        <w:rPr>
          <w:lang w:val="de-CH" w:eastAsia="en-US"/>
        </w:rPr>
        <w:t xml:space="preserve">, E. M., Jungwirth, J., Schuldt, A., Rieser, N. M., </w:t>
      </w:r>
      <w:proofErr w:type="spellStart"/>
      <w:r w:rsidRPr="004B3794">
        <w:rPr>
          <w:lang w:val="de-CH" w:eastAsia="en-US"/>
        </w:rPr>
        <w:t>Zahoranszky</w:t>
      </w:r>
      <w:proofErr w:type="spellEnd"/>
      <w:r w:rsidRPr="004B3794">
        <w:rPr>
          <w:lang w:val="de-CH" w:eastAsia="en-US"/>
        </w:rPr>
        <w:t xml:space="preserve">, K., Seifritz, E., Nowak, A., Nowak, P., Jäncke, L., Preller, K. H., &amp; Vollenweider, F. X. (2023). </w:t>
      </w:r>
      <w:r w:rsidRPr="004B3794">
        <w:rPr>
          <w:lang w:val="it-CH" w:eastAsia="en-US"/>
        </w:rPr>
        <w:t xml:space="preserve">Single-dose psilocybin-assisted therapy in major depressive disorder : A placebo-controlled, double-blind, randomised clinical trial. </w:t>
      </w:r>
      <w:r w:rsidRPr="004B3794">
        <w:rPr>
          <w:i/>
          <w:iCs/>
          <w:lang w:val="it-CH" w:eastAsia="en-US"/>
        </w:rPr>
        <w:t>eClinicalMedicine</w:t>
      </w:r>
      <w:r w:rsidRPr="004B3794">
        <w:rPr>
          <w:lang w:val="it-CH" w:eastAsia="en-US"/>
        </w:rPr>
        <w:t xml:space="preserve">, </w:t>
      </w:r>
      <w:r w:rsidRPr="004B3794">
        <w:rPr>
          <w:i/>
          <w:iCs/>
          <w:lang w:val="it-CH" w:eastAsia="en-US"/>
        </w:rPr>
        <w:t>56</w:t>
      </w:r>
      <w:r w:rsidRPr="004B3794">
        <w:rPr>
          <w:lang w:val="it-CH" w:eastAsia="en-US"/>
        </w:rPr>
        <w:t>, 101809. https://doi.org/10.1016/j.eclinm.2022.101809</w:t>
      </w:r>
    </w:p>
    <w:p w14:paraId="06D22E21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de-CH" w:eastAsia="en-US"/>
        </w:rPr>
        <w:t>Wickham, H. (2016). ggplot</w:t>
      </w:r>
      <w:proofErr w:type="gramStart"/>
      <w:r w:rsidRPr="004B3794">
        <w:rPr>
          <w:lang w:val="de-CH" w:eastAsia="en-US"/>
        </w:rPr>
        <w:t>2 :</w:t>
      </w:r>
      <w:proofErr w:type="gramEnd"/>
      <w:r w:rsidRPr="004B3794">
        <w:rPr>
          <w:lang w:val="de-CH" w:eastAsia="en-US"/>
        </w:rPr>
        <w:t xml:space="preserve"> Elegant Graphics </w:t>
      </w:r>
      <w:proofErr w:type="spellStart"/>
      <w:r w:rsidRPr="004B3794">
        <w:rPr>
          <w:lang w:val="de-CH" w:eastAsia="en-US"/>
        </w:rPr>
        <w:t>for</w:t>
      </w:r>
      <w:proofErr w:type="spellEnd"/>
      <w:r w:rsidRPr="004B3794">
        <w:rPr>
          <w:lang w:val="de-CH" w:eastAsia="en-US"/>
        </w:rPr>
        <w:t xml:space="preserve"> Data Analysis. </w:t>
      </w:r>
      <w:r w:rsidRPr="004B3794">
        <w:rPr>
          <w:i/>
          <w:iCs/>
          <w:lang w:val="de-CH" w:eastAsia="en-US"/>
        </w:rPr>
        <w:t>Springer</w:t>
      </w:r>
      <w:r w:rsidRPr="004B3794">
        <w:rPr>
          <w:lang w:val="de-CH" w:eastAsia="en-US"/>
        </w:rPr>
        <w:t>.</w:t>
      </w:r>
    </w:p>
    <w:p w14:paraId="4840698D" w14:textId="77777777" w:rsidR="00811834" w:rsidRPr="004B3794" w:rsidRDefault="00811834" w:rsidP="00811834">
      <w:pPr>
        <w:pStyle w:val="Bibliographie"/>
        <w:rPr>
          <w:lang w:val="de-CH" w:eastAsia="en-US"/>
        </w:rPr>
      </w:pPr>
      <w:r w:rsidRPr="004B3794">
        <w:rPr>
          <w:lang w:val="de-CH" w:eastAsia="en-US"/>
        </w:rPr>
        <w:t xml:space="preserve">Wickham, H., François, R., Henry, L., Müller, K., &amp; Vaughan, D. (2025). </w:t>
      </w:r>
      <w:proofErr w:type="spellStart"/>
      <w:proofErr w:type="gramStart"/>
      <w:r w:rsidRPr="004B3794">
        <w:rPr>
          <w:i/>
          <w:iCs/>
          <w:lang w:val="de-CH" w:eastAsia="en-US"/>
        </w:rPr>
        <w:t>dplyr</w:t>
      </w:r>
      <w:proofErr w:type="spellEnd"/>
      <w:r w:rsidRPr="004B3794">
        <w:rPr>
          <w:i/>
          <w:iCs/>
          <w:lang w:val="de-CH" w:eastAsia="en-US"/>
        </w:rPr>
        <w:t> :</w:t>
      </w:r>
      <w:proofErr w:type="gramEnd"/>
      <w:r w:rsidRPr="004B3794">
        <w:rPr>
          <w:i/>
          <w:iCs/>
          <w:lang w:val="de-CH" w:eastAsia="en-US"/>
        </w:rPr>
        <w:t xml:space="preserve"> A Grammar </w:t>
      </w:r>
      <w:proofErr w:type="spellStart"/>
      <w:r w:rsidRPr="004B3794">
        <w:rPr>
          <w:i/>
          <w:iCs/>
          <w:lang w:val="de-CH" w:eastAsia="en-US"/>
        </w:rPr>
        <w:t>of</w:t>
      </w:r>
      <w:proofErr w:type="spellEnd"/>
      <w:r w:rsidRPr="004B3794">
        <w:rPr>
          <w:i/>
          <w:iCs/>
          <w:lang w:val="de-CH" w:eastAsia="en-US"/>
        </w:rPr>
        <w:t xml:space="preserve"> Data Manipulation</w:t>
      </w:r>
      <w:r w:rsidRPr="004B3794">
        <w:rPr>
          <w:lang w:val="de-CH" w:eastAsia="en-US"/>
        </w:rPr>
        <w:t>. https://dplyr.tidyverse.org</w:t>
      </w:r>
    </w:p>
    <w:p w14:paraId="6A1E1D96" w14:textId="77777777" w:rsidR="00811834" w:rsidRPr="004B3794" w:rsidRDefault="00811834" w:rsidP="00811834">
      <w:pPr>
        <w:pStyle w:val="Bibliographie"/>
        <w:rPr>
          <w:lang w:val="fr-FR" w:eastAsia="en-US"/>
        </w:rPr>
      </w:pPr>
      <w:r w:rsidRPr="004B3794">
        <w:rPr>
          <w:lang w:val="de-CH" w:eastAsia="en-US"/>
        </w:rPr>
        <w:t xml:space="preserve">Wolfson, P. E., Andries, J., </w:t>
      </w:r>
      <w:proofErr w:type="spellStart"/>
      <w:r w:rsidRPr="004B3794">
        <w:rPr>
          <w:lang w:val="de-CH" w:eastAsia="en-US"/>
        </w:rPr>
        <w:t>Feduccia</w:t>
      </w:r>
      <w:proofErr w:type="spellEnd"/>
      <w:r w:rsidRPr="004B3794">
        <w:rPr>
          <w:lang w:val="de-CH" w:eastAsia="en-US"/>
        </w:rPr>
        <w:t xml:space="preserve">, A. A., Jerome, L., Wang, J. B., Williams, E., Carlin, S. C., </w:t>
      </w:r>
      <w:proofErr w:type="spellStart"/>
      <w:r w:rsidRPr="004B3794">
        <w:rPr>
          <w:lang w:val="de-CH" w:eastAsia="en-US"/>
        </w:rPr>
        <w:t>Sola</w:t>
      </w:r>
      <w:proofErr w:type="spellEnd"/>
      <w:r w:rsidRPr="004B3794">
        <w:rPr>
          <w:lang w:val="de-CH" w:eastAsia="en-US"/>
        </w:rPr>
        <w:t xml:space="preserve">, E., Hamilton, S., </w:t>
      </w:r>
      <w:proofErr w:type="spellStart"/>
      <w:r w:rsidRPr="004B3794">
        <w:rPr>
          <w:lang w:val="de-CH" w:eastAsia="en-US"/>
        </w:rPr>
        <w:t>Yazar-Klosinski</w:t>
      </w:r>
      <w:proofErr w:type="spellEnd"/>
      <w:r w:rsidRPr="004B3794">
        <w:rPr>
          <w:lang w:val="de-CH" w:eastAsia="en-US"/>
        </w:rPr>
        <w:t xml:space="preserve">, B., Emerson, A., </w:t>
      </w:r>
      <w:proofErr w:type="spellStart"/>
      <w:r w:rsidRPr="004B3794">
        <w:rPr>
          <w:lang w:val="de-CH" w:eastAsia="en-US"/>
        </w:rPr>
        <w:t>Mithoefer</w:t>
      </w:r>
      <w:proofErr w:type="spellEnd"/>
      <w:r w:rsidRPr="004B3794">
        <w:rPr>
          <w:lang w:val="de-CH" w:eastAsia="en-US"/>
        </w:rPr>
        <w:t>, M. C., &amp; Doblin, R. (2020). MDMA-</w:t>
      </w:r>
      <w:proofErr w:type="spellStart"/>
      <w:r w:rsidRPr="004B3794">
        <w:rPr>
          <w:lang w:val="de-CH" w:eastAsia="en-US"/>
        </w:rPr>
        <w:t>assisted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psychotherapy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for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treatment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of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anxiety</w:t>
      </w:r>
      <w:proofErr w:type="spellEnd"/>
      <w:r w:rsidRPr="004B3794">
        <w:rPr>
          <w:lang w:val="de-CH" w:eastAsia="en-US"/>
        </w:rPr>
        <w:t xml:space="preserve"> and </w:t>
      </w:r>
      <w:proofErr w:type="spellStart"/>
      <w:r w:rsidRPr="004B3794">
        <w:rPr>
          <w:lang w:val="de-CH" w:eastAsia="en-US"/>
        </w:rPr>
        <w:t>other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psychological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distress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related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to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life-threatening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proofErr w:type="gramStart"/>
      <w:r w:rsidRPr="004B3794">
        <w:rPr>
          <w:lang w:val="de-CH" w:eastAsia="en-US"/>
        </w:rPr>
        <w:t>illnesses</w:t>
      </w:r>
      <w:proofErr w:type="spellEnd"/>
      <w:r w:rsidRPr="004B3794">
        <w:rPr>
          <w:lang w:val="de-CH" w:eastAsia="en-US"/>
        </w:rPr>
        <w:t> :</w:t>
      </w:r>
      <w:proofErr w:type="gramEnd"/>
      <w:r w:rsidRPr="004B3794">
        <w:rPr>
          <w:lang w:val="de-CH" w:eastAsia="en-US"/>
        </w:rPr>
        <w:t xml:space="preserve"> A </w:t>
      </w:r>
      <w:proofErr w:type="spellStart"/>
      <w:r w:rsidRPr="004B3794">
        <w:rPr>
          <w:lang w:val="de-CH" w:eastAsia="en-US"/>
        </w:rPr>
        <w:t>randomized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pilot</w:t>
      </w:r>
      <w:proofErr w:type="spellEnd"/>
      <w:r w:rsidRPr="004B3794">
        <w:rPr>
          <w:lang w:val="de-CH" w:eastAsia="en-US"/>
        </w:rPr>
        <w:t xml:space="preserve"> </w:t>
      </w:r>
      <w:proofErr w:type="spellStart"/>
      <w:r w:rsidRPr="004B3794">
        <w:rPr>
          <w:lang w:val="de-CH" w:eastAsia="en-US"/>
        </w:rPr>
        <w:t>study</w:t>
      </w:r>
      <w:proofErr w:type="spellEnd"/>
      <w:r w:rsidRPr="004B3794">
        <w:rPr>
          <w:lang w:val="de-CH" w:eastAsia="en-US"/>
        </w:rPr>
        <w:t xml:space="preserve">. </w:t>
      </w:r>
      <w:r w:rsidRPr="004B3794">
        <w:rPr>
          <w:i/>
          <w:iCs/>
          <w:lang w:val="fr-FR" w:eastAsia="en-US"/>
        </w:rPr>
        <w:t>Scientific Reports</w:t>
      </w:r>
      <w:r w:rsidRPr="004B3794">
        <w:rPr>
          <w:lang w:val="fr-FR" w:eastAsia="en-US"/>
        </w:rPr>
        <w:t xml:space="preserve">, </w:t>
      </w:r>
      <w:r w:rsidRPr="004B3794">
        <w:rPr>
          <w:i/>
          <w:iCs/>
          <w:lang w:val="fr-FR" w:eastAsia="en-US"/>
        </w:rPr>
        <w:t>10</w:t>
      </w:r>
      <w:r w:rsidRPr="004B3794">
        <w:rPr>
          <w:lang w:val="fr-FR" w:eastAsia="en-US"/>
        </w:rPr>
        <w:t>(1), 20442. https://doi.org/10.1038/s41598-020-75706-1</w:t>
      </w:r>
    </w:p>
    <w:p w14:paraId="2061FBC1" w14:textId="77777777" w:rsidR="00FF0E33" w:rsidRDefault="00811834" w:rsidP="00811834">
      <w:r>
        <w:rPr>
          <w:b/>
          <w:bCs/>
          <w:sz w:val="28"/>
          <w:szCs w:val="28"/>
          <w:lang w:val="en-US"/>
        </w:rPr>
        <w:fldChar w:fldCharType="end"/>
      </w:r>
    </w:p>
    <w:sectPr w:rsidR="00FF0E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834"/>
    <w:rsid w:val="00072EB2"/>
    <w:rsid w:val="000D2905"/>
    <w:rsid w:val="00105453"/>
    <w:rsid w:val="001C20E9"/>
    <w:rsid w:val="001E3D67"/>
    <w:rsid w:val="00292FB3"/>
    <w:rsid w:val="00811834"/>
    <w:rsid w:val="00863DE4"/>
    <w:rsid w:val="0088186C"/>
    <w:rsid w:val="0098163A"/>
    <w:rsid w:val="00FF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7C83DB"/>
  <w15:chartTrackingRefBased/>
  <w15:docId w15:val="{E3D83710-B7C3-2E4A-8D6C-C0060130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834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118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118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183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183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183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183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183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183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183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1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1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1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18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18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18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18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18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18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118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81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1183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81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1183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8118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1183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8118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11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18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11834"/>
    <w:rPr>
      <w:b/>
      <w:bCs/>
      <w:smallCaps/>
      <w:color w:val="0F4761" w:themeColor="accent1" w:themeShade="BF"/>
      <w:spacing w:val="5"/>
    </w:rPr>
  </w:style>
  <w:style w:type="paragraph" w:styleId="Bibliographie">
    <w:name w:val="Bibliography"/>
    <w:basedOn w:val="Normal"/>
    <w:next w:val="Normal"/>
    <w:uiPriority w:val="37"/>
    <w:unhideWhenUsed/>
    <w:rsid w:val="00811834"/>
    <w:pPr>
      <w:spacing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2825</Words>
  <Characters>15542</Characters>
  <Application>Microsoft Office Word</Application>
  <DocSecurity>0</DocSecurity>
  <Lines>129</Lines>
  <Paragraphs>36</Paragraphs>
  <ScaleCrop>false</ScaleCrop>
  <Company/>
  <LinksUpToDate>false</LinksUpToDate>
  <CharactersWithSpaces>18331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ESKINAZI Mickael</dc:creator>
  <cp:keywords/>
  <dc:description/>
  <cp:lastModifiedBy>ESKINAZI Mickael</cp:lastModifiedBy>
  <cp:revision>2</cp:revision>
  <dcterms:created xsi:type="dcterms:W3CDTF">2026-02-10T13:13:00Z</dcterms:created>
  <dcterms:modified xsi:type="dcterms:W3CDTF">2026-02-10T13:13:00Z</dcterms:modified>
</cp:coreProperties>
</file>