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2025-10-12T18:41:10Z</dcterms:modified>
  <cp:category/>
</cp:coreProperties>
</file>