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14" w:rsidRPr="00736435" w:rsidRDefault="001C0F05" w:rsidP="00666F95">
      <w:pPr>
        <w:rPr>
          <w:lang w:val="sv-SE"/>
        </w:rPr>
      </w:pPr>
      <w:bookmarkStart w:id="0" w:name="_GoBack"/>
      <w:bookmarkEnd w:id="0"/>
      <w:r w:rsidRPr="00736435">
        <w:rPr>
          <w:lang w:val="sv-SE"/>
        </w:rPr>
        <w:t>Min rapport</w:t>
      </w:r>
    </w:p>
    <w:p w:rsidR="009C5B14" w:rsidRPr="00736435" w:rsidRDefault="001C0F05">
      <w:pPr>
        <w:rPr>
          <w:lang w:val="sv-SE"/>
        </w:rPr>
      </w:pPr>
      <w:r w:rsidRPr="00736435">
        <w:rPr>
          <w:lang w:val="sv-SE"/>
        </w:rPr>
        <w:t>Ärende: eamiacqsyk</w:t>
      </w:r>
    </w:p>
    <w:p w:rsidR="009C5B14" w:rsidRPr="00736435" w:rsidRDefault="001C0F05">
      <w:pPr>
        <w:pStyle w:val="Rubrik2"/>
        <w:rPr>
          <w:lang w:val="sv-SE"/>
        </w:rPr>
      </w:pPr>
      <w:r w:rsidRPr="00736435">
        <w:rPr>
          <w:lang w:val="sv-SE"/>
        </w:rPr>
        <w:t>Specifikation avseende arbete</w: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2367"/>
        <w:gridCol w:w="4486"/>
        <w:gridCol w:w="2723"/>
      </w:tblGrid>
      <w:tr w:rsidR="009C5B14" w:rsidTr="00736435">
        <w:tc>
          <w:tcPr>
            <w:tcW w:w="227" w:type="dxa"/>
          </w:tcPr>
          <w:p w:rsidR="009C5B14" w:rsidRDefault="001C0F05">
            <w:r>
              <w:rPr>
                <w:b/>
              </w:rPr>
              <w:t>Datum</w:t>
            </w:r>
          </w:p>
        </w:tc>
        <w:tc>
          <w:tcPr>
            <w:tcW w:w="227" w:type="dxa"/>
          </w:tcPr>
          <w:p w:rsidR="009C5B14" w:rsidRDefault="001C0F05">
            <w:r>
              <w:rPr>
                <w:b/>
              </w:rPr>
              <w:t>Notering</w:t>
            </w:r>
          </w:p>
        </w:tc>
        <w:tc>
          <w:tcPr>
            <w:tcW w:w="227" w:type="dxa"/>
          </w:tcPr>
          <w:p w:rsidR="009C5B14" w:rsidRDefault="001C0F05">
            <w:r>
              <w:rPr>
                <w:b/>
              </w:rPr>
              <w:t>Arbetad tid</w:t>
            </w:r>
          </w:p>
        </w:tc>
      </w:tr>
      <w:tr w:rsidR="009C5B14" w:rsidTr="00736435">
        <w:tc>
          <w:tcPr>
            <w:tcW w:w="227" w:type="dxa"/>
          </w:tcPr>
          <w:p w:rsidR="009C5B14" w:rsidRDefault="001C0F05">
            <w:r>
              <w:t>2016-04-28</w:t>
            </w:r>
          </w:p>
        </w:tc>
        <w:tc>
          <w:tcPr>
            <w:tcW w:w="227" w:type="dxa"/>
          </w:tcPr>
          <w:p w:rsidR="009C5B14" w:rsidRDefault="001C0F05">
            <w:r>
              <w:t>Assumenda totam sunt enim vel at quis quia aut officiis sit et qui consequatur est rem quia et sit numquam quia ut qui dolorem iste qui est.</w:t>
            </w:r>
          </w:p>
        </w:tc>
        <w:tc>
          <w:tcPr>
            <w:tcW w:w="227" w:type="dxa"/>
          </w:tcPr>
          <w:p w:rsidR="009C5B14" w:rsidRDefault="001C0F05">
            <w:r>
              <w:t>7.0</w:t>
            </w:r>
          </w:p>
        </w:tc>
      </w:tr>
      <w:tr w:rsidR="009C5B14" w:rsidTr="00736435">
        <w:tc>
          <w:tcPr>
            <w:tcW w:w="227" w:type="dxa"/>
          </w:tcPr>
          <w:p w:rsidR="009C5B14" w:rsidRDefault="001C0F05">
            <w:r>
              <w:t>2016-04-29</w:t>
            </w:r>
          </w:p>
        </w:tc>
        <w:tc>
          <w:tcPr>
            <w:tcW w:w="227" w:type="dxa"/>
          </w:tcPr>
          <w:p w:rsidR="009C5B14" w:rsidRDefault="001C0F05">
            <w:r>
              <w:t>Tempora consequuntur amet cupiditate omnis illo numquam dolor sequi culpa aperiam molestiae libero eos accusamus facilis eius ipsum facere nostrum.</w:t>
            </w:r>
          </w:p>
        </w:tc>
        <w:tc>
          <w:tcPr>
            <w:tcW w:w="227" w:type="dxa"/>
          </w:tcPr>
          <w:p w:rsidR="009C5B14" w:rsidRDefault="001C0F05">
            <w:r>
              <w:t>6.0</w:t>
            </w:r>
          </w:p>
        </w:tc>
      </w:tr>
      <w:tr w:rsidR="009C5B14" w:rsidTr="00736435">
        <w:tc>
          <w:tcPr>
            <w:tcW w:w="227" w:type="dxa"/>
          </w:tcPr>
          <w:p w:rsidR="009C5B14" w:rsidRDefault="001C0F05">
            <w:r>
              <w:t>2016-04-27</w:t>
            </w:r>
          </w:p>
        </w:tc>
        <w:tc>
          <w:tcPr>
            <w:tcW w:w="227" w:type="dxa"/>
          </w:tcPr>
          <w:p w:rsidR="009C5B14" w:rsidRDefault="001C0F05">
            <w:r>
              <w:t>Molestiae aliquam tenetur corporis laboriosam odio minima quae vitae deleniti reprehenderit aut et.</w:t>
            </w:r>
          </w:p>
        </w:tc>
        <w:tc>
          <w:tcPr>
            <w:tcW w:w="227" w:type="dxa"/>
          </w:tcPr>
          <w:p w:rsidR="009C5B14" w:rsidRDefault="001C0F05">
            <w:r>
              <w:t>8.0</w:t>
            </w:r>
          </w:p>
        </w:tc>
      </w:tr>
      <w:tr w:rsidR="009C5B14" w:rsidTr="00736435">
        <w:tc>
          <w:tcPr>
            <w:tcW w:w="227" w:type="dxa"/>
          </w:tcPr>
          <w:p w:rsidR="009C5B14" w:rsidRDefault="001C0F05">
            <w:r>
              <w:t>2016-04-29</w:t>
            </w:r>
          </w:p>
        </w:tc>
        <w:tc>
          <w:tcPr>
            <w:tcW w:w="227" w:type="dxa"/>
          </w:tcPr>
          <w:p w:rsidR="009C5B14" w:rsidRDefault="001C0F05">
            <w:r>
              <w:t>Exercitationem maxime quidem voluptatem est consequatur dolorum quisquam et quia consectetur quis aut labore laborum et aliquam enim esse occaecati quod quia in velit omnis eos.</w:t>
            </w:r>
          </w:p>
        </w:tc>
        <w:tc>
          <w:tcPr>
            <w:tcW w:w="227" w:type="dxa"/>
          </w:tcPr>
          <w:p w:rsidR="009C5B14" w:rsidRDefault="001C0F05">
            <w:r>
              <w:t>3.0</w:t>
            </w:r>
          </w:p>
        </w:tc>
      </w:tr>
      <w:tr w:rsidR="009C5B14" w:rsidTr="00736435">
        <w:tc>
          <w:tcPr>
            <w:tcW w:w="227" w:type="dxa"/>
          </w:tcPr>
          <w:p w:rsidR="009C5B14" w:rsidRDefault="001C0F05">
            <w:r>
              <w:t>2016-04-27</w:t>
            </w:r>
          </w:p>
        </w:tc>
        <w:tc>
          <w:tcPr>
            <w:tcW w:w="227" w:type="dxa"/>
          </w:tcPr>
          <w:p w:rsidR="009C5B14" w:rsidRDefault="001C0F05">
            <w:r>
              <w:t>Minima alias sit maiores quaerat ipsum atque est aperiam sit qui cum deleniti enim et ratione et fuga accusantium doloremque quisquam ad facilis voluptatem.</w:t>
            </w:r>
          </w:p>
        </w:tc>
        <w:tc>
          <w:tcPr>
            <w:tcW w:w="227" w:type="dxa"/>
          </w:tcPr>
          <w:p w:rsidR="009C5B14" w:rsidRDefault="001C0F05">
            <w:r>
              <w:t>3.0</w:t>
            </w:r>
          </w:p>
        </w:tc>
      </w:tr>
      <w:tr w:rsidR="009C5B14" w:rsidTr="00736435">
        <w:tc>
          <w:tcPr>
            <w:tcW w:w="227" w:type="dxa"/>
          </w:tcPr>
          <w:p w:rsidR="009C5B14" w:rsidRDefault="001C0F05">
            <w:r>
              <w:t>2016-04-28</w:t>
            </w:r>
          </w:p>
        </w:tc>
        <w:tc>
          <w:tcPr>
            <w:tcW w:w="227" w:type="dxa"/>
          </w:tcPr>
          <w:p w:rsidR="009C5B14" w:rsidRDefault="001C0F05">
            <w:r>
              <w:t>Accusantium qui quos cumque quia quo labore sit qui placeat et ipsa nostrum quod ut deserunt aliquid sint voluptas voluptas explicabo est ipsam similique.</w:t>
            </w:r>
          </w:p>
        </w:tc>
        <w:tc>
          <w:tcPr>
            <w:tcW w:w="227" w:type="dxa"/>
          </w:tcPr>
          <w:p w:rsidR="009C5B14" w:rsidRDefault="001C0F05">
            <w:r>
              <w:t>1.0</w:t>
            </w:r>
          </w:p>
        </w:tc>
      </w:tr>
      <w:tr w:rsidR="009C5B14" w:rsidTr="00736435">
        <w:tc>
          <w:tcPr>
            <w:tcW w:w="227" w:type="dxa"/>
          </w:tcPr>
          <w:p w:rsidR="009C5B14" w:rsidRDefault="001C0F05">
            <w:r>
              <w:t>2016-04-28</w:t>
            </w:r>
          </w:p>
        </w:tc>
        <w:tc>
          <w:tcPr>
            <w:tcW w:w="227" w:type="dxa"/>
          </w:tcPr>
          <w:p w:rsidR="009C5B14" w:rsidRDefault="001C0F05">
            <w:r>
              <w:t>Eum fugiat illum ullam ut vel veniam dolorem sunt voluptatem totam labore temporibus qui nobis nisi quod nihil aspernatur ut corrupti iusto blanditiis eligendi aut excepturi.</w:t>
            </w:r>
          </w:p>
        </w:tc>
        <w:tc>
          <w:tcPr>
            <w:tcW w:w="227" w:type="dxa"/>
          </w:tcPr>
          <w:p w:rsidR="009C5B14" w:rsidRDefault="001C0F05">
            <w:r>
              <w:t>2.0</w:t>
            </w:r>
          </w:p>
        </w:tc>
      </w:tr>
      <w:tr w:rsidR="009C5B14" w:rsidTr="00736435">
        <w:tc>
          <w:tcPr>
            <w:tcW w:w="227" w:type="dxa"/>
          </w:tcPr>
          <w:p w:rsidR="009C5B14" w:rsidRDefault="001C0F05">
            <w:r>
              <w:t>2016-04-28</w:t>
            </w:r>
          </w:p>
        </w:tc>
        <w:tc>
          <w:tcPr>
            <w:tcW w:w="227" w:type="dxa"/>
          </w:tcPr>
          <w:p w:rsidR="009C5B14" w:rsidRDefault="001C0F05">
            <w:r>
              <w:t xml:space="preserve">Beatae aut nihil odit atque ducimus dolores </w:t>
            </w:r>
            <w:r>
              <w:lastRenderedPageBreak/>
              <w:t>quia consequatur corporis et.</w:t>
            </w:r>
          </w:p>
        </w:tc>
        <w:tc>
          <w:tcPr>
            <w:tcW w:w="227" w:type="dxa"/>
          </w:tcPr>
          <w:p w:rsidR="009C5B14" w:rsidRDefault="001C0F05">
            <w:r>
              <w:lastRenderedPageBreak/>
              <w:t>3.0</w:t>
            </w:r>
          </w:p>
        </w:tc>
      </w:tr>
    </w:tbl>
    <w:p w:rsidR="001C0F05" w:rsidRDefault="001C0F05"/>
    <w:sectPr w:rsidR="001C0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E67BC"/>
    <w:multiLevelType w:val="multilevel"/>
    <w:tmpl w:val="BD888E46"/>
    <w:lvl w:ilvl="0">
      <w:start w:val="1"/>
      <w:numFmt w:val="decimal"/>
      <w:pStyle w:val="Liststyck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C0F05"/>
    <w:rsid w:val="001F2243"/>
    <w:rsid w:val="002C44F1"/>
    <w:rsid w:val="003A7E12"/>
    <w:rsid w:val="00556BF4"/>
    <w:rsid w:val="005C665D"/>
    <w:rsid w:val="00666F95"/>
    <w:rsid w:val="00735B8C"/>
    <w:rsid w:val="00736435"/>
    <w:rsid w:val="00756242"/>
    <w:rsid w:val="009B6CCC"/>
    <w:rsid w:val="009C5B14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CF14C4"/>
    <w:rsid w:val="00E01725"/>
    <w:rsid w:val="00E77A19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2902A21-0815-45DD-BBD0-B0322093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66F95"/>
    <w:pPr>
      <w:overflowPunct w:val="0"/>
      <w:autoSpaceDE w:val="0"/>
      <w:autoSpaceDN w:val="0"/>
      <w:adjustRightInd w:val="0"/>
      <w:spacing w:before="120" w:after="120"/>
    </w:pPr>
    <w:rPr>
      <w:rFonts w:ascii="Calibri" w:eastAsia="Times New Roman" w:hAnsi="Calibri" w:cs="Times New Roman"/>
      <w:szCs w:val="20"/>
    </w:rPr>
  </w:style>
  <w:style w:type="paragraph" w:styleId="Rubrik1">
    <w:name w:val="heading 1"/>
    <w:basedOn w:val="Normal"/>
    <w:next w:val="Rubrik2"/>
    <w:link w:val="Rubrik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F14C4"/>
    <w:pPr>
      <w:keepNext/>
      <w:keepLines/>
      <w:spacing w:before="240"/>
      <w:outlineLvl w:val="1"/>
    </w:pPr>
    <w:rPr>
      <w:rFonts w:eastAsiaTheme="majorEastAsia" w:cstheme="majorBidi"/>
      <w:bCs/>
      <w:i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</w:rPr>
  </w:style>
  <w:style w:type="paragraph" w:styleId="Rubrik5">
    <w:name w:val="heading 5"/>
    <w:basedOn w:val="Rubrik4"/>
    <w:next w:val="Normal"/>
    <w:link w:val="Rubrik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Rubrik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Normaltabell"/>
    <w:uiPriority w:val="99"/>
    <w:rsid w:val="00CC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1Char">
    <w:name w:val="Rubrik 1 Char"/>
    <w:basedOn w:val="Standardstycketeckensnitt"/>
    <w:link w:val="Rubrik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Rubrik6Char">
    <w:name w:val="Rubrik 6 Char"/>
    <w:basedOn w:val="Standardstycketeckensnitt"/>
    <w:link w:val="Rubrik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Rubrik5Char">
    <w:name w:val="Rubrik 5 Char"/>
    <w:basedOn w:val="Standardstycketeckensnitt"/>
    <w:link w:val="Rubrik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Rubrik2Char">
    <w:name w:val="Rubrik 2 Char"/>
    <w:basedOn w:val="Standardstycketeckensnitt"/>
    <w:link w:val="Rubrik2"/>
    <w:uiPriority w:val="9"/>
    <w:rsid w:val="00CF14C4"/>
    <w:rPr>
      <w:rFonts w:ascii="Arial" w:eastAsiaTheme="majorEastAsia" w:hAnsi="Arial" w:cstheme="majorBidi"/>
      <w:bCs/>
      <w:i/>
      <w:szCs w:val="20"/>
    </w:rPr>
  </w:style>
  <w:style w:type="paragraph" w:styleId="Liststycke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Eriksson</dc:creator>
  <cp:lastModifiedBy>Mikael Eriksson</cp:lastModifiedBy>
  <cp:revision>7</cp:revision>
  <dcterms:created xsi:type="dcterms:W3CDTF">2016-05-02T11:23:00Z</dcterms:created>
  <dcterms:modified xsi:type="dcterms:W3CDTF">2016-05-02T11:30:00Z</dcterms:modified>
</cp:coreProperties>
</file>