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7519"/>
      </w:tblGrid>
      <w:tr w:rsidR="000F2F8C" w14:paraId="2A17F912" w14:textId="77777777" w:rsidTr="00F30182">
        <w:trPr>
          <w:cantSplit/>
          <w:trHeight w:val="1797"/>
        </w:trPr>
        <w:tc>
          <w:tcPr>
            <w:tcW w:w="1843" w:type="dxa"/>
            <w:tcBorders>
              <w:bottom w:val="single" w:sz="4" w:space="0" w:color="000000"/>
            </w:tcBorders>
          </w:tcPr>
          <w:p w14:paraId="7A05BA87" w14:textId="77777777" w:rsidR="000F2F8C" w:rsidRDefault="000F2F8C" w:rsidP="00F30182">
            <w:pPr>
              <w:snapToGrid w:val="0"/>
              <w:ind w:firstLine="0"/>
              <w:jc w:val="center"/>
              <w:rPr>
                <w:szCs w:val="20"/>
                <w:lang w:val="sr-Latn-CS" w:eastAsia="ar-SA"/>
              </w:rPr>
            </w:pPr>
            <w:r>
              <w:rPr>
                <w:noProof/>
                <w:szCs w:val="20"/>
                <w:lang w:val="sr-Latn-CS" w:eastAsia="ar-SA"/>
              </w:rPr>
              <w:drawing>
                <wp:inline distT="0" distB="0" distL="0" distR="0" wp14:anchorId="09616223" wp14:editId="77FE7DBA">
                  <wp:extent cx="1057275" cy="1228725"/>
                  <wp:effectExtent l="0" t="0" r="0" b="0"/>
                  <wp:docPr id="1" name="Picture 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9" w:type="dxa"/>
            <w:tcBorders>
              <w:bottom w:val="single" w:sz="4" w:space="0" w:color="000000"/>
            </w:tcBorders>
          </w:tcPr>
          <w:p w14:paraId="48D1C561" w14:textId="77777777" w:rsidR="000F2F8C" w:rsidRDefault="000F2F8C" w:rsidP="00F30182">
            <w:pPr>
              <w:jc w:val="center"/>
              <w:rPr>
                <w:b/>
                <w:sz w:val="32"/>
                <w:szCs w:val="32"/>
                <w:lang w:val="ru-RU"/>
              </w:rPr>
            </w:pPr>
            <w:r>
              <w:rPr>
                <w:b/>
                <w:sz w:val="32"/>
                <w:szCs w:val="32"/>
                <w:lang w:val="ru-RU"/>
              </w:rPr>
              <w:t>УНИВЕРЗИТЕТ У БЕОГРАДУ</w:t>
            </w:r>
          </w:p>
          <w:p w14:paraId="328DE94A" w14:textId="77777777" w:rsidR="000F2F8C" w:rsidRDefault="000F2F8C" w:rsidP="00F30182">
            <w:pPr>
              <w:jc w:val="center"/>
              <w:rPr>
                <w:b/>
                <w:sz w:val="32"/>
                <w:szCs w:val="32"/>
                <w:lang w:val="ru-RU"/>
              </w:rPr>
            </w:pPr>
            <w:r w:rsidRPr="00E24F66">
              <w:rPr>
                <w:b/>
                <w:sz w:val="32"/>
                <w:szCs w:val="32"/>
                <w:lang w:val="ru-RU"/>
              </w:rPr>
              <w:t>ЕЛЕКТРОТЕХНИЧКИ ФАКУЛТЕТ</w:t>
            </w:r>
          </w:p>
          <w:p w14:paraId="093B8790" w14:textId="77777777" w:rsidR="000F2F8C" w:rsidRPr="000C0CF3" w:rsidRDefault="000F2F8C" w:rsidP="00F30182">
            <w:pPr>
              <w:spacing w:line="320" w:lineRule="atLeast"/>
              <w:jc w:val="center"/>
              <w:rPr>
                <w:szCs w:val="20"/>
                <w:lang w:val="sr-Cyrl-RS" w:eastAsia="ar-SA"/>
              </w:rPr>
            </w:pPr>
            <w:r>
              <w:rPr>
                <w:szCs w:val="20"/>
                <w:lang w:val="sr-Cyrl-RS" w:eastAsia="ar-SA"/>
              </w:rPr>
              <w:t>Управљање софтверским пројектима – 2020/2021.</w:t>
            </w:r>
          </w:p>
          <w:p w14:paraId="4BCC6452" w14:textId="77777777" w:rsidR="000F2F8C" w:rsidRPr="00377FB9" w:rsidRDefault="000F2F8C" w:rsidP="00F30182">
            <w:pPr>
              <w:spacing w:line="320" w:lineRule="atLeast"/>
              <w:jc w:val="center"/>
              <w:rPr>
                <w:szCs w:val="20"/>
                <w:lang w:eastAsia="ar-SA"/>
              </w:rPr>
            </w:pPr>
          </w:p>
          <w:p w14:paraId="7B3182CA" w14:textId="77777777" w:rsidR="000F2F8C" w:rsidRPr="00E76AAC" w:rsidRDefault="000F2F8C" w:rsidP="00F30182">
            <w:pPr>
              <w:spacing w:line="320" w:lineRule="atLeast"/>
              <w:jc w:val="center"/>
              <w:rPr>
                <w:lang w:val="sr-Latn-CS" w:eastAsia="ar-SA"/>
              </w:rPr>
            </w:pPr>
            <w:r w:rsidRPr="00390141">
              <w:rPr>
                <w:lang w:val="ru-RU" w:eastAsia="ar-SA"/>
              </w:rPr>
              <w:t>Булевар</w:t>
            </w:r>
            <w:r w:rsidRPr="00E76AAC">
              <w:rPr>
                <w:lang w:val="sr-Latn-CS" w:eastAsia="ar-SA"/>
              </w:rPr>
              <w:t xml:space="preserve"> </w:t>
            </w:r>
            <w:r w:rsidRPr="00390141">
              <w:rPr>
                <w:lang w:val="ru-RU" w:eastAsia="ar-SA"/>
              </w:rPr>
              <w:t>краља</w:t>
            </w:r>
            <w:r w:rsidRPr="00E76AAC">
              <w:rPr>
                <w:lang w:val="sr-Latn-CS" w:eastAsia="ar-SA"/>
              </w:rPr>
              <w:t xml:space="preserve"> </w:t>
            </w:r>
            <w:r w:rsidRPr="00390141">
              <w:rPr>
                <w:lang w:val="ru-RU" w:eastAsia="ar-SA"/>
              </w:rPr>
              <w:t>Александра</w:t>
            </w:r>
            <w:r>
              <w:rPr>
                <w:lang w:val="sr-Latn-CS" w:eastAsia="ar-SA"/>
              </w:rPr>
              <w:t xml:space="preserve"> 73, </w:t>
            </w:r>
            <w:r w:rsidRPr="00390141">
              <w:rPr>
                <w:lang w:val="ru-RU" w:eastAsia="ar-SA"/>
              </w:rPr>
              <w:t>ПФ</w:t>
            </w:r>
            <w:r>
              <w:rPr>
                <w:lang w:val="sr-Latn-CS" w:eastAsia="ar-SA"/>
              </w:rPr>
              <w:t xml:space="preserve"> 35-54, 11120 </w:t>
            </w:r>
            <w:r w:rsidRPr="00390141">
              <w:rPr>
                <w:lang w:val="ru-RU" w:eastAsia="ar-SA"/>
              </w:rPr>
              <w:t>Београд</w:t>
            </w:r>
            <w:r>
              <w:rPr>
                <w:lang w:val="sr-Latn-CS" w:eastAsia="ar-SA"/>
              </w:rPr>
              <w:t xml:space="preserve">, </w:t>
            </w:r>
            <w:r w:rsidRPr="00390141">
              <w:rPr>
                <w:lang w:val="ru-RU" w:eastAsia="ar-SA"/>
              </w:rPr>
              <w:t>Србија</w:t>
            </w:r>
          </w:p>
          <w:p w14:paraId="357379E4" w14:textId="77777777" w:rsidR="000F2F8C" w:rsidRPr="00C063AA" w:rsidRDefault="000F2F8C" w:rsidP="00F30182">
            <w:pPr>
              <w:jc w:val="center"/>
              <w:rPr>
                <w:lang w:val="sr-Latn-RS"/>
              </w:rPr>
            </w:pPr>
            <w:r>
              <w:t>т</w:t>
            </w:r>
            <w:r w:rsidRPr="009D6C47">
              <w:t>ел</w:t>
            </w:r>
            <w:r>
              <w:rPr>
                <w:lang w:val="sr-Cyrl-RS"/>
              </w:rPr>
              <w:t>ефон:</w:t>
            </w:r>
            <w:r w:rsidRPr="009D6C47">
              <w:t xml:space="preserve"> 011</w:t>
            </w:r>
            <w:r>
              <w:t xml:space="preserve">/3218-321, </w:t>
            </w:r>
            <w:hyperlink r:id="rId8" w:history="1">
              <w:r w:rsidRPr="0001336A">
                <w:rPr>
                  <w:rStyle w:val="Hyperlink"/>
                  <w:lang w:val="de-DE"/>
                </w:rPr>
                <w:t>dekanat</w:t>
              </w:r>
              <w:r w:rsidRPr="0001336A">
                <w:rPr>
                  <w:rStyle w:val="Hyperlink"/>
                  <w:lang w:val="sr-Latn-RS"/>
                </w:rPr>
                <w:t>@etf.bg.ac.rs</w:t>
              </w:r>
            </w:hyperlink>
          </w:p>
        </w:tc>
      </w:tr>
    </w:tbl>
    <w:p w14:paraId="74BAE7D3" w14:textId="77777777" w:rsidR="000F2F8C" w:rsidRPr="0018575E" w:rsidRDefault="000F2F8C" w:rsidP="000F2F8C">
      <w:pPr>
        <w:pStyle w:val="NaslovnaMedjured"/>
      </w:pPr>
    </w:p>
    <w:p w14:paraId="415C8403" w14:textId="77777777" w:rsidR="000F2F8C" w:rsidRPr="0018575E" w:rsidRDefault="000F2F8C" w:rsidP="000F2F8C">
      <w:pPr>
        <w:pStyle w:val="NaslovnaMedjured"/>
      </w:pPr>
    </w:p>
    <w:p w14:paraId="15413265" w14:textId="77777777" w:rsidR="000F2F8C" w:rsidRPr="0018575E" w:rsidRDefault="000F2F8C" w:rsidP="000F2F8C">
      <w:pPr>
        <w:pStyle w:val="NaslovnaMedjured"/>
      </w:pPr>
    </w:p>
    <w:p w14:paraId="0137153A" w14:textId="77777777" w:rsidR="000F2F8C" w:rsidRPr="00E76AAC" w:rsidRDefault="000F2F8C" w:rsidP="000F2F8C">
      <w:pPr>
        <w:pStyle w:val="NaslovnaNadNaslov"/>
      </w:pPr>
      <w:r>
        <w:br/>
      </w:r>
    </w:p>
    <w:p w14:paraId="3935FEF4" w14:textId="77777777" w:rsidR="000F2F8C" w:rsidRPr="0018575E" w:rsidRDefault="000F2F8C" w:rsidP="000F2F8C">
      <w:pPr>
        <w:pStyle w:val="NaslovnaMedjured"/>
      </w:pPr>
    </w:p>
    <w:p w14:paraId="6782A8E9" w14:textId="77777777" w:rsidR="000F2F8C" w:rsidRPr="0018575E" w:rsidRDefault="000F2F8C" w:rsidP="000F2F8C">
      <w:pPr>
        <w:pStyle w:val="NaslovnaMedjured"/>
      </w:pPr>
    </w:p>
    <w:p w14:paraId="1A96E8E2" w14:textId="77777777" w:rsidR="000F2F8C" w:rsidRPr="00313444" w:rsidRDefault="000F2F8C" w:rsidP="000F2F8C">
      <w:pPr>
        <w:pStyle w:val="NaslovnaNaslovEIS"/>
        <w:rPr>
          <w:lang w:val="sr-Cyrl-RS"/>
        </w:rPr>
      </w:pPr>
      <w:r>
        <w:rPr>
          <w:lang w:val="sr-Cyrl-RS"/>
        </w:rPr>
        <w:t>ИДЕЈНО РЕШЕЊЕ ПРОЈЕКТА</w:t>
      </w:r>
    </w:p>
    <w:p w14:paraId="2A70F1B5" w14:textId="77777777" w:rsidR="000F2F8C" w:rsidRPr="009B4CC4" w:rsidRDefault="000F2F8C" w:rsidP="000F2F8C">
      <w:pPr>
        <w:pStyle w:val="NaslovnaMedjured"/>
        <w:rPr>
          <w:sz w:val="40"/>
          <w:lang w:val="en-US"/>
        </w:rPr>
      </w:pPr>
      <w:r>
        <w:rPr>
          <w:sz w:val="40"/>
          <w:lang w:val="en-US"/>
        </w:rPr>
        <w:t>Pure waters for our children</w:t>
      </w:r>
    </w:p>
    <w:p w14:paraId="49F56ACB" w14:textId="77777777" w:rsidR="000F2F8C" w:rsidRPr="00862D3E" w:rsidRDefault="000F2F8C" w:rsidP="000F2F8C">
      <w:pPr>
        <w:pStyle w:val="NaslovnaMedjured"/>
      </w:pPr>
    </w:p>
    <w:p w14:paraId="670ED6DE" w14:textId="77777777" w:rsidR="000F2F8C" w:rsidRPr="00074426" w:rsidRDefault="000F2F8C" w:rsidP="000F2F8C">
      <w:pPr>
        <w:pStyle w:val="NaslovnaMedjured"/>
      </w:pPr>
      <w:r>
        <w:rPr>
          <w:sz w:val="40"/>
          <w:lang w:val="en-US"/>
        </w:rPr>
        <w:t>PureWatersFOC</w:t>
      </w:r>
    </w:p>
    <w:p w14:paraId="3F55FCC8" w14:textId="77777777" w:rsidR="000F2F8C" w:rsidRPr="001D6B2A" w:rsidRDefault="000F2F8C" w:rsidP="000F2F8C">
      <w:pPr>
        <w:pStyle w:val="NaslovnaMedjured"/>
        <w:rPr>
          <w:lang w:val="sr-Cyrl-RS"/>
        </w:rPr>
      </w:pPr>
      <w:r>
        <w:rPr>
          <w:lang w:val="sr-Cyrl-RS"/>
        </w:rPr>
        <w:t>према позиву за развој иновационих пројеката</w:t>
      </w:r>
    </w:p>
    <w:p w14:paraId="60CF6157" w14:textId="77777777" w:rsidR="000F2F8C" w:rsidRDefault="000F2F8C" w:rsidP="000F2F8C">
      <w:pPr>
        <w:pStyle w:val="NaslovnaMedjured"/>
        <w:rPr>
          <w:lang w:val="sr-Cyrl-RS"/>
        </w:rPr>
      </w:pPr>
      <w:r>
        <w:rPr>
          <w:sz w:val="40"/>
          <w:lang w:val="sr-Latn-RS"/>
        </w:rPr>
        <w:t>Digital solutions for water: linking the physical and digital world for water solutions</w:t>
      </w:r>
    </w:p>
    <w:p w14:paraId="0ED63AE6" w14:textId="77777777" w:rsidR="000F2F8C" w:rsidRDefault="000F2F8C" w:rsidP="000F2F8C">
      <w:pPr>
        <w:pStyle w:val="NaslovnaMedjured"/>
        <w:rPr>
          <w:lang w:val="sr-Cyrl-RS"/>
        </w:rPr>
      </w:pPr>
    </w:p>
    <w:p w14:paraId="4B9E396F" w14:textId="77777777" w:rsidR="000F2F8C" w:rsidRDefault="000F2F8C" w:rsidP="000F2F8C">
      <w:pPr>
        <w:pStyle w:val="NaslovnaMedjured"/>
        <w:rPr>
          <w:lang w:val="sr-Cyrl-RS"/>
        </w:rPr>
      </w:pPr>
    </w:p>
    <w:p w14:paraId="100E33CA" w14:textId="77777777" w:rsidR="000F2F8C" w:rsidRDefault="000F2F8C" w:rsidP="000F2F8C">
      <w:pPr>
        <w:pStyle w:val="NaslovnaMedjured"/>
        <w:rPr>
          <w:lang w:val="sr-Cyrl-RS"/>
        </w:rPr>
      </w:pPr>
    </w:p>
    <w:p w14:paraId="0BE58568" w14:textId="77777777" w:rsidR="000F2F8C" w:rsidRDefault="000F2F8C" w:rsidP="000F2F8C">
      <w:pPr>
        <w:pStyle w:val="NaslovnaMedjured"/>
        <w:rPr>
          <w:lang w:val="sr-Cyrl-RS"/>
        </w:rPr>
      </w:pPr>
    </w:p>
    <w:p w14:paraId="7F3BA305" w14:textId="77777777" w:rsidR="000F2F8C" w:rsidRDefault="000F2F8C" w:rsidP="000F2F8C">
      <w:pPr>
        <w:pStyle w:val="NaslovnaMedjured"/>
        <w:rPr>
          <w:lang w:val="sr-Cyrl-RS"/>
        </w:rPr>
      </w:pPr>
    </w:p>
    <w:p w14:paraId="2DE9F885" w14:textId="77777777" w:rsidR="000F2F8C" w:rsidRDefault="000F2F8C" w:rsidP="000F2F8C">
      <w:pPr>
        <w:pStyle w:val="NaslovnaMedjured"/>
      </w:pPr>
    </w:p>
    <w:p w14:paraId="03EFC9FB" w14:textId="77777777" w:rsidR="000F2F8C" w:rsidRPr="007D4587" w:rsidRDefault="000F2F8C" w:rsidP="000F2F8C">
      <w:pPr>
        <w:pStyle w:val="NaslovnaMedjured"/>
        <w:rPr>
          <w:lang w:val="en-US"/>
        </w:rPr>
      </w:pPr>
    </w:p>
    <w:p w14:paraId="2124567C" w14:textId="77777777" w:rsidR="000F2F8C" w:rsidRPr="003D5CF2" w:rsidRDefault="000F2F8C" w:rsidP="000F2F8C">
      <w:pPr>
        <w:pStyle w:val="NaslovnaMedjured"/>
      </w:pPr>
    </w:p>
    <w:p w14:paraId="60B72E79" w14:textId="0E63090E" w:rsidR="0012546C" w:rsidRDefault="000F2F8C" w:rsidP="000F2F8C">
      <w:pPr>
        <w:ind w:firstLine="0"/>
        <w:jc w:val="center"/>
        <w:rPr>
          <w:sz w:val="28"/>
          <w:lang w:val="en-US"/>
        </w:rPr>
      </w:pPr>
      <w:r>
        <w:rPr>
          <w:sz w:val="28"/>
        </w:rPr>
        <w:t xml:space="preserve">Београд, </w:t>
      </w:r>
      <w:r>
        <w:rPr>
          <w:sz w:val="28"/>
          <w:lang w:val="en-US"/>
        </w:rPr>
        <w:t>24.04.2021.</w:t>
      </w:r>
    </w:p>
    <w:p w14:paraId="085F268C" w14:textId="45566EC6" w:rsidR="000F2F8C" w:rsidRDefault="000F2F8C" w:rsidP="000F2F8C">
      <w:pPr>
        <w:ind w:firstLine="0"/>
        <w:jc w:val="center"/>
        <w:rPr>
          <w:sz w:val="28"/>
          <w:lang w:val="en-US"/>
        </w:rPr>
      </w:pPr>
    </w:p>
    <w:p w14:paraId="1FE47853" w14:textId="2002B375" w:rsidR="000C1978" w:rsidRDefault="000F2F8C" w:rsidP="000F2F8C">
      <w:pPr>
        <w:ind w:firstLine="0"/>
        <w:jc w:val="center"/>
        <w:rPr>
          <w:b/>
          <w:bCs/>
          <w:sz w:val="40"/>
          <w:szCs w:val="40"/>
          <w:lang w:val="sr-Cyrl-RS"/>
        </w:rPr>
      </w:pPr>
      <w:r w:rsidRPr="000F2F8C">
        <w:rPr>
          <w:b/>
          <w:bCs/>
          <w:sz w:val="40"/>
          <w:szCs w:val="40"/>
          <w:lang w:val="sr-Cyrl-RS"/>
        </w:rPr>
        <w:lastRenderedPageBreak/>
        <w:t>СА</w:t>
      </w:r>
      <w:r>
        <w:rPr>
          <w:b/>
          <w:bCs/>
          <w:sz w:val="40"/>
          <w:szCs w:val="40"/>
          <w:lang w:val="sr-Cyrl-RS"/>
        </w:rPr>
        <w:t>ДРЖАЈ</w:t>
      </w:r>
    </w:p>
    <w:p w14:paraId="51B18487" w14:textId="60B746C0" w:rsidR="00890D31" w:rsidRPr="00890D31" w:rsidRDefault="00890D31">
      <w:pPr>
        <w:spacing w:after="160" w:line="259" w:lineRule="auto"/>
        <w:ind w:firstLine="0"/>
        <w:jc w:val="left"/>
        <w:rPr>
          <w:b/>
          <w:bCs/>
          <w:sz w:val="40"/>
          <w:szCs w:val="40"/>
          <w:lang w:val="sr-Latn-RS"/>
        </w:rPr>
      </w:pPr>
    </w:p>
    <w:sdt>
      <w:sdtPr>
        <w:id w:val="-32111696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  <w:lang w:val="sr-Cyrl-CS"/>
        </w:rPr>
      </w:sdtEndPr>
      <w:sdtContent>
        <w:p w14:paraId="22361DA4" w14:textId="6AC80FA3" w:rsidR="00890D31" w:rsidRDefault="00890D31">
          <w:pPr>
            <w:pStyle w:val="TOCHeading"/>
          </w:pPr>
        </w:p>
        <w:p w14:paraId="45506373" w14:textId="536B37E9" w:rsidR="00890D31" w:rsidRDefault="00890D31">
          <w:pPr>
            <w:pStyle w:val="TOC1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935888" w:history="1">
            <w:r w:rsidRPr="004D7A2C">
              <w:rPr>
                <w:rStyle w:val="Hyperlink"/>
                <w:noProof/>
                <w:lang w:val="sr-Cyrl-RS"/>
              </w:rPr>
              <w:t>1. Приступ сервису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40739" w14:textId="646A0D1D" w:rsidR="00890D31" w:rsidRDefault="00890D31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76935889" w:history="1">
            <w:r w:rsidRPr="004D7A2C">
              <w:rPr>
                <w:rStyle w:val="Hyperlink"/>
                <w:noProof/>
                <w:lang w:val="sr-Latn-RS"/>
              </w:rPr>
              <w:t xml:space="preserve">2. </w:t>
            </w:r>
            <w:r w:rsidRPr="004D7A2C">
              <w:rPr>
                <w:rStyle w:val="Hyperlink"/>
                <w:noProof/>
                <w:lang w:val="sr-Cyrl-RS"/>
              </w:rPr>
              <w:t>Пријава на сервис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5E463" w14:textId="13971C8F" w:rsidR="00890D31" w:rsidRDefault="00890D31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76935890" w:history="1">
            <w:r w:rsidRPr="004D7A2C">
              <w:rPr>
                <w:rStyle w:val="Hyperlink"/>
                <w:noProof/>
                <w:lang w:val="sr-Cyrl-RS"/>
              </w:rPr>
              <w:t>3. Коришћење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752CD" w14:textId="09836829" w:rsidR="00890D31" w:rsidRDefault="00890D31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76935891" w:history="1">
            <w:r w:rsidRPr="004D7A2C">
              <w:rPr>
                <w:rStyle w:val="Hyperlink"/>
                <w:noProof/>
                <w:lang w:val="sr-Cyrl-RS"/>
              </w:rPr>
              <w:t>3.1 Заједничке функционалности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05C15" w14:textId="642D24BC" w:rsidR="00890D31" w:rsidRDefault="00890D31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76935892" w:history="1">
            <w:r w:rsidRPr="004D7A2C">
              <w:rPr>
                <w:rStyle w:val="Hyperlink"/>
                <w:noProof/>
                <w:lang w:val="sr-Cyrl-RS"/>
              </w:rPr>
              <w:t>3.1.1 Претрага извештаја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99B1F" w14:textId="01FC489C" w:rsidR="00890D31" w:rsidRDefault="00890D31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76935893" w:history="1">
            <w:r w:rsidRPr="004D7A2C">
              <w:rPr>
                <w:rStyle w:val="Hyperlink"/>
                <w:noProof/>
                <w:lang w:val="en-US"/>
              </w:rPr>
              <w:t xml:space="preserve">3.1.2 </w:t>
            </w:r>
            <w:r w:rsidRPr="004D7A2C">
              <w:rPr>
                <w:rStyle w:val="Hyperlink"/>
                <w:noProof/>
                <w:lang w:val="sr-Cyrl-RS"/>
              </w:rPr>
              <w:t>Подешавања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0DA18" w14:textId="765810E0" w:rsidR="00890D31" w:rsidRDefault="00890D31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76935894" w:history="1">
            <w:r w:rsidRPr="004D7A2C">
              <w:rPr>
                <w:rStyle w:val="Hyperlink"/>
                <w:noProof/>
                <w:lang w:val="en-US"/>
              </w:rPr>
              <w:t xml:space="preserve">3.1.3 </w:t>
            </w:r>
            <w:r w:rsidRPr="004D7A2C">
              <w:rPr>
                <w:rStyle w:val="Hyperlink"/>
                <w:noProof/>
                <w:lang w:val="sr-Cyrl-RS"/>
              </w:rPr>
              <w:t>Пријава проблема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B786D" w14:textId="54D9B094" w:rsidR="00890D31" w:rsidRDefault="00890D31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76935895" w:history="1">
            <w:r w:rsidRPr="004D7A2C">
              <w:rPr>
                <w:rStyle w:val="Hyperlink"/>
                <w:noProof/>
                <w:lang w:val="en-US"/>
              </w:rPr>
              <w:t xml:space="preserve">3.1.4 </w:t>
            </w:r>
            <w:r w:rsidRPr="004D7A2C">
              <w:rPr>
                <w:rStyle w:val="Hyperlink"/>
                <w:noProof/>
                <w:lang w:val="sr-Cyrl-RS"/>
              </w:rPr>
              <w:t>Крај рада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7BFCC" w14:textId="590D0315" w:rsidR="00890D31" w:rsidRDefault="00890D31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76935896" w:history="1">
            <w:r w:rsidRPr="004D7A2C">
              <w:rPr>
                <w:rStyle w:val="Hyperlink"/>
                <w:noProof/>
                <w:lang w:val="sr-Cyrl-RS"/>
              </w:rPr>
              <w:t>3.2 Контролор зачепљености решетки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5B28D" w14:textId="5DF7B692" w:rsidR="00890D31" w:rsidRDefault="00890D31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76935897" w:history="1">
            <w:r w:rsidRPr="004D7A2C">
              <w:rPr>
                <w:rStyle w:val="Hyperlink"/>
                <w:noProof/>
                <w:lang w:val="sr-Cyrl-RS"/>
              </w:rPr>
              <w:t>3.2.1 Приступ мерним станицама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FA2F8" w14:textId="58F3D8D0" w:rsidR="00890D31" w:rsidRDefault="00890D31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76935898" w:history="1">
            <w:r w:rsidRPr="004D7A2C">
              <w:rPr>
                <w:rStyle w:val="Hyperlink"/>
                <w:noProof/>
                <w:lang w:val="sr-Cyrl-RS"/>
              </w:rPr>
              <w:t>3.</w:t>
            </w:r>
            <w:r w:rsidRPr="004D7A2C">
              <w:rPr>
                <w:rStyle w:val="Hyperlink"/>
                <w:noProof/>
                <w:lang w:val="en-US"/>
              </w:rPr>
              <w:t>2</w:t>
            </w:r>
            <w:r w:rsidRPr="004D7A2C">
              <w:rPr>
                <w:rStyle w:val="Hyperlink"/>
                <w:noProof/>
                <w:lang w:val="sr-Cyrl-RS"/>
              </w:rPr>
              <w:t>.2 Општа статистика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BAC1B" w14:textId="60937649" w:rsidR="00890D31" w:rsidRDefault="00890D31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76935899" w:history="1">
            <w:r w:rsidRPr="004D7A2C">
              <w:rPr>
                <w:rStyle w:val="Hyperlink"/>
                <w:noProof/>
                <w:lang w:val="sr-Cyrl-RS"/>
              </w:rPr>
              <w:t>3.</w:t>
            </w:r>
            <w:r w:rsidRPr="004D7A2C">
              <w:rPr>
                <w:rStyle w:val="Hyperlink"/>
                <w:noProof/>
                <w:lang w:val="en-US"/>
              </w:rPr>
              <w:t>2</w:t>
            </w:r>
            <w:r w:rsidRPr="004D7A2C">
              <w:rPr>
                <w:rStyle w:val="Hyperlink"/>
                <w:noProof/>
                <w:lang w:val="sr-Cyrl-RS"/>
              </w:rPr>
              <w:t>.3 Историјат извештаја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66180" w14:textId="619A4402" w:rsidR="00890D31" w:rsidRDefault="00890D31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76935900" w:history="1">
            <w:r w:rsidRPr="004D7A2C">
              <w:rPr>
                <w:rStyle w:val="Hyperlink"/>
                <w:noProof/>
                <w:lang w:val="sr-Latn-RS"/>
              </w:rPr>
              <w:t xml:space="preserve">3.2.4 </w:t>
            </w:r>
            <w:r w:rsidRPr="004D7A2C">
              <w:rPr>
                <w:rStyle w:val="Hyperlink"/>
                <w:noProof/>
                <w:lang w:val="sr-Cyrl-RS"/>
              </w:rPr>
              <w:t>Даљинско подешавање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72F3C" w14:textId="208A1B05" w:rsidR="00890D31" w:rsidRDefault="00890D31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76935901" w:history="1">
            <w:r w:rsidRPr="004D7A2C">
              <w:rPr>
                <w:rStyle w:val="Hyperlink"/>
                <w:noProof/>
                <w:lang w:val="en-US"/>
              </w:rPr>
              <w:t xml:space="preserve">3.3 </w:t>
            </w:r>
            <w:r w:rsidRPr="004D7A2C">
              <w:rPr>
                <w:rStyle w:val="Hyperlink"/>
                <w:noProof/>
                <w:lang w:val="sr-Cyrl-RS"/>
              </w:rPr>
              <w:t>Контролор хемијског састава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BF26F" w14:textId="2F3294E1" w:rsidR="00890D31" w:rsidRDefault="00890D31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76935902" w:history="1">
            <w:r w:rsidRPr="004D7A2C">
              <w:rPr>
                <w:rStyle w:val="Hyperlink"/>
                <w:noProof/>
                <w:lang w:val="en-US"/>
              </w:rPr>
              <w:t xml:space="preserve">3.3.1 </w:t>
            </w:r>
            <w:r w:rsidRPr="004D7A2C">
              <w:rPr>
                <w:rStyle w:val="Hyperlink"/>
                <w:noProof/>
                <w:lang w:val="sr-Cyrl-RS"/>
              </w:rPr>
              <w:t>Статистика мерне станице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03370" w14:textId="7B415AB4" w:rsidR="00890D31" w:rsidRDefault="00890D31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76935903" w:history="1">
            <w:r w:rsidRPr="004D7A2C">
              <w:rPr>
                <w:rStyle w:val="Hyperlink"/>
                <w:noProof/>
                <w:lang w:val="sr-Latn-RS"/>
              </w:rPr>
              <w:t xml:space="preserve">3.3.2 </w:t>
            </w:r>
            <w:r w:rsidRPr="004D7A2C">
              <w:rPr>
                <w:rStyle w:val="Hyperlink"/>
                <w:noProof/>
                <w:lang w:val="sr-Cyrl-RS"/>
              </w:rPr>
              <w:t>Историјат извештаја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2227B" w14:textId="1EA94E5C" w:rsidR="00890D31" w:rsidRDefault="00890D31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76935904" w:history="1">
            <w:r w:rsidRPr="004D7A2C">
              <w:rPr>
                <w:rStyle w:val="Hyperlink"/>
                <w:noProof/>
                <w:lang w:val="sr-Latn-RS"/>
              </w:rPr>
              <w:t xml:space="preserve">4. </w:t>
            </w:r>
            <w:r w:rsidRPr="004D7A2C">
              <w:rPr>
                <w:rStyle w:val="Hyperlink"/>
                <w:noProof/>
                <w:lang w:val="sr-Cyrl-RS"/>
              </w:rPr>
              <w:t>Додатна упутства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_Toc76935904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BD3F4" w14:textId="602FDCC9" w:rsidR="00890D31" w:rsidRDefault="00890D31">
          <w:r>
            <w:rPr>
              <w:b/>
              <w:bCs/>
              <w:noProof/>
            </w:rPr>
            <w:fldChar w:fldCharType="end"/>
          </w:r>
        </w:p>
      </w:sdtContent>
    </w:sdt>
    <w:p w14:paraId="22AB5C28" w14:textId="72221AB3" w:rsidR="000C1978" w:rsidRDefault="000C1978">
      <w:pPr>
        <w:spacing w:after="160" w:line="259" w:lineRule="auto"/>
        <w:ind w:firstLine="0"/>
        <w:jc w:val="left"/>
        <w:rPr>
          <w:b/>
          <w:bCs/>
          <w:sz w:val="40"/>
          <w:szCs w:val="40"/>
          <w:lang w:val="sr-Latn-RS"/>
        </w:rPr>
      </w:pPr>
    </w:p>
    <w:p w14:paraId="216734E6" w14:textId="0F651660" w:rsidR="00890D31" w:rsidRDefault="00890D31">
      <w:pPr>
        <w:spacing w:after="160" w:line="259" w:lineRule="auto"/>
        <w:ind w:firstLine="0"/>
        <w:jc w:val="left"/>
        <w:rPr>
          <w:b/>
          <w:bCs/>
          <w:sz w:val="40"/>
          <w:szCs w:val="40"/>
          <w:lang w:val="sr-Latn-RS"/>
        </w:rPr>
      </w:pPr>
    </w:p>
    <w:p w14:paraId="34182AE8" w14:textId="09743E65" w:rsidR="00890D31" w:rsidRDefault="00890D31">
      <w:pPr>
        <w:spacing w:after="160" w:line="259" w:lineRule="auto"/>
        <w:ind w:firstLine="0"/>
        <w:jc w:val="left"/>
        <w:rPr>
          <w:b/>
          <w:bCs/>
          <w:sz w:val="40"/>
          <w:szCs w:val="40"/>
          <w:lang w:val="sr-Latn-RS"/>
        </w:rPr>
      </w:pPr>
    </w:p>
    <w:p w14:paraId="4B8A5C3E" w14:textId="669FF0A4" w:rsidR="00890D31" w:rsidRDefault="00890D31">
      <w:pPr>
        <w:spacing w:after="160" w:line="259" w:lineRule="auto"/>
        <w:ind w:firstLine="0"/>
        <w:jc w:val="left"/>
        <w:rPr>
          <w:b/>
          <w:bCs/>
          <w:sz w:val="40"/>
          <w:szCs w:val="40"/>
          <w:lang w:val="sr-Latn-RS"/>
        </w:rPr>
      </w:pPr>
    </w:p>
    <w:p w14:paraId="20DFB22D" w14:textId="024AAEDC" w:rsidR="00890D31" w:rsidRDefault="00890D31">
      <w:pPr>
        <w:spacing w:after="160" w:line="259" w:lineRule="auto"/>
        <w:ind w:firstLine="0"/>
        <w:jc w:val="left"/>
        <w:rPr>
          <w:b/>
          <w:bCs/>
          <w:sz w:val="40"/>
          <w:szCs w:val="40"/>
          <w:lang w:val="sr-Latn-RS"/>
        </w:rPr>
      </w:pPr>
    </w:p>
    <w:p w14:paraId="0622E945" w14:textId="21C45433" w:rsidR="00890D31" w:rsidRDefault="00890D31">
      <w:pPr>
        <w:spacing w:after="160" w:line="259" w:lineRule="auto"/>
        <w:ind w:firstLine="0"/>
        <w:jc w:val="left"/>
        <w:rPr>
          <w:b/>
          <w:bCs/>
          <w:sz w:val="40"/>
          <w:szCs w:val="40"/>
          <w:lang w:val="sr-Latn-RS"/>
        </w:rPr>
      </w:pPr>
    </w:p>
    <w:p w14:paraId="03DEE1ED" w14:textId="180CC8AB" w:rsidR="00890D31" w:rsidRDefault="00890D31">
      <w:pPr>
        <w:spacing w:after="160" w:line="259" w:lineRule="auto"/>
        <w:ind w:firstLine="0"/>
        <w:jc w:val="left"/>
        <w:rPr>
          <w:b/>
          <w:bCs/>
          <w:sz w:val="40"/>
          <w:szCs w:val="40"/>
          <w:lang w:val="sr-Latn-RS"/>
        </w:rPr>
      </w:pPr>
    </w:p>
    <w:p w14:paraId="3D7B03B1" w14:textId="77777777" w:rsidR="00890D31" w:rsidRPr="00890D31" w:rsidRDefault="00890D31">
      <w:pPr>
        <w:spacing w:after="160" w:line="259" w:lineRule="auto"/>
        <w:ind w:firstLine="0"/>
        <w:jc w:val="left"/>
        <w:rPr>
          <w:b/>
          <w:bCs/>
          <w:sz w:val="40"/>
          <w:szCs w:val="40"/>
          <w:lang w:val="sr-Latn-RS"/>
        </w:rPr>
      </w:pPr>
    </w:p>
    <w:p w14:paraId="460A9BAA" w14:textId="2E276387" w:rsidR="000F2F8C" w:rsidRDefault="000C1978" w:rsidP="000C1978">
      <w:pPr>
        <w:pStyle w:val="Heading1"/>
        <w:rPr>
          <w:color w:val="auto"/>
          <w:lang w:val="sr-Cyrl-RS"/>
        </w:rPr>
      </w:pPr>
      <w:bookmarkStart w:id="0" w:name="_Toc76935888"/>
      <w:r w:rsidRPr="000C1978">
        <w:rPr>
          <w:color w:val="auto"/>
          <w:lang w:val="sr-Cyrl-RS"/>
        </w:rPr>
        <w:lastRenderedPageBreak/>
        <w:t>1. Приступ сервису</w:t>
      </w:r>
      <w:bookmarkEnd w:id="0"/>
    </w:p>
    <w:p w14:paraId="3821F81A" w14:textId="0A37D0EB" w:rsidR="000C1978" w:rsidRDefault="000C1978" w:rsidP="000C1978">
      <w:pPr>
        <w:rPr>
          <w:lang w:val="sr-Cyrl-RS"/>
        </w:rPr>
      </w:pPr>
    </w:p>
    <w:p w14:paraId="1A568830" w14:textId="52785217" w:rsidR="000C1978" w:rsidRDefault="000C1978" w:rsidP="000C1978">
      <w:pPr>
        <w:rPr>
          <w:lang w:val="sr-Cyrl-RS"/>
        </w:rPr>
      </w:pPr>
      <w:r>
        <w:rPr>
          <w:lang w:val="sr-Cyrl-RS"/>
        </w:rPr>
        <w:t xml:space="preserve">Сервису можете приступити преко било ког претраживача. Потребно је само да унесете </w:t>
      </w:r>
      <w:hyperlink r:id="rId9" w:history="1">
        <w:r w:rsidR="00BF4C85" w:rsidRPr="00A85569">
          <w:rPr>
            <w:rStyle w:val="Hyperlink"/>
            <w:lang w:val="en-US"/>
          </w:rPr>
          <w:t>https://www.PureWatersFOC.com</w:t>
        </w:r>
      </w:hyperlink>
      <w:r>
        <w:rPr>
          <w:lang w:val="en-US"/>
        </w:rPr>
        <w:t xml:space="preserve"> </w:t>
      </w:r>
      <w:r>
        <w:rPr>
          <w:lang w:val="sr-Cyrl-RS"/>
        </w:rPr>
        <w:t>у претраживач.</w:t>
      </w:r>
    </w:p>
    <w:p w14:paraId="6CF22793" w14:textId="20E52FD6" w:rsidR="00830941" w:rsidRDefault="00830941" w:rsidP="000C1978">
      <w:pPr>
        <w:rPr>
          <w:lang w:val="sr-Cyrl-RS"/>
        </w:rPr>
      </w:pPr>
    </w:p>
    <w:p w14:paraId="1368DAEB" w14:textId="77777777" w:rsidR="00830941" w:rsidRDefault="00830941" w:rsidP="000C1978">
      <w:pPr>
        <w:rPr>
          <w:lang w:val="sr-Cyrl-RS"/>
        </w:rPr>
      </w:pPr>
    </w:p>
    <w:p w14:paraId="7C2BDE4D" w14:textId="77777777" w:rsidR="000C1978" w:rsidRDefault="000C1978" w:rsidP="000C1978">
      <w:pPr>
        <w:rPr>
          <w:lang w:val="sr-Cyrl-RS"/>
        </w:rPr>
      </w:pPr>
    </w:p>
    <w:p w14:paraId="04463E74" w14:textId="6F1F34B7" w:rsidR="000C1978" w:rsidRDefault="00BF4C85" w:rsidP="000C1978">
      <w:pPr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1B3654A8" wp14:editId="3F30057B">
            <wp:extent cx="2286319" cy="247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BE5D" w14:textId="3CF5FC1C" w:rsidR="00BF4C85" w:rsidRDefault="00BF4C85" w:rsidP="000C1978">
      <w:pPr>
        <w:jc w:val="center"/>
        <w:rPr>
          <w:lang w:val="sr-Cyrl-RS"/>
        </w:rPr>
      </w:pPr>
    </w:p>
    <w:p w14:paraId="43D588A7" w14:textId="71E83745" w:rsidR="00830941" w:rsidRDefault="00830941" w:rsidP="000C1978">
      <w:pPr>
        <w:jc w:val="center"/>
        <w:rPr>
          <w:lang w:val="sr-Cyrl-RS"/>
        </w:rPr>
      </w:pPr>
    </w:p>
    <w:p w14:paraId="749D52A4" w14:textId="38A3295C" w:rsidR="00830941" w:rsidRDefault="00830941" w:rsidP="000C1978">
      <w:pPr>
        <w:jc w:val="center"/>
        <w:rPr>
          <w:lang w:val="sr-Cyrl-RS"/>
        </w:rPr>
      </w:pPr>
    </w:p>
    <w:p w14:paraId="66768CE8" w14:textId="77777777" w:rsidR="00830941" w:rsidRDefault="00830941" w:rsidP="000C1978">
      <w:pPr>
        <w:jc w:val="center"/>
        <w:rPr>
          <w:lang w:val="sr-Cyrl-RS"/>
        </w:rPr>
      </w:pPr>
    </w:p>
    <w:p w14:paraId="725654B9" w14:textId="1A0148EE" w:rsidR="00BF4C85" w:rsidRDefault="00BF4C85" w:rsidP="00BF4C85">
      <w:pPr>
        <w:jc w:val="left"/>
        <w:rPr>
          <w:lang w:val="sr-Cyrl-RS"/>
        </w:rPr>
      </w:pPr>
      <w:r>
        <w:rPr>
          <w:lang w:val="sr-Cyrl-RS"/>
        </w:rPr>
        <w:t xml:space="preserve">Притиском на дугме </w:t>
      </w:r>
      <w:r w:rsidRPr="00BF4C85">
        <w:rPr>
          <w:i/>
          <w:iCs/>
          <w:lang w:val="sr-Latn-RS"/>
        </w:rPr>
        <w:t>Enter</w:t>
      </w:r>
      <w:r>
        <w:rPr>
          <w:lang w:val="sr-Latn-RS"/>
        </w:rPr>
        <w:t xml:space="preserve">, </w:t>
      </w:r>
      <w:r>
        <w:rPr>
          <w:lang w:val="sr-Cyrl-RS"/>
        </w:rPr>
        <w:t xml:space="preserve">бићете послати на почетну страницу пројекта </w:t>
      </w:r>
      <w:r>
        <w:rPr>
          <w:lang w:val="en-US"/>
        </w:rPr>
        <w:t xml:space="preserve">PureWatersFOC, </w:t>
      </w:r>
      <w:r>
        <w:rPr>
          <w:lang w:val="sr-Cyrl-RS"/>
        </w:rPr>
        <w:t>која изгледа овако:</w:t>
      </w:r>
    </w:p>
    <w:p w14:paraId="3E578111" w14:textId="3DFF4244" w:rsidR="00830941" w:rsidRDefault="00830941" w:rsidP="00BF4C85">
      <w:pPr>
        <w:jc w:val="left"/>
        <w:rPr>
          <w:lang w:val="sr-Cyrl-RS"/>
        </w:rPr>
      </w:pPr>
    </w:p>
    <w:p w14:paraId="049E036C" w14:textId="77777777" w:rsidR="00830941" w:rsidRDefault="00830941" w:rsidP="00BF4C85">
      <w:pPr>
        <w:jc w:val="left"/>
        <w:rPr>
          <w:lang w:val="sr-Cyrl-RS"/>
        </w:rPr>
      </w:pPr>
    </w:p>
    <w:p w14:paraId="02AE008B" w14:textId="68578BDE" w:rsidR="00BF4C85" w:rsidRDefault="00BF4C85" w:rsidP="00BF4C85">
      <w:pPr>
        <w:jc w:val="center"/>
        <w:rPr>
          <w:lang w:val="sr-Cyrl-RS"/>
        </w:rPr>
      </w:pPr>
    </w:p>
    <w:p w14:paraId="019DA669" w14:textId="760745AD" w:rsidR="00BF4C85" w:rsidRDefault="00BF4C85" w:rsidP="00BF4C85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9ED1AFB" wp14:editId="7035D34A">
            <wp:extent cx="5733415" cy="282000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FE94" w14:textId="7F1E2C7B" w:rsidR="00BF4C85" w:rsidRDefault="00BF4C85" w:rsidP="00BF4C85">
      <w:pPr>
        <w:jc w:val="center"/>
        <w:rPr>
          <w:lang w:val="sr-Latn-RS"/>
        </w:rPr>
      </w:pPr>
    </w:p>
    <w:p w14:paraId="439D5768" w14:textId="062EF9D7" w:rsidR="00D978FA" w:rsidRDefault="00D978FA" w:rsidP="00BF4C85">
      <w:pPr>
        <w:jc w:val="center"/>
        <w:rPr>
          <w:lang w:val="sr-Latn-RS"/>
        </w:rPr>
      </w:pPr>
    </w:p>
    <w:p w14:paraId="53336467" w14:textId="77777777" w:rsidR="00D978FA" w:rsidRDefault="00D978FA" w:rsidP="00BF4C85">
      <w:pPr>
        <w:jc w:val="center"/>
        <w:rPr>
          <w:lang w:val="sr-Latn-RS"/>
        </w:rPr>
      </w:pPr>
    </w:p>
    <w:p w14:paraId="5224361F" w14:textId="26271871" w:rsidR="00BF4C85" w:rsidRDefault="00BF4C85" w:rsidP="00BF4C85">
      <w:pPr>
        <w:pStyle w:val="Heading1"/>
        <w:rPr>
          <w:color w:val="auto"/>
          <w:lang w:val="sr-Cyrl-RS"/>
        </w:rPr>
      </w:pPr>
      <w:bookmarkStart w:id="1" w:name="_Toc76935889"/>
      <w:r w:rsidRPr="00BF4C85">
        <w:rPr>
          <w:color w:val="auto"/>
          <w:lang w:val="sr-Latn-RS"/>
        </w:rPr>
        <w:t xml:space="preserve">2. </w:t>
      </w:r>
      <w:r w:rsidRPr="00BF4C85">
        <w:rPr>
          <w:color w:val="auto"/>
          <w:lang w:val="sr-Cyrl-RS"/>
        </w:rPr>
        <w:t>Пријава на сервис</w:t>
      </w:r>
      <w:bookmarkEnd w:id="1"/>
    </w:p>
    <w:p w14:paraId="44E16158" w14:textId="156052F3" w:rsidR="00BF4C85" w:rsidRDefault="00BF4C85" w:rsidP="00BF4C85">
      <w:pPr>
        <w:rPr>
          <w:lang w:val="sr-Cyrl-RS"/>
        </w:rPr>
      </w:pPr>
    </w:p>
    <w:p w14:paraId="2B5AEFEC" w14:textId="19126871" w:rsidR="00BF4C85" w:rsidRDefault="00BF4C85" w:rsidP="00BF4C85">
      <w:pPr>
        <w:rPr>
          <w:i/>
          <w:iCs/>
          <w:lang w:val="sr-Cyrl-RS"/>
        </w:rPr>
      </w:pPr>
      <w:r>
        <w:rPr>
          <w:lang w:val="sr-Cyrl-RS"/>
        </w:rPr>
        <w:t xml:space="preserve">Да бисте се пријавили на сервис, потребно је да притиснете на линк </w:t>
      </w:r>
      <w:r w:rsidR="00756DAC">
        <w:rPr>
          <w:i/>
          <w:iCs/>
          <w:lang w:val="en-US"/>
        </w:rPr>
        <w:t>Postojeći korisnik</w:t>
      </w:r>
      <w:r>
        <w:rPr>
          <w:i/>
          <w:iCs/>
          <w:lang w:val="en-US"/>
        </w:rPr>
        <w:t>?</w:t>
      </w:r>
      <w:r>
        <w:rPr>
          <w:i/>
          <w:iCs/>
          <w:lang w:val="sr-Cyrl-RS"/>
        </w:rPr>
        <w:t xml:space="preserve"> </w:t>
      </w:r>
    </w:p>
    <w:p w14:paraId="627F043E" w14:textId="77777777" w:rsidR="00830941" w:rsidRDefault="00830941" w:rsidP="00BF4C85">
      <w:pPr>
        <w:rPr>
          <w:i/>
          <w:iCs/>
          <w:lang w:val="sr-Cyrl-RS"/>
        </w:rPr>
      </w:pPr>
    </w:p>
    <w:p w14:paraId="6A866DD8" w14:textId="24192AA2" w:rsidR="00BF4C85" w:rsidRDefault="00BF4C85" w:rsidP="00BF4C85">
      <w:pPr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55758A8C" wp14:editId="54348299">
            <wp:extent cx="1589893" cy="4001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89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3C79" w14:textId="3DD299B6" w:rsidR="00830941" w:rsidRDefault="00830941" w:rsidP="00BF4C85">
      <w:pPr>
        <w:jc w:val="center"/>
        <w:rPr>
          <w:lang w:val="sr-Cyrl-RS"/>
        </w:rPr>
      </w:pPr>
    </w:p>
    <w:p w14:paraId="535FB721" w14:textId="77777777" w:rsidR="00830941" w:rsidRDefault="00830941" w:rsidP="00BF4C85">
      <w:pPr>
        <w:jc w:val="center"/>
        <w:rPr>
          <w:lang w:val="sr-Cyrl-RS"/>
        </w:rPr>
      </w:pPr>
    </w:p>
    <w:p w14:paraId="7989A5B2" w14:textId="77777777" w:rsidR="00830941" w:rsidRDefault="00830941" w:rsidP="00830941">
      <w:pPr>
        <w:jc w:val="left"/>
        <w:rPr>
          <w:lang w:val="sr-Cyrl-RS"/>
        </w:rPr>
      </w:pPr>
    </w:p>
    <w:p w14:paraId="04C38B39" w14:textId="6710955A" w:rsidR="00830941" w:rsidRDefault="00830941" w:rsidP="00830941">
      <w:pPr>
        <w:jc w:val="left"/>
        <w:rPr>
          <w:lang w:val="sr-Cyrl-RS"/>
        </w:rPr>
      </w:pPr>
    </w:p>
    <w:p w14:paraId="604D0329" w14:textId="77777777" w:rsidR="00D978FA" w:rsidRDefault="00D978FA" w:rsidP="00830941">
      <w:pPr>
        <w:jc w:val="left"/>
        <w:rPr>
          <w:lang w:val="sr-Cyrl-RS"/>
        </w:rPr>
      </w:pPr>
    </w:p>
    <w:p w14:paraId="3333C29C" w14:textId="69EF10B4" w:rsidR="00830941" w:rsidRDefault="00830941" w:rsidP="00830941">
      <w:pPr>
        <w:jc w:val="left"/>
        <w:rPr>
          <w:lang w:val="sr-Cyrl-RS"/>
        </w:rPr>
      </w:pPr>
      <w:r>
        <w:rPr>
          <w:lang w:val="sr-Cyrl-RS"/>
        </w:rPr>
        <w:lastRenderedPageBreak/>
        <w:t>Бићете преусмерени на страницу са пријавном формом:</w:t>
      </w:r>
    </w:p>
    <w:p w14:paraId="1360C04E" w14:textId="01BE2DEE" w:rsidR="00830941" w:rsidRDefault="00830941" w:rsidP="00830941">
      <w:pPr>
        <w:jc w:val="left"/>
        <w:rPr>
          <w:lang w:val="sr-Cyrl-RS"/>
        </w:rPr>
      </w:pPr>
    </w:p>
    <w:p w14:paraId="77F4C2C6" w14:textId="03E1126F" w:rsidR="00830941" w:rsidRDefault="00830941" w:rsidP="00830941">
      <w:pPr>
        <w:jc w:val="left"/>
        <w:rPr>
          <w:lang w:val="en-US"/>
        </w:rPr>
      </w:pPr>
    </w:p>
    <w:p w14:paraId="6C8CD11D" w14:textId="1EB48B6A" w:rsidR="00830941" w:rsidRPr="00830941" w:rsidRDefault="00830941" w:rsidP="0083094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551AAE" wp14:editId="790B13EC">
            <wp:extent cx="4099219" cy="3777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219" cy="37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7060" w14:textId="6C09CFA4" w:rsidR="00830941" w:rsidRDefault="00830941" w:rsidP="00830941">
      <w:pPr>
        <w:jc w:val="left"/>
        <w:rPr>
          <w:lang w:val="sr-Cyrl-RS"/>
        </w:rPr>
      </w:pPr>
    </w:p>
    <w:p w14:paraId="4F6FAC55" w14:textId="593C5F3B" w:rsidR="00830941" w:rsidRDefault="00830941" w:rsidP="00830941">
      <w:pPr>
        <w:jc w:val="left"/>
        <w:rPr>
          <w:lang w:val="sr-Cyrl-RS"/>
        </w:rPr>
      </w:pPr>
    </w:p>
    <w:p w14:paraId="7C1E3FF5" w14:textId="7A0A7B03" w:rsidR="00830941" w:rsidRDefault="00830941" w:rsidP="00830941">
      <w:pPr>
        <w:jc w:val="left"/>
        <w:rPr>
          <w:lang w:val="sr-Cyrl-RS"/>
        </w:rPr>
      </w:pPr>
      <w:r>
        <w:rPr>
          <w:lang w:val="sr-Cyrl-RS"/>
        </w:rPr>
        <w:t xml:space="preserve">Унесите своје корисничко име и лозинку. Притиском на дугме </w:t>
      </w:r>
      <w:r w:rsidR="00D978FA">
        <w:rPr>
          <w:i/>
          <w:iCs/>
          <w:lang w:val="sr-Latn-RS"/>
        </w:rPr>
        <w:t>Prijavi me</w:t>
      </w:r>
      <w:r>
        <w:rPr>
          <w:i/>
          <w:iCs/>
          <w:lang w:val="sr-Cyrl-RS"/>
        </w:rPr>
        <w:t xml:space="preserve">, </w:t>
      </w:r>
      <w:r>
        <w:rPr>
          <w:lang w:val="sr-Cyrl-RS"/>
        </w:rPr>
        <w:t>пријавићете се на сервис и бити преусмерени на страницу за праћење података.</w:t>
      </w:r>
    </w:p>
    <w:p w14:paraId="73D89978" w14:textId="7775CB4E" w:rsidR="006C7D95" w:rsidRDefault="006C7D95" w:rsidP="006C7D95">
      <w:pPr>
        <w:ind w:firstLine="0"/>
        <w:jc w:val="left"/>
        <w:rPr>
          <w:lang w:val="sr-Cyrl-RS"/>
        </w:rPr>
      </w:pPr>
    </w:p>
    <w:p w14:paraId="7D0567E4" w14:textId="3746AF46" w:rsidR="00ED0ADB" w:rsidRDefault="00ED0ADB" w:rsidP="00ED0ADB">
      <w:pPr>
        <w:pStyle w:val="Heading1"/>
        <w:rPr>
          <w:color w:val="auto"/>
          <w:lang w:val="sr-Cyrl-RS"/>
        </w:rPr>
      </w:pPr>
      <w:bookmarkStart w:id="2" w:name="_Toc76935890"/>
      <w:r w:rsidRPr="00ED0ADB">
        <w:rPr>
          <w:color w:val="auto"/>
          <w:lang w:val="sr-Cyrl-RS"/>
        </w:rPr>
        <w:t xml:space="preserve">3. </w:t>
      </w:r>
      <w:r>
        <w:rPr>
          <w:color w:val="auto"/>
          <w:lang w:val="sr-Cyrl-RS"/>
        </w:rPr>
        <w:t>Коришћење сервиса</w:t>
      </w:r>
      <w:bookmarkEnd w:id="2"/>
    </w:p>
    <w:p w14:paraId="2DBED630" w14:textId="2FED079D" w:rsidR="00ED0ADB" w:rsidRPr="00756DAC" w:rsidRDefault="00ED0ADB" w:rsidP="00ED0ADB">
      <w:pPr>
        <w:ind w:left="720" w:firstLine="0"/>
        <w:rPr>
          <w:lang w:val="en-US"/>
        </w:rPr>
      </w:pPr>
      <w:r>
        <w:rPr>
          <w:lang w:val="sr-Cyrl-RS"/>
        </w:rPr>
        <w:t>У зависности од тога који сте тип корисника, пратите упутство у секцији 3.</w:t>
      </w:r>
      <w:r w:rsidR="00756DAC">
        <w:rPr>
          <w:lang w:val="en-US"/>
        </w:rPr>
        <w:t>2</w:t>
      </w:r>
      <w:r>
        <w:rPr>
          <w:lang w:val="sr-Cyrl-RS"/>
        </w:rPr>
        <w:t xml:space="preserve"> или 3.</w:t>
      </w:r>
      <w:r w:rsidR="00756DAC">
        <w:rPr>
          <w:lang w:val="en-US"/>
        </w:rPr>
        <w:t>3</w:t>
      </w:r>
    </w:p>
    <w:p w14:paraId="0B382110" w14:textId="77777777" w:rsidR="00ED0ADB" w:rsidRPr="00ED0ADB" w:rsidRDefault="00ED0ADB" w:rsidP="00ED0ADB">
      <w:pPr>
        <w:ind w:left="720" w:firstLine="0"/>
        <w:rPr>
          <w:lang w:val="sr-Cyrl-RS"/>
        </w:rPr>
      </w:pPr>
    </w:p>
    <w:p w14:paraId="30B0D477" w14:textId="1BACBE2E" w:rsidR="00ED0ADB" w:rsidRDefault="00ED0ADB" w:rsidP="00ED0ADB">
      <w:pPr>
        <w:pStyle w:val="Heading2"/>
        <w:rPr>
          <w:color w:val="auto"/>
          <w:lang w:val="sr-Cyrl-RS"/>
        </w:rPr>
      </w:pPr>
      <w:r>
        <w:rPr>
          <w:lang w:val="sr-Cyrl-RS"/>
        </w:rPr>
        <w:tab/>
      </w:r>
      <w:bookmarkStart w:id="3" w:name="_Toc76935891"/>
      <w:r w:rsidRPr="00ED0ADB">
        <w:rPr>
          <w:color w:val="auto"/>
          <w:lang w:val="sr-Cyrl-RS"/>
        </w:rPr>
        <w:t xml:space="preserve">3.1 </w:t>
      </w:r>
      <w:r w:rsidR="00756DAC">
        <w:rPr>
          <w:color w:val="auto"/>
          <w:lang w:val="sr-Cyrl-RS"/>
        </w:rPr>
        <w:t>Заједничке функционалности</w:t>
      </w:r>
      <w:bookmarkEnd w:id="3"/>
    </w:p>
    <w:p w14:paraId="4D08A3E1" w14:textId="77777777" w:rsidR="00854D3C" w:rsidRPr="00854D3C" w:rsidRDefault="00854D3C" w:rsidP="00854D3C">
      <w:pPr>
        <w:rPr>
          <w:lang w:val="sr-Cyrl-RS"/>
        </w:rPr>
      </w:pPr>
    </w:p>
    <w:p w14:paraId="0CDC0938" w14:textId="00EA6AD2" w:rsidR="00756DAC" w:rsidRPr="0081189E" w:rsidRDefault="00756DAC" w:rsidP="0081189E">
      <w:pPr>
        <w:pStyle w:val="Heading3"/>
        <w:rPr>
          <w:color w:val="auto"/>
          <w:lang w:val="sr-Cyrl-RS"/>
        </w:rPr>
      </w:pPr>
      <w:r w:rsidRPr="0081189E">
        <w:rPr>
          <w:color w:val="auto"/>
          <w:lang w:val="sr-Cyrl-RS"/>
        </w:rPr>
        <w:tab/>
      </w:r>
      <w:r w:rsidRPr="0081189E">
        <w:rPr>
          <w:color w:val="auto"/>
          <w:lang w:val="sr-Cyrl-RS"/>
        </w:rPr>
        <w:tab/>
      </w:r>
      <w:bookmarkStart w:id="4" w:name="_Toc76935892"/>
      <w:r w:rsidRPr="0081189E">
        <w:rPr>
          <w:color w:val="auto"/>
          <w:lang w:val="sr-Cyrl-RS"/>
        </w:rPr>
        <w:t>3.1.1 Претрага извештаја</w:t>
      </w:r>
      <w:bookmarkEnd w:id="4"/>
    </w:p>
    <w:p w14:paraId="3C10A586" w14:textId="65AAD81A" w:rsidR="00756DAC" w:rsidRDefault="00756DAC" w:rsidP="00756DAC">
      <w:pPr>
        <w:rPr>
          <w:lang w:val="sr-Cyrl-RS"/>
        </w:rPr>
      </w:pPr>
    </w:p>
    <w:p w14:paraId="20AD66DB" w14:textId="1E46B01B" w:rsidR="00756DAC" w:rsidRPr="00756DAC" w:rsidRDefault="00756DAC" w:rsidP="00D978FA">
      <w:pPr>
        <w:ind w:left="720" w:firstLine="720"/>
        <w:rPr>
          <w:lang w:val="en-US"/>
        </w:rPr>
      </w:pPr>
      <w:r>
        <w:rPr>
          <w:lang w:val="sr-Cyrl-RS"/>
        </w:rPr>
        <w:t>Уколико желите да извршите претрагу постојећих извештаја, довољно је да унесете термине претраге у поље при врху странице.</w:t>
      </w:r>
    </w:p>
    <w:p w14:paraId="66313B41" w14:textId="057F1F2E" w:rsidR="00756DAC" w:rsidRDefault="00756DAC" w:rsidP="00D978FA">
      <w:pPr>
        <w:jc w:val="center"/>
        <w:rPr>
          <w:lang w:val="sr-Cyrl-RS"/>
        </w:rPr>
      </w:pPr>
    </w:p>
    <w:p w14:paraId="78DBCEAC" w14:textId="4B63B38E" w:rsidR="00D978FA" w:rsidRDefault="00D978FA" w:rsidP="00D978FA">
      <w:pPr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3780918C" wp14:editId="18A1CA9A">
            <wp:extent cx="3533775" cy="822291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97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1F49" w14:textId="77777777" w:rsidR="00D978FA" w:rsidRPr="00756DAC" w:rsidRDefault="00D978FA" w:rsidP="00D978FA">
      <w:pPr>
        <w:jc w:val="center"/>
        <w:rPr>
          <w:lang w:val="sr-Cyrl-RS"/>
        </w:rPr>
      </w:pPr>
    </w:p>
    <w:p w14:paraId="68E56984" w14:textId="6301E007" w:rsidR="00ED0ADB" w:rsidRDefault="00D978FA" w:rsidP="00D978FA">
      <w:pPr>
        <w:ind w:left="720" w:firstLine="717"/>
        <w:rPr>
          <w:lang w:val="sr-Cyrl-RS"/>
        </w:rPr>
      </w:pPr>
      <w:r>
        <w:rPr>
          <w:lang w:val="sr-Cyrl-RS"/>
        </w:rPr>
        <w:t>Притиском на лупу, извршићете претрагу и бићете преусмерени на страницу са резултатима.</w:t>
      </w:r>
    </w:p>
    <w:p w14:paraId="59FC5178" w14:textId="47CEB880" w:rsidR="00806E01" w:rsidRDefault="00806E01" w:rsidP="00806E01">
      <w:pPr>
        <w:pStyle w:val="Heading3"/>
        <w:rPr>
          <w:color w:val="auto"/>
          <w:lang w:val="sr-Cyrl-RS"/>
        </w:rPr>
      </w:pPr>
      <w:r>
        <w:rPr>
          <w:lang w:val="sr-Cyrl-RS"/>
        </w:rPr>
        <w:lastRenderedPageBreak/>
        <w:tab/>
      </w:r>
      <w:r>
        <w:rPr>
          <w:lang w:val="sr-Cyrl-RS"/>
        </w:rPr>
        <w:tab/>
      </w:r>
      <w:bookmarkStart w:id="5" w:name="_Toc76935893"/>
      <w:r w:rsidRPr="00806E01">
        <w:rPr>
          <w:color w:val="auto"/>
          <w:lang w:val="en-US"/>
        </w:rPr>
        <w:t>3.1.</w:t>
      </w:r>
      <w:r>
        <w:rPr>
          <w:color w:val="auto"/>
          <w:lang w:val="en-US"/>
        </w:rPr>
        <w:t>2</w:t>
      </w:r>
      <w:r w:rsidRPr="00806E01">
        <w:rPr>
          <w:color w:val="auto"/>
          <w:lang w:val="en-US"/>
        </w:rPr>
        <w:t xml:space="preserve"> </w:t>
      </w:r>
      <w:r w:rsidRPr="00806E01">
        <w:rPr>
          <w:color w:val="auto"/>
          <w:lang w:val="sr-Cyrl-RS"/>
        </w:rPr>
        <w:t>Подешавања</w:t>
      </w:r>
      <w:bookmarkEnd w:id="5"/>
    </w:p>
    <w:p w14:paraId="505B66F9" w14:textId="5D8A3E97" w:rsidR="00806E01" w:rsidRDefault="00806E01" w:rsidP="00806E01">
      <w:pPr>
        <w:rPr>
          <w:lang w:val="sr-Cyrl-RS"/>
        </w:rPr>
      </w:pPr>
    </w:p>
    <w:p w14:paraId="1B90026C" w14:textId="07B8D3BC" w:rsidR="00806E01" w:rsidRDefault="00806E01" w:rsidP="00806E01">
      <w:pPr>
        <w:ind w:left="432" w:firstLine="1005"/>
        <w:rPr>
          <w:lang w:val="sr-Cyrl-RS"/>
        </w:rPr>
      </w:pPr>
      <w:r>
        <w:rPr>
          <w:lang w:val="sr-Cyrl-RS"/>
        </w:rPr>
        <w:t xml:space="preserve">Притиском на дугме </w:t>
      </w:r>
      <w:r>
        <w:rPr>
          <w:lang w:val="en-US"/>
        </w:rPr>
        <w:t>“</w:t>
      </w:r>
      <w:r>
        <w:rPr>
          <w:i/>
          <w:iCs/>
          <w:lang w:val="sr-Latn-RS"/>
        </w:rPr>
        <w:t>Podešavanja</w:t>
      </w:r>
      <w:r>
        <w:rPr>
          <w:lang w:val="en-US"/>
        </w:rPr>
        <w:t>”</w:t>
      </w:r>
      <w:r>
        <w:rPr>
          <w:lang w:val="sr-Cyrl-RS"/>
        </w:rPr>
        <w:t>, бићете преусмерени на страницу за подешавања (у изради).</w:t>
      </w:r>
    </w:p>
    <w:p w14:paraId="589F8CEA" w14:textId="486D9B8D" w:rsidR="00806E01" w:rsidRDefault="00806E01" w:rsidP="00806E01">
      <w:pPr>
        <w:ind w:left="432" w:firstLine="1005"/>
        <w:rPr>
          <w:lang w:val="sr-Cyrl-RS"/>
        </w:rPr>
      </w:pPr>
    </w:p>
    <w:p w14:paraId="2FF54831" w14:textId="77777777" w:rsidR="00B56AC6" w:rsidRDefault="00B56AC6" w:rsidP="00806E01">
      <w:pPr>
        <w:ind w:left="432" w:firstLine="1005"/>
        <w:rPr>
          <w:lang w:val="sr-Cyrl-RS"/>
        </w:rPr>
      </w:pPr>
    </w:p>
    <w:p w14:paraId="6FDD775E" w14:textId="5CBFE375" w:rsidR="00806E01" w:rsidRDefault="00806E01" w:rsidP="00E60765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A3DA67" wp14:editId="600C576F">
            <wp:extent cx="3409590" cy="3000375"/>
            <wp:effectExtent l="19050" t="19050" r="19685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7" b="2998"/>
                    <a:stretch/>
                  </pic:blipFill>
                  <pic:spPr bwMode="auto">
                    <a:xfrm>
                      <a:off x="0" y="0"/>
                      <a:ext cx="3415278" cy="30053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5F0F2" w14:textId="6EF628C6" w:rsidR="00806E01" w:rsidRDefault="00806E01" w:rsidP="00806E01">
      <w:pPr>
        <w:jc w:val="center"/>
        <w:rPr>
          <w:lang w:val="en-US"/>
        </w:rPr>
      </w:pPr>
    </w:p>
    <w:p w14:paraId="74871F00" w14:textId="3F3A77BA" w:rsidR="00806E01" w:rsidRDefault="00806E01" w:rsidP="00806E01">
      <w:pPr>
        <w:jc w:val="center"/>
        <w:rPr>
          <w:lang w:val="en-US"/>
        </w:rPr>
      </w:pPr>
    </w:p>
    <w:p w14:paraId="5D3C88A0" w14:textId="34C92C79" w:rsidR="00E60765" w:rsidRDefault="00E60765" w:rsidP="00806E01">
      <w:pPr>
        <w:jc w:val="center"/>
        <w:rPr>
          <w:lang w:val="en-US"/>
        </w:rPr>
      </w:pPr>
    </w:p>
    <w:p w14:paraId="24BBFE8B" w14:textId="2AC56FB8" w:rsidR="00E60765" w:rsidRDefault="00E60765" w:rsidP="00E60765">
      <w:pPr>
        <w:pStyle w:val="Heading3"/>
        <w:rPr>
          <w:color w:val="auto"/>
          <w:lang w:val="sr-Cyrl-RS"/>
        </w:rPr>
      </w:pPr>
      <w:r w:rsidRPr="00E60765">
        <w:rPr>
          <w:color w:val="auto"/>
          <w:lang w:val="en-US"/>
        </w:rPr>
        <w:tab/>
      </w:r>
      <w:r w:rsidRPr="00E60765">
        <w:rPr>
          <w:color w:val="auto"/>
          <w:lang w:val="en-US"/>
        </w:rPr>
        <w:tab/>
      </w:r>
      <w:bookmarkStart w:id="6" w:name="_Toc76935894"/>
      <w:r w:rsidRPr="00E60765">
        <w:rPr>
          <w:color w:val="auto"/>
          <w:lang w:val="en-US"/>
        </w:rPr>
        <w:t xml:space="preserve">3.1.3 </w:t>
      </w:r>
      <w:r w:rsidRPr="00E60765">
        <w:rPr>
          <w:color w:val="auto"/>
          <w:lang w:val="sr-Cyrl-RS"/>
        </w:rPr>
        <w:t>Пријава проблема</w:t>
      </w:r>
      <w:bookmarkEnd w:id="6"/>
    </w:p>
    <w:p w14:paraId="735BA036" w14:textId="0CC7DC9A" w:rsidR="00E60765" w:rsidRDefault="00E60765" w:rsidP="00E60765">
      <w:pPr>
        <w:rPr>
          <w:lang w:val="sr-Cyrl-RS"/>
        </w:rPr>
      </w:pPr>
      <w:r>
        <w:rPr>
          <w:lang w:val="sr-Cyrl-RS"/>
        </w:rPr>
        <w:tab/>
      </w:r>
      <w:r>
        <w:rPr>
          <w:lang w:val="sr-Cyrl-RS"/>
        </w:rPr>
        <w:tab/>
      </w:r>
    </w:p>
    <w:p w14:paraId="6A66B25F" w14:textId="540015ED" w:rsidR="00E60765" w:rsidRDefault="00E60765" w:rsidP="00E60765">
      <w:pPr>
        <w:ind w:left="432" w:firstLine="0"/>
        <w:rPr>
          <w:lang w:val="sr-Cyrl-RS"/>
        </w:rPr>
      </w:pPr>
      <w:r>
        <w:rPr>
          <w:lang w:val="sr-Cyrl-RS"/>
        </w:rPr>
        <w:tab/>
      </w:r>
      <w:r>
        <w:rPr>
          <w:lang w:val="sr-Cyrl-RS"/>
        </w:rPr>
        <w:tab/>
        <w:t xml:space="preserve">Притиском на дугме </w:t>
      </w:r>
      <w:r>
        <w:rPr>
          <w:lang w:val="en-US"/>
        </w:rPr>
        <w:t>“</w:t>
      </w:r>
      <w:r>
        <w:rPr>
          <w:i/>
          <w:iCs/>
          <w:lang w:val="sr-Latn-RS"/>
        </w:rPr>
        <w:t>Prijavi problem</w:t>
      </w:r>
      <w:r>
        <w:rPr>
          <w:lang w:val="en-US"/>
        </w:rPr>
        <w:t xml:space="preserve">”, </w:t>
      </w:r>
      <w:r>
        <w:rPr>
          <w:lang w:val="sr-Cyrl-RS"/>
        </w:rPr>
        <w:t xml:space="preserve">бићете преусмерени на форму за пријаву проблема у раду система. Попуните сва потребна поља и притиском на дугме </w:t>
      </w:r>
      <w:r>
        <w:rPr>
          <w:lang w:val="en-US"/>
        </w:rPr>
        <w:t>“</w:t>
      </w:r>
      <w:r>
        <w:rPr>
          <w:i/>
          <w:iCs/>
          <w:lang w:val="sr-Latn-RS"/>
        </w:rPr>
        <w:t>Pošalji</w:t>
      </w:r>
      <w:r>
        <w:rPr>
          <w:lang w:val="en-US"/>
        </w:rPr>
        <w:t>”</w:t>
      </w:r>
      <w:r>
        <w:rPr>
          <w:lang w:val="sr-Cyrl-RS"/>
        </w:rPr>
        <w:t>, Ваш проблем ће бити прослешен администраторима система.</w:t>
      </w:r>
    </w:p>
    <w:p w14:paraId="2255F6B2" w14:textId="77777777" w:rsidR="00E60765" w:rsidRDefault="00E60765" w:rsidP="00E60765">
      <w:pPr>
        <w:ind w:left="432" w:firstLine="0"/>
        <w:rPr>
          <w:lang w:val="sr-Cyrl-RS"/>
        </w:rPr>
      </w:pPr>
    </w:p>
    <w:p w14:paraId="4C38EBC0" w14:textId="3EB8FB25" w:rsidR="00E60765" w:rsidRDefault="00E60765" w:rsidP="00E60765">
      <w:pPr>
        <w:ind w:left="432" w:firstLine="0"/>
        <w:rPr>
          <w:lang w:val="sr-Cyrl-RS"/>
        </w:rPr>
      </w:pPr>
    </w:p>
    <w:p w14:paraId="59877E7A" w14:textId="696EC338" w:rsidR="00E60765" w:rsidRPr="00E60765" w:rsidRDefault="00E60765" w:rsidP="00E60765">
      <w:pPr>
        <w:ind w:left="432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443600" wp14:editId="45C28F4B">
            <wp:extent cx="4886325" cy="2670188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336" cy="267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8CF" w14:textId="77777777" w:rsidR="00E60765" w:rsidRDefault="00E60765" w:rsidP="00806E01">
      <w:pPr>
        <w:jc w:val="center"/>
        <w:rPr>
          <w:lang w:val="en-US"/>
        </w:rPr>
      </w:pPr>
    </w:p>
    <w:p w14:paraId="3B49D059" w14:textId="6E2D7290" w:rsidR="00806E01" w:rsidRDefault="00806E01" w:rsidP="00806E01">
      <w:pPr>
        <w:pStyle w:val="Heading3"/>
        <w:rPr>
          <w:color w:val="auto"/>
          <w:lang w:val="sr-Cyrl-RS"/>
        </w:rPr>
      </w:pPr>
      <w:r w:rsidRPr="00806E01">
        <w:rPr>
          <w:color w:val="auto"/>
          <w:lang w:val="en-US"/>
        </w:rPr>
        <w:lastRenderedPageBreak/>
        <w:tab/>
      </w:r>
      <w:r w:rsidRPr="00806E01">
        <w:rPr>
          <w:color w:val="auto"/>
          <w:lang w:val="en-US"/>
        </w:rPr>
        <w:tab/>
      </w:r>
      <w:bookmarkStart w:id="7" w:name="_Toc76935895"/>
      <w:r w:rsidRPr="00806E01">
        <w:rPr>
          <w:color w:val="auto"/>
          <w:lang w:val="en-US"/>
        </w:rPr>
        <w:t>3.1.</w:t>
      </w:r>
      <w:r w:rsidR="00E60765">
        <w:rPr>
          <w:color w:val="auto"/>
          <w:lang w:val="en-US"/>
        </w:rPr>
        <w:t>4</w:t>
      </w:r>
      <w:r w:rsidRPr="00806E01">
        <w:rPr>
          <w:color w:val="auto"/>
          <w:lang w:val="en-US"/>
        </w:rPr>
        <w:t xml:space="preserve"> </w:t>
      </w:r>
      <w:r w:rsidRPr="00806E01">
        <w:rPr>
          <w:color w:val="auto"/>
          <w:lang w:val="sr-Cyrl-RS"/>
        </w:rPr>
        <w:t>Крај рада</w:t>
      </w:r>
      <w:bookmarkEnd w:id="7"/>
    </w:p>
    <w:p w14:paraId="20759D23" w14:textId="255C9C15" w:rsidR="00806E01" w:rsidRDefault="00806E01" w:rsidP="00806E01">
      <w:pPr>
        <w:rPr>
          <w:lang w:val="sr-Cyrl-RS"/>
        </w:rPr>
      </w:pPr>
      <w:r>
        <w:rPr>
          <w:lang w:val="sr-Cyrl-RS"/>
        </w:rPr>
        <w:tab/>
      </w:r>
      <w:r>
        <w:rPr>
          <w:lang w:val="sr-Cyrl-RS"/>
        </w:rPr>
        <w:tab/>
      </w:r>
    </w:p>
    <w:p w14:paraId="6CDC967C" w14:textId="54CA6BCF" w:rsidR="00806E01" w:rsidRDefault="00806E01" w:rsidP="00806E01">
      <w:pPr>
        <w:rPr>
          <w:lang w:val="sr-Cyrl-RS"/>
        </w:rPr>
      </w:pPr>
      <w:r>
        <w:rPr>
          <w:lang w:val="sr-Cyrl-RS"/>
        </w:rPr>
        <w:tab/>
      </w:r>
      <w:r>
        <w:rPr>
          <w:lang w:val="sr-Cyrl-RS"/>
        </w:rPr>
        <w:tab/>
        <w:t xml:space="preserve">Притиском на дугме </w:t>
      </w:r>
      <w:r>
        <w:rPr>
          <w:lang w:val="en-US"/>
        </w:rPr>
        <w:t>“</w:t>
      </w:r>
      <w:r>
        <w:rPr>
          <w:i/>
          <w:iCs/>
          <w:lang w:val="en-US"/>
        </w:rPr>
        <w:t>Završi rad</w:t>
      </w:r>
      <w:r>
        <w:rPr>
          <w:lang w:val="en-US"/>
        </w:rPr>
        <w:t xml:space="preserve">”, </w:t>
      </w:r>
      <w:r>
        <w:rPr>
          <w:lang w:val="sr-Cyrl-RS"/>
        </w:rPr>
        <w:t>завршићете тренутну сесију и бити враћени на почетну страницу.</w:t>
      </w:r>
    </w:p>
    <w:p w14:paraId="7496C621" w14:textId="6FDF3CB7" w:rsidR="00E60765" w:rsidRDefault="00E60765" w:rsidP="00806E01">
      <w:pPr>
        <w:rPr>
          <w:lang w:val="en-US"/>
        </w:rPr>
      </w:pPr>
    </w:p>
    <w:p w14:paraId="62292C2B" w14:textId="77777777" w:rsidR="00B56AC6" w:rsidRDefault="00B56AC6" w:rsidP="00806E01">
      <w:pPr>
        <w:rPr>
          <w:lang w:val="en-US"/>
        </w:rPr>
      </w:pPr>
    </w:p>
    <w:p w14:paraId="3A44A898" w14:textId="08243E25" w:rsidR="00E60765" w:rsidRPr="00E60765" w:rsidRDefault="00E60765" w:rsidP="00E60765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70B76D" wp14:editId="66E0200D">
            <wp:extent cx="3446145" cy="3028783"/>
            <wp:effectExtent l="19050" t="19050" r="20955" b="1968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1"/>
                    <a:stretch/>
                  </pic:blipFill>
                  <pic:spPr bwMode="auto">
                    <a:xfrm>
                      <a:off x="0" y="0"/>
                      <a:ext cx="3448463" cy="303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E3A33" w14:textId="76FDF151" w:rsidR="00ED0ADB" w:rsidRDefault="00ED0ADB" w:rsidP="00ED0ADB">
      <w:pPr>
        <w:rPr>
          <w:lang w:val="sr-Cyrl-RS"/>
        </w:rPr>
      </w:pPr>
    </w:p>
    <w:p w14:paraId="049482ED" w14:textId="77777777" w:rsidR="00ED0ADB" w:rsidRPr="00ED0ADB" w:rsidRDefault="00ED0ADB" w:rsidP="00ED0ADB">
      <w:pPr>
        <w:rPr>
          <w:lang w:val="sr-Cyrl-RS"/>
        </w:rPr>
      </w:pPr>
    </w:p>
    <w:p w14:paraId="18FDC927" w14:textId="77777777" w:rsidR="00E60765" w:rsidRDefault="00ED0ADB" w:rsidP="00ED0ADB">
      <w:pPr>
        <w:pStyle w:val="Heading2"/>
        <w:rPr>
          <w:color w:val="auto"/>
          <w:lang w:val="sr-Cyrl-RS"/>
        </w:rPr>
      </w:pPr>
      <w:r w:rsidRPr="00ED0ADB">
        <w:rPr>
          <w:color w:val="auto"/>
          <w:lang w:val="sr-Cyrl-RS"/>
        </w:rPr>
        <w:tab/>
      </w:r>
    </w:p>
    <w:p w14:paraId="28D7D153" w14:textId="77777777" w:rsidR="00E60765" w:rsidRDefault="00E60765" w:rsidP="00ED0ADB">
      <w:pPr>
        <w:pStyle w:val="Heading2"/>
        <w:rPr>
          <w:color w:val="auto"/>
          <w:lang w:val="sr-Cyrl-RS"/>
        </w:rPr>
      </w:pPr>
    </w:p>
    <w:p w14:paraId="092C6922" w14:textId="77777777" w:rsidR="00E60765" w:rsidRDefault="00E60765" w:rsidP="00ED0ADB">
      <w:pPr>
        <w:pStyle w:val="Heading2"/>
        <w:rPr>
          <w:color w:val="auto"/>
          <w:lang w:val="sr-Cyrl-RS"/>
        </w:rPr>
      </w:pPr>
    </w:p>
    <w:p w14:paraId="66F56009" w14:textId="77777777" w:rsidR="00E60765" w:rsidRDefault="00E60765" w:rsidP="00ED0ADB">
      <w:pPr>
        <w:pStyle w:val="Heading2"/>
        <w:rPr>
          <w:color w:val="auto"/>
          <w:lang w:val="sr-Cyrl-RS"/>
        </w:rPr>
      </w:pPr>
    </w:p>
    <w:p w14:paraId="29932800" w14:textId="77777777" w:rsidR="00E60765" w:rsidRDefault="00E60765" w:rsidP="00ED0ADB">
      <w:pPr>
        <w:pStyle w:val="Heading2"/>
        <w:rPr>
          <w:color w:val="auto"/>
          <w:lang w:val="sr-Cyrl-RS"/>
        </w:rPr>
      </w:pPr>
    </w:p>
    <w:p w14:paraId="75F85F9B" w14:textId="77777777" w:rsidR="00E60765" w:rsidRDefault="00E60765" w:rsidP="00ED0ADB">
      <w:pPr>
        <w:pStyle w:val="Heading2"/>
        <w:rPr>
          <w:color w:val="auto"/>
          <w:lang w:val="sr-Cyrl-RS"/>
        </w:rPr>
      </w:pPr>
    </w:p>
    <w:p w14:paraId="200CC4FE" w14:textId="77777777" w:rsidR="00E60765" w:rsidRDefault="00E60765" w:rsidP="00ED0ADB">
      <w:pPr>
        <w:pStyle w:val="Heading2"/>
        <w:rPr>
          <w:color w:val="auto"/>
          <w:lang w:val="sr-Cyrl-RS"/>
        </w:rPr>
      </w:pPr>
    </w:p>
    <w:p w14:paraId="5BCA09F1" w14:textId="77777777" w:rsidR="00E60765" w:rsidRDefault="00E60765" w:rsidP="00ED0ADB">
      <w:pPr>
        <w:pStyle w:val="Heading2"/>
        <w:rPr>
          <w:color w:val="auto"/>
          <w:lang w:val="sr-Cyrl-RS"/>
        </w:rPr>
      </w:pPr>
    </w:p>
    <w:p w14:paraId="33EF21D1" w14:textId="41C1943B" w:rsidR="00E60765" w:rsidRDefault="00E60765" w:rsidP="00ED0ADB">
      <w:pPr>
        <w:pStyle w:val="Heading2"/>
        <w:rPr>
          <w:color w:val="auto"/>
          <w:lang w:val="sr-Cyrl-RS"/>
        </w:rPr>
      </w:pPr>
    </w:p>
    <w:p w14:paraId="3A607D5E" w14:textId="22B64223" w:rsidR="00E60765" w:rsidRDefault="00E60765" w:rsidP="00E60765">
      <w:pPr>
        <w:rPr>
          <w:lang w:val="sr-Cyrl-RS"/>
        </w:rPr>
      </w:pPr>
    </w:p>
    <w:p w14:paraId="4513FB07" w14:textId="2A920BDE" w:rsidR="00E60765" w:rsidRDefault="00E60765" w:rsidP="00E60765">
      <w:pPr>
        <w:rPr>
          <w:lang w:val="sr-Cyrl-RS"/>
        </w:rPr>
      </w:pPr>
    </w:p>
    <w:p w14:paraId="3FDE12B3" w14:textId="458028B4" w:rsidR="00E60765" w:rsidRDefault="00E60765" w:rsidP="00E60765">
      <w:pPr>
        <w:rPr>
          <w:lang w:val="sr-Cyrl-RS"/>
        </w:rPr>
      </w:pPr>
    </w:p>
    <w:p w14:paraId="60A66CC3" w14:textId="6BA759D7" w:rsidR="00E60765" w:rsidRDefault="00E60765" w:rsidP="00E60765">
      <w:pPr>
        <w:rPr>
          <w:lang w:val="sr-Cyrl-RS"/>
        </w:rPr>
      </w:pPr>
    </w:p>
    <w:p w14:paraId="0E2E879E" w14:textId="2A156B47" w:rsidR="00E60765" w:rsidRDefault="00E60765" w:rsidP="00E60765">
      <w:pPr>
        <w:rPr>
          <w:lang w:val="sr-Cyrl-RS"/>
        </w:rPr>
      </w:pPr>
    </w:p>
    <w:p w14:paraId="12C14316" w14:textId="1B3750A0" w:rsidR="00E60765" w:rsidRDefault="00E60765" w:rsidP="00E60765">
      <w:pPr>
        <w:rPr>
          <w:lang w:val="sr-Cyrl-RS"/>
        </w:rPr>
      </w:pPr>
    </w:p>
    <w:p w14:paraId="341CD55B" w14:textId="5131C59F" w:rsidR="00E60765" w:rsidRDefault="00E60765" w:rsidP="00E60765">
      <w:pPr>
        <w:rPr>
          <w:lang w:val="sr-Cyrl-RS"/>
        </w:rPr>
      </w:pPr>
    </w:p>
    <w:p w14:paraId="7D773C20" w14:textId="624A8FE2" w:rsidR="00E60765" w:rsidRDefault="00E60765" w:rsidP="00E60765">
      <w:pPr>
        <w:rPr>
          <w:lang w:val="sr-Cyrl-RS"/>
        </w:rPr>
      </w:pPr>
    </w:p>
    <w:p w14:paraId="617EBF78" w14:textId="56844DC9" w:rsidR="00E60765" w:rsidRDefault="00E60765" w:rsidP="00E60765">
      <w:pPr>
        <w:rPr>
          <w:lang w:val="sr-Cyrl-RS"/>
        </w:rPr>
      </w:pPr>
    </w:p>
    <w:p w14:paraId="7925FF57" w14:textId="5E2038B7" w:rsidR="00E60765" w:rsidRDefault="00E60765" w:rsidP="00B56AC6">
      <w:pPr>
        <w:pStyle w:val="Heading2"/>
        <w:ind w:firstLine="0"/>
        <w:rPr>
          <w:color w:val="auto"/>
          <w:lang w:val="sr-Cyrl-RS"/>
        </w:rPr>
      </w:pPr>
    </w:p>
    <w:p w14:paraId="152CAA50" w14:textId="77777777" w:rsidR="00B56AC6" w:rsidRPr="00B56AC6" w:rsidRDefault="00B56AC6" w:rsidP="00B56AC6">
      <w:pPr>
        <w:rPr>
          <w:lang w:val="sr-Cyrl-RS"/>
        </w:rPr>
      </w:pPr>
    </w:p>
    <w:p w14:paraId="505258B9" w14:textId="5496A445" w:rsidR="00ED0ADB" w:rsidRDefault="00ED0ADB" w:rsidP="00E60765">
      <w:pPr>
        <w:pStyle w:val="Heading2"/>
        <w:ind w:firstLine="720"/>
        <w:rPr>
          <w:color w:val="auto"/>
          <w:lang w:val="sr-Cyrl-RS"/>
        </w:rPr>
      </w:pPr>
      <w:bookmarkStart w:id="8" w:name="_Toc76935896"/>
      <w:r w:rsidRPr="00ED0ADB">
        <w:rPr>
          <w:color w:val="auto"/>
          <w:lang w:val="sr-Cyrl-RS"/>
        </w:rPr>
        <w:lastRenderedPageBreak/>
        <w:t>3.2 Контролор зачепљености решетки</w:t>
      </w:r>
      <w:bookmarkEnd w:id="8"/>
    </w:p>
    <w:p w14:paraId="6C6F72C1" w14:textId="0E3E1296" w:rsidR="00ED0ADB" w:rsidRDefault="00ED0ADB" w:rsidP="00ED0ADB">
      <w:pPr>
        <w:rPr>
          <w:lang w:val="sr-Cyrl-RS"/>
        </w:rPr>
      </w:pPr>
      <w:r>
        <w:rPr>
          <w:lang w:val="sr-Cyrl-RS"/>
        </w:rPr>
        <w:tab/>
      </w:r>
    </w:p>
    <w:p w14:paraId="7E5BC1A1" w14:textId="77777777" w:rsidR="00E60765" w:rsidRDefault="00E60765" w:rsidP="00E60765">
      <w:pPr>
        <w:ind w:firstLine="0"/>
        <w:rPr>
          <w:lang w:val="sr-Cyrl-RS"/>
        </w:rPr>
      </w:pPr>
    </w:p>
    <w:p w14:paraId="78613344" w14:textId="1C7395FC" w:rsidR="00E60765" w:rsidRPr="00E60765" w:rsidRDefault="00ED0ADB" w:rsidP="00E60765">
      <w:pPr>
        <w:ind w:left="720" w:firstLine="720"/>
        <w:rPr>
          <w:lang w:val="en-US"/>
        </w:rPr>
      </w:pPr>
      <w:r>
        <w:rPr>
          <w:lang w:val="sr-Cyrl-RS"/>
        </w:rPr>
        <w:t>Након успешне пријаве, бићете послати на почетну страну где можете видети вредности актуелног стања решетки и филтера</w:t>
      </w:r>
      <w:r w:rsidR="00E60765">
        <w:rPr>
          <w:lang w:val="en-US"/>
        </w:rPr>
        <w:t>.</w:t>
      </w:r>
    </w:p>
    <w:p w14:paraId="338313F9" w14:textId="46A210FF" w:rsidR="00E60765" w:rsidRDefault="00E60765" w:rsidP="00E60765">
      <w:pPr>
        <w:ind w:left="720" w:firstLine="720"/>
        <w:rPr>
          <w:lang w:val="sr-Cyrl-RS"/>
        </w:rPr>
      </w:pPr>
    </w:p>
    <w:p w14:paraId="5272E2CC" w14:textId="77777777" w:rsidR="00E60765" w:rsidRDefault="00E60765" w:rsidP="00E60765">
      <w:pPr>
        <w:ind w:left="720" w:firstLine="720"/>
        <w:rPr>
          <w:lang w:val="sr-Cyrl-RS"/>
        </w:rPr>
      </w:pPr>
    </w:p>
    <w:p w14:paraId="369A5DB4" w14:textId="77777777" w:rsidR="00E60765" w:rsidRDefault="00E60765" w:rsidP="00E60765">
      <w:pPr>
        <w:ind w:left="720" w:firstLine="720"/>
        <w:rPr>
          <w:lang w:val="sr-Cyrl-RS"/>
        </w:rPr>
      </w:pPr>
    </w:p>
    <w:p w14:paraId="01641172" w14:textId="43F8B090" w:rsidR="00ED0ADB" w:rsidRPr="00E60765" w:rsidRDefault="00ED0ADB" w:rsidP="00E60765">
      <w:pPr>
        <w:ind w:left="720" w:firstLine="720"/>
        <w:rPr>
          <w:lang w:val="sr-Cyrl-RS"/>
        </w:rPr>
      </w:pPr>
      <w:r>
        <w:rPr>
          <w:noProof/>
          <w:lang w:val="en-US"/>
        </w:rPr>
        <w:drawing>
          <wp:inline distT="0" distB="0" distL="0" distR="0" wp14:anchorId="137E75E1" wp14:editId="0E2C023E">
            <wp:extent cx="4610100" cy="3840644"/>
            <wp:effectExtent l="0" t="0" r="0" b="762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196" cy="385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7B3C" w14:textId="63218150" w:rsidR="00E54B3B" w:rsidRDefault="00E54B3B" w:rsidP="00ED0ADB">
      <w:pPr>
        <w:ind w:firstLine="0"/>
        <w:jc w:val="center"/>
        <w:rPr>
          <w:lang w:val="en-US"/>
        </w:rPr>
      </w:pPr>
    </w:p>
    <w:p w14:paraId="176AD612" w14:textId="5FA83FF0" w:rsidR="00E54B3B" w:rsidRDefault="00E54B3B" w:rsidP="00ED0ADB">
      <w:pPr>
        <w:ind w:firstLine="0"/>
        <w:jc w:val="center"/>
        <w:rPr>
          <w:lang w:val="en-US"/>
        </w:rPr>
      </w:pPr>
    </w:p>
    <w:p w14:paraId="54A9C02A" w14:textId="0F3DED44" w:rsidR="00806E01" w:rsidRDefault="00806E01" w:rsidP="00ED0ADB">
      <w:pPr>
        <w:ind w:firstLine="0"/>
        <w:jc w:val="center"/>
        <w:rPr>
          <w:lang w:val="en-US"/>
        </w:rPr>
      </w:pPr>
    </w:p>
    <w:p w14:paraId="55C413A8" w14:textId="5E32F895" w:rsidR="00806E01" w:rsidRDefault="00806E01" w:rsidP="00ED0ADB">
      <w:pPr>
        <w:ind w:firstLine="0"/>
        <w:jc w:val="center"/>
        <w:rPr>
          <w:lang w:val="en-US"/>
        </w:rPr>
      </w:pPr>
    </w:p>
    <w:p w14:paraId="64776330" w14:textId="53251A54" w:rsidR="00806E01" w:rsidRDefault="00806E01" w:rsidP="00ED0ADB">
      <w:pPr>
        <w:ind w:firstLine="0"/>
        <w:jc w:val="center"/>
        <w:rPr>
          <w:lang w:val="en-US"/>
        </w:rPr>
      </w:pPr>
    </w:p>
    <w:p w14:paraId="516FE5F3" w14:textId="4CD58886" w:rsidR="00806E01" w:rsidRDefault="00806E01" w:rsidP="00ED0ADB">
      <w:pPr>
        <w:ind w:firstLine="0"/>
        <w:jc w:val="center"/>
        <w:rPr>
          <w:lang w:val="en-US"/>
        </w:rPr>
      </w:pPr>
    </w:p>
    <w:p w14:paraId="36E35013" w14:textId="4983C91C" w:rsidR="00806E01" w:rsidRDefault="00806E01" w:rsidP="00ED0ADB">
      <w:pPr>
        <w:ind w:firstLine="0"/>
        <w:jc w:val="center"/>
        <w:rPr>
          <w:lang w:val="en-US"/>
        </w:rPr>
      </w:pPr>
    </w:p>
    <w:p w14:paraId="5FC719B3" w14:textId="7431E2C2" w:rsidR="00806E01" w:rsidRDefault="00806E01" w:rsidP="00ED0ADB">
      <w:pPr>
        <w:ind w:firstLine="0"/>
        <w:jc w:val="center"/>
        <w:rPr>
          <w:lang w:val="en-US"/>
        </w:rPr>
      </w:pPr>
    </w:p>
    <w:p w14:paraId="38D51A8C" w14:textId="62684041" w:rsidR="00806E01" w:rsidRDefault="00806E01" w:rsidP="00ED0ADB">
      <w:pPr>
        <w:ind w:firstLine="0"/>
        <w:jc w:val="center"/>
        <w:rPr>
          <w:lang w:val="en-US"/>
        </w:rPr>
      </w:pPr>
    </w:p>
    <w:p w14:paraId="5475DDD2" w14:textId="48CBA3D2" w:rsidR="00806E01" w:rsidRDefault="00806E01" w:rsidP="00ED0ADB">
      <w:pPr>
        <w:ind w:firstLine="0"/>
        <w:jc w:val="center"/>
        <w:rPr>
          <w:lang w:val="en-US"/>
        </w:rPr>
      </w:pPr>
    </w:p>
    <w:p w14:paraId="475883A8" w14:textId="29BFB21A" w:rsidR="00806E01" w:rsidRDefault="00806E01" w:rsidP="00ED0ADB">
      <w:pPr>
        <w:ind w:firstLine="0"/>
        <w:jc w:val="center"/>
        <w:rPr>
          <w:lang w:val="en-US"/>
        </w:rPr>
      </w:pPr>
    </w:p>
    <w:p w14:paraId="3A2062C4" w14:textId="0779D272" w:rsidR="00806E01" w:rsidRDefault="00806E01" w:rsidP="00ED0ADB">
      <w:pPr>
        <w:ind w:firstLine="0"/>
        <w:jc w:val="center"/>
        <w:rPr>
          <w:lang w:val="en-US"/>
        </w:rPr>
      </w:pPr>
    </w:p>
    <w:p w14:paraId="678B1FB3" w14:textId="5F4C1062" w:rsidR="00806E01" w:rsidRDefault="00806E01" w:rsidP="00ED0ADB">
      <w:pPr>
        <w:ind w:firstLine="0"/>
        <w:jc w:val="center"/>
        <w:rPr>
          <w:lang w:val="en-US"/>
        </w:rPr>
      </w:pPr>
    </w:p>
    <w:p w14:paraId="041D7132" w14:textId="788C4CB9" w:rsidR="00806E01" w:rsidRDefault="00806E01" w:rsidP="00ED0ADB">
      <w:pPr>
        <w:ind w:firstLine="0"/>
        <w:jc w:val="center"/>
        <w:rPr>
          <w:lang w:val="en-US"/>
        </w:rPr>
      </w:pPr>
    </w:p>
    <w:p w14:paraId="396852F0" w14:textId="7242933B" w:rsidR="00806E01" w:rsidRDefault="00806E01" w:rsidP="00ED0ADB">
      <w:pPr>
        <w:ind w:firstLine="0"/>
        <w:jc w:val="center"/>
        <w:rPr>
          <w:lang w:val="en-US"/>
        </w:rPr>
      </w:pPr>
    </w:p>
    <w:p w14:paraId="7F173AA9" w14:textId="76523A3D" w:rsidR="00806E01" w:rsidRDefault="00806E01" w:rsidP="00ED0ADB">
      <w:pPr>
        <w:ind w:firstLine="0"/>
        <w:jc w:val="center"/>
        <w:rPr>
          <w:lang w:val="en-US"/>
        </w:rPr>
      </w:pPr>
    </w:p>
    <w:p w14:paraId="4B912760" w14:textId="1AA07966" w:rsidR="00E60765" w:rsidRDefault="00E60765" w:rsidP="00ED0ADB">
      <w:pPr>
        <w:ind w:firstLine="0"/>
        <w:jc w:val="center"/>
        <w:rPr>
          <w:lang w:val="en-US"/>
        </w:rPr>
      </w:pPr>
    </w:p>
    <w:p w14:paraId="195E0AA2" w14:textId="77777777" w:rsidR="00E60765" w:rsidRDefault="00E60765" w:rsidP="00ED0ADB">
      <w:pPr>
        <w:ind w:firstLine="0"/>
        <w:jc w:val="center"/>
        <w:rPr>
          <w:lang w:val="en-US"/>
        </w:rPr>
      </w:pPr>
    </w:p>
    <w:p w14:paraId="5E61E577" w14:textId="77777777" w:rsidR="00806E01" w:rsidRPr="0081189E" w:rsidRDefault="00806E01" w:rsidP="00ED0ADB">
      <w:pPr>
        <w:ind w:firstLine="0"/>
        <w:jc w:val="center"/>
        <w:rPr>
          <w:lang w:val="en-US"/>
        </w:rPr>
      </w:pPr>
    </w:p>
    <w:p w14:paraId="1E1BE226" w14:textId="0D610C64" w:rsidR="00756DAC" w:rsidRDefault="0081189E" w:rsidP="0081189E">
      <w:pPr>
        <w:pStyle w:val="Heading3"/>
        <w:rPr>
          <w:color w:val="auto"/>
          <w:lang w:val="sr-Cyrl-RS"/>
        </w:rPr>
      </w:pPr>
      <w:r w:rsidRPr="0081189E">
        <w:rPr>
          <w:color w:val="auto"/>
          <w:lang w:val="sr-Cyrl-RS"/>
        </w:rPr>
        <w:lastRenderedPageBreak/>
        <w:tab/>
      </w:r>
      <w:r w:rsidRPr="0081189E">
        <w:rPr>
          <w:color w:val="auto"/>
          <w:lang w:val="sr-Cyrl-RS"/>
        </w:rPr>
        <w:tab/>
      </w:r>
      <w:bookmarkStart w:id="9" w:name="_Toc76935897"/>
      <w:r w:rsidRPr="0081189E">
        <w:rPr>
          <w:color w:val="auto"/>
          <w:lang w:val="sr-Cyrl-RS"/>
        </w:rPr>
        <w:t>3.2.1 Приступ мерним станицама</w:t>
      </w:r>
      <w:bookmarkEnd w:id="9"/>
    </w:p>
    <w:p w14:paraId="5F250BCD" w14:textId="2B42AF82" w:rsidR="0081189E" w:rsidRDefault="0081189E" w:rsidP="0081189E">
      <w:pPr>
        <w:rPr>
          <w:lang w:val="sr-Cyrl-RS"/>
        </w:rPr>
      </w:pPr>
    </w:p>
    <w:p w14:paraId="56088642" w14:textId="77777777" w:rsidR="0081189E" w:rsidRDefault="0081189E" w:rsidP="0081189E">
      <w:pPr>
        <w:ind w:left="432" w:firstLine="1005"/>
        <w:rPr>
          <w:lang w:val="sr-Cyrl-RS"/>
        </w:rPr>
      </w:pPr>
      <w:r>
        <w:rPr>
          <w:lang w:val="sr-Cyrl-RS"/>
        </w:rPr>
        <w:t xml:space="preserve">Притиском на на дугме </w:t>
      </w:r>
      <w:r>
        <w:rPr>
          <w:lang w:val="en-US"/>
        </w:rPr>
        <w:t>“</w:t>
      </w:r>
      <w:r w:rsidRPr="0081189E">
        <w:rPr>
          <w:i/>
          <w:iCs/>
          <w:lang w:val="sr-Latn-RS"/>
        </w:rPr>
        <w:t>Merne stanice</w:t>
      </w:r>
      <w:r>
        <w:rPr>
          <w:lang w:val="en-US"/>
        </w:rPr>
        <w:t xml:space="preserve">” </w:t>
      </w:r>
      <w:r>
        <w:rPr>
          <w:lang w:val="sr-Cyrl-RS"/>
        </w:rPr>
        <w:t>добићете листу доступних мерних станица. Одабиром једне од њих, бићете преусмерени на извештај о тој станици.</w:t>
      </w:r>
    </w:p>
    <w:p w14:paraId="160A84AB" w14:textId="476A3EFB" w:rsidR="0081189E" w:rsidRDefault="0081189E" w:rsidP="0081189E">
      <w:pPr>
        <w:ind w:firstLine="0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3DBC6083" wp14:editId="2CDEDF26">
            <wp:extent cx="5703881" cy="1885950"/>
            <wp:effectExtent l="0" t="0" r="0" b="0"/>
            <wp:docPr id="8" name="Picture 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10" cy="188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F707" w14:textId="6CF562CD" w:rsidR="00854D3C" w:rsidRDefault="00854D3C" w:rsidP="0081189E">
      <w:pPr>
        <w:ind w:firstLine="0"/>
        <w:rPr>
          <w:lang w:val="sr-Cyrl-RS"/>
        </w:rPr>
      </w:pPr>
    </w:p>
    <w:p w14:paraId="1CDC396D" w14:textId="4793D441" w:rsidR="00806E01" w:rsidRDefault="00806E01" w:rsidP="0081189E">
      <w:pPr>
        <w:ind w:firstLine="0"/>
        <w:rPr>
          <w:lang w:val="sr-Cyrl-RS"/>
        </w:rPr>
      </w:pPr>
    </w:p>
    <w:p w14:paraId="0D428A4C" w14:textId="4CC0406D" w:rsidR="00806E01" w:rsidRDefault="00806E01" w:rsidP="0081189E">
      <w:pPr>
        <w:ind w:firstLine="0"/>
        <w:rPr>
          <w:lang w:val="sr-Cyrl-RS"/>
        </w:rPr>
      </w:pPr>
    </w:p>
    <w:p w14:paraId="067485FE" w14:textId="6CACE5B0" w:rsidR="00806E01" w:rsidRDefault="00806E01" w:rsidP="0081189E">
      <w:pPr>
        <w:ind w:firstLine="0"/>
        <w:rPr>
          <w:lang w:val="sr-Cyrl-RS"/>
        </w:rPr>
      </w:pPr>
    </w:p>
    <w:p w14:paraId="3FF47A83" w14:textId="210CCAE2" w:rsidR="00806E01" w:rsidRDefault="00806E01" w:rsidP="0081189E">
      <w:pPr>
        <w:ind w:firstLine="0"/>
        <w:rPr>
          <w:lang w:val="sr-Cyrl-RS"/>
        </w:rPr>
      </w:pPr>
    </w:p>
    <w:p w14:paraId="02D00B09" w14:textId="0243FDF6" w:rsidR="00806E01" w:rsidRDefault="00806E01" w:rsidP="0081189E">
      <w:pPr>
        <w:ind w:firstLine="0"/>
        <w:rPr>
          <w:lang w:val="sr-Cyrl-RS"/>
        </w:rPr>
      </w:pPr>
    </w:p>
    <w:p w14:paraId="057287DC" w14:textId="15D2C3F5" w:rsidR="00806E01" w:rsidRDefault="00806E01" w:rsidP="0081189E">
      <w:pPr>
        <w:ind w:firstLine="0"/>
        <w:rPr>
          <w:lang w:val="sr-Cyrl-RS"/>
        </w:rPr>
      </w:pPr>
    </w:p>
    <w:p w14:paraId="51B45353" w14:textId="77777777" w:rsidR="00806E01" w:rsidRDefault="00806E01" w:rsidP="0081189E">
      <w:pPr>
        <w:ind w:firstLine="0"/>
        <w:rPr>
          <w:lang w:val="sr-Cyrl-RS"/>
        </w:rPr>
      </w:pPr>
    </w:p>
    <w:p w14:paraId="674F8D54" w14:textId="1CAD2D8A" w:rsidR="00854D3C" w:rsidRDefault="00854D3C" w:rsidP="00854D3C">
      <w:pPr>
        <w:pStyle w:val="Heading3"/>
        <w:rPr>
          <w:color w:val="auto"/>
          <w:lang w:val="sr-Cyrl-RS"/>
        </w:rPr>
      </w:pPr>
      <w:r w:rsidRPr="00854D3C">
        <w:rPr>
          <w:color w:val="auto"/>
          <w:lang w:val="sr-Cyrl-RS"/>
        </w:rPr>
        <w:tab/>
      </w:r>
      <w:r w:rsidRPr="00854D3C">
        <w:rPr>
          <w:color w:val="auto"/>
          <w:lang w:val="sr-Cyrl-RS"/>
        </w:rPr>
        <w:tab/>
      </w:r>
      <w:bookmarkStart w:id="10" w:name="_Toc76935898"/>
      <w:r w:rsidRPr="00854D3C">
        <w:rPr>
          <w:color w:val="auto"/>
          <w:lang w:val="sr-Cyrl-RS"/>
        </w:rPr>
        <w:t>3.</w:t>
      </w:r>
      <w:r w:rsidR="00B56AC6">
        <w:rPr>
          <w:color w:val="auto"/>
          <w:lang w:val="en-US"/>
        </w:rPr>
        <w:t>2</w:t>
      </w:r>
      <w:r w:rsidRPr="00854D3C">
        <w:rPr>
          <w:color w:val="auto"/>
          <w:lang w:val="sr-Cyrl-RS"/>
        </w:rPr>
        <w:t>.2 Општа статистика</w:t>
      </w:r>
      <w:bookmarkEnd w:id="10"/>
    </w:p>
    <w:p w14:paraId="4F30F877" w14:textId="76E4CFE7" w:rsidR="00854D3C" w:rsidRPr="00854D3C" w:rsidRDefault="00854D3C" w:rsidP="00854D3C">
      <w:pPr>
        <w:rPr>
          <w:lang w:val="sr-Cyrl-RS"/>
        </w:rPr>
      </w:pPr>
    </w:p>
    <w:p w14:paraId="7BB0EC08" w14:textId="57F02879" w:rsidR="00854D3C" w:rsidRDefault="00854D3C" w:rsidP="00854D3C">
      <w:pPr>
        <w:ind w:left="432" w:firstLine="0"/>
        <w:rPr>
          <w:lang w:val="sr-Cyrl-RS"/>
        </w:rPr>
      </w:pPr>
      <w:r>
        <w:rPr>
          <w:lang w:val="sr-Cyrl-RS"/>
        </w:rPr>
        <w:tab/>
      </w:r>
      <w:r>
        <w:rPr>
          <w:lang w:val="sr-Cyrl-RS"/>
        </w:rPr>
        <w:tab/>
        <w:t xml:space="preserve">Притиском на дугме </w:t>
      </w:r>
      <w:r>
        <w:rPr>
          <w:lang w:val="en-US"/>
        </w:rPr>
        <w:t>“</w:t>
      </w:r>
      <w:r w:rsidRPr="00854D3C">
        <w:rPr>
          <w:i/>
          <w:iCs/>
          <w:lang w:val="en-US"/>
        </w:rPr>
        <w:t>Statistika</w:t>
      </w:r>
      <w:r>
        <w:rPr>
          <w:lang w:val="en-US"/>
        </w:rPr>
        <w:t xml:space="preserve">”, </w:t>
      </w:r>
      <w:r>
        <w:rPr>
          <w:lang w:val="sr-Cyrl-RS"/>
        </w:rPr>
        <w:t>добићете опште статистичке информације о одабраној станици.</w:t>
      </w:r>
    </w:p>
    <w:p w14:paraId="5C3B681F" w14:textId="77777777" w:rsidR="00854D3C" w:rsidRDefault="00854D3C" w:rsidP="00854D3C">
      <w:pPr>
        <w:ind w:left="432" w:firstLine="0"/>
        <w:rPr>
          <w:lang w:val="sr-Cyrl-RS"/>
        </w:rPr>
      </w:pPr>
    </w:p>
    <w:p w14:paraId="1C08E102" w14:textId="4AD2398E" w:rsidR="00854D3C" w:rsidRDefault="00854D3C" w:rsidP="00854D3C">
      <w:pPr>
        <w:ind w:firstLine="0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0DF8BAE" wp14:editId="5385B088">
            <wp:extent cx="5952352" cy="165735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5" cy="165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E8DB" w14:textId="3F45266F" w:rsidR="00854D3C" w:rsidRDefault="00854D3C" w:rsidP="00854D3C">
      <w:pPr>
        <w:ind w:firstLine="0"/>
        <w:rPr>
          <w:lang w:val="sr-Cyrl-RS"/>
        </w:rPr>
      </w:pPr>
    </w:p>
    <w:p w14:paraId="5AE03CE6" w14:textId="678D35D1" w:rsidR="00806E01" w:rsidRDefault="00806E01" w:rsidP="00854D3C">
      <w:pPr>
        <w:ind w:firstLine="0"/>
        <w:rPr>
          <w:lang w:val="sr-Cyrl-RS"/>
        </w:rPr>
      </w:pPr>
    </w:p>
    <w:p w14:paraId="2F569334" w14:textId="275A0A88" w:rsidR="00806E01" w:rsidRDefault="00806E01" w:rsidP="00854D3C">
      <w:pPr>
        <w:ind w:firstLine="0"/>
        <w:rPr>
          <w:lang w:val="sr-Cyrl-RS"/>
        </w:rPr>
      </w:pPr>
    </w:p>
    <w:p w14:paraId="4452D8AD" w14:textId="394F3373" w:rsidR="00806E01" w:rsidRDefault="00806E01" w:rsidP="00854D3C">
      <w:pPr>
        <w:ind w:firstLine="0"/>
        <w:rPr>
          <w:lang w:val="sr-Cyrl-RS"/>
        </w:rPr>
      </w:pPr>
    </w:p>
    <w:p w14:paraId="2E758B02" w14:textId="6E62A976" w:rsidR="00806E01" w:rsidRDefault="00806E01" w:rsidP="00854D3C">
      <w:pPr>
        <w:ind w:firstLine="0"/>
        <w:rPr>
          <w:lang w:val="sr-Cyrl-RS"/>
        </w:rPr>
      </w:pPr>
    </w:p>
    <w:p w14:paraId="5A0BF69F" w14:textId="18011B30" w:rsidR="00806E01" w:rsidRDefault="00806E01" w:rsidP="00854D3C">
      <w:pPr>
        <w:ind w:firstLine="0"/>
        <w:rPr>
          <w:lang w:val="sr-Cyrl-RS"/>
        </w:rPr>
      </w:pPr>
    </w:p>
    <w:p w14:paraId="7D7CC9B7" w14:textId="3753640C" w:rsidR="00806E01" w:rsidRDefault="00806E01" w:rsidP="00854D3C">
      <w:pPr>
        <w:ind w:firstLine="0"/>
        <w:rPr>
          <w:lang w:val="sr-Cyrl-RS"/>
        </w:rPr>
      </w:pPr>
    </w:p>
    <w:p w14:paraId="1531EFDC" w14:textId="37CB9A0C" w:rsidR="00806E01" w:rsidRDefault="00806E01" w:rsidP="00854D3C">
      <w:pPr>
        <w:ind w:firstLine="0"/>
        <w:rPr>
          <w:lang w:val="sr-Cyrl-RS"/>
        </w:rPr>
      </w:pPr>
    </w:p>
    <w:p w14:paraId="18E19102" w14:textId="2084BA9E" w:rsidR="00806E01" w:rsidRDefault="00806E01" w:rsidP="00854D3C">
      <w:pPr>
        <w:ind w:firstLine="0"/>
        <w:rPr>
          <w:lang w:val="sr-Cyrl-RS"/>
        </w:rPr>
      </w:pPr>
    </w:p>
    <w:p w14:paraId="1EF7FE6A" w14:textId="2AE7F922" w:rsidR="00806E01" w:rsidRDefault="00806E01" w:rsidP="00854D3C">
      <w:pPr>
        <w:ind w:firstLine="0"/>
        <w:rPr>
          <w:lang w:val="sr-Cyrl-RS"/>
        </w:rPr>
      </w:pPr>
    </w:p>
    <w:p w14:paraId="204D51EA" w14:textId="514C3933" w:rsidR="00806E01" w:rsidRDefault="00806E01" w:rsidP="00854D3C">
      <w:pPr>
        <w:ind w:firstLine="0"/>
        <w:rPr>
          <w:lang w:val="sr-Cyrl-RS"/>
        </w:rPr>
      </w:pPr>
    </w:p>
    <w:p w14:paraId="743B4665" w14:textId="21088DF9" w:rsidR="00806E01" w:rsidRDefault="00806E01" w:rsidP="00854D3C">
      <w:pPr>
        <w:ind w:firstLine="0"/>
        <w:rPr>
          <w:lang w:val="sr-Cyrl-RS"/>
        </w:rPr>
      </w:pPr>
    </w:p>
    <w:p w14:paraId="603B57E8" w14:textId="77777777" w:rsidR="00806E01" w:rsidRDefault="00806E01" w:rsidP="00854D3C">
      <w:pPr>
        <w:ind w:firstLine="0"/>
        <w:rPr>
          <w:lang w:val="sr-Cyrl-RS"/>
        </w:rPr>
      </w:pPr>
    </w:p>
    <w:p w14:paraId="3DB2CEE6" w14:textId="5C3D7FF2" w:rsidR="00854D3C" w:rsidRDefault="00854D3C" w:rsidP="00854D3C">
      <w:pPr>
        <w:pStyle w:val="Heading3"/>
        <w:rPr>
          <w:color w:val="auto"/>
          <w:lang w:val="sr-Cyrl-RS"/>
        </w:rPr>
      </w:pPr>
      <w:r w:rsidRPr="00854D3C">
        <w:rPr>
          <w:color w:val="auto"/>
          <w:lang w:val="sr-Cyrl-RS"/>
        </w:rPr>
        <w:lastRenderedPageBreak/>
        <w:tab/>
      </w:r>
      <w:r w:rsidRPr="00854D3C">
        <w:rPr>
          <w:color w:val="auto"/>
          <w:lang w:val="sr-Cyrl-RS"/>
        </w:rPr>
        <w:tab/>
      </w:r>
      <w:bookmarkStart w:id="11" w:name="_Toc76935899"/>
      <w:r w:rsidRPr="00854D3C">
        <w:rPr>
          <w:color w:val="auto"/>
          <w:lang w:val="sr-Cyrl-RS"/>
        </w:rPr>
        <w:t>3.</w:t>
      </w:r>
      <w:r w:rsidR="00B56AC6">
        <w:rPr>
          <w:color w:val="auto"/>
          <w:lang w:val="en-US"/>
        </w:rPr>
        <w:t>2</w:t>
      </w:r>
      <w:r w:rsidRPr="00854D3C">
        <w:rPr>
          <w:color w:val="auto"/>
          <w:lang w:val="sr-Cyrl-RS"/>
        </w:rPr>
        <w:t>.3 Историјат извештаја</w:t>
      </w:r>
      <w:bookmarkEnd w:id="11"/>
    </w:p>
    <w:p w14:paraId="02F3AD29" w14:textId="5946B15E" w:rsidR="00854D3C" w:rsidRDefault="00854D3C" w:rsidP="00854D3C">
      <w:pPr>
        <w:rPr>
          <w:lang w:val="sr-Cyrl-RS"/>
        </w:rPr>
      </w:pPr>
    </w:p>
    <w:p w14:paraId="7B47A2CC" w14:textId="07FF27F1" w:rsidR="00854D3C" w:rsidRDefault="00854D3C" w:rsidP="00854D3C">
      <w:pPr>
        <w:ind w:left="432" w:firstLine="1005"/>
        <w:rPr>
          <w:lang w:val="sr-Cyrl-RS"/>
        </w:rPr>
      </w:pPr>
      <w:r>
        <w:rPr>
          <w:lang w:val="sr-Cyrl-RS"/>
        </w:rPr>
        <w:t xml:space="preserve">Притиском на </w:t>
      </w:r>
      <w:r>
        <w:rPr>
          <w:lang w:val="en-US"/>
        </w:rPr>
        <w:t>“</w:t>
      </w:r>
      <w:r>
        <w:rPr>
          <w:i/>
          <w:iCs/>
          <w:lang w:val="sr-Latn-RS"/>
        </w:rPr>
        <w:t>Izveštaji</w:t>
      </w:r>
      <w:r>
        <w:rPr>
          <w:lang w:val="en-US"/>
        </w:rPr>
        <w:t>”</w:t>
      </w:r>
      <w:r>
        <w:rPr>
          <w:lang w:val="sr-Cyrl-RS"/>
        </w:rPr>
        <w:t>, а потом на</w:t>
      </w:r>
      <w:r>
        <w:rPr>
          <w:lang w:val="en-US"/>
        </w:rPr>
        <w:t xml:space="preserve"> “</w:t>
      </w:r>
      <w:r>
        <w:rPr>
          <w:i/>
          <w:iCs/>
          <w:lang w:val="en-US"/>
        </w:rPr>
        <w:t>Istorijat izveštaja</w:t>
      </w:r>
      <w:r>
        <w:rPr>
          <w:lang w:val="en-US"/>
        </w:rPr>
        <w:t>”</w:t>
      </w:r>
      <w:r>
        <w:rPr>
          <w:lang w:val="sr-Cyrl-RS"/>
        </w:rPr>
        <w:t>, добићете табеларни приказ свих протеклих извештаја. Притиском на један од њих бићете преусмерени на страницу са детаљнијим подацима.</w:t>
      </w:r>
    </w:p>
    <w:p w14:paraId="62AC0983" w14:textId="77777777" w:rsidR="00FB62A1" w:rsidRDefault="00FB62A1" w:rsidP="00854D3C">
      <w:pPr>
        <w:ind w:left="432" w:firstLine="1005"/>
        <w:rPr>
          <w:lang w:val="sr-Latn-RS"/>
        </w:rPr>
      </w:pPr>
    </w:p>
    <w:p w14:paraId="57E6DE8F" w14:textId="4EF50311" w:rsidR="00854D3C" w:rsidRDefault="00854D3C" w:rsidP="00854D3C">
      <w:pPr>
        <w:rPr>
          <w:lang w:val="sr-Latn-RS"/>
        </w:rPr>
      </w:pPr>
    </w:p>
    <w:p w14:paraId="28838B54" w14:textId="7CF5D2EF" w:rsidR="00854D3C" w:rsidRDefault="00854D3C" w:rsidP="00854D3C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AA5A369" wp14:editId="4FB92E4D">
            <wp:extent cx="5733415" cy="2098675"/>
            <wp:effectExtent l="0" t="0" r="635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0DB0" w14:textId="7FDC044E" w:rsidR="00FB62A1" w:rsidRDefault="00FB62A1" w:rsidP="00854D3C">
      <w:pPr>
        <w:rPr>
          <w:lang w:val="sr-Latn-RS"/>
        </w:rPr>
      </w:pPr>
    </w:p>
    <w:p w14:paraId="369E2FC7" w14:textId="6D9BC07A" w:rsidR="00FB62A1" w:rsidRDefault="00FB62A1" w:rsidP="00854D3C">
      <w:pPr>
        <w:rPr>
          <w:lang w:val="sr-Latn-RS"/>
        </w:rPr>
      </w:pPr>
    </w:p>
    <w:p w14:paraId="0B340AB3" w14:textId="0DED888F" w:rsidR="00FB62A1" w:rsidRDefault="00FB62A1" w:rsidP="00854D3C">
      <w:pPr>
        <w:rPr>
          <w:lang w:val="sr-Latn-RS"/>
        </w:rPr>
      </w:pPr>
    </w:p>
    <w:p w14:paraId="6C9C993C" w14:textId="4EAF70FB" w:rsidR="00806E01" w:rsidRDefault="00806E01" w:rsidP="00854D3C">
      <w:pPr>
        <w:rPr>
          <w:lang w:val="sr-Latn-RS"/>
        </w:rPr>
      </w:pPr>
    </w:p>
    <w:p w14:paraId="3B8E3376" w14:textId="59590D62" w:rsidR="00806E01" w:rsidRDefault="00806E01" w:rsidP="00854D3C">
      <w:pPr>
        <w:rPr>
          <w:lang w:val="sr-Latn-RS"/>
        </w:rPr>
      </w:pPr>
    </w:p>
    <w:p w14:paraId="4863486F" w14:textId="23DEB061" w:rsidR="00806E01" w:rsidRDefault="00806E01" w:rsidP="00854D3C">
      <w:pPr>
        <w:rPr>
          <w:lang w:val="sr-Latn-RS"/>
        </w:rPr>
      </w:pPr>
    </w:p>
    <w:p w14:paraId="31213BDA" w14:textId="77777777" w:rsidR="00806E01" w:rsidRDefault="00806E01" w:rsidP="00854D3C">
      <w:pPr>
        <w:rPr>
          <w:lang w:val="sr-Latn-RS"/>
        </w:rPr>
      </w:pPr>
    </w:p>
    <w:p w14:paraId="03EE2AEB" w14:textId="5C49678A" w:rsidR="00FB62A1" w:rsidRDefault="00FB62A1" w:rsidP="00FB62A1">
      <w:pPr>
        <w:pStyle w:val="Heading3"/>
        <w:rPr>
          <w:color w:val="auto"/>
          <w:lang w:val="sr-Cyrl-RS"/>
        </w:rPr>
      </w:pPr>
      <w:r w:rsidRPr="00FB62A1">
        <w:rPr>
          <w:color w:val="auto"/>
          <w:lang w:val="sr-Latn-RS"/>
        </w:rPr>
        <w:tab/>
      </w:r>
      <w:r w:rsidRPr="00FB62A1">
        <w:rPr>
          <w:color w:val="auto"/>
          <w:lang w:val="sr-Latn-RS"/>
        </w:rPr>
        <w:tab/>
      </w:r>
      <w:bookmarkStart w:id="12" w:name="_Toc76935900"/>
      <w:r w:rsidRPr="00FB62A1">
        <w:rPr>
          <w:color w:val="auto"/>
          <w:lang w:val="sr-Latn-RS"/>
        </w:rPr>
        <w:t>3.</w:t>
      </w:r>
      <w:r w:rsidR="00B56AC6">
        <w:rPr>
          <w:color w:val="auto"/>
          <w:lang w:val="sr-Latn-RS"/>
        </w:rPr>
        <w:t>2</w:t>
      </w:r>
      <w:r w:rsidRPr="00FB62A1">
        <w:rPr>
          <w:color w:val="auto"/>
          <w:lang w:val="sr-Latn-RS"/>
        </w:rPr>
        <w:t xml:space="preserve">.4 </w:t>
      </w:r>
      <w:r w:rsidRPr="00FB62A1">
        <w:rPr>
          <w:color w:val="auto"/>
          <w:lang w:val="sr-Cyrl-RS"/>
        </w:rPr>
        <w:t>Даљинско подешавање</w:t>
      </w:r>
      <w:bookmarkEnd w:id="12"/>
    </w:p>
    <w:p w14:paraId="58EAD3FF" w14:textId="43D3C0FE" w:rsidR="00FB62A1" w:rsidRDefault="00FB62A1" w:rsidP="00FB62A1">
      <w:pPr>
        <w:rPr>
          <w:lang w:val="sr-Cyrl-RS"/>
        </w:rPr>
      </w:pPr>
    </w:p>
    <w:p w14:paraId="2D9FA492" w14:textId="7BD550E0" w:rsidR="00FB62A1" w:rsidRDefault="00FB62A1" w:rsidP="00FB62A1">
      <w:pPr>
        <w:rPr>
          <w:lang w:val="sr-Cyrl-RS"/>
        </w:rPr>
      </w:pPr>
      <w:r>
        <w:rPr>
          <w:lang w:val="sr-Cyrl-RS"/>
        </w:rPr>
        <w:tab/>
        <w:t xml:space="preserve">Притиском на </w:t>
      </w:r>
      <w:r>
        <w:rPr>
          <w:lang w:val="en-US"/>
        </w:rPr>
        <w:t>“</w:t>
      </w:r>
      <w:r>
        <w:rPr>
          <w:i/>
          <w:iCs/>
          <w:lang w:val="en-US"/>
        </w:rPr>
        <w:t>Daljinsko podešavanje</w:t>
      </w:r>
      <w:r>
        <w:rPr>
          <w:lang w:val="en-US"/>
        </w:rPr>
        <w:t>”,</w:t>
      </w:r>
      <w:r>
        <w:rPr>
          <w:lang w:val="sr-Cyrl-RS"/>
        </w:rPr>
        <w:t xml:space="preserve"> добићете могућност да у потпуности затворите одређену решетку, или да обавите финије подешавање отворености.</w:t>
      </w:r>
    </w:p>
    <w:p w14:paraId="418C8F98" w14:textId="77777777" w:rsidR="00B56AC6" w:rsidRDefault="00B56AC6" w:rsidP="00FB62A1">
      <w:pPr>
        <w:rPr>
          <w:lang w:val="sr-Cyrl-RS"/>
        </w:rPr>
      </w:pPr>
    </w:p>
    <w:p w14:paraId="608A0B62" w14:textId="77777777" w:rsidR="00FB62A1" w:rsidRDefault="00FB62A1" w:rsidP="00FB62A1">
      <w:pPr>
        <w:ind w:firstLine="0"/>
        <w:rPr>
          <w:lang w:val="sr-Cyrl-RS"/>
        </w:rPr>
      </w:pPr>
    </w:p>
    <w:p w14:paraId="1474DE4C" w14:textId="5E802C41" w:rsidR="00FB62A1" w:rsidRDefault="00FB62A1" w:rsidP="00FB62A1">
      <w:pPr>
        <w:ind w:firstLine="0"/>
        <w:jc w:val="center"/>
        <w:rPr>
          <w:lang w:val="en-US"/>
        </w:rPr>
      </w:pPr>
      <w:r>
        <w:rPr>
          <w:noProof/>
          <w:lang w:val="sr-Cyrl-RS"/>
        </w:rPr>
        <w:drawing>
          <wp:inline distT="0" distB="0" distL="0" distR="0" wp14:anchorId="6AEDE406" wp14:editId="43D9767D">
            <wp:extent cx="6093460" cy="2219325"/>
            <wp:effectExtent l="0" t="0" r="254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3"/>
                    <a:stretch/>
                  </pic:blipFill>
                  <pic:spPr bwMode="auto">
                    <a:xfrm>
                      <a:off x="0" y="0"/>
                      <a:ext cx="6095803" cy="222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EA189" w14:textId="75F8027F" w:rsidR="00806E01" w:rsidRDefault="00806E01" w:rsidP="00FB62A1">
      <w:pPr>
        <w:ind w:firstLine="0"/>
        <w:jc w:val="center"/>
        <w:rPr>
          <w:lang w:val="en-US"/>
        </w:rPr>
      </w:pPr>
    </w:p>
    <w:p w14:paraId="4684BA8C" w14:textId="0716069B" w:rsidR="00806E01" w:rsidRDefault="00806E01" w:rsidP="00FB62A1">
      <w:pPr>
        <w:ind w:firstLine="0"/>
        <w:jc w:val="center"/>
        <w:rPr>
          <w:lang w:val="en-US"/>
        </w:rPr>
      </w:pPr>
    </w:p>
    <w:p w14:paraId="73082A3E" w14:textId="1B4986BC" w:rsidR="00B56AC6" w:rsidRDefault="00B56AC6" w:rsidP="00FB62A1">
      <w:pPr>
        <w:ind w:firstLine="0"/>
        <w:jc w:val="center"/>
        <w:rPr>
          <w:lang w:val="en-US"/>
        </w:rPr>
      </w:pPr>
    </w:p>
    <w:p w14:paraId="6EC297A9" w14:textId="3A412588" w:rsidR="00B56AC6" w:rsidRDefault="00B56AC6" w:rsidP="00FB62A1">
      <w:pPr>
        <w:ind w:firstLine="0"/>
        <w:jc w:val="center"/>
        <w:rPr>
          <w:lang w:val="en-US"/>
        </w:rPr>
      </w:pPr>
    </w:p>
    <w:p w14:paraId="7049A50D" w14:textId="544DCAF9" w:rsidR="00B56AC6" w:rsidRDefault="00B56AC6" w:rsidP="00FB62A1">
      <w:pPr>
        <w:ind w:firstLine="0"/>
        <w:jc w:val="center"/>
        <w:rPr>
          <w:lang w:val="en-US"/>
        </w:rPr>
      </w:pPr>
    </w:p>
    <w:p w14:paraId="477097FC" w14:textId="4C6A92FC" w:rsidR="00B56AC6" w:rsidRDefault="00B56AC6" w:rsidP="00B56AC6">
      <w:pPr>
        <w:pStyle w:val="Heading2"/>
        <w:rPr>
          <w:color w:val="auto"/>
          <w:lang w:val="sr-Cyrl-RS"/>
        </w:rPr>
      </w:pPr>
      <w:bookmarkStart w:id="13" w:name="_Toc76935901"/>
      <w:r w:rsidRPr="00B56AC6">
        <w:rPr>
          <w:color w:val="auto"/>
          <w:lang w:val="en-US"/>
        </w:rPr>
        <w:lastRenderedPageBreak/>
        <w:t xml:space="preserve">3.3 </w:t>
      </w:r>
      <w:r w:rsidRPr="00B56AC6">
        <w:rPr>
          <w:color w:val="auto"/>
          <w:lang w:val="sr-Cyrl-RS"/>
        </w:rPr>
        <w:t>Контролор хемијског састава</w:t>
      </w:r>
      <w:bookmarkEnd w:id="13"/>
    </w:p>
    <w:p w14:paraId="2F959AB9" w14:textId="195D887F" w:rsidR="00B56AC6" w:rsidRDefault="00B56AC6" w:rsidP="00B56AC6">
      <w:pPr>
        <w:rPr>
          <w:lang w:val="sr-Cyrl-RS"/>
        </w:rPr>
      </w:pPr>
    </w:p>
    <w:p w14:paraId="344A2915" w14:textId="358C9E2A" w:rsidR="00B56AC6" w:rsidRDefault="00B56AC6" w:rsidP="00B56AC6">
      <w:pPr>
        <w:rPr>
          <w:lang w:val="sr-Cyrl-RS"/>
        </w:rPr>
      </w:pPr>
      <w:r>
        <w:rPr>
          <w:lang w:val="sr-Cyrl-RS"/>
        </w:rPr>
        <w:tab/>
      </w:r>
    </w:p>
    <w:p w14:paraId="6E9C7477" w14:textId="05C4E0C9" w:rsidR="00B56AC6" w:rsidRDefault="00B56AC6" w:rsidP="00B56AC6">
      <w:pPr>
        <w:rPr>
          <w:lang w:val="sr-Cyrl-RS"/>
        </w:rPr>
      </w:pPr>
      <w:r>
        <w:rPr>
          <w:lang w:val="sr-Cyrl-RS"/>
        </w:rPr>
        <w:tab/>
        <w:t xml:space="preserve">Као контролор хемијског састава воде, Ваш задатак је да пратите вредности и присутност хемијских елемената у води. </w:t>
      </w:r>
    </w:p>
    <w:p w14:paraId="21C9F5D2" w14:textId="5BE84BA2" w:rsidR="00B56AC6" w:rsidRDefault="00B56AC6" w:rsidP="00B56AC6">
      <w:pPr>
        <w:rPr>
          <w:lang w:val="sr-Cyrl-RS"/>
        </w:rPr>
      </w:pPr>
    </w:p>
    <w:p w14:paraId="79AA7797" w14:textId="2B7A730B" w:rsidR="00B56AC6" w:rsidRDefault="00194A4E" w:rsidP="00194A4E">
      <w:pPr>
        <w:ind w:firstLine="720"/>
        <w:rPr>
          <w:lang w:val="sr-Cyrl-RS"/>
        </w:rPr>
      </w:pPr>
      <w:r>
        <w:rPr>
          <w:lang w:val="sr-Cyrl-RS"/>
        </w:rPr>
        <w:t xml:space="preserve">Након успешне пријаве, бићете преусмерени на страницу где можете видети </w:t>
      </w:r>
      <w:r w:rsidR="000931C3">
        <w:rPr>
          <w:lang w:val="sr-Cyrl-RS"/>
        </w:rPr>
        <w:t xml:space="preserve">скорашње </w:t>
      </w:r>
      <w:r>
        <w:rPr>
          <w:lang w:val="sr-Cyrl-RS"/>
        </w:rPr>
        <w:t>варијације у количини хемијских елемената у води. Можете одабрати који елемент желите да пратите, као и за који временски период.</w:t>
      </w:r>
    </w:p>
    <w:p w14:paraId="48BB21FA" w14:textId="4E1354DA" w:rsidR="00194A4E" w:rsidRDefault="00194A4E" w:rsidP="00194A4E">
      <w:pPr>
        <w:rPr>
          <w:lang w:val="sr-Cyrl-RS"/>
        </w:rPr>
      </w:pPr>
    </w:p>
    <w:p w14:paraId="1C22DB5E" w14:textId="5C2FB5E9" w:rsidR="00194A4E" w:rsidRDefault="00194A4E" w:rsidP="00194A4E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763FC95" wp14:editId="04521657">
            <wp:extent cx="5605331" cy="2152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331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AD05" w14:textId="588028E7" w:rsidR="00B64E67" w:rsidRDefault="00B64E67" w:rsidP="00B64E67">
      <w:pPr>
        <w:pStyle w:val="Heading3"/>
        <w:rPr>
          <w:color w:val="auto"/>
          <w:lang w:val="sr-Cyrl-RS"/>
        </w:rPr>
      </w:pPr>
      <w:r w:rsidRPr="00B64E67">
        <w:rPr>
          <w:color w:val="auto"/>
          <w:lang w:val="sr-Cyrl-RS"/>
        </w:rPr>
        <w:tab/>
      </w:r>
      <w:r w:rsidRPr="00B64E67">
        <w:rPr>
          <w:color w:val="auto"/>
          <w:lang w:val="sr-Cyrl-RS"/>
        </w:rPr>
        <w:tab/>
      </w:r>
      <w:bookmarkStart w:id="14" w:name="_Toc76935902"/>
      <w:r w:rsidRPr="00B64E67">
        <w:rPr>
          <w:color w:val="auto"/>
          <w:lang w:val="en-US"/>
        </w:rPr>
        <w:t xml:space="preserve">3.3.1 </w:t>
      </w:r>
      <w:r w:rsidRPr="00B64E67">
        <w:rPr>
          <w:color w:val="auto"/>
          <w:lang w:val="sr-Cyrl-RS"/>
        </w:rPr>
        <w:t>Статистика мерне станице</w:t>
      </w:r>
      <w:bookmarkEnd w:id="14"/>
    </w:p>
    <w:p w14:paraId="47AE1689" w14:textId="7CA35FD4" w:rsidR="00B64E67" w:rsidRDefault="00B64E67" w:rsidP="00B64E67">
      <w:pPr>
        <w:rPr>
          <w:lang w:val="sr-Cyrl-RS"/>
        </w:rPr>
      </w:pPr>
    </w:p>
    <w:p w14:paraId="22A054F5" w14:textId="2D215D03" w:rsidR="00B64E67" w:rsidRDefault="00B64E67" w:rsidP="00B64E67">
      <w:pPr>
        <w:ind w:left="432" w:firstLine="1005"/>
        <w:rPr>
          <w:lang w:val="sr-Cyrl-RS"/>
        </w:rPr>
      </w:pPr>
      <w:r>
        <w:rPr>
          <w:lang w:val="sr-Cyrl-RS"/>
        </w:rPr>
        <w:t xml:space="preserve">Притиском на дугме </w:t>
      </w:r>
      <w:r>
        <w:rPr>
          <w:lang w:val="en-US"/>
        </w:rPr>
        <w:t>“</w:t>
      </w:r>
      <w:r>
        <w:rPr>
          <w:i/>
          <w:iCs/>
          <w:lang w:val="sr-Latn-RS"/>
        </w:rPr>
        <w:t>Merne stanice</w:t>
      </w:r>
      <w:r>
        <w:rPr>
          <w:lang w:val="en-US"/>
        </w:rPr>
        <w:t xml:space="preserve">”, </w:t>
      </w:r>
      <w:r>
        <w:rPr>
          <w:lang w:val="sr-Cyrl-RS"/>
        </w:rPr>
        <w:t>добићете приказ доступних мерних станица. Одабиром једне од њих, приказаће Вам се графички приказ односа актуелних и просечних вредности хемијских елемената присутних у води.</w:t>
      </w:r>
    </w:p>
    <w:p w14:paraId="73FA0B70" w14:textId="5A95AF3D" w:rsidR="00B64E67" w:rsidRDefault="00B64E67" w:rsidP="00B64E67">
      <w:pPr>
        <w:rPr>
          <w:lang w:val="sr-Latn-RS"/>
        </w:rPr>
      </w:pPr>
    </w:p>
    <w:p w14:paraId="3B709233" w14:textId="4F4338D6" w:rsidR="00B64E67" w:rsidRDefault="00B64E67" w:rsidP="00B64E67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86D13D9" wp14:editId="3DFA11DB">
            <wp:extent cx="4456729" cy="3276600"/>
            <wp:effectExtent l="0" t="0" r="1270" b="0"/>
            <wp:docPr id="16" name="Picture 1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radar char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" t="4077" b="2428"/>
                    <a:stretch/>
                  </pic:blipFill>
                  <pic:spPr bwMode="auto">
                    <a:xfrm>
                      <a:off x="0" y="0"/>
                      <a:ext cx="4460591" cy="327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8550A" w14:textId="4C133EAB" w:rsidR="00890D31" w:rsidRDefault="00890D31" w:rsidP="00B64E67">
      <w:pPr>
        <w:jc w:val="center"/>
        <w:rPr>
          <w:lang w:val="sr-Latn-RS"/>
        </w:rPr>
      </w:pPr>
    </w:p>
    <w:p w14:paraId="1957FE64" w14:textId="5FC6F4C1" w:rsidR="00890D31" w:rsidRDefault="00890D31" w:rsidP="00B64E67">
      <w:pPr>
        <w:jc w:val="center"/>
        <w:rPr>
          <w:lang w:val="sr-Latn-RS"/>
        </w:rPr>
      </w:pPr>
    </w:p>
    <w:p w14:paraId="6EA87351" w14:textId="4F5CD725" w:rsidR="00890D31" w:rsidRDefault="00890D31" w:rsidP="00B64E67">
      <w:pPr>
        <w:jc w:val="center"/>
        <w:rPr>
          <w:lang w:val="sr-Latn-RS"/>
        </w:rPr>
      </w:pPr>
    </w:p>
    <w:p w14:paraId="37B695DC" w14:textId="6A18C6C0" w:rsidR="00890D31" w:rsidRDefault="00890D31" w:rsidP="00890D31">
      <w:pPr>
        <w:pStyle w:val="Heading3"/>
        <w:rPr>
          <w:color w:val="auto"/>
          <w:lang w:val="sr-Cyrl-RS"/>
        </w:rPr>
      </w:pPr>
      <w:r w:rsidRPr="00890D31">
        <w:rPr>
          <w:color w:val="auto"/>
          <w:lang w:val="sr-Latn-RS"/>
        </w:rPr>
        <w:lastRenderedPageBreak/>
        <w:tab/>
      </w:r>
      <w:r w:rsidRPr="00890D31">
        <w:rPr>
          <w:color w:val="auto"/>
          <w:lang w:val="sr-Latn-RS"/>
        </w:rPr>
        <w:tab/>
      </w:r>
      <w:bookmarkStart w:id="15" w:name="_Toc76935903"/>
      <w:r w:rsidRPr="00890D31">
        <w:rPr>
          <w:color w:val="auto"/>
          <w:lang w:val="sr-Latn-RS"/>
        </w:rPr>
        <w:t xml:space="preserve">3.3.2 </w:t>
      </w:r>
      <w:r w:rsidRPr="00890D31">
        <w:rPr>
          <w:color w:val="auto"/>
          <w:lang w:val="sr-Cyrl-RS"/>
        </w:rPr>
        <w:t>Историјат извештаја</w:t>
      </w:r>
      <w:bookmarkEnd w:id="15"/>
    </w:p>
    <w:p w14:paraId="538DA843" w14:textId="6C237FCF" w:rsidR="00890D31" w:rsidRDefault="00890D31" w:rsidP="00890D31">
      <w:pPr>
        <w:rPr>
          <w:lang w:val="sr-Cyrl-RS"/>
        </w:rPr>
      </w:pPr>
      <w:r>
        <w:rPr>
          <w:lang w:val="sr-Cyrl-RS"/>
        </w:rPr>
        <w:tab/>
      </w:r>
      <w:r>
        <w:rPr>
          <w:lang w:val="sr-Cyrl-RS"/>
        </w:rPr>
        <w:tab/>
      </w:r>
    </w:p>
    <w:p w14:paraId="596C5355" w14:textId="53EAFE25" w:rsidR="00890D31" w:rsidRDefault="00890D31" w:rsidP="00890D31">
      <w:pPr>
        <w:ind w:left="432" w:firstLine="1005"/>
        <w:rPr>
          <w:lang w:val="sr-Cyrl-RS"/>
        </w:rPr>
      </w:pPr>
      <w:r>
        <w:rPr>
          <w:lang w:val="sr-Cyrl-RS"/>
        </w:rPr>
        <w:tab/>
      </w:r>
      <w:r>
        <w:rPr>
          <w:lang w:val="sr-Cyrl-RS"/>
        </w:rPr>
        <w:t xml:space="preserve">Притиском на </w:t>
      </w:r>
      <w:r>
        <w:rPr>
          <w:lang w:val="en-US"/>
        </w:rPr>
        <w:t>“</w:t>
      </w:r>
      <w:r>
        <w:rPr>
          <w:i/>
          <w:iCs/>
          <w:lang w:val="sr-Latn-RS"/>
        </w:rPr>
        <w:t>Izveštaji</w:t>
      </w:r>
      <w:r>
        <w:rPr>
          <w:lang w:val="en-US"/>
        </w:rPr>
        <w:t>”</w:t>
      </w:r>
      <w:r>
        <w:rPr>
          <w:lang w:val="sr-Cyrl-RS"/>
        </w:rPr>
        <w:t>, а потом на</w:t>
      </w:r>
      <w:r>
        <w:rPr>
          <w:lang w:val="en-US"/>
        </w:rPr>
        <w:t xml:space="preserve"> “</w:t>
      </w:r>
      <w:r>
        <w:rPr>
          <w:i/>
          <w:iCs/>
          <w:lang w:val="en-US"/>
        </w:rPr>
        <w:t>Istorijat izveštaja</w:t>
      </w:r>
      <w:r>
        <w:rPr>
          <w:lang w:val="en-US"/>
        </w:rPr>
        <w:t>”</w:t>
      </w:r>
      <w:r>
        <w:rPr>
          <w:lang w:val="sr-Cyrl-RS"/>
        </w:rPr>
        <w:t>, добићете табеларни приказ свих протеклих извештаја. Притиском на један од њих бићете преусмерени на страницу са детаљнијим подацима.</w:t>
      </w:r>
    </w:p>
    <w:p w14:paraId="28EB0736" w14:textId="3D8DFA6C" w:rsidR="00890D31" w:rsidRDefault="00890D31" w:rsidP="00890D31">
      <w:pPr>
        <w:rPr>
          <w:lang w:val="sr-Latn-RS"/>
        </w:rPr>
      </w:pPr>
    </w:p>
    <w:p w14:paraId="0ACCD083" w14:textId="77777777" w:rsidR="00890D31" w:rsidRDefault="00890D31" w:rsidP="00890D31">
      <w:pPr>
        <w:rPr>
          <w:lang w:val="sr-Latn-RS"/>
        </w:rPr>
      </w:pPr>
    </w:p>
    <w:p w14:paraId="0F83B28E" w14:textId="6E67EBCE" w:rsidR="00890D31" w:rsidRDefault="00890D31" w:rsidP="00890D31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9F0C7E1" wp14:editId="601FC323">
            <wp:extent cx="5733415" cy="2094230"/>
            <wp:effectExtent l="0" t="0" r="635" b="127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4336" w14:textId="56450765" w:rsidR="00890D31" w:rsidRDefault="00890D31" w:rsidP="00890D31">
      <w:pPr>
        <w:rPr>
          <w:lang w:val="sr-Latn-RS"/>
        </w:rPr>
      </w:pPr>
    </w:p>
    <w:p w14:paraId="3139A4AE" w14:textId="2991276D" w:rsidR="00890D31" w:rsidRDefault="00890D31" w:rsidP="00890D31">
      <w:pPr>
        <w:pStyle w:val="Heading1"/>
        <w:rPr>
          <w:color w:val="auto"/>
          <w:lang w:val="sr-Cyrl-RS"/>
        </w:rPr>
      </w:pPr>
      <w:bookmarkStart w:id="16" w:name="_Toc76935904"/>
      <w:r w:rsidRPr="00890D31">
        <w:rPr>
          <w:color w:val="auto"/>
          <w:lang w:val="sr-Latn-RS"/>
        </w:rPr>
        <w:t xml:space="preserve">4. </w:t>
      </w:r>
      <w:r w:rsidRPr="00890D31">
        <w:rPr>
          <w:color w:val="auto"/>
          <w:lang w:val="sr-Cyrl-RS"/>
        </w:rPr>
        <w:t>Додатна упутства</w:t>
      </w:r>
      <w:bookmarkEnd w:id="16"/>
    </w:p>
    <w:p w14:paraId="40A23C04" w14:textId="2AE540DE" w:rsidR="00890D31" w:rsidRDefault="00890D31" w:rsidP="00890D31">
      <w:pPr>
        <w:rPr>
          <w:lang w:val="sr-Cyrl-RS"/>
        </w:rPr>
      </w:pPr>
    </w:p>
    <w:p w14:paraId="37F64F34" w14:textId="54CC3AB5" w:rsidR="00890D31" w:rsidRPr="00890D31" w:rsidRDefault="00890D31" w:rsidP="00890D31">
      <w:pPr>
        <w:rPr>
          <w:lang w:val="sr-Cyrl-RS"/>
        </w:rPr>
      </w:pPr>
      <w:r>
        <w:rPr>
          <w:lang w:val="sr-Cyrl-RS"/>
        </w:rPr>
        <w:tab/>
        <w:t xml:space="preserve">За сва додатна питања можете нас контактирати на </w:t>
      </w:r>
      <w:hyperlink r:id="rId26" w:history="1">
        <w:r w:rsidRPr="00B155A5">
          <w:rPr>
            <w:rStyle w:val="Hyperlink"/>
            <w:lang w:val="en-US"/>
          </w:rPr>
          <w:t>support@purewatersfoc.com</w:t>
        </w:r>
      </w:hyperlink>
      <w:r>
        <w:rPr>
          <w:lang w:val="en-US"/>
        </w:rPr>
        <w:t xml:space="preserve">. </w:t>
      </w:r>
      <w:r>
        <w:rPr>
          <w:lang w:val="sr-Cyrl-RS"/>
        </w:rPr>
        <w:t>Након додавања нових функционалности, ово упутство ће по потреби бити дорађено.</w:t>
      </w:r>
    </w:p>
    <w:sectPr w:rsidR="00890D31" w:rsidRPr="00890D31" w:rsidSect="003C59E3">
      <w:headerReference w:type="default" r:id="rId27"/>
      <w:footerReference w:type="default" r:id="rId28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B02118" w14:textId="77777777" w:rsidR="001C287F" w:rsidRDefault="001C287F" w:rsidP="000F2F8C">
      <w:r>
        <w:separator/>
      </w:r>
    </w:p>
  </w:endnote>
  <w:endnote w:type="continuationSeparator" w:id="0">
    <w:p w14:paraId="2DD8AB9F" w14:textId="77777777" w:rsidR="001C287F" w:rsidRDefault="001C287F" w:rsidP="000F2F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B35C86" w14:textId="7D6D0B79" w:rsidR="000F2F8C" w:rsidRDefault="000F2F8C">
    <w:pPr>
      <w:pStyle w:val="Footer"/>
    </w:pPr>
    <w:r>
      <w:rPr>
        <w:lang w:val="en-US"/>
      </w:rPr>
      <w:t>PureWatersFOC</w:t>
    </w:r>
  </w:p>
  <w:p w14:paraId="3DDA45E8" w14:textId="77777777" w:rsidR="000F2F8C" w:rsidRDefault="000F2F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C7FBBA" w14:textId="77777777" w:rsidR="001C287F" w:rsidRDefault="001C287F" w:rsidP="000F2F8C">
      <w:r>
        <w:separator/>
      </w:r>
    </w:p>
  </w:footnote>
  <w:footnote w:type="continuationSeparator" w:id="0">
    <w:p w14:paraId="5AE1B39E" w14:textId="77777777" w:rsidR="001C287F" w:rsidRDefault="001C287F" w:rsidP="000F2F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16C2F4" w14:textId="1A573700" w:rsidR="000F2F8C" w:rsidRPr="000F2F8C" w:rsidRDefault="000F2F8C" w:rsidP="000F2F8C">
    <w:pPr>
      <w:pStyle w:val="Header"/>
      <w:jc w:val="right"/>
      <w:rPr>
        <w:lang w:val="sr-Cyrl-RS"/>
      </w:rPr>
    </w:pPr>
    <w:r w:rsidRPr="000F2F8C">
      <w:rPr>
        <w:i/>
        <w:iCs/>
        <w:lang w:val="sr-Cyrl-RS"/>
      </w:rPr>
      <w:t>Корисничко упутство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2C"/>
    <w:rsid w:val="000931C3"/>
    <w:rsid w:val="000C1978"/>
    <w:rsid w:val="000E54E5"/>
    <w:rsid w:val="000F2F8C"/>
    <w:rsid w:val="0012546C"/>
    <w:rsid w:val="00194A4E"/>
    <w:rsid w:val="001C287F"/>
    <w:rsid w:val="003C59E3"/>
    <w:rsid w:val="00410575"/>
    <w:rsid w:val="006C7D95"/>
    <w:rsid w:val="00756DAC"/>
    <w:rsid w:val="007D102C"/>
    <w:rsid w:val="00806E01"/>
    <w:rsid w:val="0081189E"/>
    <w:rsid w:val="00830941"/>
    <w:rsid w:val="00854D3C"/>
    <w:rsid w:val="00890D31"/>
    <w:rsid w:val="00B56AC6"/>
    <w:rsid w:val="00B64E67"/>
    <w:rsid w:val="00BF4C85"/>
    <w:rsid w:val="00C6556F"/>
    <w:rsid w:val="00D978FA"/>
    <w:rsid w:val="00E54B3B"/>
    <w:rsid w:val="00E60765"/>
    <w:rsid w:val="00ED0ADB"/>
    <w:rsid w:val="00FB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9A95E"/>
  <w15:chartTrackingRefBased/>
  <w15:docId w15:val="{C10ED579-1BBE-4ADD-80DF-6FE041255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D31"/>
    <w:pPr>
      <w:spacing w:after="0" w:line="240" w:lineRule="auto"/>
      <w:ind w:firstLine="432"/>
      <w:jc w:val="both"/>
    </w:pPr>
    <w:rPr>
      <w:rFonts w:ascii="Times New Roman" w:eastAsia="Times New Roman" w:hAnsi="Times New Roman" w:cs="Times New Roman"/>
      <w:sz w:val="24"/>
      <w:szCs w:val="24"/>
      <w:lang w:val="sr-Cyrl-C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9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0AD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4B3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6D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0F2F8C"/>
    <w:rPr>
      <w:color w:val="0000FF"/>
      <w:u w:val="single"/>
    </w:rPr>
  </w:style>
  <w:style w:type="paragraph" w:customStyle="1" w:styleId="NaslovnaMedjured">
    <w:name w:val="NaslovnaMedjured"/>
    <w:basedOn w:val="BodyText"/>
    <w:rsid w:val="000F2F8C"/>
    <w:pPr>
      <w:ind w:firstLine="0"/>
      <w:jc w:val="center"/>
    </w:pPr>
    <w:rPr>
      <w:sz w:val="32"/>
      <w:szCs w:val="20"/>
      <w:lang w:eastAsia="ar-SA"/>
    </w:rPr>
  </w:style>
  <w:style w:type="paragraph" w:customStyle="1" w:styleId="SadrzajNaslov">
    <w:name w:val="SadrzajNaslov"/>
    <w:basedOn w:val="BodyText"/>
    <w:rsid w:val="000F2F8C"/>
    <w:pPr>
      <w:ind w:firstLine="0"/>
      <w:jc w:val="center"/>
    </w:pPr>
    <w:rPr>
      <w:b/>
      <w:sz w:val="40"/>
      <w:szCs w:val="40"/>
    </w:rPr>
  </w:style>
  <w:style w:type="paragraph" w:customStyle="1" w:styleId="NaslovnaNadNaslov">
    <w:name w:val="NaslovnaNadNaslov"/>
    <w:basedOn w:val="BodyText"/>
    <w:next w:val="NaslovnaMedjured"/>
    <w:rsid w:val="000F2F8C"/>
    <w:pPr>
      <w:ind w:firstLine="0"/>
      <w:jc w:val="center"/>
    </w:pPr>
    <w:rPr>
      <w:sz w:val="40"/>
      <w:szCs w:val="40"/>
    </w:rPr>
  </w:style>
  <w:style w:type="paragraph" w:customStyle="1" w:styleId="NaslovnaNaslovEIS">
    <w:name w:val="NaslovnaNaslovEIS"/>
    <w:basedOn w:val="BodyText"/>
    <w:next w:val="NaslovnaMedjured"/>
    <w:rsid w:val="000F2F8C"/>
    <w:pPr>
      <w:ind w:firstLine="0"/>
      <w:jc w:val="center"/>
    </w:pPr>
    <w:rPr>
      <w:b/>
      <w:bCs/>
      <w:i/>
      <w:smallCaps/>
      <w:sz w:val="48"/>
      <w:szCs w:val="48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0F2F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F2F8C"/>
    <w:rPr>
      <w:rFonts w:ascii="Times New Roman" w:eastAsia="Times New Roman" w:hAnsi="Times New Roman" w:cs="Times New Roman"/>
      <w:sz w:val="24"/>
      <w:szCs w:val="24"/>
      <w:lang w:val="sr-Cyrl-CS"/>
    </w:rPr>
  </w:style>
  <w:style w:type="paragraph" w:styleId="Header">
    <w:name w:val="header"/>
    <w:basedOn w:val="Normal"/>
    <w:link w:val="HeaderChar"/>
    <w:uiPriority w:val="99"/>
    <w:unhideWhenUsed/>
    <w:rsid w:val="000F2F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2F8C"/>
    <w:rPr>
      <w:rFonts w:ascii="Times New Roman" w:eastAsia="Times New Roman" w:hAnsi="Times New Roman" w:cs="Times New Roman"/>
      <w:sz w:val="24"/>
      <w:szCs w:val="24"/>
      <w:lang w:val="sr-Cyrl-CS"/>
    </w:rPr>
  </w:style>
  <w:style w:type="paragraph" w:styleId="Footer">
    <w:name w:val="footer"/>
    <w:basedOn w:val="Normal"/>
    <w:link w:val="FooterChar"/>
    <w:uiPriority w:val="99"/>
    <w:unhideWhenUsed/>
    <w:rsid w:val="000F2F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2F8C"/>
    <w:rPr>
      <w:rFonts w:ascii="Times New Roman" w:eastAsia="Times New Roman" w:hAnsi="Times New Roman" w:cs="Times New Roman"/>
      <w:sz w:val="24"/>
      <w:szCs w:val="24"/>
      <w:lang w:val="sr-Cyrl-CS"/>
    </w:rPr>
  </w:style>
  <w:style w:type="character" w:customStyle="1" w:styleId="Heading1Char">
    <w:name w:val="Heading 1 Char"/>
    <w:basedOn w:val="DefaultParagraphFont"/>
    <w:link w:val="Heading1"/>
    <w:uiPriority w:val="9"/>
    <w:rsid w:val="000C197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r-Cyrl-CS"/>
    </w:rPr>
  </w:style>
  <w:style w:type="character" w:styleId="UnresolvedMention">
    <w:name w:val="Unresolved Mention"/>
    <w:basedOn w:val="DefaultParagraphFont"/>
    <w:uiPriority w:val="99"/>
    <w:semiHidden/>
    <w:unhideWhenUsed/>
    <w:rsid w:val="000C197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D0AD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sr-Cyrl-CS"/>
    </w:rPr>
  </w:style>
  <w:style w:type="character" w:customStyle="1" w:styleId="Heading3Char">
    <w:name w:val="Heading 3 Char"/>
    <w:basedOn w:val="DefaultParagraphFont"/>
    <w:link w:val="Heading3"/>
    <w:uiPriority w:val="9"/>
    <w:rsid w:val="00E54B3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r-Cyrl-CS"/>
    </w:rPr>
  </w:style>
  <w:style w:type="character" w:customStyle="1" w:styleId="Heading4Char">
    <w:name w:val="Heading 4 Char"/>
    <w:basedOn w:val="DefaultParagraphFont"/>
    <w:link w:val="Heading4"/>
    <w:uiPriority w:val="9"/>
    <w:rsid w:val="00756DA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sr-Cyrl-CS"/>
    </w:rPr>
  </w:style>
  <w:style w:type="paragraph" w:styleId="TOCHeading">
    <w:name w:val="TOC Heading"/>
    <w:basedOn w:val="Heading1"/>
    <w:next w:val="Normal"/>
    <w:uiPriority w:val="39"/>
    <w:unhideWhenUsed/>
    <w:qFormat/>
    <w:rsid w:val="00890D31"/>
    <w:pPr>
      <w:spacing w:line="259" w:lineRule="auto"/>
      <w:ind w:firstLine="0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90D3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0D3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90D3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kanat@etf.bg.ac.r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mailto:support@purewatersfoc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PureWatersFOC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18AF5-31B6-4B73-B59F-4653FF729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11</Pages>
  <Words>834</Words>
  <Characters>4755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Михајло Мицић</dc:creator>
  <cp:keywords/>
  <dc:description/>
  <cp:lastModifiedBy>Михајло Мицић</cp:lastModifiedBy>
  <cp:revision>5</cp:revision>
  <dcterms:created xsi:type="dcterms:W3CDTF">2021-06-20T07:01:00Z</dcterms:created>
  <dcterms:modified xsi:type="dcterms:W3CDTF">2021-07-11T20:44:00Z</dcterms:modified>
</cp:coreProperties>
</file>