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34062" w14:textId="77777777" w:rsidR="00F7418B" w:rsidRPr="00EC53E1" w:rsidRDefault="00F7418B" w:rsidP="00F7418B">
      <w:pPr>
        <w:pStyle w:val="NormalWeb"/>
        <w:shd w:val="clear" w:color="auto" w:fill="FFFFFF"/>
        <w:spacing w:before="180" w:beforeAutospacing="0" w:after="180" w:afterAutospacing="0"/>
        <w:rPr>
          <w:color w:val="2D3B45"/>
        </w:rPr>
      </w:pPr>
      <w:r w:rsidRPr="00EC53E1">
        <w:rPr>
          <w:color w:val="2D3B45"/>
        </w:rPr>
        <w:t>1. Describe your reversing environment (OS name and version) and the version of Chrome.</w:t>
      </w:r>
    </w:p>
    <w:p w14:paraId="16D9DD86" w14:textId="661F49C0" w:rsidR="00F7418B" w:rsidRPr="00EC53E1" w:rsidRDefault="00F7418B" w:rsidP="00F7418B">
      <w:pPr>
        <w:pStyle w:val="NormalWeb"/>
        <w:shd w:val="clear" w:color="auto" w:fill="FFFFFF"/>
        <w:spacing w:before="180" w:beforeAutospacing="0" w:after="180" w:afterAutospacing="0"/>
        <w:rPr>
          <w:color w:val="2D3B45"/>
        </w:rPr>
      </w:pPr>
      <w:r w:rsidRPr="00EC53E1">
        <w:rPr>
          <w:color w:val="2D3B45"/>
        </w:rPr>
        <w:t>Use Process Explorer (or another system monitor) to answer the following questions:</w:t>
      </w:r>
    </w:p>
    <w:p w14:paraId="595D3778" w14:textId="4ACCFF7D" w:rsidR="00AA22EE" w:rsidRPr="00EC53E1" w:rsidRDefault="00AA22EE" w:rsidP="00D6411C">
      <w:pPr>
        <w:pStyle w:val="NormalWeb"/>
        <w:numPr>
          <w:ilvl w:val="0"/>
          <w:numId w:val="1"/>
        </w:numPr>
        <w:shd w:val="clear" w:color="auto" w:fill="FFFFFF"/>
        <w:spacing w:before="180" w:beforeAutospacing="0" w:after="180" w:afterAutospacing="0"/>
        <w:rPr>
          <w:color w:val="2D3B45"/>
        </w:rPr>
      </w:pPr>
      <w:r w:rsidRPr="00EC53E1">
        <w:rPr>
          <w:color w:val="2D3B45"/>
        </w:rPr>
        <w:t>OS:</w:t>
      </w:r>
      <w:r w:rsidRPr="00EC53E1">
        <w:t xml:space="preserve"> </w:t>
      </w:r>
      <w:r w:rsidRPr="00EC53E1">
        <w:rPr>
          <w:color w:val="2D3B45"/>
        </w:rPr>
        <w:t>Windows 10 Home</w:t>
      </w:r>
    </w:p>
    <w:p w14:paraId="35724450" w14:textId="449A2F8E" w:rsidR="00AA22EE" w:rsidRPr="00EC53E1" w:rsidRDefault="00AA22EE" w:rsidP="00D6411C">
      <w:pPr>
        <w:pStyle w:val="NormalWeb"/>
        <w:numPr>
          <w:ilvl w:val="0"/>
          <w:numId w:val="1"/>
        </w:numPr>
        <w:shd w:val="clear" w:color="auto" w:fill="FFFFFF"/>
        <w:spacing w:before="180" w:beforeAutospacing="0" w:after="180" w:afterAutospacing="0"/>
        <w:rPr>
          <w:color w:val="2D3B45"/>
        </w:rPr>
      </w:pPr>
      <w:r w:rsidRPr="00EC53E1">
        <w:rPr>
          <w:color w:val="2D3B45"/>
        </w:rPr>
        <w:t>Chrome: 97.0.4692.99 (64bits)</w:t>
      </w:r>
    </w:p>
    <w:p w14:paraId="2E77ACDA" w14:textId="402EFFFC" w:rsidR="00AA22EE" w:rsidRPr="00EC53E1" w:rsidRDefault="00AA22EE" w:rsidP="00F7418B">
      <w:pPr>
        <w:pStyle w:val="NormalWeb"/>
        <w:shd w:val="clear" w:color="auto" w:fill="FFFFFF"/>
        <w:spacing w:before="180" w:beforeAutospacing="0" w:after="180" w:afterAutospacing="0"/>
        <w:rPr>
          <w:color w:val="2D3B45"/>
        </w:rPr>
      </w:pPr>
      <w:r w:rsidRPr="00EC53E1">
        <w:rPr>
          <w:color w:val="2D3B45"/>
        </w:rPr>
        <w:tab/>
      </w:r>
    </w:p>
    <w:p w14:paraId="3F142310" w14:textId="71678210" w:rsidR="00F7418B" w:rsidRPr="00EC53E1" w:rsidRDefault="00F7418B" w:rsidP="00F7418B">
      <w:pPr>
        <w:pStyle w:val="NormalWeb"/>
        <w:shd w:val="clear" w:color="auto" w:fill="FFFFFF"/>
        <w:spacing w:before="180" w:beforeAutospacing="0" w:after="180" w:afterAutospacing="0"/>
        <w:rPr>
          <w:color w:val="2D3B45"/>
        </w:rPr>
      </w:pPr>
      <w:r w:rsidRPr="00EC53E1">
        <w:rPr>
          <w:color w:val="2D3B45"/>
        </w:rPr>
        <w:t>2. Which system monitor tool did you use? Why?</w:t>
      </w:r>
    </w:p>
    <w:p w14:paraId="2AF58198" w14:textId="03B4F2C7" w:rsidR="00D6411C" w:rsidRPr="00EC53E1" w:rsidRDefault="00D6411C" w:rsidP="00D6411C">
      <w:pPr>
        <w:pStyle w:val="NormalWeb"/>
        <w:numPr>
          <w:ilvl w:val="0"/>
          <w:numId w:val="2"/>
        </w:numPr>
        <w:shd w:val="clear" w:color="auto" w:fill="FFFFFF"/>
        <w:spacing w:before="180" w:beforeAutospacing="0" w:after="180" w:afterAutospacing="0"/>
        <w:rPr>
          <w:color w:val="2D3B45"/>
        </w:rPr>
      </w:pPr>
      <w:r w:rsidRPr="00EC53E1">
        <w:rPr>
          <w:color w:val="2D3B45"/>
        </w:rPr>
        <w:t xml:space="preserve">I used Process Explorer, because it provides more information than windows’ build in task manager. </w:t>
      </w:r>
    </w:p>
    <w:p w14:paraId="0162CC98" w14:textId="73A03B80" w:rsidR="00D6411C" w:rsidRPr="00EC53E1" w:rsidRDefault="00D6411C" w:rsidP="00F7418B">
      <w:pPr>
        <w:pStyle w:val="NormalWeb"/>
        <w:shd w:val="clear" w:color="auto" w:fill="FFFFFF"/>
        <w:spacing w:before="180" w:beforeAutospacing="0" w:after="180" w:afterAutospacing="0"/>
        <w:rPr>
          <w:color w:val="2D3B45"/>
        </w:rPr>
      </w:pPr>
    </w:p>
    <w:p w14:paraId="0291FE4C" w14:textId="416A8CFA" w:rsidR="00F7418B" w:rsidRPr="00EC53E1" w:rsidRDefault="00F7418B" w:rsidP="00F7418B">
      <w:pPr>
        <w:pStyle w:val="NormalWeb"/>
        <w:shd w:val="clear" w:color="auto" w:fill="FFFFFF"/>
        <w:spacing w:before="180" w:beforeAutospacing="0" w:after="180" w:afterAutospacing="0"/>
        <w:rPr>
          <w:color w:val="2D3B45"/>
        </w:rPr>
      </w:pPr>
      <w:r w:rsidRPr="00EC53E1">
        <w:rPr>
          <w:color w:val="2D3B45"/>
        </w:rPr>
        <w:t>3. How many Chrome windows and tabs are open? How many processes are grouped under the chrome.exe/chrome process tree?</w:t>
      </w:r>
    </w:p>
    <w:p w14:paraId="2FAF1FD9" w14:textId="5E9477E1" w:rsidR="006861EB" w:rsidRPr="00EC53E1" w:rsidRDefault="006861EB" w:rsidP="00F7418B">
      <w:pPr>
        <w:pStyle w:val="NormalWeb"/>
        <w:shd w:val="clear" w:color="auto" w:fill="FFFFFF"/>
        <w:spacing w:before="180" w:beforeAutospacing="0" w:after="180" w:afterAutospacing="0"/>
        <w:rPr>
          <w:color w:val="2D3B45"/>
        </w:rPr>
      </w:pPr>
      <w:r w:rsidRPr="00EC53E1">
        <w:rPr>
          <w:color w:val="2D3B45"/>
        </w:rPr>
        <w:tab/>
        <w:t>I opened a chrome tab</w:t>
      </w:r>
      <w:r w:rsidR="000167A3" w:rsidRPr="00EC53E1">
        <w:rPr>
          <w:color w:val="2D3B45"/>
        </w:rPr>
        <w:t>, and there are 24 processes under the process tree.</w:t>
      </w:r>
    </w:p>
    <w:p w14:paraId="00C7DAE5" w14:textId="1DE4AFA6" w:rsidR="00010E29" w:rsidRPr="00EC53E1" w:rsidRDefault="00010E29" w:rsidP="00F7418B">
      <w:pPr>
        <w:pStyle w:val="NormalWeb"/>
        <w:shd w:val="clear" w:color="auto" w:fill="FFFFFF"/>
        <w:spacing w:before="180" w:beforeAutospacing="0" w:after="180" w:afterAutospacing="0"/>
        <w:rPr>
          <w:rFonts w:eastAsiaTheme="minorEastAsia"/>
          <w:color w:val="2D3B45"/>
          <w:lang w:eastAsia="zh-TW"/>
        </w:rPr>
      </w:pPr>
      <w:r w:rsidRPr="00EC53E1">
        <w:rPr>
          <w:rFonts w:eastAsiaTheme="minorEastAsia"/>
          <w:noProof/>
          <w:color w:val="2D3B45"/>
          <w:lang w:eastAsia="zh-TW"/>
        </w:rPr>
        <w:drawing>
          <wp:inline distT="0" distB="0" distL="0" distR="0" wp14:anchorId="69332D4C" wp14:editId="555AA115">
            <wp:extent cx="5274310" cy="2078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78355"/>
                    </a:xfrm>
                    <a:prstGeom prst="rect">
                      <a:avLst/>
                    </a:prstGeom>
                  </pic:spPr>
                </pic:pic>
              </a:graphicData>
            </a:graphic>
          </wp:inline>
        </w:drawing>
      </w:r>
    </w:p>
    <w:p w14:paraId="35D56926" w14:textId="69B0B8E5" w:rsidR="00F7418B" w:rsidRPr="00EC53E1" w:rsidRDefault="00F7418B" w:rsidP="00F7418B">
      <w:pPr>
        <w:pStyle w:val="NormalWeb"/>
        <w:shd w:val="clear" w:color="auto" w:fill="FFFFFF"/>
        <w:spacing w:before="180" w:beforeAutospacing="0" w:after="180" w:afterAutospacing="0"/>
        <w:rPr>
          <w:color w:val="2D3B45"/>
        </w:rPr>
      </w:pPr>
      <w:r w:rsidRPr="00EC53E1">
        <w:rPr>
          <w:color w:val="2D3B45"/>
        </w:rPr>
        <w:t>4. (Answer this question only if you're using Windows and Process Explorer) Minimize the Chrome browser, then use Process Explorer to bring the browser in focus. Bringing a process in focus means it's the active window on your GUI to accept keyboard/mouse input. List the steps you used to accomplish this task.</w:t>
      </w:r>
    </w:p>
    <w:p w14:paraId="3BB2256C" w14:textId="6DA08916" w:rsidR="00843049" w:rsidRPr="00EC53E1" w:rsidRDefault="002C4407" w:rsidP="002C4407">
      <w:pPr>
        <w:pStyle w:val="NormalWeb"/>
        <w:numPr>
          <w:ilvl w:val="0"/>
          <w:numId w:val="2"/>
        </w:numPr>
        <w:shd w:val="clear" w:color="auto" w:fill="FFFFFF"/>
        <w:spacing w:before="180" w:beforeAutospacing="0" w:after="180" w:afterAutospacing="0"/>
        <w:rPr>
          <w:color w:val="2D3B45"/>
        </w:rPr>
      </w:pPr>
      <w:r w:rsidRPr="00EC53E1">
        <w:rPr>
          <w:color w:val="2D3B45"/>
        </w:rPr>
        <w:t>Right click the process</w:t>
      </w:r>
    </w:p>
    <w:p w14:paraId="42B80B6D" w14:textId="41E00B64" w:rsidR="002C4407" w:rsidRPr="00EC53E1" w:rsidRDefault="002C4407" w:rsidP="002C4407">
      <w:pPr>
        <w:pStyle w:val="NormalWeb"/>
        <w:numPr>
          <w:ilvl w:val="0"/>
          <w:numId w:val="2"/>
        </w:numPr>
        <w:shd w:val="clear" w:color="auto" w:fill="FFFFFF"/>
        <w:spacing w:before="180" w:beforeAutospacing="0" w:after="180" w:afterAutospacing="0"/>
        <w:rPr>
          <w:color w:val="2D3B45"/>
        </w:rPr>
      </w:pPr>
      <w:r w:rsidRPr="00EC53E1">
        <w:rPr>
          <w:rFonts w:eastAsia="新細明體"/>
          <w:color w:val="2D3B45"/>
          <w:lang w:eastAsia="zh-TW"/>
        </w:rPr>
        <w:t>Select “bring to front “</w:t>
      </w:r>
    </w:p>
    <w:p w14:paraId="572FB1D8" w14:textId="181C58CA" w:rsidR="00F7418B" w:rsidRPr="00EC53E1" w:rsidRDefault="00F7418B" w:rsidP="00F7418B">
      <w:pPr>
        <w:pStyle w:val="NormalWeb"/>
        <w:shd w:val="clear" w:color="auto" w:fill="FFFFFF"/>
        <w:spacing w:before="180" w:beforeAutospacing="0" w:after="180" w:afterAutospacing="0"/>
        <w:rPr>
          <w:color w:val="2D3B45"/>
        </w:rPr>
      </w:pPr>
      <w:r w:rsidRPr="00EC53E1">
        <w:rPr>
          <w:color w:val="2D3B45"/>
        </w:rPr>
        <w:t>5. Where is the Chrome executable file located on the system? List the steps you used to find this answer.</w:t>
      </w:r>
    </w:p>
    <w:p w14:paraId="12870132" w14:textId="4616324E" w:rsidR="006D3B08" w:rsidRPr="00EC53E1" w:rsidRDefault="006D3B08" w:rsidP="006D3B08">
      <w:pPr>
        <w:pStyle w:val="NormalWeb"/>
        <w:numPr>
          <w:ilvl w:val="0"/>
          <w:numId w:val="2"/>
        </w:numPr>
        <w:shd w:val="clear" w:color="auto" w:fill="FFFFFF"/>
        <w:spacing w:before="180" w:beforeAutospacing="0" w:after="180" w:afterAutospacing="0"/>
        <w:rPr>
          <w:rFonts w:eastAsia="DengXian"/>
          <w:color w:val="2D3B45"/>
        </w:rPr>
      </w:pPr>
      <w:r w:rsidRPr="00EC53E1">
        <w:rPr>
          <w:rFonts w:eastAsiaTheme="minorEastAsia"/>
          <w:color w:val="2D3B45"/>
          <w:lang w:eastAsia="zh-TW"/>
        </w:rPr>
        <w:lastRenderedPageBreak/>
        <w:t>Right click on the process</w:t>
      </w:r>
    </w:p>
    <w:p w14:paraId="5C94A364" w14:textId="6E9B510F" w:rsidR="006D3B08" w:rsidRPr="00EC53E1" w:rsidRDefault="006D3B08" w:rsidP="006D3B08">
      <w:pPr>
        <w:pStyle w:val="NormalWeb"/>
        <w:numPr>
          <w:ilvl w:val="0"/>
          <w:numId w:val="2"/>
        </w:numPr>
        <w:shd w:val="clear" w:color="auto" w:fill="FFFFFF"/>
        <w:spacing w:before="180" w:beforeAutospacing="0" w:after="180" w:afterAutospacing="0"/>
        <w:rPr>
          <w:rFonts w:eastAsia="DengXian"/>
          <w:color w:val="2D3B45"/>
        </w:rPr>
      </w:pPr>
      <w:r w:rsidRPr="00EC53E1">
        <w:rPr>
          <w:rFonts w:eastAsia="DengXian"/>
          <w:color w:val="2D3B45"/>
        </w:rPr>
        <w:t>Select properties</w:t>
      </w:r>
    </w:p>
    <w:p w14:paraId="5781A3BC" w14:textId="19229D57" w:rsidR="006D3B08" w:rsidRPr="00EC53E1" w:rsidRDefault="00C23944" w:rsidP="006D3B08">
      <w:pPr>
        <w:pStyle w:val="NormalWeb"/>
        <w:numPr>
          <w:ilvl w:val="0"/>
          <w:numId w:val="2"/>
        </w:numPr>
        <w:shd w:val="clear" w:color="auto" w:fill="FFFFFF"/>
        <w:spacing w:before="180" w:beforeAutospacing="0" w:after="180" w:afterAutospacing="0"/>
        <w:rPr>
          <w:rFonts w:eastAsia="DengXian"/>
          <w:color w:val="2D3B45"/>
        </w:rPr>
      </w:pPr>
      <w:r w:rsidRPr="00EC53E1">
        <w:rPr>
          <w:rFonts w:eastAsia="DengXian"/>
          <w:color w:val="2D3B45"/>
        </w:rPr>
        <w:t>Select Image tab</w:t>
      </w:r>
    </w:p>
    <w:p w14:paraId="5FFACACD" w14:textId="4B39F24D" w:rsidR="00C23944" w:rsidRPr="00EC53E1" w:rsidRDefault="00C23944" w:rsidP="006D3B08">
      <w:pPr>
        <w:pStyle w:val="NormalWeb"/>
        <w:numPr>
          <w:ilvl w:val="0"/>
          <w:numId w:val="2"/>
        </w:numPr>
        <w:shd w:val="clear" w:color="auto" w:fill="FFFFFF"/>
        <w:spacing w:before="180" w:beforeAutospacing="0" w:after="180" w:afterAutospacing="0"/>
        <w:rPr>
          <w:rFonts w:eastAsia="DengXian"/>
          <w:color w:val="2D3B45"/>
        </w:rPr>
      </w:pPr>
      <w:r w:rsidRPr="00EC53E1">
        <w:rPr>
          <w:rFonts w:eastAsia="DengXian"/>
          <w:color w:val="2D3B45"/>
        </w:rPr>
        <w:t>The executable file will be located under the path label</w:t>
      </w:r>
    </w:p>
    <w:p w14:paraId="09115C5A" w14:textId="75C987C2" w:rsidR="00C23944" w:rsidRPr="00EC53E1" w:rsidRDefault="00C23944" w:rsidP="00C23944">
      <w:pPr>
        <w:pStyle w:val="NormalWeb"/>
        <w:shd w:val="clear" w:color="auto" w:fill="FFFFFF"/>
        <w:spacing w:before="180" w:beforeAutospacing="0" w:after="180" w:afterAutospacing="0"/>
        <w:ind w:left="360"/>
        <w:rPr>
          <w:rFonts w:eastAsia="DengXian"/>
          <w:color w:val="2D3B45"/>
        </w:rPr>
      </w:pPr>
      <w:r w:rsidRPr="00EC53E1">
        <w:rPr>
          <w:rFonts w:eastAsia="DengXian"/>
          <w:color w:val="2D3B45"/>
        </w:rPr>
        <w:t>“C:\Program Files (x</w:t>
      </w:r>
      <w:proofErr w:type="gramStart"/>
      <w:r w:rsidRPr="00EC53E1">
        <w:rPr>
          <w:rFonts w:eastAsia="DengXian"/>
          <w:color w:val="2D3B45"/>
        </w:rPr>
        <w:t>86)\Google\Chrome\Application\chrome.exe</w:t>
      </w:r>
      <w:proofErr w:type="gramEnd"/>
      <w:r w:rsidRPr="00EC53E1">
        <w:rPr>
          <w:rFonts w:eastAsia="DengXian"/>
          <w:color w:val="2D3B45"/>
        </w:rPr>
        <w:t>”</w:t>
      </w:r>
    </w:p>
    <w:p w14:paraId="5BC6908C" w14:textId="4EAD4CBA" w:rsidR="00F7418B" w:rsidRPr="00EC53E1" w:rsidRDefault="00F7418B" w:rsidP="00F7418B">
      <w:pPr>
        <w:pStyle w:val="NormalWeb"/>
        <w:shd w:val="clear" w:color="auto" w:fill="FFFFFF"/>
        <w:spacing w:before="180" w:beforeAutospacing="0" w:after="180" w:afterAutospacing="0"/>
        <w:rPr>
          <w:color w:val="2D3B45"/>
        </w:rPr>
      </w:pPr>
      <w:r w:rsidRPr="00EC53E1">
        <w:rPr>
          <w:color w:val="2D3B45"/>
        </w:rPr>
        <w:t>6. List 3 format strings in the Chrome executable image. List the steps you used to accomplish this task.  This may require you to use the 'strings' executable from the command line for mac/</w:t>
      </w:r>
      <w:proofErr w:type="spellStart"/>
      <w:r w:rsidRPr="00EC53E1">
        <w:rPr>
          <w:color w:val="2D3B45"/>
        </w:rPr>
        <w:t>linux</w:t>
      </w:r>
      <w:proofErr w:type="spellEnd"/>
      <w:r w:rsidRPr="00EC53E1">
        <w:rPr>
          <w:color w:val="2D3B45"/>
        </w:rPr>
        <w:t xml:space="preserve">.  A format string is a string used in C/C++ functions to format input or output, e.g. the first argument to a call to </w:t>
      </w:r>
      <w:proofErr w:type="spellStart"/>
      <w:r w:rsidRPr="00EC53E1">
        <w:rPr>
          <w:color w:val="2D3B45"/>
        </w:rPr>
        <w:t>printf</w:t>
      </w:r>
      <w:proofErr w:type="spellEnd"/>
      <w:r w:rsidRPr="00EC53E1">
        <w:rPr>
          <w:color w:val="2D3B45"/>
        </w:rPr>
        <w:t>.</w:t>
      </w:r>
    </w:p>
    <w:p w14:paraId="730B4677" w14:textId="77777777" w:rsidR="00842D0F" w:rsidRPr="00EC53E1" w:rsidRDefault="00842D0F" w:rsidP="00842D0F">
      <w:pPr>
        <w:pStyle w:val="NormalWeb"/>
        <w:numPr>
          <w:ilvl w:val="0"/>
          <w:numId w:val="2"/>
        </w:numPr>
        <w:shd w:val="clear" w:color="auto" w:fill="FFFFFF"/>
        <w:spacing w:before="180" w:beforeAutospacing="0" w:after="180" w:afterAutospacing="0"/>
        <w:rPr>
          <w:rFonts w:eastAsia="DengXian"/>
          <w:color w:val="2D3B45"/>
        </w:rPr>
      </w:pPr>
      <w:r w:rsidRPr="00EC53E1">
        <w:rPr>
          <w:rFonts w:eastAsiaTheme="minorEastAsia"/>
          <w:color w:val="2D3B45"/>
          <w:lang w:eastAsia="zh-TW"/>
        </w:rPr>
        <w:t>Right click on the process</w:t>
      </w:r>
    </w:p>
    <w:p w14:paraId="129B2F35" w14:textId="24B3C5C2" w:rsidR="00842D0F" w:rsidRPr="00EC53E1" w:rsidRDefault="00842D0F" w:rsidP="00842D0F">
      <w:pPr>
        <w:pStyle w:val="NormalWeb"/>
        <w:numPr>
          <w:ilvl w:val="0"/>
          <w:numId w:val="2"/>
        </w:numPr>
        <w:shd w:val="clear" w:color="auto" w:fill="FFFFFF"/>
        <w:spacing w:before="180" w:beforeAutospacing="0" w:after="180" w:afterAutospacing="0"/>
        <w:rPr>
          <w:rFonts w:eastAsia="DengXian"/>
          <w:color w:val="2D3B45"/>
        </w:rPr>
      </w:pPr>
      <w:r w:rsidRPr="00EC53E1">
        <w:rPr>
          <w:rFonts w:eastAsia="DengXian"/>
          <w:color w:val="2D3B45"/>
        </w:rPr>
        <w:t xml:space="preserve">Select </w:t>
      </w:r>
      <w:r w:rsidR="002A5C40" w:rsidRPr="00EC53E1">
        <w:rPr>
          <w:rFonts w:eastAsia="DengXian"/>
          <w:color w:val="2D3B45"/>
        </w:rPr>
        <w:t xml:space="preserve">Strings under </w:t>
      </w:r>
      <w:r w:rsidRPr="00EC53E1">
        <w:rPr>
          <w:rFonts w:eastAsia="DengXian"/>
          <w:color w:val="2D3B45"/>
        </w:rPr>
        <w:t>properties</w:t>
      </w:r>
    </w:p>
    <w:p w14:paraId="3324C722" w14:textId="2E6E8AC3" w:rsidR="002A5C40" w:rsidRPr="00EC53E1" w:rsidRDefault="0038066F" w:rsidP="00842D0F">
      <w:pPr>
        <w:pStyle w:val="NormalWeb"/>
        <w:numPr>
          <w:ilvl w:val="0"/>
          <w:numId w:val="2"/>
        </w:numPr>
        <w:shd w:val="clear" w:color="auto" w:fill="FFFFFF"/>
        <w:spacing w:before="180" w:beforeAutospacing="0" w:after="180" w:afterAutospacing="0"/>
        <w:rPr>
          <w:rFonts w:eastAsia="DengXian"/>
          <w:color w:val="2D3B45"/>
        </w:rPr>
      </w:pPr>
      <w:r w:rsidRPr="00EC53E1">
        <w:rPr>
          <w:rFonts w:eastAsia="DengXian"/>
          <w:color w:val="2D3B45"/>
        </w:rPr>
        <w:t xml:space="preserve">Too few levels in </w:t>
      </w:r>
      <w:proofErr w:type="gramStart"/>
      <w:r w:rsidRPr="00EC53E1">
        <w:rPr>
          <w:rFonts w:eastAsia="DengXian"/>
          <w:color w:val="2D3B45"/>
        </w:rPr>
        <w:t>Next(</w:t>
      </w:r>
      <w:proofErr w:type="gramEnd"/>
      <w:r w:rsidRPr="00EC53E1">
        <w:rPr>
          <w:rFonts w:eastAsia="DengXian"/>
          <w:color w:val="2D3B45"/>
        </w:rPr>
        <w:t xml:space="preserve">)/ </w:t>
      </w:r>
      <w:r w:rsidR="003A3467">
        <w:rPr>
          <w:rFonts w:eastAsia="DengXian"/>
          <w:color w:val="2D3B45"/>
        </w:rPr>
        <w:t>file exists</w:t>
      </w:r>
      <w:r w:rsidRPr="00EC53E1">
        <w:rPr>
          <w:rFonts w:eastAsia="DengXian"/>
          <w:color w:val="2D3B45"/>
        </w:rPr>
        <w:t>/!This program cannot be run in DOS mode.$</w:t>
      </w:r>
    </w:p>
    <w:p w14:paraId="69656CC9" w14:textId="77777777" w:rsidR="00842D0F" w:rsidRPr="00EC53E1" w:rsidRDefault="00842D0F" w:rsidP="00F7418B">
      <w:pPr>
        <w:pStyle w:val="NormalWeb"/>
        <w:shd w:val="clear" w:color="auto" w:fill="FFFFFF"/>
        <w:spacing w:before="180" w:beforeAutospacing="0" w:after="180" w:afterAutospacing="0"/>
        <w:rPr>
          <w:color w:val="2D3B45"/>
        </w:rPr>
      </w:pPr>
    </w:p>
    <w:p w14:paraId="2DF98EA7" w14:textId="77777777" w:rsidR="00842D0F" w:rsidRPr="00EC53E1" w:rsidRDefault="00842D0F" w:rsidP="00F7418B">
      <w:pPr>
        <w:pStyle w:val="NormalWeb"/>
        <w:shd w:val="clear" w:color="auto" w:fill="FFFFFF"/>
        <w:spacing w:before="180" w:beforeAutospacing="0" w:after="180" w:afterAutospacing="0"/>
        <w:rPr>
          <w:color w:val="2D3B45"/>
        </w:rPr>
      </w:pPr>
      <w:bookmarkStart w:id="0" w:name="_GoBack"/>
      <w:bookmarkEnd w:id="0"/>
    </w:p>
    <w:p w14:paraId="6BA425F8" w14:textId="471A460B" w:rsidR="00F7418B" w:rsidRPr="00EC53E1" w:rsidRDefault="00F7418B" w:rsidP="00F7418B">
      <w:pPr>
        <w:pStyle w:val="NormalWeb"/>
        <w:shd w:val="clear" w:color="auto" w:fill="FFFFFF"/>
        <w:spacing w:before="180" w:beforeAutospacing="0" w:after="180" w:afterAutospacing="0"/>
        <w:rPr>
          <w:color w:val="2D3B45"/>
        </w:rPr>
      </w:pPr>
      <w:r w:rsidRPr="00EC53E1">
        <w:rPr>
          <w:color w:val="2D3B45"/>
        </w:rPr>
        <w:t>7. Where is Chrome most likely writing its temporary data on the disk? List the steps you used to find this answer.</w:t>
      </w:r>
    </w:p>
    <w:p w14:paraId="0982FD74" w14:textId="77777777" w:rsidR="00F167F8" w:rsidRPr="00EC53E1" w:rsidRDefault="00F167F8" w:rsidP="00F167F8">
      <w:pPr>
        <w:pStyle w:val="NormalWeb"/>
        <w:numPr>
          <w:ilvl w:val="0"/>
          <w:numId w:val="2"/>
        </w:numPr>
        <w:shd w:val="clear" w:color="auto" w:fill="FFFFFF"/>
        <w:spacing w:before="180" w:beforeAutospacing="0" w:after="180" w:afterAutospacing="0"/>
        <w:rPr>
          <w:rFonts w:eastAsia="DengXian"/>
          <w:color w:val="2D3B45"/>
        </w:rPr>
      </w:pPr>
      <w:r w:rsidRPr="00EC53E1">
        <w:rPr>
          <w:rFonts w:eastAsiaTheme="minorEastAsia"/>
          <w:color w:val="2D3B45"/>
          <w:lang w:eastAsia="zh-TW"/>
        </w:rPr>
        <w:t>Right click on the process</w:t>
      </w:r>
    </w:p>
    <w:p w14:paraId="0141F8C7" w14:textId="5AF18F28" w:rsidR="00F167F8" w:rsidRPr="00EC53E1" w:rsidRDefault="00F167F8" w:rsidP="00F167F8">
      <w:pPr>
        <w:pStyle w:val="NormalWeb"/>
        <w:numPr>
          <w:ilvl w:val="0"/>
          <w:numId w:val="2"/>
        </w:numPr>
        <w:shd w:val="clear" w:color="auto" w:fill="FFFFFF"/>
        <w:spacing w:before="180" w:beforeAutospacing="0" w:after="180" w:afterAutospacing="0"/>
        <w:rPr>
          <w:rFonts w:eastAsia="DengXian"/>
          <w:color w:val="2D3B45"/>
        </w:rPr>
      </w:pPr>
      <w:r w:rsidRPr="00EC53E1">
        <w:rPr>
          <w:rFonts w:eastAsia="DengXian"/>
          <w:color w:val="2D3B45"/>
        </w:rPr>
        <w:t>Select properties</w:t>
      </w:r>
    </w:p>
    <w:p w14:paraId="000DD976" w14:textId="7130529A" w:rsidR="00F167F8" w:rsidRPr="00EC53E1" w:rsidRDefault="00F167F8" w:rsidP="00F167F8">
      <w:pPr>
        <w:pStyle w:val="NormalWeb"/>
        <w:numPr>
          <w:ilvl w:val="0"/>
          <w:numId w:val="2"/>
        </w:numPr>
        <w:shd w:val="clear" w:color="auto" w:fill="FFFFFF"/>
        <w:spacing w:before="180" w:beforeAutospacing="0" w:after="180" w:afterAutospacing="0"/>
        <w:rPr>
          <w:rFonts w:eastAsia="DengXian"/>
          <w:color w:val="2D3B45"/>
        </w:rPr>
      </w:pPr>
      <w:r w:rsidRPr="00EC53E1">
        <w:rPr>
          <w:rFonts w:eastAsia="DengXian"/>
          <w:color w:val="2D3B45"/>
        </w:rPr>
        <w:t>Select Environment tab</w:t>
      </w:r>
    </w:p>
    <w:p w14:paraId="6BC8437D" w14:textId="3E0FF93C" w:rsidR="00F167F8" w:rsidRPr="00EC53E1" w:rsidRDefault="00F167F8" w:rsidP="00F167F8">
      <w:pPr>
        <w:pStyle w:val="NormalWeb"/>
        <w:numPr>
          <w:ilvl w:val="0"/>
          <w:numId w:val="2"/>
        </w:numPr>
        <w:shd w:val="clear" w:color="auto" w:fill="FFFFFF"/>
        <w:spacing w:before="180" w:beforeAutospacing="0" w:after="180" w:afterAutospacing="0"/>
        <w:rPr>
          <w:rFonts w:eastAsia="DengXian"/>
          <w:color w:val="2D3B45"/>
        </w:rPr>
      </w:pPr>
      <w:r w:rsidRPr="00EC53E1">
        <w:rPr>
          <w:rFonts w:eastAsia="DengXian"/>
          <w:color w:val="2D3B45"/>
        </w:rPr>
        <w:t>In the TEMP</w:t>
      </w:r>
      <w:r w:rsidRPr="00EC53E1">
        <w:rPr>
          <w:rFonts w:eastAsiaTheme="minorEastAsia"/>
          <w:color w:val="2D3B45"/>
          <w:lang w:eastAsia="zh-TW"/>
        </w:rPr>
        <w:t xml:space="preserve"> Variable</w:t>
      </w:r>
    </w:p>
    <w:p w14:paraId="437CD488" w14:textId="35AACE7C" w:rsidR="00F167F8" w:rsidRPr="00EC53E1" w:rsidRDefault="00F167F8" w:rsidP="00F167F8">
      <w:pPr>
        <w:pStyle w:val="NormalWeb"/>
        <w:numPr>
          <w:ilvl w:val="0"/>
          <w:numId w:val="2"/>
        </w:numPr>
        <w:shd w:val="clear" w:color="auto" w:fill="FFFFFF"/>
        <w:spacing w:before="180" w:beforeAutospacing="0" w:after="180" w:afterAutospacing="0"/>
        <w:rPr>
          <w:rFonts w:eastAsia="DengXian"/>
          <w:color w:val="2D3B45"/>
        </w:rPr>
      </w:pPr>
      <w:r w:rsidRPr="00EC53E1">
        <w:rPr>
          <w:rFonts w:eastAsia="DengXian"/>
          <w:color w:val="2D3B45"/>
        </w:rPr>
        <w:t>C:\Users\kevin\AppData\Local\Temp</w:t>
      </w:r>
    </w:p>
    <w:p w14:paraId="55FDED3C" w14:textId="77777777" w:rsidR="00F167F8" w:rsidRPr="00EC53E1" w:rsidRDefault="00F167F8" w:rsidP="00F167F8">
      <w:pPr>
        <w:pStyle w:val="NormalWeb"/>
        <w:shd w:val="clear" w:color="auto" w:fill="FFFFFF"/>
        <w:spacing w:before="180" w:beforeAutospacing="0" w:after="180" w:afterAutospacing="0"/>
        <w:ind w:left="360"/>
        <w:rPr>
          <w:color w:val="2D3B45"/>
        </w:rPr>
      </w:pPr>
    </w:p>
    <w:p w14:paraId="3A01DECB" w14:textId="77777777" w:rsidR="00F167F8" w:rsidRPr="00EC53E1" w:rsidRDefault="00F167F8" w:rsidP="00F7418B">
      <w:pPr>
        <w:pStyle w:val="NormalWeb"/>
        <w:shd w:val="clear" w:color="auto" w:fill="FFFFFF"/>
        <w:spacing w:before="180" w:beforeAutospacing="0" w:after="180" w:afterAutospacing="0"/>
        <w:rPr>
          <w:color w:val="2D3B45"/>
        </w:rPr>
      </w:pPr>
    </w:p>
    <w:p w14:paraId="0E17C648" w14:textId="77777777" w:rsidR="00E67937" w:rsidRPr="00EC53E1" w:rsidRDefault="00E67937">
      <w:pPr>
        <w:rPr>
          <w:rFonts w:ascii="Times New Roman" w:hAnsi="Times New Roman" w:cs="Times New Roman"/>
        </w:rPr>
      </w:pPr>
    </w:p>
    <w:sectPr w:rsidR="00E67937" w:rsidRPr="00EC53E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97B24"/>
    <w:multiLevelType w:val="hybridMultilevel"/>
    <w:tmpl w:val="B8E00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16570B"/>
    <w:multiLevelType w:val="hybridMultilevel"/>
    <w:tmpl w:val="2DBA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B4"/>
    <w:rsid w:val="00010E29"/>
    <w:rsid w:val="000167A3"/>
    <w:rsid w:val="001D46B4"/>
    <w:rsid w:val="002A5C40"/>
    <w:rsid w:val="002C4407"/>
    <w:rsid w:val="0038066F"/>
    <w:rsid w:val="003A3467"/>
    <w:rsid w:val="006861EB"/>
    <w:rsid w:val="006D3B08"/>
    <w:rsid w:val="00842D0F"/>
    <w:rsid w:val="00843049"/>
    <w:rsid w:val="009E5846"/>
    <w:rsid w:val="00AA22EE"/>
    <w:rsid w:val="00C23944"/>
    <w:rsid w:val="00D6411C"/>
    <w:rsid w:val="00E240F9"/>
    <w:rsid w:val="00E67937"/>
    <w:rsid w:val="00EC53E1"/>
    <w:rsid w:val="00F167F8"/>
    <w:rsid w:val="00F741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2455"/>
  <w15:chartTrackingRefBased/>
  <w15:docId w15:val="{8E97BCAC-19E4-4B82-8BCE-5EFC21A53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18B"/>
    <w:pPr>
      <w:widowControl/>
      <w:spacing w:before="100" w:beforeAutospacing="1" w:after="100" w:afterAutospacing="1"/>
    </w:pPr>
    <w:rPr>
      <w:rFonts w:ascii="Times New Roman" w:eastAsia="Times New Roman" w:hAnsi="Times New Roman" w:cs="Times New Roman"/>
      <w:kern w:val="0"/>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98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15</cp:revision>
  <dcterms:created xsi:type="dcterms:W3CDTF">2022-02-05T22:01:00Z</dcterms:created>
  <dcterms:modified xsi:type="dcterms:W3CDTF">2022-02-06T20:54:00Z</dcterms:modified>
</cp:coreProperties>
</file>