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Mickey Frankel</w:t>
      </w:r>
    </w:p>
    <w:p>
      <w:pPr>
        <w:spacing w:after="56" w:before="0"/>
      </w:pPr>
      <w:r>
        <w:rPr>
          <w:rFonts w:ascii="Arial" w:cs="Arial" w:eastAsia="Arial" w:hAnsi="Arial"/>
          <w:color w:val="1D4ED8"/>
          <w:sz w:val="21"/>
          <w:szCs w:val="21"/>
        </w:rPr>
        <w:t xml:space="preserve">Full-Stack Software Engineer  ·  AI/GenAI Engineering  ·  React · Node.js · Python</w:t>
      </w:r>
    </w:p>
    <w:p>
      <w:pPr>
        <w:tabs>
          <w:tab w:val="left" w:pos="2300"/>
          <w:tab w:val="left" w:pos="4900"/>
          <w:tab w:val="left" w:pos="7700"/>
        </w:tabs>
        <w:spacing w:after="40" w:before="0"/>
      </w:pPr>
      <w:r>
        <w:rPr>
          <w:rFonts w:ascii="Arial" w:cs="Arial" w:eastAsia="Arial" w:hAnsi="Arial"/>
          <w:color w:val="4A4A5A"/>
          <w:sz w:val="18"/>
          <w:szCs w:val="18"/>
        </w:rPr>
        <w:t xml:space="preserve">+972-55-2272088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4A4A5A"/>
          <w:sz w:val="18"/>
          <w:szCs w:val="18"/>
        </w:rPr>
        <w:t xml:space="preserve">Mickey.115533@gmail.com</w:t>
      </w:r>
      <w:r>
        <w:rPr>
          <w:sz w:val="18"/>
          <w:szCs w:val="18"/>
        </w:rPr>
        <w:t xml:space="preserve">	</w:t>
      </w:r>
      <w:hyperlink w:history="1" r:id="rId8rifs-v65yzyxhxqihcal">
        <w:r>
          <w:rPr>
            <w:rFonts w:ascii="Arial" w:cs="Arial" w:eastAsia="Arial" w:hAnsi="Arial"/>
            <w:color w:val="1D4ED8"/>
            <w:sz w:val="19"/>
            <w:szCs w:val="19"/>
            <w:u w:val="single"/>
          </w:rPr>
          <w:t xml:space="preserve">github.com/mickeyFrankel</w:t>
        </w:r>
      </w:hyperlink>
      <w:r>
        <w:rPr>
          <w:sz w:val="18"/>
          <w:szCs w:val="18"/>
        </w:rPr>
        <w:t xml:space="preserve">	</w:t>
      </w:r>
      <w:hyperlink w:history="1" r:id="rIdpuyfsaekmxag31bgtc2_i">
        <w:r>
          <w:rPr>
            <w:rFonts w:ascii="Arial" w:cs="Arial" w:eastAsia="Arial" w:hAnsi="Arial"/>
            <w:color w:val="1D4ED8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D4ED8" w:sz="12" w:space="1"/>
        </w:pBdr>
        <w:spacing w:after="0" w:before="56"/>
      </w:pPr>
    </w:p>
    <w:p>
      <w:pPr>
        <w:pBdr>
          <w:bottom w:val="single" w:color="1D4ED8" w:sz="8" w:space="1"/>
        </w:pBdr>
        <w:spacing w:after="6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TECHNICAL SKILLS</w:t>
      </w:r>
    </w:p>
    <w:p>
      <w:pPr>
        <w:spacing w:after="36" w:before="24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Frontend:     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React, Angular, TypeScript, JavaScript (ES6+), HTML5, CSS3</w:t>
      </w:r>
    </w:p>
    <w:p>
      <w:pPr>
        <w:spacing w:after="36" w:before="24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Backend:      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Node.js, Express, Python, REST APIs, OOP &amp; design patterns, SQL (PostgreSQL, Prisma)</w:t>
      </w:r>
    </w:p>
    <w:p>
      <w:pPr>
        <w:spacing w:after="36" w:before="24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AI/GenAI:     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OpenAI API, semantic vector search, MCP tool integrations, LLM-based automation</w:t>
      </w:r>
    </w:p>
    <w:p>
      <w:pPr>
        <w:spacing w:after="36" w:before="24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Cloud/DevOps: 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Docker, Kubernetes, AWS, GitHub Actions CI/CD, Linux</w:t>
      </w:r>
    </w:p>
    <w:p>
      <w:pPr>
        <w:spacing w:after="36" w:before="24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AI-Assisted Dev: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Daily use of Claude Code, Cursor, Gemini, GitHub Copilot</w:t>
      </w:r>
    </w:p>
    <w:p>
      <w:pPr>
        <w:pBdr>
          <w:bottom w:val="single" w:color="1D4ED8" w:sz="8" w:space="1"/>
        </w:pBdr>
        <w:spacing w:after="6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32" w:before="11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Full-Stack Engineering Intern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Safer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Feb 2026 – May 2026  |  Tel Aviv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Delivered 16+ production features across 5+ repositories in a TypeScript/Node.js and React/Angular codebase, with 80+ pull requests each reviewed by senior engineers.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Built an MCP server integration for BizUp (an AI agent platform) using Microsoft Graph API and MSAL OAuth — real GenAI workflow tooling in a production context.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Implemented Google OAuth 2.0 sign-in with Redis-backed sessions, shipped behind feature flags for a controlled rollout.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Used Cursor and GitHub Copilot as part of daily development — code generation, PR conflict resolution, and issue triage; wrote Jest/Playwright tests across production repos.</w:t>
      </w:r>
    </w:p>
    <w:p>
      <w:pPr>
        <w:tabs>
          <w:tab w:val="right" w:pos="10512"/>
        </w:tabs>
        <w:spacing w:after="32" w:before="11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 Development — Mentored Project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Senior SW Architect Mentorship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Aug 2025 – Nov 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Built a Python application integrating semantic vector search with the OpenAI API, under weekly architecture reviews and assigned learning from a senior software architect.</w:t>
      </w:r>
    </w:p>
    <w:p>
      <w:pPr>
        <w:tabs>
          <w:tab w:val="right" w:pos="10512"/>
        </w:tabs>
        <w:spacing w:after="32" w:before="11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NOC Investigator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Israel's Lands Authority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2022 – Jan 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Monitored production Linux infrastructure with Grafana; incident detection and cross-team collaboration.</w:t>
      </w:r>
    </w:p>
    <w:p>
      <w:pPr>
        <w:pBdr>
          <w:bottom w:val="single" w:color="1D4ED8" w:sz="8" w:space="1"/>
        </w:pBdr>
        <w:spacing w:after="6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SELECTED PROJECTS</w:t>
      </w:r>
    </w:p>
    <w:p>
      <w:pPr>
        <w:spacing w:after="20" w:before="90"/>
      </w:pPr>
      <w:hyperlink w:history="1" r:id="rIdblxvmfvzrvcze3xwixfdd">
        <w:r>
          <w:rPr>
            <w:rFonts w:ascii="Arial" w:cs="Arial" w:eastAsia="Arial" w:hAnsi="Arial"/>
            <w:b/>
            <w:bCs/>
            <w:color w:val="1D4ED8"/>
            <w:sz w:val="19"/>
            <w:szCs w:val="19"/>
            <w:u w:val="single"/>
          </w:rPr>
          <w:t xml:space="preserve">Machine Identity &amp; Secure Microservices Platform</w:t>
        </w:r>
      </w:hyperlink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i/>
          <w:iCs/>
          <w:color w:val="4A4A5A"/>
          <w:sz w:val="17"/>
          <w:szCs w:val="17"/>
        </w:rPr>
        <w:t xml:space="preserve">Go · Kubernetes · AWS SQS · JWT/JWKS (RS256) · Docker Compose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3 Go microservices: an auth-service issuing short-lived RS256 JWTs with automatic key rotation, a health-monitor validating tokens on every request, and an audit-service consuming access events from AWS SQS.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8 Kubernetes manifests (Secrets, NetworkPolicy, Deployments); README documents an architecture diagram and a mapping to production identity patterns (Vault AppRole, SPIFFE/SPIRE).</w:t>
      </w:r>
    </w:p>
    <w:p>
      <w:pPr>
        <w:spacing w:after="20" w:before="90"/>
      </w:pPr>
      <w:hyperlink w:history="1" r:id="rIdz9rwbvjddyklmzc6jwghn">
        <w:r>
          <w:rPr>
            <w:rFonts w:ascii="Arial" w:cs="Arial" w:eastAsia="Arial" w:hAnsi="Arial"/>
            <w:b/>
            <w:bCs/>
            <w:color w:val="1D4ED8"/>
            <w:sz w:val="19"/>
            <w:szCs w:val="19"/>
            <w:u w:val="single"/>
          </w:rPr>
          <w:t xml:space="preserve">AI-Powered SRE &amp; Observability Platform</w:t>
        </w:r>
      </w:hyperlink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i/>
          <w:iCs/>
          <w:color w:val="4A4A5A"/>
          <w:sz w:val="17"/>
          <w:szCs w:val="17"/>
        </w:rPr>
        <w:t xml:space="preserve">TypeScript · Node.js · React · Python · Prometheus · Grafana · Elasticsearch · OpenAI 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Containerized full-stack app with end-to-end observability — Prometheus metrics, structured logs via Fluent Bit to Elasticsearch, provisioned Grafana dashboards.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AI investigation service running a genuine multi-turn tool-calling loop that self-recovers from tool errors and identifies anomalies in natural language.</w:t>
      </w:r>
    </w:p>
    <w:p>
      <w:pPr>
        <w:spacing w:after="20" w:before="90"/>
      </w:pPr>
      <w:hyperlink w:history="1" r:id="rId2ln7ugqle8v7yjaggjwcx">
        <w:r>
          <w:rPr>
            <w:rFonts w:ascii="Arial" w:cs="Arial" w:eastAsia="Arial" w:hAnsi="Arial"/>
            <w:b/>
            <w:bCs/>
            <w:color w:val="1D4ED8"/>
            <w:sz w:val="19"/>
            <w:szCs w:val="19"/>
            <w:u w:val="single"/>
          </w:rPr>
          <w:t xml:space="preserve">Enterprise Health Analytics Platform</w:t>
        </w:r>
      </w:hyperlink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i/>
          <w:iCs/>
          <w:color w:val="4A4A5A"/>
          <w:sz w:val="17"/>
          <w:szCs w:val="17"/>
        </w:rPr>
        <w:t xml:space="preserve">TypeScript · Node.js/Express · React · PostgreSQL · Prisma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Full-stack monorepo (npm workspaces) with a React dashboard and Express/PostgreSQL API; Zod validation, pagination, and analytics aggregation with sub-50ms API responses and a 90+ Lighthouse score.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110+ tests across validation, service, and integration layers; fully containerized with Docker.</w:t>
      </w:r>
    </w:p>
    <w:p>
      <w:pPr>
        <w:pBdr>
          <w:bottom w:val="single" w:color="1D4ED8" w:sz="8" w:space="1"/>
        </w:pBdr>
        <w:spacing w:after="6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3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B.Sc. Computer Science  ·  Hebrew University of Jerusalem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2024</w:t>
      </w:r>
    </w:p>
    <w:p>
      <w:pPr>
        <w:spacing w:after="0" w:before="16"/>
      </w:pPr>
      <w:r>
        <w:rPr>
          <w:rFonts w:ascii="Arial" w:cs="Arial" w:eastAsia="Arial" w:hAnsi="Arial"/>
          <w:i/>
          <w:iCs/>
          <w:color w:val="4A4A5A"/>
          <w:sz w:val="17"/>
          <w:szCs w:val="17"/>
        </w:rPr>
        <w:t xml:space="preserve">Relevant coursework: Algorithms &amp; Data Structures, Object-Oriented Programming, Software Engineering, Databases, Operating Systems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D4ED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rifs-v65yzyxhxqihcal" Type="http://schemas.openxmlformats.org/officeDocument/2006/relationships/hyperlink" Target="https://github.com/mickeyFrankel" TargetMode="External"/><Relationship Id="rIdpuyfsaekmxag31bgtc2_i" Type="http://schemas.openxmlformats.org/officeDocument/2006/relationships/hyperlink" Target="https://www.linkedin.com/in/mickey-frankel-1384211a6/" TargetMode="External"/><Relationship Id="rIdblxvmfvzrvcze3xwixfdd" Type="http://schemas.openxmlformats.org/officeDocument/2006/relationships/hyperlink" Target="https://github.com/mickeyFrankel/k8s-health-monitor" TargetMode="External"/><Relationship Id="rIdz9rwbvjddyklmzc6jwghn" Type="http://schemas.openxmlformats.org/officeDocument/2006/relationships/hyperlink" Target="https://github.com/mickeyFrankel/helfy-sre-assignment" TargetMode="External"/><Relationship Id="rId2ln7ugqle8v7yjaggjwcx" Type="http://schemas.openxmlformats.org/officeDocument/2006/relationships/hyperlink" Target="https://github.com/mickeyFrankel/Customer-Health-Score-API-Dashboar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2026-07-13T08:13:12.986Z</dcterms:created>
  <dcterms:modified xsi:type="dcterms:W3CDTF">2026-07-13T08:13:12.999Z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