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F9B3" w14:textId="45203448" w:rsidR="00384AE2" w:rsidRDefault="003F511A">
      <w:r>
        <w:t>teste</w:t>
      </w:r>
    </w:p>
    <w:sectPr w:rsidR="0038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1A"/>
    <w:rsid w:val="00384AE2"/>
    <w:rsid w:val="003D29EE"/>
    <w:rsid w:val="003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0A18"/>
  <w15:chartTrackingRefBased/>
  <w15:docId w15:val="{6E9A53E2-0ED0-479A-911B-92308705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Grilo</dc:creator>
  <cp:keywords/>
  <dc:description/>
  <cp:lastModifiedBy>João Grilo</cp:lastModifiedBy>
  <cp:revision>1</cp:revision>
  <dcterms:created xsi:type="dcterms:W3CDTF">2024-01-22T22:04:00Z</dcterms:created>
  <dcterms:modified xsi:type="dcterms:W3CDTF">2024-01-22T22:05:00Z</dcterms:modified>
</cp:coreProperties>
</file>