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伊比薩股份有限公司"/>
    <w:p>
      <w:pPr>
        <w:pStyle w:val="Heading1"/>
      </w:pPr>
      <w:r>
        <w:rPr>
          <w:rFonts w:hint="eastAsia"/>
        </w:rPr>
        <w:t xml:space="preserve">伊比薩股份有限公司</w:t>
      </w:r>
    </w:p>
    <w:bookmarkEnd w:id="9"/>
    <w:bookmarkStart w:id="49" w:name="gowarehouse-企業版-wms-系統租用合約書"/>
    <w:p>
      <w:pPr>
        <w:pStyle w:val="Heading1"/>
      </w:pPr>
      <w:r>
        <w:t xml:space="preserve">GoWarehouse </w:t>
      </w:r>
      <w:r>
        <w:rPr>
          <w:rFonts w:hint="eastAsia"/>
        </w:rPr>
        <w:t xml:space="preserve">企業版</w:t>
      </w:r>
      <w:r>
        <w:t xml:space="preserve"> WMS </w:t>
      </w:r>
      <w:r>
        <w:rPr>
          <w:rFonts w:hint="eastAsia"/>
        </w:rPr>
        <w:t xml:space="preserve">系統租用合約書</w:t>
      </w:r>
    </w:p>
    <w:p>
      <w:pPr>
        <w:pStyle w:val="FirstParagraph"/>
      </w:pPr>
      <w:r>
        <w:rPr>
          <w:rFonts w:hint="eastAsia"/>
          <w:b/>
          <w:bCs/>
        </w:rPr>
        <w:t xml:space="preserve">版本</w:t>
      </w:r>
      <w:r>
        <w:rPr>
          <w:rFonts w:hint="eastAsia"/>
        </w:rPr>
        <w:t xml:space="preserve">：v1.1（草稿，發佈前由律師審閱）</w:t>
      </w:r>
      <w:r>
        <w:t xml:space="preserve"> </w:t>
      </w:r>
      <w:r>
        <w:rPr>
          <w:rFonts w:hint="eastAsia"/>
          <w:b/>
          <w:bCs/>
        </w:rPr>
        <w:t xml:space="preserve">最後更新</w:t>
      </w:r>
      <w:r>
        <w:rPr>
          <w:rFonts w:hint="eastAsia"/>
        </w:rPr>
        <w:t xml:space="preserve">：2026</w:t>
      </w:r>
      <w:r>
        <w:t xml:space="preserve"> </w:t>
      </w:r>
      <w:r>
        <w:rPr>
          <w:rFonts w:hint="eastAsia"/>
        </w:rPr>
        <w:t xml:space="preserve">年</w:t>
      </w:r>
      <w:r>
        <w:t xml:space="preserve"> 5 </w:t>
      </w:r>
      <w:r>
        <w:rPr>
          <w:rFonts w:hint="eastAsia"/>
        </w:rPr>
        <w:t xml:space="preserve">月</w:t>
      </w:r>
      <w:r>
        <w:t xml:space="preserve"> 26 </w:t>
      </w:r>
      <w:r>
        <w:rPr>
          <w:rFonts w:hint="eastAsia"/>
        </w:rPr>
        <w:t xml:space="preserve">日</w:t>
      </w:r>
    </w:p>
    <w:p>
      <w:r>
        <w:pict>
          <v:rect style="width:0;height:1.5pt" o:hralign="center" o:hrstd="t" o:hr="t"/>
        </w:pict>
      </w:r>
    </w:p>
    <w:p>
      <w:pPr>
        <w:pStyle w:val="FirstParagraph"/>
      </w:pPr>
      <w:r>
        <w:rPr>
          <w:rFonts w:hint="eastAsia"/>
          <w:b/>
          <w:bCs/>
        </w:rPr>
        <w:t xml:space="preserve">專案編號</w:t>
      </w:r>
      <w:r>
        <w:rPr>
          <w:rFonts w:hint="eastAsia"/>
        </w:rPr>
        <w:t xml:space="preserve">：__________</w:t>
      </w:r>
      <w:r>
        <w:t xml:space="preserve"> </w:t>
      </w:r>
      <w:r>
        <w:rPr>
          <w:rFonts w:hint="eastAsia"/>
          <w:b/>
          <w:bCs/>
        </w:rPr>
        <w:t xml:space="preserve">乙方合約編號</w:t>
      </w:r>
      <w:r>
        <w:rPr>
          <w:rFonts w:hint="eastAsia"/>
        </w:rPr>
        <w:t xml:space="preserve">：__________</w:t>
      </w:r>
    </w:p>
    <w:p>
      <w:r>
        <w:pict>
          <v:rect style="width:0;height:1.5pt" o:hralign="center" o:hrstd="t" o:hr="t"/>
        </w:pict>
      </w:r>
    </w:p>
    <w:p>
      <w:pPr>
        <w:pStyle w:val="FirstParagraph"/>
      </w:pPr>
      <w:r>
        <w:rPr>
          <w:rFonts w:hint="eastAsia"/>
          <w:b/>
          <w:bCs/>
        </w:rPr>
        <w:t xml:space="preserve">立合約書人</w:t>
      </w:r>
    </w:p>
    <w:p>
      <w:pPr>
        <w:pStyle w:val="BodyText"/>
      </w:pPr>
      <w:r>
        <w:rPr>
          <w:rFonts w:hint="eastAsia"/>
        </w:rPr>
        <w:t xml:space="preserve">__________（以下簡稱「甲方」）</w:t>
      </w:r>
    </w:p>
    <w:p>
      <w:pPr>
        <w:pStyle w:val="BodyText"/>
      </w:pPr>
      <w:r>
        <w:rPr>
          <w:rFonts w:hint="eastAsia"/>
          <w:b/>
          <w:bCs/>
        </w:rPr>
        <w:t xml:space="preserve">伊比薩股份有限公司</w:t>
      </w:r>
      <w:r>
        <w:rPr>
          <w:rFonts w:hint="eastAsia"/>
        </w:rPr>
        <w:t xml:space="preserve">（以下簡稱「乙方」）</w:t>
      </w:r>
    </w:p>
    <w:p>
      <w:pPr>
        <w:pStyle w:val="BodyText"/>
      </w:pPr>
      <w:r>
        <w:rPr>
          <w:rFonts w:hint="eastAsia"/>
        </w:rPr>
        <w:t xml:space="preserve">茲就甲方倉庫管理需求，擬委託乙方提供「Warehouse</w:t>
      </w:r>
      <w:r>
        <w:t xml:space="preserve"> Management </w:t>
      </w:r>
      <w:r>
        <w:rPr>
          <w:rFonts w:hint="eastAsia"/>
        </w:rPr>
        <w:t xml:space="preserve">System」倉庫管理系統（以下簡稱「本系統」）以進行甲方倉儲之進出貨、庫存管理及智慧決策相關事宜，經雙方達成協議，同意簽署本</w:t>
      </w:r>
      <w:r>
        <w:t xml:space="preserve"> WMS </w:t>
      </w:r>
      <w:r>
        <w:rPr>
          <w:rFonts w:hint="eastAsia"/>
        </w:rPr>
        <w:t xml:space="preserve">系統租用合約書（以下簡稱「本合約」）並特訂立條款如下，俾資共同信守。</w:t>
      </w:r>
    </w:p>
    <w:p>
      <w:r>
        <w:pict>
          <v:rect style="width:0;height:1.5pt" o:hralign="center" o:hrstd="t" o:hr="t"/>
        </w:pict>
      </w:r>
    </w:p>
    <w:bookmarkStart w:id="10" w:name="一本服務內容"/>
    <w:p>
      <w:pPr>
        <w:pStyle w:val="Heading2"/>
      </w:pPr>
      <w:r>
        <w:rPr>
          <w:rFonts w:hint="eastAsia"/>
        </w:rPr>
        <w:t xml:space="preserve">一、本服務內容</w:t>
      </w:r>
    </w:p>
    <w:p>
      <w:pPr>
        <w:pStyle w:val="FirstParagraph"/>
      </w:pPr>
      <w:r>
        <w:rPr>
          <w:rFonts w:hint="eastAsia"/>
        </w:rPr>
        <w:t xml:space="preserve">(一)</w:t>
      </w:r>
      <w:r>
        <w:t xml:space="preserve"> </w:t>
      </w:r>
      <w:r>
        <w:rPr>
          <w:rFonts w:hint="eastAsia"/>
        </w:rPr>
        <w:t xml:space="preserve">乙方提供「GoWarehouse」倉儲管理系統（以下簡稱「本系統」），包含本系統使用授權及系統維護（包含以下七項）：</w:t>
      </w:r>
    </w:p>
    <w:p>
      <w:pPr>
        <w:pStyle w:val="BodyText"/>
      </w:pPr>
      <w:r>
        <w:rPr>
          <w:rFonts w:hint="eastAsia"/>
        </w:rPr>
        <w:t xml:space="preserve">一.</w:t>
      </w:r>
      <w:r>
        <w:t xml:space="preserve"> </w:t>
      </w:r>
      <w:r>
        <w:rPr>
          <w:rFonts w:hint="eastAsia"/>
          <w:b/>
          <w:bCs/>
        </w:rPr>
        <w:t xml:space="preserve">行政人員後台管理介面</w:t>
      </w:r>
      <w:r>
        <w:rPr>
          <w:rFonts w:hint="eastAsia"/>
        </w:rPr>
        <w:t xml:space="preserve">（詳細功能請參考附件一）</w:t>
      </w:r>
      <w:r>
        <w:t xml:space="preserve"> </w:t>
      </w:r>
      <w:r>
        <w:rPr>
          <w:rFonts w:hint="eastAsia"/>
        </w:rPr>
        <w:t xml:space="preserve">二.</w:t>
      </w:r>
      <w:r>
        <w:t xml:space="preserve"> </w:t>
      </w:r>
      <w:r>
        <w:rPr>
          <w:rFonts w:hint="eastAsia"/>
          <w:b/>
          <w:bCs/>
        </w:rPr>
        <w:t xml:space="preserve">現場操作人員</w:t>
      </w:r>
      <w:r>
        <w:rPr>
          <w:b/>
          <w:bCs/>
        </w:rPr>
        <w:t xml:space="preserve"> </w:t>
      </w:r>
      <w:r>
        <w:rPr>
          <w:rFonts w:hint="eastAsia"/>
          <w:b/>
          <w:bCs/>
        </w:rPr>
        <w:t xml:space="preserve">APP（Android</w:t>
      </w:r>
      <w:r>
        <w:rPr>
          <w:b/>
          <w:bCs/>
        </w:rPr>
        <w:t xml:space="preserve"> / </w:t>
      </w:r>
      <w:r>
        <w:rPr>
          <w:rFonts w:hint="eastAsia"/>
          <w:b/>
          <w:bCs/>
        </w:rPr>
        <w:t xml:space="preserve">iOS）</w:t>
      </w:r>
      <w:r>
        <w:t xml:space="preserve"> </w:t>
      </w:r>
      <w:r>
        <w:rPr>
          <w:rFonts w:hint="eastAsia"/>
        </w:rPr>
        <w:t xml:space="preserve">三.</w:t>
      </w:r>
      <w:r>
        <w:t xml:space="preserve"> </w:t>
      </w:r>
      <w:r>
        <w:rPr>
          <w:rFonts w:hint="eastAsia"/>
          <w:b/>
          <w:bCs/>
        </w:rPr>
        <w:t xml:space="preserve">甲方之客戶端（貨主）查詢及操作介面</w:t>
      </w:r>
      <w:r>
        <w:t xml:space="preserve"> </w:t>
      </w:r>
      <w:r>
        <w:rPr>
          <w:rFonts w:hint="eastAsia"/>
        </w:rPr>
        <w:t xml:space="preserve">四.</w:t>
      </w:r>
      <w:r>
        <w:t xml:space="preserve"> </w:t>
      </w:r>
      <w:r>
        <w:rPr>
          <w:b/>
          <w:bCs/>
        </w:rPr>
        <w:t xml:space="preserve">GoBot AI </w:t>
      </w:r>
      <w:r>
        <w:rPr>
          <w:rFonts w:hint="eastAsia"/>
          <w:b/>
          <w:bCs/>
        </w:rPr>
        <w:t xml:space="preserve">智慧助理</w:t>
      </w:r>
      <w:r>
        <w:rPr>
          <w:rFonts w:hint="eastAsia"/>
        </w:rPr>
        <w:t xml:space="preserve">（含庫存決策建議、出貨優化、報表問答等功能；點數計費，詳第三條）</w:t>
      </w:r>
      <w:r>
        <w:t xml:space="preserve"> </w:t>
      </w:r>
      <w:r>
        <w:rPr>
          <w:rFonts w:hint="eastAsia"/>
        </w:rPr>
        <w:t xml:space="preserve">五.</w:t>
      </w:r>
      <w:r>
        <w:t xml:space="preserve"> </w:t>
      </w:r>
      <w:r>
        <w:rPr>
          <w:b/>
          <w:bCs/>
        </w:rPr>
        <w:t xml:space="preserve">Vanta × Claude AI </w:t>
      </w:r>
      <w:r>
        <w:rPr>
          <w:rFonts w:hint="eastAsia"/>
          <w:b/>
          <w:bCs/>
        </w:rPr>
        <w:t xml:space="preserve">助理</w:t>
      </w:r>
      <w:r>
        <w:rPr>
          <w:rFonts w:hint="eastAsia"/>
        </w:rPr>
        <w:t xml:space="preserve">（採月費制加購，甲方須自行持有</w:t>
      </w:r>
      <w:r>
        <w:t xml:space="preserve"> Anthropic </w:t>
      </w:r>
      <w:r>
        <w:rPr>
          <w:rFonts w:hint="eastAsia"/>
        </w:rPr>
        <w:t xml:space="preserve">公司</w:t>
      </w:r>
      <w:r>
        <w:t xml:space="preserve"> Claude </w:t>
      </w:r>
      <w:r>
        <w:rPr>
          <w:rFonts w:hint="eastAsia"/>
        </w:rPr>
        <w:t xml:space="preserve">服務訂閱方能使用；Anthropic</w:t>
      </w:r>
      <w:r>
        <w:t xml:space="preserve"> </w:t>
      </w:r>
      <w:r>
        <w:rPr>
          <w:rFonts w:hint="eastAsia"/>
        </w:rPr>
        <w:t xml:space="preserve">之服務條款與隱私權政策另行適用，乙方就</w:t>
      </w:r>
      <w:r>
        <w:t xml:space="preserve"> Claude </w:t>
      </w:r>
      <w:r>
        <w:rPr>
          <w:rFonts w:hint="eastAsia"/>
        </w:rPr>
        <w:t xml:space="preserve">服務之穩定性及內容正確性不另負擔責任）</w:t>
      </w:r>
      <w:r>
        <w:t xml:space="preserve"> </w:t>
      </w:r>
      <w:r>
        <w:rPr>
          <w:rFonts w:hint="eastAsia"/>
        </w:rPr>
        <w:t xml:space="preserve">六.</w:t>
      </w:r>
      <w:r>
        <w:t xml:space="preserve"> </w:t>
      </w:r>
      <w:r>
        <w:rPr>
          <w:rFonts w:hint="eastAsia"/>
          <w:b/>
          <w:bCs/>
        </w:rPr>
        <w:t xml:space="preserve">獨立專屬主機</w:t>
      </w:r>
      <w:r>
        <w:rPr>
          <w:rFonts w:hint="eastAsia"/>
        </w:rPr>
        <w:t xml:space="preserve">：本系統部署於甲方專屬之雲端環境（GCP），與其他客戶之資料及運算資源完全隔離；雲端環境費用依第三條(二)約定方式辦理。</w:t>
      </w:r>
      <w:r>
        <w:t xml:space="preserve"> </w:t>
      </w:r>
      <w:r>
        <w:rPr>
          <w:rFonts w:hint="eastAsia"/>
        </w:rPr>
        <w:t xml:space="preserve">七.</w:t>
      </w:r>
      <w:r>
        <w:t xml:space="preserve"> </w:t>
      </w:r>
      <w:r>
        <w:rPr>
          <w:b/>
          <w:bCs/>
        </w:rPr>
        <w:t xml:space="preserve">ERP </w:t>
      </w:r>
      <w:r>
        <w:rPr>
          <w:rFonts w:hint="eastAsia"/>
          <w:b/>
          <w:bCs/>
        </w:rPr>
        <w:t xml:space="preserve">深度串接與客製化開發</w:t>
      </w:r>
      <w:r>
        <w:rPr>
          <w:rFonts w:hint="eastAsia"/>
        </w:rPr>
        <w:t xml:space="preserve">：依雙方議定之客製化報價單辦理，得包含但不限於</w:t>
      </w:r>
      <w:r>
        <w:t xml:space="preserve"> ERP </w:t>
      </w:r>
      <w:r>
        <w:rPr>
          <w:rFonts w:hint="eastAsia"/>
        </w:rPr>
        <w:t xml:space="preserve">系統雙向同步、客製化模組、特殊報表、API</w:t>
      </w:r>
      <w:r>
        <w:t xml:space="preserve"> Webhook </w:t>
      </w:r>
      <w:r>
        <w:rPr>
          <w:rFonts w:hint="eastAsia"/>
        </w:rPr>
        <w:t xml:space="preserve">整合等。</w:t>
      </w:r>
    </w:p>
    <w:p>
      <w:pPr>
        <w:pStyle w:val="BodyText"/>
      </w:pPr>
      <w:r>
        <w:rPr>
          <w:rFonts w:hint="eastAsia"/>
        </w:rPr>
        <w:t xml:space="preserve">(二)</w:t>
      </w:r>
      <w:r>
        <w:t xml:space="preserve"> </w:t>
      </w:r>
      <w:r>
        <w:rPr>
          <w:rFonts w:hint="eastAsia"/>
        </w:rPr>
        <w:t xml:space="preserve">乙方授權甲方於合約期間內使用本系統，且經甲方書面同意後，乙方得基於系統優化之目的，調整本系統功能。</w:t>
      </w:r>
    </w:p>
    <w:p>
      <w:pPr>
        <w:pStyle w:val="BodyText"/>
      </w:pPr>
      <w:r>
        <w:rPr>
          <w:rFonts w:hint="eastAsia"/>
        </w:rPr>
        <w:t xml:space="preserve">(三)</w:t>
      </w:r>
      <w:r>
        <w:t xml:space="preserve"> </w:t>
      </w:r>
      <w:r>
        <w:rPr>
          <w:rFonts w:hint="eastAsia"/>
        </w:rPr>
        <w:t xml:space="preserve">乙方於合約期間內提供本系統之維護服務，服務之範圍僅限於甲方以一般正常方式使用本系統時，維持本系統伺服器、程式碼之正常運作。為避免疑義，雙方同意維護之範圍應不包含甲方網路訊號、硬體設備、裝置作業系統環境等非乙方提供服務之項目。本系統如發生故障致無法完成進出貨等例行作業，乙方須於維護時間內起算</w:t>
      </w:r>
      <w:r>
        <w:t xml:space="preserve"> </w:t>
      </w:r>
      <w:r>
        <w:rPr>
          <w:b/>
          <w:bCs/>
        </w:rPr>
        <w:t xml:space="preserve">2 </w:t>
      </w:r>
      <w:r>
        <w:rPr>
          <w:rFonts w:hint="eastAsia"/>
          <w:b/>
          <w:bCs/>
        </w:rPr>
        <w:t xml:space="preserve">小時</w:t>
      </w:r>
      <w:r>
        <w:t xml:space="preserve"> </w:t>
      </w:r>
      <w:r>
        <w:rPr>
          <w:rFonts w:hint="eastAsia"/>
        </w:rPr>
        <w:t xml:space="preserve">內回應，並於故障情形發生後</w:t>
      </w:r>
      <w:r>
        <w:t xml:space="preserve"> </w:t>
      </w:r>
      <w:r>
        <w:rPr>
          <w:b/>
          <w:bCs/>
        </w:rPr>
        <w:t xml:space="preserve">6 </w:t>
      </w:r>
      <w:r>
        <w:rPr>
          <w:rFonts w:hint="eastAsia"/>
          <w:b/>
          <w:bCs/>
        </w:rPr>
        <w:t xml:space="preserve">小時</w:t>
      </w:r>
      <w:r>
        <w:t xml:space="preserve"> </w:t>
      </w:r>
      <w:r>
        <w:rPr>
          <w:rFonts w:hint="eastAsia"/>
        </w:rPr>
        <w:t xml:space="preserve">內排除故障完畢，若無法在期限內完成應詳述原因或提出備用方案。維護服務之時間應於乙方之正常工作日及工作時間內（週一至週五</w:t>
      </w:r>
      <w:r>
        <w:t xml:space="preserve"> AM 09:00–12:00 / PM </w:t>
      </w:r>
      <w:r>
        <w:rPr>
          <w:rFonts w:hint="eastAsia"/>
        </w:rPr>
        <w:t xml:space="preserve">13:00–18:00，例假日／國定假日休息）；甲方得加購</w:t>
      </w:r>
      <w:r>
        <w:t xml:space="preserve"> 7×24 </w:t>
      </w:r>
      <w:r>
        <w:rPr>
          <w:rFonts w:hint="eastAsia"/>
        </w:rPr>
        <w:t xml:space="preserve">全時段技術支援，另議費用。</w:t>
      </w:r>
    </w:p>
    <w:p>
      <w:pPr>
        <w:pStyle w:val="BodyText"/>
      </w:pPr>
      <w:r>
        <w:rPr>
          <w:rFonts w:hint="eastAsia"/>
        </w:rPr>
        <w:t xml:space="preserve">(四)</w:t>
      </w:r>
      <w:r>
        <w:t xml:space="preserve"> </w:t>
      </w:r>
      <w:r>
        <w:rPr>
          <w:rFonts w:hint="eastAsia"/>
          <w:b/>
          <w:bCs/>
        </w:rPr>
        <w:t xml:space="preserve">重大故障升級程序</w:t>
      </w:r>
      <w:r>
        <w:rPr>
          <w:rFonts w:hint="eastAsia"/>
        </w:rPr>
        <w:t xml:space="preserve">：乙方就甲方回報之重大故障，若無法於前述（三）排除時限內完成者，應：</w:t>
      </w:r>
    </w:p>
    <w:p>
      <w:pPr>
        <w:pStyle w:val="BodyText"/>
      </w:pPr>
      <w:r>
        <w:rPr>
          <w:rFonts w:hint="eastAsia"/>
        </w:rPr>
        <w:t xml:space="preserve">一.</w:t>
      </w:r>
      <w:r>
        <w:t xml:space="preserve"> </w:t>
      </w:r>
      <w:r>
        <w:rPr>
          <w:rFonts w:hint="eastAsia"/>
        </w:rPr>
        <w:t xml:space="preserve">提供詳細根因分析（Root</w:t>
      </w:r>
      <w:r>
        <w:t xml:space="preserve"> Cause </w:t>
      </w:r>
      <w:r>
        <w:rPr>
          <w:rFonts w:hint="eastAsia"/>
        </w:rPr>
        <w:t xml:space="preserve">Analysis）；</w:t>
      </w:r>
      <w:r>
        <w:t xml:space="preserve"> </w:t>
      </w:r>
      <w:r>
        <w:rPr>
          <w:rFonts w:hint="eastAsia"/>
        </w:rPr>
        <w:t xml:space="preserve">二.</w:t>
      </w:r>
      <w:r>
        <w:t xml:space="preserve"> </w:t>
      </w:r>
      <w:r>
        <w:rPr>
          <w:rFonts w:hint="eastAsia"/>
        </w:rPr>
        <w:t xml:space="preserve">提出備用方案（Interim</w:t>
      </w:r>
      <w:r>
        <w:t xml:space="preserve"> </w:t>
      </w:r>
      <w:r>
        <w:rPr>
          <w:rFonts w:hint="eastAsia"/>
        </w:rPr>
        <w:t xml:space="preserve">Workaround）；</w:t>
      </w:r>
      <w:r>
        <w:t xml:space="preserve"> </w:t>
      </w:r>
      <w:r>
        <w:rPr>
          <w:rFonts w:hint="eastAsia"/>
        </w:rPr>
        <w:t xml:space="preserve">三.</w:t>
      </w:r>
      <w:r>
        <w:t xml:space="preserve"> </w:t>
      </w:r>
      <w:r>
        <w:rPr>
          <w:rFonts w:hint="eastAsia"/>
        </w:rPr>
        <w:t xml:space="preserve">建立修正排程並升級至高階技術主管處理。</w:t>
      </w:r>
    </w:p>
    <w:p>
      <w:pPr>
        <w:pStyle w:val="BodyText"/>
      </w:pPr>
      <w:r>
        <w:rPr>
          <w:rFonts w:hint="eastAsia"/>
        </w:rPr>
        <w:t xml:space="preserve">(五)</w:t>
      </w:r>
      <w:r>
        <w:t xml:space="preserve"> </w:t>
      </w:r>
      <w:r>
        <w:rPr>
          <w:rFonts w:hint="eastAsia"/>
        </w:rPr>
        <w:t xml:space="preserve">甲方如有乙方提供其他客製化相關功能之需求（包括但不限於三方系統串接、客製化功能或其他非本合約約定之本系統功能與服務，以下簡稱「客製化服務」），應與乙方另外簽署報價單約定詳細工作項目、工作時數、交付時程等事項，乙方應依報價單完成客製化服務。若雙方欲增加非原報價單約定之功能與服務時，則應另議報價及工作內容。</w:t>
      </w:r>
    </w:p>
    <w:p>
      <w:pPr>
        <w:pStyle w:val="BodyText"/>
      </w:pPr>
      <w:r>
        <w:rPr>
          <w:rFonts w:hint="eastAsia"/>
        </w:rPr>
        <w:t xml:space="preserve">(六)</w:t>
      </w:r>
      <w:r>
        <w:t xml:space="preserve"> </w:t>
      </w:r>
      <w:r>
        <w:rPr>
          <w:rFonts w:hint="eastAsia"/>
          <w:b/>
          <w:bCs/>
        </w:rPr>
        <w:t xml:space="preserve">服務水準（SLA）</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標準</w:t>
            </w:r>
          </w:p>
        </w:tc>
      </w:tr>
      <w:tr>
        <w:tc>
          <w:tcPr/>
          <w:p>
            <w:pPr>
              <w:pStyle w:val="Compact"/>
            </w:pPr>
            <w:r>
              <w:rPr>
                <w:rFonts w:hint="eastAsia"/>
              </w:rPr>
              <w:t xml:space="preserve">月可用性</w:t>
            </w:r>
          </w:p>
        </w:tc>
        <w:tc>
          <w:tcPr/>
          <w:p>
            <w:pPr>
              <w:pStyle w:val="Compact"/>
            </w:pPr>
            <w:r>
              <w:rPr>
                <w:rFonts w:hint="eastAsia"/>
              </w:rPr>
              <w:t xml:space="preserve">99.9%（不含預先公告之系統維護時間）</w:t>
            </w:r>
          </w:p>
        </w:tc>
      </w:tr>
      <w:tr>
        <w:tc>
          <w:tcPr/>
          <w:p>
            <w:pPr>
              <w:pStyle w:val="Compact"/>
            </w:pPr>
            <w:r>
              <w:rPr>
                <w:rFonts w:hint="eastAsia"/>
              </w:rPr>
              <w:t xml:space="preserve">計畫性維護時數</w:t>
            </w:r>
          </w:p>
        </w:tc>
        <w:tc>
          <w:tcPr/>
          <w:p>
            <w:pPr>
              <w:pStyle w:val="Compact"/>
            </w:pPr>
            <w:r>
              <w:rPr>
                <w:rFonts w:hint="eastAsia"/>
              </w:rPr>
              <w:t xml:space="preserve">每月不超過</w:t>
            </w:r>
            <w:r>
              <w:t xml:space="preserve"> 4 </w:t>
            </w:r>
            <w:r>
              <w:rPr>
                <w:rFonts w:hint="eastAsia"/>
              </w:rPr>
              <w:t xml:space="preserve">小時，</w:t>
            </w:r>
            <w:r>
              <w:rPr>
                <w:rFonts w:hint="eastAsia"/>
                <w:b/>
                <w:bCs/>
              </w:rPr>
              <w:t xml:space="preserve">提前</w:t>
            </w:r>
            <w:r>
              <w:rPr>
                <w:b/>
                <w:bCs/>
              </w:rPr>
              <w:t xml:space="preserve"> 48 </w:t>
            </w:r>
            <w:r>
              <w:rPr>
                <w:rFonts w:hint="eastAsia"/>
                <w:b/>
                <w:bCs/>
              </w:rPr>
              <w:t xml:space="preserve">小時</w:t>
            </w:r>
            <w:r>
              <w:t xml:space="preserve"> </w:t>
            </w:r>
            <w:r>
              <w:rPr>
                <w:rFonts w:hint="eastAsia"/>
              </w:rPr>
              <w:t xml:space="preserve">通知</w:t>
            </w:r>
          </w:p>
        </w:tc>
      </w:tr>
      <w:tr>
        <w:tc>
          <w:tcPr/>
          <w:p>
            <w:pPr>
              <w:pStyle w:val="Compact"/>
            </w:pPr>
            <w:r>
              <w:rPr>
                <w:rFonts w:hint="eastAsia"/>
              </w:rPr>
              <w:t xml:space="preserve">重大故障回應時間</w:t>
            </w:r>
          </w:p>
        </w:tc>
        <w:tc>
          <w:tcPr/>
          <w:p>
            <w:pPr>
              <w:pStyle w:val="Compact"/>
            </w:pPr>
            <w:r>
              <w:t xml:space="preserve">2 </w:t>
            </w:r>
            <w:r>
              <w:rPr>
                <w:rFonts w:hint="eastAsia"/>
              </w:rPr>
              <w:t xml:space="preserve">小時內</w:t>
            </w:r>
          </w:p>
        </w:tc>
      </w:tr>
      <w:tr>
        <w:tc>
          <w:tcPr/>
          <w:p>
            <w:pPr>
              <w:pStyle w:val="Compact"/>
            </w:pPr>
            <w:r>
              <w:rPr>
                <w:rFonts w:hint="eastAsia"/>
              </w:rPr>
              <w:t xml:space="preserve">重大故障排除時間</w:t>
            </w:r>
          </w:p>
        </w:tc>
        <w:tc>
          <w:tcPr/>
          <w:p>
            <w:pPr>
              <w:pStyle w:val="Compact"/>
            </w:pPr>
            <w:r>
              <w:t xml:space="preserve">6 </w:t>
            </w:r>
            <w:r>
              <w:rPr>
                <w:rFonts w:hint="eastAsia"/>
              </w:rPr>
              <w:t xml:space="preserve">小時內</w:t>
            </w:r>
          </w:p>
        </w:tc>
      </w:tr>
      <w:tr>
        <w:tc>
          <w:tcPr/>
          <w:p>
            <w:pPr>
              <w:pStyle w:val="Compact"/>
            </w:pPr>
            <w:r>
              <w:rPr>
                <w:rFonts w:hint="eastAsia"/>
              </w:rPr>
              <w:t xml:space="preserve">專屬聯絡窗口</w:t>
            </w:r>
          </w:p>
        </w:tc>
        <w:tc>
          <w:tcPr/>
          <w:p>
            <w:pPr>
              <w:pStyle w:val="Compact"/>
            </w:pPr>
            <w:r>
              <w:rPr>
                <w:rFonts w:hint="eastAsia"/>
              </w:rPr>
              <w:t xml:space="preserve">✅（電話／Email／LINE）</w:t>
            </w:r>
          </w:p>
        </w:tc>
      </w:tr>
      <w:tr>
        <w:tc>
          <w:tcPr/>
          <w:p>
            <w:pPr>
              <w:pStyle w:val="Compact"/>
            </w:pPr>
            <w:r>
              <w:rPr>
                <w:rFonts w:hint="eastAsia"/>
              </w:rPr>
              <w:t xml:space="preserve">教育訓練</w:t>
            </w:r>
          </w:p>
        </w:tc>
        <w:tc>
          <w:tcPr/>
          <w:p>
            <w:pPr>
              <w:pStyle w:val="Compact"/>
            </w:pPr>
            <w:r>
              <w:t xml:space="preserve">✅ </w:t>
            </w:r>
            <w:r>
              <w:rPr>
                <w:rFonts w:hint="eastAsia"/>
              </w:rPr>
              <w:t xml:space="preserve">到倉教育訓練</w:t>
            </w:r>
            <w:r>
              <w:t xml:space="preserve"> 1 </w:t>
            </w:r>
            <w:r>
              <w:rPr>
                <w:rFonts w:hint="eastAsia"/>
              </w:rPr>
              <w:t xml:space="preserve">次（含於合約期初）</w:t>
            </w:r>
          </w:p>
        </w:tc>
      </w:tr>
      <w:tr>
        <w:tc>
          <w:tcPr/>
          <w:p>
            <w:pPr>
              <w:pStyle w:val="Compact"/>
            </w:pPr>
            <w:r>
              <w:rPr>
                <w:rFonts w:hint="eastAsia"/>
              </w:rPr>
              <w:t xml:space="preserve">未達</w:t>
            </w:r>
            <w:r>
              <w:t xml:space="preserve"> SLA </w:t>
            </w:r>
            <w:r>
              <w:rPr>
                <w:rFonts w:hint="eastAsia"/>
              </w:rPr>
              <w:t xml:space="preserve">補償</w:t>
            </w:r>
          </w:p>
        </w:tc>
        <w:tc>
          <w:tcPr/>
          <w:p>
            <w:pPr>
              <w:pStyle w:val="Compact"/>
            </w:pPr>
            <w:r>
              <w:rPr>
                <w:rFonts w:hint="eastAsia"/>
              </w:rPr>
              <w:t xml:space="preserve">該月訂閱費用之</w:t>
            </w:r>
            <w:r>
              <w:t xml:space="preserve"> </w:t>
            </w:r>
            <w:r>
              <w:rPr>
                <w:rFonts w:hint="eastAsia"/>
              </w:rPr>
              <w:t xml:space="preserve">10%–50%（依未達程度級距），補償以服務點數或次期費用折抵為限</w:t>
            </w:r>
          </w:p>
        </w:tc>
      </w:tr>
    </w:tbl>
    <w:p>
      <w:r>
        <w:pict>
          <v:rect style="width:0;height:1.5pt" o:hralign="center" o:hrstd="t" o:hr="t"/>
        </w:pict>
      </w:r>
    </w:p>
    <w:bookmarkEnd w:id="10"/>
    <w:bookmarkStart w:id="11" w:name="二合約期間"/>
    <w:p>
      <w:pPr>
        <w:pStyle w:val="Heading2"/>
      </w:pPr>
      <w:r>
        <w:rPr>
          <w:rFonts w:hint="eastAsia"/>
        </w:rPr>
        <w:t xml:space="preserve">二、合約期間</w:t>
      </w:r>
    </w:p>
    <w:p>
      <w:pPr>
        <w:pStyle w:val="FirstParagraph"/>
      </w:pPr>
      <w:r>
        <w:rPr>
          <w:rFonts w:hint="eastAsia"/>
        </w:rPr>
        <w:t xml:space="preserve">(一)</w:t>
      </w:r>
      <w:r>
        <w:t xml:space="preserve"> </w:t>
      </w:r>
      <w:r>
        <w:rPr>
          <w:rFonts w:hint="eastAsia"/>
        </w:rPr>
        <w:t xml:space="preserve">本合約期間為中華民國</w:t>
      </w:r>
      <w:r>
        <w:t xml:space="preserve"> ____ </w:t>
      </w:r>
      <w:r>
        <w:rPr>
          <w:rFonts w:hint="eastAsia"/>
        </w:rPr>
        <w:t xml:space="preserve">年</w:t>
      </w:r>
      <w:r>
        <w:t xml:space="preserve"> __ </w:t>
      </w:r>
      <w:r>
        <w:rPr>
          <w:rFonts w:hint="eastAsia"/>
        </w:rPr>
        <w:t xml:space="preserve">月</w:t>
      </w:r>
      <w:r>
        <w:t xml:space="preserve"> __ </w:t>
      </w:r>
      <w:r>
        <w:rPr>
          <w:rFonts w:hint="eastAsia"/>
        </w:rPr>
        <w:t xml:space="preserve">日起算至</w:t>
      </w:r>
      <w:r>
        <w:t xml:space="preserve"> ____ </w:t>
      </w:r>
      <w:r>
        <w:rPr>
          <w:rFonts w:hint="eastAsia"/>
        </w:rPr>
        <w:t xml:space="preserve">年</w:t>
      </w:r>
      <w:r>
        <w:t xml:space="preserve"> __ </w:t>
      </w:r>
      <w:r>
        <w:rPr>
          <w:rFonts w:hint="eastAsia"/>
        </w:rPr>
        <w:t xml:space="preserve">月</w:t>
      </w:r>
      <w:r>
        <w:t xml:space="preserve"> __ </w:t>
      </w:r>
      <w:r>
        <w:rPr>
          <w:rFonts w:hint="eastAsia"/>
        </w:rPr>
        <w:t xml:space="preserve">日止（合約期間</w:t>
      </w:r>
      <w:r>
        <w:t xml:space="preserve"> ____ </w:t>
      </w:r>
      <w:r>
        <w:rPr>
          <w:rFonts w:hint="eastAsia"/>
        </w:rPr>
        <w:t xml:space="preserve">個月，雙方得視專案需求議定，不限於一年）。收費起始時間為完成簽約後，乙方於雲端平台完成本系統之程式與資料庫架設完成後起算（以下簡稱「上線日」）。</w:t>
      </w:r>
    </w:p>
    <w:p>
      <w:pPr>
        <w:pStyle w:val="BodyText"/>
      </w:pPr>
      <w:r>
        <w:rPr>
          <w:rFonts w:hint="eastAsia"/>
        </w:rPr>
        <w:t xml:space="preserve">(二)</w:t>
      </w:r>
      <w:r>
        <w:t xml:space="preserve"> </w:t>
      </w:r>
      <w:r>
        <w:rPr>
          <w:rFonts w:hint="eastAsia"/>
        </w:rPr>
        <w:t xml:space="preserve">任一方於合約期滿前</w:t>
      </w:r>
      <w:r>
        <w:t xml:space="preserve"> </w:t>
      </w:r>
      <w:r>
        <w:rPr>
          <w:rFonts w:hint="eastAsia"/>
          <w:b/>
          <w:bCs/>
        </w:rPr>
        <w:t xml:space="preserve">一個月</w:t>
      </w:r>
      <w:r>
        <w:rPr>
          <w:rFonts w:hint="eastAsia"/>
        </w:rPr>
        <w:t xml:space="preserve">，若無以書面（含電子郵件）通知他方不再續約，視為雙方同意以相同條件</w:t>
      </w:r>
      <w:r>
        <w:t xml:space="preserve"> </w:t>
      </w:r>
      <w:r>
        <w:rPr>
          <w:rFonts w:hint="eastAsia"/>
          <w:b/>
          <w:bCs/>
        </w:rPr>
        <w:t xml:space="preserve">依原合約期間長度自動續約</w:t>
      </w:r>
      <w:r>
        <w:rPr>
          <w:rFonts w:hint="eastAsia"/>
        </w:rPr>
        <w:t xml:space="preserve">（如原合約為</w:t>
      </w:r>
      <w:r>
        <w:t xml:space="preserve"> 6 </w:t>
      </w:r>
      <w:r>
        <w:rPr>
          <w:rFonts w:hint="eastAsia"/>
        </w:rPr>
        <w:t xml:space="preserve">個月則自動續約</w:t>
      </w:r>
      <w:r>
        <w:t xml:space="preserve"> 6 </w:t>
      </w:r>
      <w:r>
        <w:rPr>
          <w:rFonts w:hint="eastAsia"/>
        </w:rPr>
        <w:t xml:space="preserve">個月、原合約為</w:t>
      </w:r>
      <w:r>
        <w:t xml:space="preserve"> 2 </w:t>
      </w:r>
      <w:r>
        <w:rPr>
          <w:rFonts w:hint="eastAsia"/>
        </w:rPr>
        <w:t xml:space="preserve">年則自動續約</w:t>
      </w:r>
      <w:r>
        <w:t xml:space="preserve"> 2 </w:t>
      </w:r>
      <w:r>
        <w:rPr>
          <w:rFonts w:hint="eastAsia"/>
        </w:rPr>
        <w:t xml:space="preserve">年），再期滿時亦同。但經雙方書面同意，得調整本合約所訂之相關內容（包括但不限於年費、出貨量上限、續約期間長度）。</w:t>
      </w:r>
    </w:p>
    <w:p>
      <w:pPr>
        <w:pStyle w:val="BodyText"/>
      </w:pPr>
      <w:r>
        <w:rPr>
          <w:rFonts w:hint="eastAsia"/>
        </w:rPr>
        <w:t xml:space="preserve">(三)</w:t>
      </w:r>
      <w:r>
        <w:t xml:space="preserve"> </w:t>
      </w:r>
      <w:r>
        <w:rPr>
          <w:rFonts w:hint="eastAsia"/>
          <w:b/>
          <w:bCs/>
        </w:rPr>
        <w:t xml:space="preserve">年費調整機制</w:t>
      </w:r>
      <w:r>
        <w:rPr>
          <w:rFonts w:hint="eastAsia"/>
        </w:rPr>
        <w:t xml:space="preserve">：續約時，若甲方之帳號使用數量、庫點數量、貨主數量、年度出貨量等任一變數較前期增減</w:t>
      </w:r>
      <w:r>
        <w:t xml:space="preserve"> </w:t>
      </w:r>
      <w:r>
        <w:rPr>
          <w:b/>
          <w:bCs/>
        </w:rPr>
        <w:t xml:space="preserve">20% </w:t>
      </w:r>
      <w:r>
        <w:rPr>
          <w:rFonts w:hint="eastAsia"/>
          <w:b/>
          <w:bCs/>
        </w:rPr>
        <w:t xml:space="preserve">以上</w:t>
      </w:r>
      <w:r>
        <w:rPr>
          <w:rFonts w:hint="eastAsia"/>
        </w:rPr>
        <w:t xml:space="preserve">，雙方應依第三條費用結構重新議定年費；變動幅度未達</w:t>
      </w:r>
      <w:r>
        <w:t xml:space="preserve"> 20% </w:t>
      </w:r>
      <w:r>
        <w:rPr>
          <w:rFonts w:hint="eastAsia"/>
        </w:rPr>
        <w:t xml:space="preserve">者，續約年費維持不變。</w:t>
      </w:r>
    </w:p>
    <w:p>
      <w:r>
        <w:pict>
          <v:rect style="width:0;height:1.5pt" o:hralign="center" o:hrstd="t" o:hr="t"/>
        </w:pict>
      </w:r>
    </w:p>
    <w:bookmarkEnd w:id="11"/>
    <w:bookmarkStart w:id="12" w:name="三費用及付款方式"/>
    <w:p>
      <w:pPr>
        <w:pStyle w:val="Heading2"/>
      </w:pPr>
      <w:r>
        <w:rPr>
          <w:rFonts w:hint="eastAsia"/>
        </w:rPr>
        <w:t xml:space="preserve">三、費用及付款方式</w:t>
      </w:r>
    </w:p>
    <w:p>
      <w:pPr>
        <w:pStyle w:val="FirstParagraph"/>
      </w:pPr>
      <w:r>
        <w:rPr>
          <w:rFonts w:hint="eastAsia"/>
        </w:rPr>
        <w:t xml:space="preserve">(一)</w:t>
      </w:r>
      <w:r>
        <w:t xml:space="preserve"> </w:t>
      </w:r>
      <w:r>
        <w:rPr>
          <w:rFonts w:hint="eastAsia"/>
          <w:b/>
          <w:bCs/>
        </w:rPr>
        <w:t xml:space="preserve">系統租用年費（依下列三項變數議定）</w:t>
      </w:r>
      <w:r>
        <w:rPr>
          <w:rFonts w:hint="eastAsia"/>
        </w:rPr>
        <w:t xml:space="preserve">：</w:t>
      </w:r>
    </w:p>
    <w:p>
      <w:pPr>
        <w:pStyle w:val="BodyText"/>
      </w:pPr>
      <w:r>
        <w:rPr>
          <w:rFonts w:hint="eastAsia"/>
        </w:rPr>
        <w:t xml:space="preserve">甲方同意於本合約期間內，依以下使用規模向乙方支付系統租用年費：</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計費變數</w:t>
            </w:r>
          </w:p>
        </w:tc>
        <w:tc>
          <w:tcPr/>
          <w:p>
            <w:pPr>
              <w:pStyle w:val="Compact"/>
            </w:pPr>
            <w:r>
              <w:rPr>
                <w:rFonts w:hint="eastAsia"/>
              </w:rPr>
              <w:t xml:space="preserve">約定數量</w:t>
            </w:r>
          </w:p>
        </w:tc>
      </w:tr>
      <w:tr>
        <w:tc>
          <w:tcPr/>
          <w:p>
            <w:pPr>
              <w:pStyle w:val="Compact"/>
            </w:pPr>
            <w:r>
              <w:rPr>
                <w:rFonts w:hint="eastAsia"/>
              </w:rPr>
              <w:t xml:space="preserve">帳號使用數量</w:t>
            </w:r>
          </w:p>
        </w:tc>
        <w:tc>
          <w:tcPr/>
          <w:p>
            <w:pPr>
              <w:pStyle w:val="Compact"/>
            </w:pPr>
            <w:r>
              <w:t xml:space="preserve">__________ </w:t>
            </w:r>
            <w:r>
              <w:rPr>
                <w:rFonts w:hint="eastAsia"/>
              </w:rPr>
              <w:t xml:space="preserve">組</w:t>
            </w:r>
          </w:p>
        </w:tc>
      </w:tr>
      <w:tr>
        <w:tc>
          <w:tcPr/>
          <w:p>
            <w:pPr>
              <w:pStyle w:val="Compact"/>
            </w:pPr>
            <w:r>
              <w:rPr>
                <w:rFonts w:hint="eastAsia"/>
              </w:rPr>
              <w:t xml:space="preserve">庫點數量（倉庫據點）</w:t>
            </w:r>
          </w:p>
        </w:tc>
        <w:tc>
          <w:tcPr/>
          <w:p>
            <w:pPr>
              <w:pStyle w:val="Compact"/>
            </w:pPr>
            <w:r>
              <w:t xml:space="preserve">__________ </w:t>
            </w:r>
            <w:r>
              <w:rPr>
                <w:rFonts w:hint="eastAsia"/>
              </w:rPr>
              <w:t xml:space="preserve">個</w:t>
            </w:r>
          </w:p>
        </w:tc>
      </w:tr>
      <w:tr>
        <w:tc>
          <w:tcPr/>
          <w:p>
            <w:pPr>
              <w:pStyle w:val="Compact"/>
            </w:pPr>
            <w:r>
              <w:rPr>
                <w:rFonts w:hint="eastAsia"/>
              </w:rPr>
              <w:t xml:space="preserve">貨主數量</w:t>
            </w:r>
          </w:p>
        </w:tc>
        <w:tc>
          <w:tcPr/>
          <w:p>
            <w:pPr>
              <w:pStyle w:val="Compact"/>
            </w:pPr>
            <w:r>
              <w:t xml:space="preserve">__________ </w:t>
            </w:r>
            <w:r>
              <w:rPr>
                <w:rFonts w:hint="eastAsia"/>
              </w:rPr>
              <w:t xml:space="preserve">個貨主</w:t>
            </w:r>
          </w:p>
        </w:tc>
      </w:tr>
      <w:tr>
        <w:tc>
          <w:tcPr/>
          <w:p>
            <w:pPr>
              <w:pStyle w:val="Compact"/>
            </w:pPr>
            <w:r>
              <w:rPr>
                <w:rFonts w:hint="eastAsia"/>
                <w:b/>
                <w:bCs/>
              </w:rPr>
              <w:t xml:space="preserve">議定年費（未稅）</w:t>
            </w:r>
          </w:p>
        </w:tc>
        <w:tc>
          <w:tcPr/>
          <w:p>
            <w:pPr>
              <w:pStyle w:val="Compact"/>
            </w:pPr>
            <w:r>
              <w:rPr>
                <w:rFonts w:hint="eastAsia"/>
                <w:b/>
                <w:bCs/>
              </w:rPr>
              <w:t xml:space="preserve">新台幣</w:t>
            </w:r>
            <w:r>
              <w:rPr>
                <w:b/>
                <w:bCs/>
              </w:rPr>
              <w:t xml:space="preserve"> __________ </w:t>
            </w:r>
            <w:r>
              <w:rPr>
                <w:rFonts w:hint="eastAsia"/>
                <w:b/>
                <w:bCs/>
              </w:rPr>
              <w:t xml:space="preserve">元</w:t>
            </w:r>
            <w:r>
              <w:rPr>
                <w:b/>
                <w:bCs/>
              </w:rPr>
              <w:t xml:space="preserve"> / </w:t>
            </w:r>
            <w:r>
              <w:rPr>
                <w:rFonts w:hint="eastAsia"/>
                <w:b/>
                <w:bCs/>
              </w:rPr>
              <w:t xml:space="preserve">年</w:t>
            </w:r>
          </w:p>
        </w:tc>
      </w:tr>
    </w:tbl>
    <w:p>
      <w:pPr>
        <w:pStyle w:val="BodyText"/>
      </w:pPr>
      <w:r>
        <w:rPr>
          <w:rFonts w:hint="eastAsia"/>
        </w:rPr>
        <w:t xml:space="preserve">本年費已含上述規模內之系統使用授權、系統維護、SLA</w:t>
      </w:r>
      <w:r>
        <w:t xml:space="preserve"> </w:t>
      </w:r>
      <w:r>
        <w:rPr>
          <w:rFonts w:hint="eastAsia"/>
        </w:rPr>
        <w:t xml:space="preserve">保障、專屬聯絡窗口、教育訓練（到倉</w:t>
      </w:r>
      <w:r>
        <w:t xml:space="preserve"> 1 </w:t>
      </w:r>
      <w:r>
        <w:rPr>
          <w:rFonts w:hint="eastAsia"/>
        </w:rPr>
        <w:t xml:space="preserve">次）。</w:t>
      </w:r>
    </w:p>
    <w:p>
      <w:pPr>
        <w:pStyle w:val="BodyText"/>
      </w:pPr>
      <w:r>
        <w:rPr>
          <w:rFonts w:hint="eastAsia"/>
        </w:rPr>
        <w:t xml:space="preserve">(二)</w:t>
      </w:r>
      <w:r>
        <w:t xml:space="preserve"> </w:t>
      </w:r>
      <w:r>
        <w:rPr>
          <w:b/>
          <w:bCs/>
        </w:rPr>
        <w:t xml:space="preserve">GCP </w:t>
      </w:r>
      <w:r>
        <w:rPr>
          <w:rFonts w:hint="eastAsia"/>
          <w:b/>
          <w:bCs/>
        </w:rPr>
        <w:t xml:space="preserve">雲端環境費用</w:t>
      </w:r>
      <w:r>
        <w:rPr>
          <w:rFonts w:hint="eastAsia"/>
        </w:rPr>
        <w:t xml:space="preserve">（擇一勾選）：</w:t>
      </w:r>
    </w:p>
    <w:p>
      <w:pPr>
        <w:pStyle w:val="BodyText"/>
      </w:pPr>
      <w:r>
        <w:t xml:space="preserve">□</w:t>
      </w:r>
      <w:r>
        <w:t xml:space="preserve"> </w:t>
      </w:r>
      <w:r>
        <w:rPr>
          <w:rFonts w:hint="eastAsia"/>
          <w:b/>
          <w:bCs/>
        </w:rPr>
        <w:t xml:space="preserve">甲方自付</w:t>
      </w:r>
      <w:r>
        <w:rPr>
          <w:b/>
          <w:bCs/>
        </w:rPr>
        <w:t xml:space="preserve"> GCP </w:t>
      </w:r>
      <w:r>
        <w:rPr>
          <w:rFonts w:hint="eastAsia"/>
          <w:b/>
          <w:bCs/>
        </w:rPr>
        <w:t xml:space="preserve">帳單</w:t>
      </w:r>
      <w:r>
        <w:rPr>
          <w:rFonts w:hint="eastAsia"/>
        </w:rPr>
        <w:t xml:space="preserve">：甲方應提供自有</w:t>
      </w:r>
      <w:r>
        <w:t xml:space="preserve"> GCP </w:t>
      </w:r>
      <w:r>
        <w:rPr>
          <w:rFonts w:hint="eastAsia"/>
        </w:rPr>
        <w:t xml:space="preserve">專案及帳務帳號，相關雲端資源費用由甲方逕向</w:t>
      </w:r>
      <w:r>
        <w:t xml:space="preserve"> Google </w:t>
      </w:r>
      <w:r>
        <w:rPr>
          <w:rFonts w:hint="eastAsia"/>
        </w:rPr>
        <w:t xml:space="preserve">支付，乙方不就</w:t>
      </w:r>
      <w:r>
        <w:t xml:space="preserve"> GCP </w:t>
      </w:r>
      <w:r>
        <w:rPr>
          <w:rFonts w:hint="eastAsia"/>
        </w:rPr>
        <w:t xml:space="preserve">費用收取任何金額。乙方僅負責本系統於甲方</w:t>
      </w:r>
      <w:r>
        <w:t xml:space="preserve"> GCP </w:t>
      </w:r>
      <w:r>
        <w:rPr>
          <w:rFonts w:hint="eastAsia"/>
        </w:rPr>
        <w:t xml:space="preserve">環境之部署與維護。</w:t>
      </w:r>
    </w:p>
    <w:p>
      <w:pPr>
        <w:pStyle w:val="BodyText"/>
      </w:pPr>
      <w:r>
        <w:t xml:space="preserve">□</w:t>
      </w:r>
      <w:r>
        <w:t xml:space="preserve"> </w:t>
      </w:r>
      <w:r>
        <w:rPr>
          <w:rFonts w:hint="eastAsia"/>
          <w:b/>
          <w:bCs/>
        </w:rPr>
        <w:t xml:space="preserve">由乙方代購</w:t>
      </w:r>
      <w:r>
        <w:rPr>
          <w:b/>
          <w:bCs/>
        </w:rPr>
        <w:t xml:space="preserve"> GCP </w:t>
      </w:r>
      <w:r>
        <w:rPr>
          <w:rFonts w:hint="eastAsia"/>
          <w:b/>
          <w:bCs/>
        </w:rPr>
        <w:t xml:space="preserve">並轉收</w:t>
      </w:r>
      <w:r>
        <w:rPr>
          <w:rFonts w:hint="eastAsia"/>
        </w:rPr>
        <w:t xml:space="preserve">：乙方代甲方向</w:t>
      </w:r>
      <w:r>
        <w:t xml:space="preserve"> Google </w:t>
      </w:r>
      <w:r>
        <w:rPr>
          <w:rFonts w:hint="eastAsia"/>
        </w:rPr>
        <w:t xml:space="preserve">採購</w:t>
      </w:r>
      <w:r>
        <w:t xml:space="preserve"> GCP </w:t>
      </w:r>
      <w:r>
        <w:rPr>
          <w:rFonts w:hint="eastAsia"/>
        </w:rPr>
        <w:t xml:space="preserve">雲端資源，並按月隨系統發票一併向甲方收取雲端費用。代購費率為實際</w:t>
      </w:r>
      <w:r>
        <w:t xml:space="preserve"> GCP </w:t>
      </w:r>
      <w:r>
        <w:rPr>
          <w:rFonts w:hint="eastAsia"/>
        </w:rPr>
        <w:t xml:space="preserve">帳單金額另加</w:t>
      </w:r>
      <w:r>
        <w:t xml:space="preserve"> </w:t>
      </w:r>
      <w:r>
        <w:rPr>
          <w:b/>
          <w:bCs/>
        </w:rPr>
        <w:t xml:space="preserve">__________%</w:t>
      </w:r>
      <w:r>
        <w:t xml:space="preserve"> </w:t>
      </w:r>
      <w:r>
        <w:rPr>
          <w:rFonts w:hint="eastAsia"/>
        </w:rPr>
        <w:t xml:space="preserve">服務管理費。雙方每季得依實際用量檢視是否調整代購金額預估。</w:t>
      </w:r>
    </w:p>
    <w:p>
      <w:pPr>
        <w:pStyle w:val="BodyText"/>
      </w:pPr>
      <w:r>
        <w:rPr>
          <w:rFonts w:hint="eastAsia"/>
        </w:rPr>
        <w:t xml:space="preserve">(三)</w:t>
      </w:r>
      <w:r>
        <w:t xml:space="preserve"> </w:t>
      </w:r>
      <w:r>
        <w:rPr>
          <w:rFonts w:hint="eastAsia"/>
          <w:b/>
          <w:bCs/>
        </w:rPr>
        <w:t xml:space="preserve">超量計費</w:t>
      </w:r>
      <w:r>
        <w:rPr>
          <w:rFonts w:hint="eastAsia"/>
        </w:rPr>
        <w:t xml:space="preserve">：</w:t>
      </w:r>
    </w:p>
    <w:p>
      <w:pPr>
        <w:pStyle w:val="BodyText"/>
      </w:pPr>
      <w:r>
        <w:rPr>
          <w:rFonts w:hint="eastAsia"/>
        </w:rPr>
        <w:t xml:space="preserve">一.</w:t>
      </w:r>
      <w:r>
        <w:t xml:space="preserve"> </w:t>
      </w:r>
      <w:r>
        <w:rPr>
          <w:rFonts w:hint="eastAsia"/>
        </w:rPr>
        <w:t xml:space="preserve">本合約議定之</w:t>
      </w:r>
      <w:r>
        <w:t xml:space="preserve"> </w:t>
      </w:r>
      <w:r>
        <w:rPr>
          <w:rFonts w:hint="eastAsia"/>
          <w:b/>
          <w:bCs/>
        </w:rPr>
        <w:t xml:space="preserve">年度出貨量上限</w:t>
      </w:r>
      <w:r>
        <w:t xml:space="preserve"> </w:t>
      </w:r>
      <w:r>
        <w:rPr>
          <w:rFonts w:hint="eastAsia"/>
        </w:rPr>
        <w:t xml:space="preserve">為</w:t>
      </w:r>
      <w:r>
        <w:t xml:space="preserve"> </w:t>
      </w:r>
      <w:r>
        <w:rPr>
          <w:b/>
          <w:bCs/>
        </w:rPr>
        <w:t xml:space="preserve">__________ pcs / </w:t>
      </w:r>
      <w:r>
        <w:rPr>
          <w:rFonts w:hint="eastAsia"/>
          <w:b/>
          <w:bCs/>
        </w:rPr>
        <w:t xml:space="preserve">年</w:t>
      </w:r>
      <w:r>
        <w:t xml:space="preserve">。</w:t>
      </w:r>
      <w:r>
        <w:t xml:space="preserve"> </w:t>
      </w:r>
      <w:r>
        <w:rPr>
          <w:rFonts w:hint="eastAsia"/>
        </w:rPr>
        <w:t xml:space="preserve">二.</w:t>
      </w:r>
      <w:r>
        <w:t xml:space="preserve"> </w:t>
      </w:r>
      <w:r>
        <w:rPr>
          <w:rFonts w:hint="eastAsia"/>
        </w:rPr>
        <w:t xml:space="preserve">超過年度出貨量上限時，超出部分按</w:t>
      </w:r>
      <w:r>
        <w:t xml:space="preserve"> </w:t>
      </w:r>
      <w:r>
        <w:rPr>
          <w:rFonts w:hint="eastAsia"/>
          <w:b/>
          <w:bCs/>
        </w:rPr>
        <w:t xml:space="preserve">每</w:t>
      </w:r>
      <w:r>
        <w:rPr>
          <w:b/>
          <w:bCs/>
        </w:rPr>
        <w:t xml:space="preserve"> pcs </w:t>
      </w:r>
      <w:r>
        <w:rPr>
          <w:rFonts w:hint="eastAsia"/>
          <w:b/>
          <w:bCs/>
        </w:rPr>
        <w:t xml:space="preserve">新台幣</w:t>
      </w:r>
      <w:r>
        <w:rPr>
          <w:b/>
          <w:bCs/>
        </w:rPr>
        <w:t xml:space="preserve"> 0.1 </w:t>
      </w:r>
      <w:r>
        <w:rPr>
          <w:rFonts w:hint="eastAsia"/>
          <w:b/>
          <w:bCs/>
        </w:rPr>
        <w:t xml:space="preserve">元</w:t>
      </w:r>
      <w:r>
        <w:rPr>
          <w:rFonts w:hint="eastAsia"/>
        </w:rPr>
        <w:t xml:space="preserve">（未稅）計算，於次月帳單一併收取。</w:t>
      </w:r>
      <w:r>
        <w:t xml:space="preserve"> </w:t>
      </w:r>
      <w:r>
        <w:rPr>
          <w:rFonts w:hint="eastAsia"/>
        </w:rPr>
        <w:t xml:space="preserve">三.</w:t>
      </w:r>
      <w:r>
        <w:t xml:space="preserve"> </w:t>
      </w:r>
      <w:r>
        <w:rPr>
          <w:rFonts w:hint="eastAsia"/>
          <w:b/>
          <w:bCs/>
        </w:rPr>
        <w:t xml:space="preserve">進倉、退貨、加工等其他作業不計費</w:t>
      </w:r>
      <w:r>
        <w:t xml:space="preserve">。</w:t>
      </w:r>
    </w:p>
    <w:p>
      <w:pPr>
        <w:pStyle w:val="BodyText"/>
      </w:pPr>
      <w:r>
        <w:rPr>
          <w:rFonts w:hint="eastAsia"/>
        </w:rPr>
        <w:t xml:space="preserve">(四)</w:t>
      </w:r>
      <w:r>
        <w:t xml:space="preserve"> </w:t>
      </w:r>
      <w:r>
        <w:rPr>
          <w:b/>
          <w:bCs/>
        </w:rPr>
        <w:t xml:space="preserve">GoBot AI </w:t>
      </w:r>
      <w:r>
        <w:rPr>
          <w:rFonts w:hint="eastAsia"/>
          <w:b/>
          <w:bCs/>
        </w:rPr>
        <w:t xml:space="preserve">點數</w:t>
      </w:r>
      <w:r>
        <w:rPr>
          <w:rFonts w:hint="eastAsia"/>
        </w:rPr>
        <w:t xml:space="preserve">：本合約期初贈送</w:t>
      </w:r>
      <w:r>
        <w:t xml:space="preserve"> </w:t>
      </w:r>
      <w:r>
        <w:rPr>
          <w:b/>
          <w:bCs/>
        </w:rPr>
        <w:t xml:space="preserve">__________ </w:t>
      </w:r>
      <w:r>
        <w:rPr>
          <w:rFonts w:hint="eastAsia"/>
          <w:b/>
          <w:bCs/>
        </w:rPr>
        <w:t xml:space="preserve">點</w:t>
      </w:r>
      <w:r>
        <w:rPr>
          <w:rFonts w:hint="eastAsia"/>
        </w:rPr>
        <w:t xml:space="preserve">，使用期限</w:t>
      </w:r>
      <w:r>
        <w:t xml:space="preserve"> 12 </w:t>
      </w:r>
      <w:r>
        <w:rPr>
          <w:rFonts w:hint="eastAsia"/>
        </w:rPr>
        <w:t xml:space="preserve">個月，到期未用完者作廢；超出贈點部分另行加值，加值費率依乙方公告為準。</w:t>
      </w:r>
    </w:p>
    <w:p>
      <w:pPr>
        <w:pStyle w:val="BodyText"/>
      </w:pPr>
      <w:r>
        <w:rPr>
          <w:rFonts w:hint="eastAsia"/>
        </w:rPr>
        <w:t xml:space="preserve">(五)</w:t>
      </w:r>
      <w:r>
        <w:t xml:space="preserve"> </w:t>
      </w:r>
      <w:r>
        <w:rPr>
          <w:b/>
          <w:bCs/>
        </w:rPr>
        <w:t xml:space="preserve">Vanta × Claude AI </w:t>
      </w:r>
      <w:r>
        <w:rPr>
          <w:rFonts w:hint="eastAsia"/>
          <w:b/>
          <w:bCs/>
        </w:rPr>
        <w:t xml:space="preserve">助理</w:t>
      </w:r>
      <w:r>
        <w:rPr>
          <w:rFonts w:hint="eastAsia"/>
        </w:rPr>
        <w:t xml:space="preserve">：採月費制每帳號每月新台幣</w:t>
      </w:r>
      <w:r>
        <w:t xml:space="preserve"> 99 </w:t>
      </w:r>
      <w:r>
        <w:rPr>
          <w:rFonts w:hint="eastAsia"/>
        </w:rPr>
        <w:t xml:space="preserve">元（未稅），依甲方實際啟用帳號數量計收；甲方須自行持有</w:t>
      </w:r>
      <w:r>
        <w:t xml:space="preserve"> Anthropic </w:t>
      </w:r>
      <w:r>
        <w:rPr>
          <w:rFonts w:hint="eastAsia"/>
        </w:rPr>
        <w:t xml:space="preserve">公司之</w:t>
      </w:r>
      <w:r>
        <w:t xml:space="preserve"> Claude </w:t>
      </w:r>
      <w:r>
        <w:rPr>
          <w:rFonts w:hint="eastAsia"/>
        </w:rPr>
        <w:t xml:space="preserve">服務訂閱。經雙方議定，得將本項費用整合入年費內，併入本條(一)計收。</w:t>
      </w:r>
    </w:p>
    <w:p>
      <w:pPr>
        <w:pStyle w:val="BodyText"/>
      </w:pPr>
      <w:r>
        <w:rPr>
          <w:rFonts w:hint="eastAsia"/>
        </w:rPr>
        <w:t xml:space="preserve">(六)</w:t>
      </w:r>
      <w:r>
        <w:t xml:space="preserve"> </w:t>
      </w:r>
      <w:r>
        <w:rPr>
          <w:rFonts w:hint="eastAsia"/>
          <w:b/>
          <w:bCs/>
        </w:rPr>
        <w:t xml:space="preserve">其他費用條件</w:t>
      </w:r>
      <w:r>
        <w:rPr>
          <w:rFonts w:hint="eastAsia"/>
        </w:rPr>
        <w:t xml:space="preserve">：</w:t>
      </w:r>
    </w:p>
    <w:p>
      <w:pPr>
        <w:pStyle w:val="BodyText"/>
      </w:pPr>
      <w:r>
        <w:rPr>
          <w:rFonts w:hint="eastAsia"/>
        </w:rPr>
        <w:t xml:space="preserve">一.</w:t>
      </w:r>
      <w:r>
        <w:t xml:space="preserve"> </w:t>
      </w:r>
      <w:r>
        <w:rPr>
          <w:rFonts w:hint="eastAsia"/>
        </w:rPr>
        <w:t xml:space="preserve">為避免疑義，雙方同意維護之範圍應不包含甲方網路訊號、硬體設備、裝置作業系統環境等非乙方提供服務之項目；</w:t>
      </w:r>
      <w:r>
        <w:t xml:space="preserve"> </w:t>
      </w:r>
      <w:r>
        <w:rPr>
          <w:rFonts w:hint="eastAsia"/>
        </w:rPr>
        <w:t xml:space="preserve">二.</w:t>
      </w:r>
      <w:r>
        <w:t xml:space="preserve"> </w:t>
      </w:r>
      <w:r>
        <w:rPr>
          <w:rFonts w:hint="eastAsia"/>
        </w:rPr>
        <w:t xml:space="preserve">以上費用僅為本系統使用與本系統維護費用，不包含其餘周邊使用之硬體設備或耗材等浮動費用（如攝影機、手持平板、條碼機、伺服器、流量費用等等）；</w:t>
      </w:r>
      <w:r>
        <w:t xml:space="preserve"> </w:t>
      </w:r>
      <w:r>
        <w:rPr>
          <w:rFonts w:hint="eastAsia"/>
        </w:rPr>
        <w:t xml:space="preserve">三.</w:t>
      </w:r>
      <w:r>
        <w:t xml:space="preserve"> </w:t>
      </w:r>
      <w:r>
        <w:rPr>
          <w:rFonts w:hint="eastAsia"/>
        </w:rPr>
        <w:t xml:space="preserve">客製化服務（含三方系統串接、客製化模組、ERP</w:t>
      </w:r>
      <w:r>
        <w:t xml:space="preserve"> </w:t>
      </w:r>
      <w:r>
        <w:rPr>
          <w:rFonts w:hint="eastAsia"/>
        </w:rPr>
        <w:t xml:space="preserve">深度串接等）依雙方另行簽署之報價單計收，不含於本條年費內。</w:t>
      </w:r>
    </w:p>
    <w:p>
      <w:pPr>
        <w:pStyle w:val="BodyText"/>
      </w:pPr>
      <w:r>
        <w:rPr>
          <w:rFonts w:hint="eastAsia"/>
        </w:rPr>
        <w:t xml:space="preserve">(七)</w:t>
      </w:r>
      <w:r>
        <w:t xml:space="preserve"> </w:t>
      </w:r>
      <w:r>
        <w:rPr>
          <w:rFonts w:hint="eastAsia"/>
          <w:b/>
          <w:bCs/>
        </w:rPr>
        <w:t xml:space="preserve">發票與付款</w:t>
      </w:r>
      <w:r>
        <w:rPr>
          <w:rFonts w:hint="eastAsia"/>
        </w:rPr>
        <w:t xml:space="preserve">：</w:t>
      </w:r>
    </w:p>
    <w:p>
      <w:pPr>
        <w:pStyle w:val="BodyText"/>
      </w:pPr>
      <w:r>
        <w:rPr>
          <w:rFonts w:hint="eastAsia"/>
        </w:rPr>
        <w:t xml:space="preserve">一.</w:t>
      </w:r>
      <w:r>
        <w:t xml:space="preserve"> </w:t>
      </w:r>
      <w:r>
        <w:rPr>
          <w:rFonts w:hint="eastAsia"/>
          <w:b/>
          <w:bCs/>
        </w:rPr>
        <w:t xml:space="preserve">年費發票</w:t>
      </w:r>
      <w:r>
        <w:rPr>
          <w:rFonts w:hint="eastAsia"/>
        </w:rPr>
        <w:t xml:space="preserve">：乙方於合約簽訂後（或每年續約日後）開立全年年費發票，甲方應於發票日</w:t>
      </w:r>
      <w:r>
        <w:t xml:space="preserve"> </w:t>
      </w:r>
      <w:r>
        <w:rPr>
          <w:b/>
          <w:bCs/>
        </w:rPr>
        <w:t xml:space="preserve">30 </w:t>
      </w:r>
      <w:r>
        <w:rPr>
          <w:rFonts w:hint="eastAsia"/>
          <w:b/>
          <w:bCs/>
        </w:rPr>
        <w:t xml:space="preserve">天</w:t>
      </w:r>
      <w:r>
        <w:t xml:space="preserve"> </w:t>
      </w:r>
      <w:r>
        <w:rPr>
          <w:rFonts w:hint="eastAsia"/>
        </w:rPr>
        <w:t xml:space="preserve">內以匯款方式一次性支付；經雙方書面同意，年費得分為</w:t>
      </w:r>
      <w:r>
        <w:t xml:space="preserve"> </w:t>
      </w:r>
      <w:r>
        <w:rPr>
          <w:rFonts w:hint="eastAsia"/>
          <w:b/>
          <w:bCs/>
        </w:rPr>
        <w:t xml:space="preserve">季繳</w:t>
      </w:r>
      <w:r>
        <w:t xml:space="preserve"> </w:t>
      </w:r>
      <w:r>
        <w:rPr>
          <w:rFonts w:hint="eastAsia"/>
        </w:rPr>
        <w:t xml:space="preserve">或</w:t>
      </w:r>
      <w:r>
        <w:t xml:space="preserve"> </w:t>
      </w:r>
      <w:r>
        <w:rPr>
          <w:rFonts w:hint="eastAsia"/>
          <w:b/>
          <w:bCs/>
        </w:rPr>
        <w:t xml:space="preserve">月繳</w:t>
      </w:r>
      <w:r>
        <w:t xml:space="preserve"> </w:t>
      </w:r>
      <w:r>
        <w:rPr>
          <w:rFonts w:hint="eastAsia"/>
        </w:rPr>
        <w:t xml:space="preserve">分期支付，惟分期支付者應依雙方議定之每期金額按期付款。</w:t>
      </w:r>
      <w:r>
        <w:t xml:space="preserve"> </w:t>
      </w:r>
      <w:r>
        <w:rPr>
          <w:rFonts w:hint="eastAsia"/>
        </w:rPr>
        <w:t xml:space="preserve">二.</w:t>
      </w:r>
      <w:r>
        <w:t xml:space="preserve"> </w:t>
      </w:r>
      <w:r>
        <w:rPr>
          <w:rFonts w:hint="eastAsia"/>
          <w:b/>
          <w:bCs/>
        </w:rPr>
        <w:t xml:space="preserve">超量計費發票</w:t>
      </w:r>
      <w:r>
        <w:rPr>
          <w:rFonts w:hint="eastAsia"/>
        </w:rPr>
        <w:t xml:space="preserve">：每月對帳結束後，乙方就前一月份之超量計費、加值服務費用（GoBot</w:t>
      </w:r>
      <w:r>
        <w:t xml:space="preserve"> </w:t>
      </w:r>
      <w:r>
        <w:rPr>
          <w:rFonts w:hint="eastAsia"/>
        </w:rPr>
        <w:t xml:space="preserve">加值點數、GCP</w:t>
      </w:r>
      <w:r>
        <w:t xml:space="preserve"> </w:t>
      </w:r>
      <w:r>
        <w:rPr>
          <w:rFonts w:hint="eastAsia"/>
        </w:rPr>
        <w:t xml:space="preserve">代購費用等）開立發票向甲方請款，甲方應於發票日</w:t>
      </w:r>
      <w:r>
        <w:t xml:space="preserve"> </w:t>
      </w:r>
      <w:r>
        <w:rPr>
          <w:b/>
          <w:bCs/>
        </w:rPr>
        <w:t xml:space="preserve">30 </w:t>
      </w:r>
      <w:r>
        <w:rPr>
          <w:rFonts w:hint="eastAsia"/>
          <w:b/>
          <w:bCs/>
        </w:rPr>
        <w:t xml:space="preserve">天</w:t>
      </w:r>
      <w:r>
        <w:t xml:space="preserve"> </w:t>
      </w:r>
      <w:r>
        <w:rPr>
          <w:rFonts w:hint="eastAsia"/>
        </w:rPr>
        <w:t xml:space="preserve">內以匯款方式支付。</w:t>
      </w:r>
      <w:r>
        <w:t xml:space="preserve"> </w:t>
      </w:r>
      <w:r>
        <w:rPr>
          <w:rFonts w:hint="eastAsia"/>
        </w:rPr>
        <w:t xml:space="preserve">三.</w:t>
      </w:r>
      <w:r>
        <w:t xml:space="preserve"> </w:t>
      </w:r>
      <w:r>
        <w:rPr>
          <w:rFonts w:hint="eastAsia"/>
        </w:rPr>
        <w:t xml:space="preserve">乙方之收款帳戶如下：</w:t>
      </w:r>
      <w:r>
        <w:t xml:space="preserve"> </w:t>
      </w:r>
      <w:r>
        <w:t xml:space="preserve">- </w:t>
      </w:r>
      <w:r>
        <w:rPr>
          <w:rFonts w:hint="eastAsia"/>
        </w:rPr>
        <w:t xml:space="preserve">匯款銀行：中國信託銀行松山分行</w:t>
      </w:r>
      <w:r>
        <w:t xml:space="preserve"> </w:t>
      </w:r>
      <w:r>
        <w:t xml:space="preserve">- </w:t>
      </w:r>
      <w:r>
        <w:rPr>
          <w:rFonts w:hint="eastAsia"/>
        </w:rPr>
        <w:t xml:space="preserve">戶名：伊比薩股份有限公司</w:t>
      </w:r>
      <w:r>
        <w:t xml:space="preserve"> </w:t>
      </w:r>
      <w:r>
        <w:t xml:space="preserve">- </w:t>
      </w:r>
      <w:r>
        <w:rPr>
          <w:rFonts w:hint="eastAsia"/>
        </w:rPr>
        <w:t xml:space="preserve">帳號：255540286058</w:t>
      </w:r>
    </w:p>
    <w:p>
      <w:pPr>
        <w:pStyle w:val="BodyText"/>
      </w:pPr>
      <w:r>
        <w:rPr>
          <w:rFonts w:hint="eastAsia"/>
        </w:rPr>
        <w:t xml:space="preserve">(八)</w:t>
      </w:r>
      <w:r>
        <w:t xml:space="preserve"> </w:t>
      </w:r>
      <w:r>
        <w:rPr>
          <w:rFonts w:hint="eastAsia"/>
        </w:rPr>
        <w:t xml:space="preserve">雙方同意匯費應由付款方負擔。</w:t>
      </w:r>
    </w:p>
    <w:p>
      <w:pPr>
        <w:pStyle w:val="BodyText"/>
      </w:pPr>
      <w:r>
        <w:rPr>
          <w:rFonts w:hint="eastAsia"/>
        </w:rPr>
        <w:t xml:space="preserve">(九)</w:t>
      </w:r>
      <w:r>
        <w:t xml:space="preserve"> </w:t>
      </w:r>
      <w:r>
        <w:rPr>
          <w:rFonts w:hint="eastAsia"/>
        </w:rPr>
        <w:t xml:space="preserve">若甲方有付款延遲之情事，乙方有權向甲方要求給付延遲利息，每日之延遲利息應自逾期付款之日起以應付未付之本服務費用金額之</w:t>
      </w:r>
      <w:r>
        <w:t xml:space="preserve"> </w:t>
      </w:r>
      <w:r>
        <w:rPr>
          <w:rFonts w:hint="eastAsia"/>
          <w:b/>
          <w:bCs/>
        </w:rPr>
        <w:t xml:space="preserve">萬分之四</w:t>
      </w:r>
      <w:r>
        <w:t xml:space="preserve"> </w:t>
      </w:r>
      <w:r>
        <w:rPr>
          <w:rFonts w:hint="eastAsia"/>
        </w:rPr>
        <w:t xml:space="preserve">計之。</w:t>
      </w:r>
    </w:p>
    <w:p>
      <w:pPr>
        <w:pStyle w:val="BodyText"/>
      </w:pPr>
      <w:r>
        <w:rPr>
          <w:rFonts w:hint="eastAsia"/>
        </w:rPr>
        <w:t xml:space="preserve">(十)</w:t>
      </w:r>
      <w:r>
        <w:t xml:space="preserve"> </w:t>
      </w:r>
      <w:r>
        <w:rPr>
          <w:rFonts w:hint="eastAsia"/>
        </w:rPr>
        <w:t xml:space="preserve">如甲方逾期付款超過</w:t>
      </w:r>
      <w:r>
        <w:t xml:space="preserve"> </w:t>
      </w:r>
      <w:r>
        <w:rPr>
          <w:b/>
          <w:bCs/>
        </w:rPr>
        <w:t xml:space="preserve">45 </w:t>
      </w:r>
      <w:r>
        <w:rPr>
          <w:rFonts w:hint="eastAsia"/>
          <w:b/>
          <w:bCs/>
        </w:rPr>
        <w:t xml:space="preserve">日</w:t>
      </w:r>
      <w:r>
        <w:rPr>
          <w:rFonts w:hint="eastAsia"/>
        </w:rPr>
        <w:t xml:space="preserve">，乙方有權終止本合約之一部或全部，甲方不得向乙方主張任何補償、履行權利義務或損害賠償，且甲方仍應向乙方支付已使用期間所生之本服務費用。</w:t>
      </w:r>
    </w:p>
    <w:p>
      <w:pPr>
        <w:pStyle w:val="BodyText"/>
      </w:pPr>
      <w:r>
        <w:rPr>
          <w:rFonts w:hint="eastAsia"/>
        </w:rPr>
        <w:t xml:space="preserve">(十一)</w:t>
      </w:r>
      <w:r>
        <w:t xml:space="preserve"> </w:t>
      </w:r>
      <w:r>
        <w:rPr>
          <w:rFonts w:hint="eastAsia"/>
          <w:b/>
          <w:bCs/>
        </w:rPr>
        <w:t xml:space="preserve">年中規模變動之費用調整</w:t>
      </w:r>
      <w:r>
        <w:rPr>
          <w:rFonts w:hint="eastAsia"/>
        </w:rPr>
        <w:t xml:space="preserve">：合約期間內，若甲方之帳號使用數量、庫點數量或貨主數量較簽約時增加，超出部分之費用應依雙方議定之單位費率（每帳號／每庫點／每貨主之月費或年費分攤金額）按比例加收，於次月帳單一併收取；如有減少，已支付之年費不予退費，惟雙方得於下次續約時依新規模重新議定。</w:t>
      </w:r>
    </w:p>
    <w:p>
      <w:r>
        <w:pict>
          <v:rect style="width:0;height:1.5pt" o:hralign="center" o:hrstd="t" o:hr="t"/>
        </w:pict>
      </w:r>
    </w:p>
    <w:bookmarkEnd w:id="12"/>
    <w:bookmarkStart w:id="13" w:name="四智慧財產權"/>
    <w:p>
      <w:pPr>
        <w:pStyle w:val="Heading2"/>
      </w:pPr>
      <w:r>
        <w:rPr>
          <w:rFonts w:hint="eastAsia"/>
        </w:rPr>
        <w:t xml:space="preserve">四、智慧財產權</w:t>
      </w:r>
    </w:p>
    <w:p>
      <w:pPr>
        <w:pStyle w:val="FirstParagraph"/>
      </w:pPr>
      <w:r>
        <w:rPr>
          <w:rFonts w:hint="eastAsia"/>
        </w:rPr>
        <w:t xml:space="preserve">(一)</w:t>
      </w:r>
      <w:r>
        <w:t xml:space="preserve"> </w:t>
      </w:r>
      <w:r>
        <w:rPr>
          <w:rFonts w:hint="eastAsia"/>
        </w:rPr>
        <w:t xml:space="preserve">雙方同意本系統以及乙方因履行本合約所生之所有智慧財產權，皆歸屬於乙方所有。乙方保證本系統或其他提供之工作成果不會有侵害他人權利或違反法令之情事，並保證有完整之權利得以授權甲方使用。</w:t>
      </w:r>
    </w:p>
    <w:p>
      <w:pPr>
        <w:pStyle w:val="BodyText"/>
      </w:pPr>
      <w:r>
        <w:rPr>
          <w:rFonts w:hint="eastAsia"/>
        </w:rPr>
        <w:t xml:space="preserve">(二)</w:t>
      </w:r>
      <w:r>
        <w:t xml:space="preserve"> </w:t>
      </w:r>
      <w:r>
        <w:rPr>
          <w:rFonts w:hint="eastAsia"/>
        </w:rPr>
        <w:t xml:space="preserve">除雙方另有約定外，甲方不得以任何形式或方法，將本系統或乙方因履行本合約所產出之工作成果進行出租、轉讓、散佈、修改、公開或超出本合約授權範圍之使用，亦不得對本系統、乙方因履行本合約所產生之工作成果及其附屬資料進行分解、反編譯、反組譯或實施任何反向工程。</w:t>
      </w:r>
    </w:p>
    <w:p>
      <w:pPr>
        <w:pStyle w:val="BodyText"/>
      </w:pPr>
      <w:r>
        <w:rPr>
          <w:rFonts w:hint="eastAsia"/>
        </w:rPr>
        <w:t xml:space="preserve">(三)</w:t>
      </w:r>
      <w:r>
        <w:t xml:space="preserve"> </w:t>
      </w:r>
      <w:r>
        <w:rPr>
          <w:rFonts w:hint="eastAsia"/>
        </w:rPr>
        <w:t xml:space="preserve">除本合約或雙方另有約定外，任一方不得未經他方同意，使用他方之商標、服務標章、公司名稱及任何智慧財產。</w:t>
      </w:r>
    </w:p>
    <w:p>
      <w:r>
        <w:pict>
          <v:rect style="width:0;height:1.5pt" o:hralign="center" o:hrstd="t" o:hr="t"/>
        </w:pict>
      </w:r>
    </w:p>
    <w:bookmarkEnd w:id="13"/>
    <w:bookmarkStart w:id="14" w:name="五權利義務"/>
    <w:p>
      <w:pPr>
        <w:pStyle w:val="Heading2"/>
      </w:pPr>
      <w:r>
        <w:rPr>
          <w:rFonts w:hint="eastAsia"/>
        </w:rPr>
        <w:t xml:space="preserve">五、權利義務</w:t>
      </w:r>
    </w:p>
    <w:p>
      <w:pPr>
        <w:pStyle w:val="FirstParagraph"/>
      </w:pPr>
      <w:r>
        <w:rPr>
          <w:rFonts w:hint="eastAsia"/>
        </w:rPr>
        <w:t xml:space="preserve">(一)</w:t>
      </w:r>
      <w:r>
        <w:t xml:space="preserve"> </w:t>
      </w:r>
      <w:r>
        <w:rPr>
          <w:rFonts w:hint="eastAsia"/>
        </w:rPr>
        <w:t xml:space="preserve">甲方應依一般正常商業習慣使用工作成果，若甲方以非正常之方式使用工作成果，致工作成果無法正常使用，概與乙方無涉。</w:t>
      </w:r>
    </w:p>
    <w:p>
      <w:pPr>
        <w:pStyle w:val="BodyText"/>
      </w:pPr>
      <w:r>
        <w:rPr>
          <w:rFonts w:hint="eastAsia"/>
        </w:rPr>
        <w:t xml:space="preserve">(二)</w:t>
      </w:r>
      <w:r>
        <w:t xml:space="preserve"> </w:t>
      </w:r>
      <w:r>
        <w:rPr>
          <w:rFonts w:hint="eastAsia"/>
        </w:rPr>
        <w:t xml:space="preserve">甲方使用本系統時，應自行遵守相關法令，包括但不限於民法、刑法、消費者保護法、公平交易法、個人資料保護法等適用之法令規定，若因甲方未盡法令遵循之義務致生任何爭議，概與乙方無涉，甲方應自行解決。</w:t>
      </w:r>
    </w:p>
    <w:p>
      <w:pPr>
        <w:pStyle w:val="BodyText"/>
      </w:pPr>
      <w:r>
        <w:rPr>
          <w:rFonts w:hint="eastAsia"/>
        </w:rPr>
        <w:t xml:space="preserve">(三)</w:t>
      </w:r>
      <w:r>
        <w:t xml:space="preserve"> </w:t>
      </w:r>
      <w:r>
        <w:rPr>
          <w:rFonts w:hint="eastAsia"/>
        </w:rPr>
        <w:t xml:space="preserve">乙方協助串接其他第三方廠商（以下簡稱「第三方廠商」）所提供之資料交換服務，係由第三方廠商直接提供服務予甲方使用。甲方同意且認知，與第三方廠商之任何合作或權利義務約定，係甲方與該第三方廠商之雙方行為，乙方僅為協助功能之串接，為此，甲方應自行詳閱合作之第三方廠商之相關合約，概與乙方無涉，乙方不保證第三方廠商提供之服務及費用。</w:t>
      </w:r>
    </w:p>
    <w:p>
      <w:pPr>
        <w:pStyle w:val="BodyText"/>
      </w:pPr>
      <w:r>
        <w:rPr>
          <w:rFonts w:hint="eastAsia"/>
        </w:rPr>
        <w:t xml:space="preserve">(四)</w:t>
      </w:r>
      <w:r>
        <w:t xml:space="preserve"> </w:t>
      </w:r>
      <w:r>
        <w:rPr>
          <w:rFonts w:hint="eastAsia"/>
        </w:rPr>
        <w:t xml:space="preserve">乙方保證本系統及其他乙方提供之服務不包含任何惡意軟體或程式。若因第三方系統支援或其它惡意攻擊（如員工惡意刪除資料）而使本系統中斷或故障等現象，以致造成甲方使用上的不便，包括但不限於資料喪失、錯誤、遭人篡改或其他經濟上損失等情形，概與乙方無涉。</w:t>
      </w:r>
    </w:p>
    <w:p>
      <w:pPr>
        <w:pStyle w:val="BodyText"/>
      </w:pPr>
      <w:r>
        <w:rPr>
          <w:rFonts w:hint="eastAsia"/>
        </w:rPr>
        <w:t xml:space="preserve">(五)</w:t>
      </w:r>
      <w:r>
        <w:t xml:space="preserve"> </w:t>
      </w:r>
      <w:r>
        <w:rPr>
          <w:rFonts w:hint="eastAsia"/>
          <w:b/>
          <w:bCs/>
        </w:rPr>
        <w:t xml:space="preserve">資安與資料保護</w:t>
      </w:r>
      <w:r>
        <w:rPr>
          <w:rFonts w:hint="eastAsia"/>
        </w:rPr>
        <w:t xml:space="preserve">：乙方就本系統實施業界標準之資安措施，包括：</w:t>
      </w:r>
    </w:p>
    <w:p>
      <w:pPr>
        <w:pStyle w:val="BodyText"/>
      </w:pPr>
      <w:r>
        <w:rPr>
          <w:rFonts w:hint="eastAsia"/>
        </w:rPr>
        <w:t xml:space="preserve">一.</w:t>
      </w:r>
      <w:r>
        <w:t xml:space="preserve"> </w:t>
      </w:r>
      <w:r>
        <w:rPr>
          <w:rFonts w:hint="eastAsia"/>
        </w:rPr>
        <w:t xml:space="preserve">傳輸與儲存階段之資料加密；</w:t>
      </w:r>
      <w:r>
        <w:t xml:space="preserve"> </w:t>
      </w:r>
      <w:r>
        <w:rPr>
          <w:rFonts w:hint="eastAsia"/>
        </w:rPr>
        <w:t xml:space="preserve">二.</w:t>
      </w:r>
      <w:r>
        <w:t xml:space="preserve"> </w:t>
      </w:r>
      <w:r>
        <w:rPr>
          <w:rFonts w:hint="eastAsia"/>
        </w:rPr>
        <w:t xml:space="preserve">定期資安稽核與滲透測試；</w:t>
      </w:r>
      <w:r>
        <w:t xml:space="preserve"> </w:t>
      </w:r>
      <w:r>
        <w:rPr>
          <w:rFonts w:hint="eastAsia"/>
        </w:rPr>
        <w:t xml:space="preserve">三.</w:t>
      </w:r>
      <w:r>
        <w:t xml:space="preserve"> </w:t>
      </w:r>
      <w:r>
        <w:rPr>
          <w:rFonts w:hint="eastAsia"/>
        </w:rPr>
        <w:t xml:space="preserve">存取控制與身分驗證機制；</w:t>
      </w:r>
      <w:r>
        <w:t xml:space="preserve"> </w:t>
      </w:r>
      <w:r>
        <w:rPr>
          <w:rFonts w:hint="eastAsia"/>
        </w:rPr>
        <w:t xml:space="preserve">四.</w:t>
      </w:r>
      <w:r>
        <w:t xml:space="preserve"> </w:t>
      </w:r>
      <w:r>
        <w:rPr>
          <w:rFonts w:hint="eastAsia"/>
        </w:rPr>
        <w:t xml:space="preserve">自動備份與災難復原程序（每日全量備份，備份檔保留</w:t>
      </w:r>
      <w:r>
        <w:t xml:space="preserve"> 30 </w:t>
      </w:r>
      <w:r>
        <w:rPr>
          <w:rFonts w:hint="eastAsia"/>
        </w:rPr>
        <w:t xml:space="preserve">天）。</w:t>
      </w:r>
    </w:p>
    <w:p>
      <w:pPr>
        <w:pStyle w:val="BodyText"/>
      </w:pPr>
      <w:r>
        <w:rPr>
          <w:rFonts w:hint="eastAsia"/>
        </w:rPr>
        <w:t xml:space="preserve">乙方就甲方之客戶資料，採取資料處理者（Data</w:t>
      </w:r>
      <w:r>
        <w:t xml:space="preserve"> </w:t>
      </w:r>
      <w:r>
        <w:rPr>
          <w:rFonts w:hint="eastAsia"/>
        </w:rPr>
        <w:t xml:space="preserve">Processor）角色，僅於甲方之指示及服務必要範圍內處理該資料。</w:t>
      </w:r>
    </w:p>
    <w:p>
      <w:pPr>
        <w:pStyle w:val="BodyText"/>
      </w:pPr>
      <w:r>
        <w:rPr>
          <w:rFonts w:hint="eastAsia"/>
        </w:rPr>
        <w:t xml:space="preserve">(六)</w:t>
      </w:r>
      <w:r>
        <w:t xml:space="preserve"> </w:t>
      </w:r>
      <w:r>
        <w:rPr>
          <w:rFonts w:hint="eastAsia"/>
          <w:b/>
          <w:bCs/>
        </w:rPr>
        <w:t xml:space="preserve">個人資料保護</w:t>
      </w:r>
      <w:r>
        <w:rPr>
          <w:rFonts w:hint="eastAsia"/>
        </w:rPr>
        <w:t xml:space="preserve">：乙方依《個人資料保護法》規定處理甲方及其終端使用者之個人資料。雙方各自為本服務涉及之個資處理流程之蒐集者及／或處理者，並各自負擔個資法下相應之法定義務。涉及跨境傳輸或委外處理時，乙方應於事前以書面（含電子郵件）通知甲方。詳細個資處理規則得由雙方另行簽署「個人資料處理委託合約（DPA）」，作為本合約之附件。</w:t>
      </w:r>
    </w:p>
    <w:p>
      <w:r>
        <w:pict>
          <v:rect style="width:0;height:1.5pt" o:hralign="center" o:hrstd="t" o:hr="t"/>
        </w:pict>
      </w:r>
    </w:p>
    <w:bookmarkEnd w:id="14"/>
    <w:bookmarkStart w:id="15" w:name="六保密義務"/>
    <w:p>
      <w:pPr>
        <w:pStyle w:val="Heading2"/>
      </w:pPr>
      <w:r>
        <w:rPr>
          <w:rFonts w:hint="eastAsia"/>
        </w:rPr>
        <w:t xml:space="preserve">六、保密義務</w:t>
      </w:r>
    </w:p>
    <w:p>
      <w:pPr>
        <w:pStyle w:val="FirstParagraph"/>
      </w:pPr>
      <w:r>
        <w:rPr>
          <w:rFonts w:hint="eastAsia"/>
        </w:rPr>
        <w:t xml:space="preserve">(一)</w:t>
      </w:r>
      <w:r>
        <w:t xml:space="preserve"> </w:t>
      </w:r>
      <w:r>
        <w:rPr>
          <w:rFonts w:hint="eastAsia"/>
        </w:rPr>
        <w:t xml:space="preserve">於合約期間及合約終止、解除或屆滿後</w:t>
      </w:r>
      <w:r>
        <w:t xml:space="preserve"> </w:t>
      </w:r>
      <w:r>
        <w:rPr>
          <w:rFonts w:hint="eastAsia"/>
          <w:b/>
          <w:bCs/>
        </w:rPr>
        <w:t xml:space="preserve">三年內</w:t>
      </w:r>
      <w:r>
        <w:rPr>
          <w:rFonts w:hint="eastAsia"/>
        </w:rPr>
        <w:t xml:space="preserve">，非事先經對方書面同意，不得以任何方式提供或洩漏本合約內容或因本合約取得、接觸或知悉對方認為具有機密性之資料或資訊（以下簡稱「機密資訊」）予第三人。</w:t>
      </w:r>
    </w:p>
    <w:p>
      <w:pPr>
        <w:pStyle w:val="BodyText"/>
      </w:pPr>
      <w:r>
        <w:rPr>
          <w:rFonts w:hint="eastAsia"/>
        </w:rPr>
        <w:t xml:space="preserve">(二)</w:t>
      </w:r>
      <w:r>
        <w:t xml:space="preserve"> </w:t>
      </w:r>
      <w:r>
        <w:rPr>
          <w:rFonts w:hint="eastAsia"/>
        </w:rPr>
        <w:t xml:space="preserve">如有以下情況發生，則保密義務即為解除：</w:t>
      </w:r>
    </w:p>
    <w:p>
      <w:pPr>
        <w:pStyle w:val="BodyText"/>
      </w:pPr>
      <w:r>
        <w:rPr>
          <w:rFonts w:hint="eastAsia"/>
        </w:rPr>
        <w:t xml:space="preserve">一.</w:t>
      </w:r>
      <w:r>
        <w:t xml:space="preserve"> </w:t>
      </w:r>
      <w:r>
        <w:rPr>
          <w:rFonts w:hint="eastAsia"/>
        </w:rPr>
        <w:t xml:space="preserve">已自第三人正當取得該機密資訊。</w:t>
      </w:r>
      <w:r>
        <w:t xml:space="preserve"> </w:t>
      </w:r>
      <w:r>
        <w:rPr>
          <w:rFonts w:hint="eastAsia"/>
        </w:rPr>
        <w:t xml:space="preserve">二.</w:t>
      </w:r>
      <w:r>
        <w:t xml:space="preserve"> </w:t>
      </w:r>
      <w:r>
        <w:rPr>
          <w:rFonts w:hint="eastAsia"/>
        </w:rPr>
        <w:t xml:space="preserve">該機密資訊已正當為公眾所知悉。</w:t>
      </w:r>
      <w:r>
        <w:t xml:space="preserve"> </w:t>
      </w:r>
      <w:r>
        <w:rPr>
          <w:rFonts w:hint="eastAsia"/>
        </w:rPr>
        <w:t xml:space="preserve">三.</w:t>
      </w:r>
      <w:r>
        <w:t xml:space="preserve"> </w:t>
      </w:r>
      <w:r>
        <w:rPr>
          <w:rFonts w:hint="eastAsia"/>
        </w:rPr>
        <w:t xml:space="preserve">依法律規定要求而揭露。</w:t>
      </w:r>
    </w:p>
    <w:p>
      <w:r>
        <w:pict>
          <v:rect style="width:0;height:1.5pt" o:hralign="center" o:hrstd="t" o:hr="t"/>
        </w:pict>
      </w:r>
    </w:p>
    <w:bookmarkEnd w:id="15"/>
    <w:bookmarkStart w:id="16" w:name="七不可抗力事由"/>
    <w:p>
      <w:pPr>
        <w:pStyle w:val="Heading2"/>
      </w:pPr>
      <w:r>
        <w:rPr>
          <w:rFonts w:hint="eastAsia"/>
        </w:rPr>
        <w:t xml:space="preserve">七、不可抗力事由</w:t>
      </w:r>
    </w:p>
    <w:p>
      <w:pPr>
        <w:pStyle w:val="FirstParagraph"/>
      </w:pPr>
      <w:r>
        <w:rPr>
          <w:rFonts w:hint="eastAsia"/>
        </w:rPr>
        <w:t xml:space="preserve">(一)</w:t>
      </w:r>
      <w:r>
        <w:t xml:space="preserve"> </w:t>
      </w:r>
      <w:r>
        <w:rPr>
          <w:rFonts w:hint="eastAsia"/>
        </w:rPr>
        <w:t xml:space="preserve">如因發生不可抗力事由（包括但不限於戰爭、重大火災、洪水、颱風、地震和其他雙方一致確定為不可抗力的事件）致一方無法依約履行義務，雙方同意應另議履行期限，前開履行遲延之情事應不視為違約。</w:t>
      </w:r>
    </w:p>
    <w:p>
      <w:pPr>
        <w:pStyle w:val="BodyText"/>
      </w:pPr>
      <w:r>
        <w:rPr>
          <w:rFonts w:hint="eastAsia"/>
        </w:rPr>
        <w:t xml:space="preserve">(二)</w:t>
      </w:r>
      <w:r>
        <w:t xml:space="preserve"> </w:t>
      </w:r>
      <w:r>
        <w:rPr>
          <w:rFonts w:hint="eastAsia"/>
        </w:rPr>
        <w:t xml:space="preserve">主張發生不可抗力事由之一方應於情況允許的條件下儘快以書面（含電子郵件）方式告知另一方。如果不可抗力事由於發生後</w:t>
      </w:r>
      <w:r>
        <w:t xml:space="preserve"> </w:t>
      </w:r>
      <w:r>
        <w:rPr>
          <w:b/>
          <w:bCs/>
        </w:rPr>
        <w:t xml:space="preserve">90 </w:t>
      </w:r>
      <w:r>
        <w:rPr>
          <w:rFonts w:hint="eastAsia"/>
          <w:b/>
          <w:bCs/>
        </w:rPr>
        <w:t xml:space="preserve">天</w:t>
      </w:r>
      <w:r>
        <w:t xml:space="preserve"> </w:t>
      </w:r>
      <w:r>
        <w:rPr>
          <w:rFonts w:hint="eastAsia"/>
        </w:rPr>
        <w:t xml:space="preserve">之內仍未解除或雙方就另議之履行期限無法達成一致，任一方有權解除本合約之一部或全部。如果依本條約定終止本合約之一部或全部，不得向另一方主張賠償因此所受之損害。</w:t>
      </w:r>
    </w:p>
    <w:p>
      <w:r>
        <w:pict>
          <v:rect style="width:0;height:1.5pt" o:hralign="center" o:hrstd="t" o:hr="t"/>
        </w:pict>
      </w:r>
    </w:p>
    <w:bookmarkEnd w:id="16"/>
    <w:bookmarkStart w:id="17" w:name="八轉讓及變更之限制"/>
    <w:p>
      <w:pPr>
        <w:pStyle w:val="Heading2"/>
      </w:pPr>
      <w:r>
        <w:rPr>
          <w:rFonts w:hint="eastAsia"/>
        </w:rPr>
        <w:t xml:space="preserve">八、轉讓及變更之限制</w:t>
      </w:r>
    </w:p>
    <w:p>
      <w:pPr>
        <w:pStyle w:val="FirstParagraph"/>
      </w:pPr>
      <w:r>
        <w:rPr>
          <w:rFonts w:hint="eastAsia"/>
        </w:rPr>
        <w:t xml:space="preserve">(一)</w:t>
      </w:r>
      <w:r>
        <w:t xml:space="preserve"> </w:t>
      </w:r>
      <w:r>
        <w:rPr>
          <w:rFonts w:hint="eastAsia"/>
        </w:rPr>
        <w:t xml:space="preserve">本合約之一部或全部權利義務非經雙方書面同意，不得移轉予第三人。但任一方於企業合併、分割、營業讓與或其他組織重整時，得將本契約一併轉讓予承受人，並通知他方。</w:t>
      </w:r>
    </w:p>
    <w:p>
      <w:pPr>
        <w:pStyle w:val="BodyText"/>
      </w:pPr>
      <w:r>
        <w:rPr>
          <w:rFonts w:hint="eastAsia"/>
        </w:rPr>
        <w:t xml:space="preserve">(二)</w:t>
      </w:r>
      <w:r>
        <w:t xml:space="preserve"> </w:t>
      </w:r>
      <w:r>
        <w:rPr>
          <w:rFonts w:hint="eastAsia"/>
        </w:rPr>
        <w:t xml:space="preserve">本合約條款非經雙方書面同意，不得變更或刪除。本合約若有未盡事宜者，雙方應本誠信原則協定。除本合約另有約定外，本合約之修改、刪除或增訂，應經雙方協議後，以書面為之。</w:t>
      </w:r>
    </w:p>
    <w:p>
      <w:r>
        <w:pict>
          <v:rect style="width:0;height:1.5pt" o:hralign="center" o:hrstd="t" o:hr="t"/>
        </w:pict>
      </w:r>
    </w:p>
    <w:bookmarkEnd w:id="17"/>
    <w:bookmarkStart w:id="18" w:name="九合約終止暨屆滿之效力"/>
    <w:p>
      <w:pPr>
        <w:pStyle w:val="Heading2"/>
      </w:pPr>
      <w:r>
        <w:rPr>
          <w:rFonts w:hint="eastAsia"/>
        </w:rPr>
        <w:t xml:space="preserve">九、合約終止暨屆滿之效力</w:t>
      </w:r>
    </w:p>
    <w:p>
      <w:pPr>
        <w:pStyle w:val="FirstParagraph"/>
      </w:pPr>
      <w:r>
        <w:rPr>
          <w:rFonts w:hint="eastAsia"/>
        </w:rPr>
        <w:t xml:space="preserve">(一)</w:t>
      </w:r>
      <w:r>
        <w:t xml:space="preserve"> </w:t>
      </w:r>
      <w:r>
        <w:rPr>
          <w:rFonts w:hint="eastAsia"/>
        </w:rPr>
        <w:t xml:space="preserve">有下列情形之一發生時，他方得以書面通知終止本合約：</w:t>
      </w:r>
    </w:p>
    <w:p>
      <w:pPr>
        <w:pStyle w:val="BodyText"/>
      </w:pPr>
      <w:r>
        <w:rPr>
          <w:rFonts w:hint="eastAsia"/>
        </w:rPr>
        <w:t xml:space="preserve">一.</w:t>
      </w:r>
      <w:r>
        <w:t xml:space="preserve"> </w:t>
      </w:r>
      <w:r>
        <w:rPr>
          <w:rFonts w:hint="eastAsia"/>
        </w:rPr>
        <w:t xml:space="preserve">任一方違反本合約規定，經他方書面通知定期（</w:t>
      </w:r>
      <w:r>
        <w:rPr>
          <w:rFonts w:hint="eastAsia"/>
          <w:b/>
          <w:bCs/>
        </w:rPr>
        <w:t xml:space="preserve">至少</w:t>
      </w:r>
      <w:r>
        <w:rPr>
          <w:b/>
          <w:bCs/>
        </w:rPr>
        <w:t xml:space="preserve"> 30 </w:t>
      </w:r>
      <w:r>
        <w:rPr>
          <w:rFonts w:hint="eastAsia"/>
          <w:b/>
          <w:bCs/>
        </w:rPr>
        <w:t xml:space="preserve">日</w:t>
      </w:r>
      <w:r>
        <w:rPr>
          <w:rFonts w:hint="eastAsia"/>
        </w:rPr>
        <w:t xml:space="preserve">）改善仍未改善或改善不完全者。</w:t>
      </w:r>
      <w:r>
        <w:t xml:space="preserve"> </w:t>
      </w:r>
      <w:r>
        <w:rPr>
          <w:rFonts w:hint="eastAsia"/>
        </w:rPr>
        <w:t xml:space="preserve">二.</w:t>
      </w:r>
      <w:r>
        <w:t xml:space="preserve"> </w:t>
      </w:r>
      <w:r>
        <w:rPr>
          <w:rFonts w:hint="eastAsia"/>
        </w:rPr>
        <w:t xml:space="preserve">有其他本合約規定或法定之終止事由者。</w:t>
      </w:r>
    </w:p>
    <w:p>
      <w:pPr>
        <w:pStyle w:val="BodyText"/>
      </w:pPr>
      <w:r>
        <w:rPr>
          <w:rFonts w:hint="eastAsia"/>
        </w:rPr>
        <w:t xml:space="preserve">(二)</w:t>
      </w:r>
      <w:r>
        <w:t xml:space="preserve"> </w:t>
      </w:r>
      <w:r>
        <w:rPr>
          <w:rFonts w:hint="eastAsia"/>
        </w:rPr>
        <w:t xml:space="preserve">任一方有遭重整、撤銷營業登記、清算、破產、歇業、解散或遭他人（包括但不限於法院）採取任何為達成前開目的之行為、或其他難以繼續履行其義務之虞、或發生退票紀錄、被票據交換所公告為拒絕往來戶等財務狀況時，他方得不經催告，逕行終止合約。</w:t>
      </w:r>
    </w:p>
    <w:p>
      <w:pPr>
        <w:pStyle w:val="BodyText"/>
      </w:pPr>
      <w:r>
        <w:rPr>
          <w:rFonts w:hint="eastAsia"/>
        </w:rPr>
        <w:t xml:space="preserve">(三)</w:t>
      </w:r>
      <w:r>
        <w:t xml:space="preserve"> </w:t>
      </w:r>
      <w:r>
        <w:rPr>
          <w:rFonts w:hint="eastAsia"/>
        </w:rPr>
        <w:t xml:space="preserve">除本合約或雙方另有約定外，本合約之終止不影響未違約方對他方違約金及損害賠償請求之權利。</w:t>
      </w:r>
    </w:p>
    <w:p>
      <w:pPr>
        <w:pStyle w:val="BodyText"/>
      </w:pPr>
      <w:r>
        <w:rPr>
          <w:rFonts w:hint="eastAsia"/>
        </w:rPr>
        <w:t xml:space="preserve">(四)</w:t>
      </w:r>
      <w:r>
        <w:t xml:space="preserve"> </w:t>
      </w:r>
      <w:r>
        <w:rPr>
          <w:rFonts w:hint="eastAsia"/>
          <w:b/>
          <w:bCs/>
        </w:rPr>
        <w:t xml:space="preserve">資料退還</w:t>
      </w:r>
      <w:r>
        <w:rPr>
          <w:rFonts w:hint="eastAsia"/>
        </w:rPr>
        <w:t xml:space="preserve">：本合約終止後，乙方應提供</w:t>
      </w:r>
      <w:r>
        <w:t xml:space="preserve"> </w:t>
      </w:r>
      <w:r>
        <w:rPr>
          <w:b/>
          <w:bCs/>
        </w:rPr>
        <w:t xml:space="preserve">60 </w:t>
      </w:r>
      <w:r>
        <w:rPr>
          <w:rFonts w:hint="eastAsia"/>
          <w:b/>
          <w:bCs/>
        </w:rPr>
        <w:t xml:space="preserve">日</w:t>
      </w:r>
      <w:r>
        <w:t xml:space="preserve"> </w:t>
      </w:r>
      <w:r>
        <w:rPr>
          <w:rFonts w:hint="eastAsia"/>
        </w:rPr>
        <w:t xml:space="preserve">之資料匯出緩衝期，甲方得於該期間內自行匯出資料（CSV</w:t>
      </w:r>
      <w:r>
        <w:t xml:space="preserve"> / </w:t>
      </w:r>
      <w:r>
        <w:rPr>
          <w:rFonts w:hint="eastAsia"/>
        </w:rPr>
        <w:t xml:space="preserve">Excel）。匯出緩衝期屆滿後，乙方將於</w:t>
      </w:r>
      <w:r>
        <w:t xml:space="preserve"> 30 </w:t>
      </w:r>
      <w:r>
        <w:rPr>
          <w:rFonts w:hint="eastAsia"/>
        </w:rPr>
        <w:t xml:space="preserve">日內永久刪除甲方所有客戶資料；惟法令要求保存者（如電子發票、營業稅相關紀錄）依法保存。</w:t>
      </w:r>
    </w:p>
    <w:p>
      <w:pPr>
        <w:pStyle w:val="BodyText"/>
      </w:pPr>
      <w:r>
        <w:rPr>
          <w:rFonts w:hint="eastAsia"/>
        </w:rPr>
        <w:t xml:space="preserve">(五)</w:t>
      </w:r>
      <w:r>
        <w:t xml:space="preserve"> </w:t>
      </w:r>
      <w:r>
        <w:rPr>
          <w:rFonts w:hint="eastAsia"/>
          <w:b/>
          <w:bCs/>
        </w:rPr>
        <w:t xml:space="preserve">條款存續</w:t>
      </w:r>
      <w:r>
        <w:rPr>
          <w:rFonts w:hint="eastAsia"/>
        </w:rPr>
        <w:t xml:space="preserve">：本合約期限屆滿或終止或解除或因其他原因而失其效力時，合約條款依合約規定或依其性質不因之而失效者，仍繼續有效，包括但不限於：</w:t>
      </w:r>
    </w:p>
    <w:p>
      <w:pPr>
        <w:pStyle w:val="BodyText"/>
      </w:pPr>
      <w:r>
        <w:rPr>
          <w:rFonts w:hint="eastAsia"/>
        </w:rPr>
        <w:t xml:space="preserve">一.</w:t>
      </w:r>
      <w:r>
        <w:t xml:space="preserve"> </w:t>
      </w:r>
      <w:r>
        <w:rPr>
          <w:rFonts w:hint="eastAsia"/>
        </w:rPr>
        <w:t xml:space="preserve">第四條</w:t>
      </w:r>
      <w:r>
        <w:t xml:space="preserve"> </w:t>
      </w:r>
      <w:r>
        <w:rPr>
          <w:rFonts w:hint="eastAsia"/>
        </w:rPr>
        <w:t xml:space="preserve">智慧財產權；</w:t>
      </w:r>
      <w:r>
        <w:t xml:space="preserve"> </w:t>
      </w:r>
      <w:r>
        <w:rPr>
          <w:rFonts w:hint="eastAsia"/>
        </w:rPr>
        <w:t xml:space="preserve">二.</w:t>
      </w:r>
      <w:r>
        <w:t xml:space="preserve"> </w:t>
      </w:r>
      <w:r>
        <w:rPr>
          <w:rFonts w:hint="eastAsia"/>
        </w:rPr>
        <w:t xml:space="preserve">第六條</w:t>
      </w:r>
      <w:r>
        <w:t xml:space="preserve"> </w:t>
      </w:r>
      <w:r>
        <w:rPr>
          <w:rFonts w:hint="eastAsia"/>
        </w:rPr>
        <w:t xml:space="preserve">保密義務；</w:t>
      </w:r>
      <w:r>
        <w:t xml:space="preserve"> </w:t>
      </w:r>
      <w:r>
        <w:rPr>
          <w:rFonts w:hint="eastAsia"/>
        </w:rPr>
        <w:t xml:space="preserve">三.</w:t>
      </w:r>
      <w:r>
        <w:t xml:space="preserve"> </w:t>
      </w:r>
      <w:r>
        <w:rPr>
          <w:rFonts w:hint="eastAsia"/>
        </w:rPr>
        <w:t xml:space="preserve">第九條(四)</w:t>
      </w:r>
      <w:r>
        <w:t xml:space="preserve"> </w:t>
      </w:r>
      <w:r>
        <w:rPr>
          <w:rFonts w:hint="eastAsia"/>
        </w:rPr>
        <w:t xml:space="preserve">資料退還；</w:t>
      </w:r>
      <w:r>
        <w:t xml:space="preserve"> </w:t>
      </w:r>
      <w:r>
        <w:rPr>
          <w:rFonts w:hint="eastAsia"/>
        </w:rPr>
        <w:t xml:space="preserve">四.</w:t>
      </w:r>
      <w:r>
        <w:t xml:space="preserve"> </w:t>
      </w:r>
      <w:r>
        <w:rPr>
          <w:rFonts w:hint="eastAsia"/>
        </w:rPr>
        <w:t xml:space="preserve">第十條</w:t>
      </w:r>
      <w:r>
        <w:t xml:space="preserve"> </w:t>
      </w:r>
      <w:r>
        <w:rPr>
          <w:rFonts w:hint="eastAsia"/>
        </w:rPr>
        <w:t xml:space="preserve">損害賠償；</w:t>
      </w:r>
      <w:r>
        <w:t xml:space="preserve"> </w:t>
      </w:r>
      <w:r>
        <w:rPr>
          <w:rFonts w:hint="eastAsia"/>
        </w:rPr>
        <w:t xml:space="preserve">五.</w:t>
      </w:r>
      <w:r>
        <w:t xml:space="preserve"> </w:t>
      </w:r>
      <w:r>
        <w:rPr>
          <w:rFonts w:hint="eastAsia"/>
        </w:rPr>
        <w:t xml:space="preserve">第十一條(四)</w:t>
      </w:r>
      <w:r>
        <w:t xml:space="preserve"> </w:t>
      </w:r>
      <w:r>
        <w:rPr>
          <w:rFonts w:hint="eastAsia"/>
        </w:rPr>
        <w:t xml:space="preserve">準據法與管轄；</w:t>
      </w:r>
      <w:r>
        <w:t xml:space="preserve"> </w:t>
      </w:r>
      <w:r>
        <w:rPr>
          <w:rFonts w:hint="eastAsia"/>
        </w:rPr>
        <w:t xml:space="preserve">六.</w:t>
      </w:r>
      <w:r>
        <w:t xml:space="preserve"> </w:t>
      </w:r>
      <w:r>
        <w:rPr>
          <w:rFonts w:hint="eastAsia"/>
        </w:rPr>
        <w:t xml:space="preserve">終止前已產生之付款義務。</w:t>
      </w:r>
    </w:p>
    <w:p>
      <w:r>
        <w:pict>
          <v:rect style="width:0;height:1.5pt" o:hralign="center" o:hrstd="t" o:hr="t"/>
        </w:pict>
      </w:r>
    </w:p>
    <w:bookmarkEnd w:id="18"/>
    <w:bookmarkStart w:id="19" w:name="十損害賠償"/>
    <w:p>
      <w:pPr>
        <w:pStyle w:val="Heading2"/>
      </w:pPr>
      <w:r>
        <w:rPr>
          <w:rFonts w:hint="eastAsia"/>
        </w:rPr>
        <w:t xml:space="preserve">十、損害賠償</w:t>
      </w:r>
    </w:p>
    <w:p>
      <w:pPr>
        <w:pStyle w:val="FirstParagraph"/>
      </w:pPr>
      <w:r>
        <w:rPr>
          <w:rFonts w:hint="eastAsia"/>
        </w:rPr>
        <w:t xml:space="preserve">(一)</w:t>
      </w:r>
      <w:r>
        <w:t xml:space="preserve"> </w:t>
      </w:r>
      <w:r>
        <w:rPr>
          <w:rFonts w:hint="eastAsia"/>
        </w:rPr>
        <w:t xml:space="preserve">若任一方因違反本合約之約定致另一方受其他第三方主張權利、主管機關裁罰、民事、刑事、行政責任或其他損害，應就他方所受之損害負擔損害賠償責任，包括但不限於律師費用、訴訟費等。</w:t>
      </w:r>
    </w:p>
    <w:p>
      <w:pPr>
        <w:pStyle w:val="BodyText"/>
      </w:pPr>
      <w:r>
        <w:rPr>
          <w:rFonts w:hint="eastAsia"/>
        </w:rPr>
        <w:t xml:space="preserve">(二)</w:t>
      </w:r>
      <w:r>
        <w:t xml:space="preserve"> </w:t>
      </w:r>
      <w:r>
        <w:rPr>
          <w:rFonts w:hint="eastAsia"/>
          <w:b/>
          <w:bCs/>
        </w:rPr>
        <w:t xml:space="preserve">責任上限</w:t>
      </w:r>
      <w:r>
        <w:rPr>
          <w:rFonts w:hint="eastAsia"/>
        </w:rPr>
        <w:t xml:space="preserve">：除違反保密義務、智慧財產權或重大過失外，乙方就本服務所負之損害賠償責任，</w:t>
      </w:r>
      <w:r>
        <w:rPr>
          <w:rFonts w:hint="eastAsia"/>
          <w:b/>
          <w:bCs/>
        </w:rPr>
        <w:t xml:space="preserve">以甲方於終止前</w:t>
      </w:r>
      <w:r>
        <w:rPr>
          <w:b/>
          <w:bCs/>
        </w:rPr>
        <w:t xml:space="preserve"> 12 </w:t>
      </w:r>
      <w:r>
        <w:rPr>
          <w:rFonts w:hint="eastAsia"/>
          <w:b/>
          <w:bCs/>
        </w:rPr>
        <w:t xml:space="preserve">個月內所實際支付之系統租用費用及維護費用總額為上限</w:t>
      </w:r>
      <w:r>
        <w:t xml:space="preserve">。</w:t>
      </w:r>
    </w:p>
    <w:p>
      <w:pPr>
        <w:pStyle w:val="BodyText"/>
      </w:pPr>
      <w:r>
        <w:rPr>
          <w:rFonts w:hint="eastAsia"/>
        </w:rPr>
        <w:t xml:space="preserve">(三)</w:t>
      </w:r>
      <w:r>
        <w:t xml:space="preserve"> </w:t>
      </w:r>
      <w:r>
        <w:rPr>
          <w:rFonts w:hint="eastAsia"/>
          <w:b/>
          <w:bCs/>
        </w:rPr>
        <w:t xml:space="preserve">間接損害排除</w:t>
      </w:r>
      <w:r>
        <w:rPr>
          <w:rFonts w:hint="eastAsia"/>
        </w:rPr>
        <w:t xml:space="preserve">：任一方不就間接損害、衍生性損害、利潤損失、商業機會損失、商譽損害、第三人請求負損害賠償責任，即使該方已被告知此等損害發生之可能性。</w:t>
      </w:r>
    </w:p>
    <w:p>
      <w:r>
        <w:pict>
          <v:rect style="width:0;height:1.5pt" o:hralign="center" o:hrstd="t" o:hr="t"/>
        </w:pict>
      </w:r>
    </w:p>
    <w:bookmarkEnd w:id="19"/>
    <w:bookmarkStart w:id="20" w:name="十一其他規定"/>
    <w:p>
      <w:pPr>
        <w:pStyle w:val="Heading2"/>
      </w:pPr>
      <w:r>
        <w:rPr>
          <w:rFonts w:hint="eastAsia"/>
        </w:rPr>
        <w:t xml:space="preserve">十一、其他規定</w:t>
      </w:r>
    </w:p>
    <w:p>
      <w:pPr>
        <w:pStyle w:val="FirstParagraph"/>
      </w:pPr>
      <w:r>
        <w:rPr>
          <w:rFonts w:hint="eastAsia"/>
        </w:rPr>
        <w:t xml:space="preserve">(一)</w:t>
      </w:r>
      <w:r>
        <w:t xml:space="preserve"> </w:t>
      </w:r>
      <w:r>
        <w:rPr>
          <w:rFonts w:hint="eastAsia"/>
        </w:rPr>
        <w:t xml:space="preserve">依本合約雙方之通知，得以網路、電子郵件等方式傳送，但關於違約或終止合約之通知，仍應以書面通知對方。</w:t>
      </w:r>
    </w:p>
    <w:p>
      <w:pPr>
        <w:pStyle w:val="BodyText"/>
      </w:pPr>
      <w:r>
        <w:rPr>
          <w:rFonts w:hint="eastAsia"/>
        </w:rPr>
        <w:t xml:space="preserve">(二)</w:t>
      </w:r>
      <w:r>
        <w:t xml:space="preserve"> </w:t>
      </w:r>
      <w:r>
        <w:rPr>
          <w:rFonts w:hint="eastAsia"/>
        </w:rPr>
        <w:t xml:space="preserve">雙方承諾其為有權簽訂本合約並履行其於本合約下之權利與義務。代表人或有權簽約人為簽署、交付及履行本合約前已經取得所有必要之公司內部授權及核准。本合約經簽署後對立合約書人構成有效、具有拘束力且得根據本合約條款予以執行之法律義務。任一方對本合約之簽署及履行應遵守以下限制：</w:t>
      </w:r>
    </w:p>
    <w:p>
      <w:pPr>
        <w:pStyle w:val="BodyText"/>
      </w:pPr>
      <w:r>
        <w:rPr>
          <w:rFonts w:hint="eastAsia"/>
        </w:rPr>
        <w:t xml:space="preserve">一.</w:t>
      </w:r>
      <w:r>
        <w:t xml:space="preserve"> </w:t>
      </w:r>
      <w:r>
        <w:rPr>
          <w:rFonts w:hint="eastAsia"/>
        </w:rPr>
        <w:t xml:space="preserve">不構成對其公司章程或其他組織文件之違反。</w:t>
      </w:r>
      <w:r>
        <w:t xml:space="preserve"> </w:t>
      </w:r>
      <w:r>
        <w:rPr>
          <w:rFonts w:hint="eastAsia"/>
        </w:rPr>
        <w:t xml:space="preserve">二.</w:t>
      </w:r>
      <w:r>
        <w:t xml:space="preserve"> </w:t>
      </w:r>
      <w:r>
        <w:rPr>
          <w:rFonts w:hint="eastAsia"/>
        </w:rPr>
        <w:t xml:space="preserve">不會對其所簽署之任何其他合約構成違約，亦不會致使第三人得因此就其資產或營業產生任何利益或權利。</w:t>
      </w:r>
      <w:r>
        <w:t xml:space="preserve"> </w:t>
      </w:r>
      <w:r>
        <w:rPr>
          <w:rFonts w:hint="eastAsia"/>
        </w:rPr>
        <w:t xml:space="preserve">三.</w:t>
      </w:r>
      <w:r>
        <w:t xml:space="preserve"> </w:t>
      </w:r>
      <w:r>
        <w:rPr>
          <w:rFonts w:hint="eastAsia"/>
        </w:rPr>
        <w:t xml:space="preserve">未違反任何條例、法律、規定或法院或政府機關之判決、命令、裁定、或其他決定。</w:t>
      </w:r>
    </w:p>
    <w:p>
      <w:pPr>
        <w:pStyle w:val="BodyText"/>
      </w:pPr>
      <w:r>
        <w:rPr>
          <w:rFonts w:hint="eastAsia"/>
        </w:rPr>
        <w:t xml:space="preserve">(三)</w:t>
      </w:r>
      <w:r>
        <w:t xml:space="preserve"> </w:t>
      </w:r>
      <w:r>
        <w:rPr>
          <w:rFonts w:hint="eastAsia"/>
        </w:rPr>
        <w:t xml:space="preserve">雙方依本合約所簽訂之報價單、工作說明書或驗收單等書面約定皆為本合約之附件，並與本合約構成一完整合約，如該附件與本合約約定相抵觸者，應優先適用本合約之約定，惟經雙方同意之特別約定者，不在此限。</w:t>
      </w:r>
    </w:p>
    <w:p>
      <w:pPr>
        <w:pStyle w:val="BodyText"/>
      </w:pPr>
      <w:r>
        <w:rPr>
          <w:rFonts w:hint="eastAsia"/>
        </w:rPr>
        <w:t xml:space="preserve">(四)</w:t>
      </w:r>
      <w:r>
        <w:t xml:space="preserve"> </w:t>
      </w:r>
      <w:r>
        <w:rPr>
          <w:rFonts w:hint="eastAsia"/>
        </w:rPr>
        <w:t xml:space="preserve">本合約書如有其他未盡事宜，悉以中華民國相關法律為據。因本合約所導致之任何爭議，雙方同意以</w:t>
      </w:r>
      <w:r>
        <w:t xml:space="preserve"> </w:t>
      </w:r>
      <w:r>
        <w:rPr>
          <w:rFonts w:hint="eastAsia"/>
          <w:b/>
          <w:bCs/>
        </w:rPr>
        <w:t xml:space="preserve">台灣台北地方法院</w:t>
      </w:r>
      <w:r>
        <w:t xml:space="preserve"> </w:t>
      </w:r>
      <w:r>
        <w:rPr>
          <w:rFonts w:hint="eastAsia"/>
        </w:rPr>
        <w:t xml:space="preserve">為第一審管轄法院。</w:t>
      </w:r>
    </w:p>
    <w:p>
      <w:pPr>
        <w:pStyle w:val="BodyText"/>
      </w:pPr>
      <w:r>
        <w:rPr>
          <w:rFonts w:hint="eastAsia"/>
        </w:rPr>
        <w:t xml:space="preserve">(五)</w:t>
      </w:r>
      <w:r>
        <w:t xml:space="preserve"> </w:t>
      </w:r>
      <w:r>
        <w:rPr>
          <w:rFonts w:hint="eastAsia"/>
        </w:rPr>
        <w:t xml:space="preserve">本合約正本壹式貳份，於甲、乙雙方簽署或蓋章後生效，甲、乙雙方各執壹份為憑。</w:t>
      </w:r>
    </w:p>
    <w:p>
      <w:r>
        <w:pict>
          <v:rect style="width:0;height:1.5pt" o:hralign="center" o:hrstd="t" o:hr="t"/>
        </w:pict>
      </w:r>
    </w:p>
    <w:bookmarkEnd w:id="20"/>
    <w:bookmarkStart w:id="23" w:name="立合約書人"/>
    <w:p>
      <w:pPr>
        <w:pStyle w:val="Heading2"/>
      </w:pPr>
      <w:r>
        <w:rPr>
          <w:rFonts w:hint="eastAsia"/>
        </w:rPr>
        <w:t xml:space="preserve">立合約書人</w:t>
      </w:r>
    </w:p>
    <w:bookmarkStart w:id="21" w:name="甲方"/>
    <w:p>
      <w:pPr>
        <w:pStyle w:val="Heading3"/>
      </w:pPr>
      <w:r>
        <w:rPr>
          <w:rFonts w:hint="eastAsia"/>
        </w:rPr>
        <w:t xml:space="preserve">甲方</w:t>
      </w:r>
    </w:p>
    <w:p>
      <w:pPr>
        <w:pStyle w:val="Compact"/>
        <w:numPr>
          <w:ilvl w:val="0"/>
          <w:numId w:val="1001"/>
        </w:numPr>
      </w:pPr>
      <w:r>
        <w:rPr>
          <w:rFonts w:hint="eastAsia"/>
        </w:rPr>
        <w:t xml:space="preserve">公司名稱：__________</w:t>
      </w:r>
    </w:p>
    <w:p>
      <w:pPr>
        <w:pStyle w:val="Compact"/>
        <w:numPr>
          <w:ilvl w:val="0"/>
          <w:numId w:val="1001"/>
        </w:numPr>
      </w:pPr>
      <w:r>
        <w:rPr>
          <w:rFonts w:hint="eastAsia"/>
        </w:rPr>
        <w:t xml:space="preserve">法定代理人：__________</w:t>
      </w:r>
    </w:p>
    <w:p>
      <w:pPr>
        <w:pStyle w:val="Compact"/>
        <w:numPr>
          <w:ilvl w:val="0"/>
          <w:numId w:val="1001"/>
        </w:numPr>
      </w:pPr>
      <w:r>
        <w:rPr>
          <w:rFonts w:hint="eastAsia"/>
        </w:rPr>
        <w:t xml:space="preserve">統一編號：__________</w:t>
      </w:r>
    </w:p>
    <w:p>
      <w:pPr>
        <w:pStyle w:val="Compact"/>
        <w:numPr>
          <w:ilvl w:val="0"/>
          <w:numId w:val="1001"/>
        </w:numPr>
      </w:pPr>
      <w:r>
        <w:rPr>
          <w:rFonts w:hint="eastAsia"/>
        </w:rPr>
        <w:t xml:space="preserve">地址：__________</w:t>
      </w:r>
    </w:p>
    <w:p>
      <w:pPr>
        <w:pStyle w:val="FirstParagraph"/>
      </w:pPr>
      <w:r>
        <w:rPr>
          <w:rFonts w:hint="eastAsia"/>
        </w:rPr>
        <w:t xml:space="preserve">公司大章</w:t>
      </w:r>
      <w:r>
        <w:t xml:space="preserve"> ☐　　　</w:t>
      </w:r>
      <w:r>
        <w:rPr>
          <w:rFonts w:hint="eastAsia"/>
        </w:rPr>
        <w:t xml:space="preserve">公司小章</w:t>
      </w:r>
      <w:r>
        <w:t xml:space="preserve"> ☐</w:t>
      </w:r>
    </w:p>
    <w:bookmarkEnd w:id="21"/>
    <w:bookmarkStart w:id="22" w:name="乙方"/>
    <w:p>
      <w:pPr>
        <w:pStyle w:val="Heading3"/>
      </w:pPr>
      <w:r>
        <w:rPr>
          <w:rFonts w:hint="eastAsia"/>
        </w:rPr>
        <w:t xml:space="preserve">乙方</w:t>
      </w:r>
    </w:p>
    <w:p>
      <w:pPr>
        <w:pStyle w:val="Compact"/>
        <w:numPr>
          <w:ilvl w:val="0"/>
          <w:numId w:val="1002"/>
        </w:numPr>
      </w:pPr>
      <w:r>
        <w:rPr>
          <w:rFonts w:hint="eastAsia"/>
        </w:rPr>
        <w:t xml:space="preserve">公司名稱：伊比薩股份有限公司</w:t>
      </w:r>
    </w:p>
    <w:p>
      <w:pPr>
        <w:pStyle w:val="Compact"/>
        <w:numPr>
          <w:ilvl w:val="0"/>
          <w:numId w:val="1002"/>
        </w:numPr>
      </w:pPr>
      <w:r>
        <w:rPr>
          <w:rFonts w:hint="eastAsia"/>
        </w:rPr>
        <w:t xml:space="preserve">法定代理人：陳冠昌</w:t>
      </w:r>
    </w:p>
    <w:p>
      <w:pPr>
        <w:pStyle w:val="Compact"/>
        <w:numPr>
          <w:ilvl w:val="0"/>
          <w:numId w:val="1002"/>
        </w:numPr>
      </w:pPr>
      <w:r>
        <w:rPr>
          <w:rFonts w:hint="eastAsia"/>
        </w:rPr>
        <w:t xml:space="preserve">統一編號：52444223</w:t>
      </w:r>
    </w:p>
    <w:p>
      <w:pPr>
        <w:pStyle w:val="Compact"/>
        <w:numPr>
          <w:ilvl w:val="0"/>
          <w:numId w:val="1002"/>
        </w:numPr>
      </w:pPr>
      <w:r>
        <w:rPr>
          <w:rFonts w:hint="eastAsia"/>
        </w:rPr>
        <w:t xml:space="preserve">地址：台北市大安區忠孝東路四段</w:t>
      </w:r>
      <w:r>
        <w:t xml:space="preserve"> 270 </w:t>
      </w:r>
      <w:r>
        <w:rPr>
          <w:rFonts w:hint="eastAsia"/>
        </w:rPr>
        <w:t xml:space="preserve">號</w:t>
      </w:r>
      <w:r>
        <w:t xml:space="preserve"> 14 </w:t>
      </w:r>
      <w:r>
        <w:rPr>
          <w:rFonts w:hint="eastAsia"/>
        </w:rPr>
        <w:t xml:space="preserve">樓之</w:t>
      </w:r>
      <w:r>
        <w:t xml:space="preserve"> 1</w:t>
      </w:r>
    </w:p>
    <w:p>
      <w:pPr>
        <w:pStyle w:val="FirstParagraph"/>
      </w:pPr>
      <w:r>
        <w:rPr>
          <w:rFonts w:hint="eastAsia"/>
        </w:rPr>
        <w:t xml:space="preserve">公司大章</w:t>
      </w:r>
      <w:r>
        <w:t xml:space="preserve"> ☐　　　</w:t>
      </w:r>
      <w:r>
        <w:rPr>
          <w:rFonts w:hint="eastAsia"/>
        </w:rPr>
        <w:t xml:space="preserve">公司小章</w:t>
      </w:r>
      <w:r>
        <w:t xml:space="preserve"> ☐</w:t>
      </w:r>
    </w:p>
    <w:p>
      <w:pPr>
        <w:pStyle w:val="BodyText"/>
      </w:pPr>
      <w:r>
        <w:rPr>
          <w:rFonts w:hint="eastAsia"/>
        </w:rPr>
        <w:t xml:space="preserve">中</w:t>
      </w:r>
      <w:r>
        <w:t xml:space="preserve">　</w:t>
      </w:r>
      <w:r>
        <w:rPr>
          <w:rFonts w:hint="eastAsia"/>
        </w:rPr>
        <w:t xml:space="preserve">華</w:t>
      </w:r>
      <w:r>
        <w:t xml:space="preserve">　</w:t>
      </w:r>
      <w:r>
        <w:rPr>
          <w:rFonts w:hint="eastAsia"/>
        </w:rPr>
        <w:t xml:space="preserve">民</w:t>
      </w:r>
      <w:r>
        <w:t xml:space="preserve">　</w:t>
      </w:r>
      <w:r>
        <w:rPr>
          <w:rFonts w:hint="eastAsia"/>
        </w:rPr>
        <w:t xml:space="preserve">國</w:t>
      </w:r>
      <w:r>
        <w:t xml:space="preserve">　______　</w:t>
      </w:r>
      <w:r>
        <w:rPr>
          <w:rFonts w:hint="eastAsia"/>
        </w:rPr>
        <w:t xml:space="preserve">年</w:t>
      </w:r>
      <w:r>
        <w:t xml:space="preserve">　______　</w:t>
      </w:r>
      <w:r>
        <w:rPr>
          <w:rFonts w:hint="eastAsia"/>
        </w:rPr>
        <w:t xml:space="preserve">月</w:t>
      </w:r>
      <w:r>
        <w:t xml:space="preserve">　______　</w:t>
      </w:r>
      <w:r>
        <w:rPr>
          <w:rFonts w:hint="eastAsia"/>
        </w:rPr>
        <w:t xml:space="preserve">日</w:t>
      </w:r>
    </w:p>
    <w:p>
      <w:r>
        <w:pict>
          <v:rect style="width:0;height:1.5pt" o:hralign="center" o:hrstd="t" o:hr="t"/>
        </w:pict>
      </w:r>
    </w:p>
    <w:bookmarkEnd w:id="22"/>
    <w:bookmarkEnd w:id="23"/>
    <w:bookmarkStart w:id="48" w:name="附件一系統功能清單"/>
    <w:p>
      <w:pPr>
        <w:pStyle w:val="Heading2"/>
      </w:pPr>
      <w:r>
        <w:rPr>
          <w:rFonts w:hint="eastAsia"/>
        </w:rPr>
        <w:t xml:space="preserve">附件一：系統功能清單</w:t>
      </w:r>
    </w:p>
    <w:p>
      <w:pPr>
        <w:pStyle w:val="BlockText"/>
      </w:pPr>
      <w:r>
        <w:t xml:space="preserve">⚠️ Venta </w:t>
      </w:r>
      <w:r>
        <w:rPr>
          <w:rFonts w:hint="eastAsia"/>
        </w:rPr>
        <w:t xml:space="preserve">新版功能清單草稿，待</w:t>
      </w:r>
      <w:r>
        <w:t xml:space="preserve"> 2026-06-12 </w:t>
      </w:r>
      <w:r>
        <w:rPr>
          <w:rFonts w:hint="eastAsia"/>
        </w:rPr>
        <w:t xml:space="preserve">上線後依正式版補完細項。以下大類為目前確定的</w:t>
      </w:r>
      <w:r>
        <w:t xml:space="preserve"> 23 </w:t>
      </w:r>
      <w:r>
        <w:rPr>
          <w:rFonts w:hint="eastAsia"/>
        </w:rPr>
        <w:t xml:space="preserve">大模組架構，細項以乙方官網「方案說明」公告為準。</w:t>
      </w:r>
    </w:p>
    <w:bookmarkStart w:id="24" w:name="一kpi-管理"/>
    <w:p>
      <w:pPr>
        <w:pStyle w:val="Heading3"/>
      </w:pPr>
      <w:r>
        <w:rPr>
          <w:rFonts w:hint="eastAsia"/>
        </w:rPr>
        <w:t xml:space="preserve">一、KPI</w:t>
      </w:r>
      <w:r>
        <w:t xml:space="preserve"> </w:t>
      </w:r>
      <w:r>
        <w:rPr>
          <w:rFonts w:hint="eastAsia"/>
        </w:rPr>
        <w:t xml:space="preserve">管理</w:t>
      </w:r>
    </w:p>
    <w:p>
      <w:pPr>
        <w:pStyle w:val="FirstParagraph"/>
      </w:pPr>
      <w:r>
        <w:rPr>
          <w:rFonts w:hint="eastAsia"/>
        </w:rPr>
        <w:t xml:space="preserve">（一）每日訂單數據匯出</w:t>
      </w:r>
      <w:r>
        <w:t xml:space="preserve"> </w:t>
      </w:r>
      <w:r>
        <w:rPr>
          <w:rFonts w:hint="eastAsia"/>
        </w:rPr>
        <w:t xml:space="preserve">（二）每日退貨單數據匯出</w:t>
      </w:r>
      <w:r>
        <w:t xml:space="preserve"> </w:t>
      </w:r>
      <w:r>
        <w:rPr>
          <w:rFonts w:hint="eastAsia"/>
        </w:rPr>
        <w:t xml:space="preserve">（三）依照客戶與時間區間篩選功能</w:t>
      </w:r>
    </w:p>
    <w:bookmarkEnd w:id="24"/>
    <w:bookmarkStart w:id="25" w:name="二進倉單"/>
    <w:p>
      <w:pPr>
        <w:pStyle w:val="Heading3"/>
      </w:pPr>
      <w:r>
        <w:rPr>
          <w:rFonts w:hint="eastAsia"/>
        </w:rPr>
        <w:t xml:space="preserve">二、進倉單</w:t>
      </w:r>
    </w:p>
    <w:p>
      <w:pPr>
        <w:pStyle w:val="FirstParagraph"/>
      </w:pPr>
      <w:r>
        <w:rPr>
          <w:rFonts w:hint="eastAsia"/>
        </w:rPr>
        <w:t xml:space="preserve">（一）進倉單清單（依客戶、進倉時間、建立時間篩選與匯出）</w:t>
      </w:r>
      <w:r>
        <w:t xml:space="preserve"> </w:t>
      </w:r>
      <w:r>
        <w:rPr>
          <w:rFonts w:hint="eastAsia"/>
        </w:rPr>
        <w:t xml:space="preserve">（二）後台</w:t>
      </w:r>
      <w:r>
        <w:t xml:space="preserve"> UI </w:t>
      </w:r>
      <w:r>
        <w:rPr>
          <w:rFonts w:hint="eastAsia"/>
        </w:rPr>
        <w:t xml:space="preserve">介面建立進倉單</w:t>
      </w:r>
      <w:r>
        <w:t xml:space="preserve"> </w:t>
      </w:r>
      <w:r>
        <w:rPr>
          <w:rFonts w:hint="eastAsia"/>
        </w:rPr>
        <w:t xml:space="preserve">（三）進倉單品項批次匯入功能</w:t>
      </w:r>
      <w:r>
        <w:t xml:space="preserve"> </w:t>
      </w:r>
      <w:r>
        <w:rPr>
          <w:rFonts w:hint="eastAsia"/>
        </w:rPr>
        <w:t xml:space="preserve">（四）庫存匯入功能（跳過</w:t>
      </w:r>
      <w:r>
        <w:t xml:space="preserve"> APP </w:t>
      </w:r>
      <w:r>
        <w:rPr>
          <w:rFonts w:hint="eastAsia"/>
        </w:rPr>
        <w:t xml:space="preserve">上架流程之大量上架功能）</w:t>
      </w:r>
    </w:p>
    <w:bookmarkEnd w:id="25"/>
    <w:bookmarkStart w:id="26" w:name="三調撥單"/>
    <w:p>
      <w:pPr>
        <w:pStyle w:val="Heading3"/>
      </w:pPr>
      <w:r>
        <w:rPr>
          <w:rFonts w:hint="eastAsia"/>
        </w:rPr>
        <w:t xml:space="preserve">三、調撥單</w:t>
      </w:r>
    </w:p>
    <w:p>
      <w:pPr>
        <w:pStyle w:val="FirstParagraph"/>
      </w:pPr>
      <w:r>
        <w:rPr>
          <w:rFonts w:hint="eastAsia"/>
        </w:rPr>
        <w:t xml:space="preserve">（一）歷史調撥單列表</w:t>
      </w:r>
      <w:r>
        <w:t xml:space="preserve"> </w:t>
      </w:r>
      <w:r>
        <w:rPr>
          <w:rFonts w:hint="eastAsia"/>
        </w:rPr>
        <w:t xml:space="preserve">（二）後台</w:t>
      </w:r>
      <w:r>
        <w:t xml:space="preserve"> UI </w:t>
      </w:r>
      <w:r>
        <w:rPr>
          <w:rFonts w:hint="eastAsia"/>
        </w:rPr>
        <w:t xml:space="preserve">介面建立調撥單</w:t>
      </w:r>
    </w:p>
    <w:bookmarkEnd w:id="26"/>
    <w:bookmarkStart w:id="27" w:name="四揀貨單"/>
    <w:p>
      <w:pPr>
        <w:pStyle w:val="Heading3"/>
      </w:pPr>
      <w:r>
        <w:rPr>
          <w:rFonts w:hint="eastAsia"/>
        </w:rPr>
        <w:t xml:space="preserve">四、揀貨單</w:t>
      </w:r>
    </w:p>
    <w:p>
      <w:pPr>
        <w:pStyle w:val="FirstParagraph"/>
      </w:pPr>
      <w:r>
        <w:rPr>
          <w:rFonts w:hint="eastAsia"/>
        </w:rPr>
        <w:t xml:space="preserve">（一）後台</w:t>
      </w:r>
      <w:r>
        <w:t xml:space="preserve"> UI </w:t>
      </w:r>
      <w:r>
        <w:rPr>
          <w:rFonts w:hint="eastAsia"/>
        </w:rPr>
        <w:t xml:space="preserve">介面建立揀貨單（依客戶、通路、訂單類型、時間區間、品項數、PCS</w:t>
      </w:r>
      <w:r>
        <w:t xml:space="preserve"> </w:t>
      </w:r>
      <w:r>
        <w:rPr>
          <w:rFonts w:hint="eastAsia"/>
        </w:rPr>
        <w:t xml:space="preserve">數、批次單量等篩選）</w:t>
      </w:r>
      <w:r>
        <w:t xml:space="preserve"> </w:t>
      </w:r>
      <w:r>
        <w:rPr>
          <w:rFonts w:hint="eastAsia"/>
        </w:rPr>
        <w:t xml:space="preserve">（二）歷史揀貨單列表</w:t>
      </w:r>
      <w:r>
        <w:t xml:space="preserve"> </w:t>
      </w:r>
      <w:r>
        <w:rPr>
          <w:rFonts w:hint="eastAsia"/>
        </w:rPr>
        <w:t xml:space="preserve">（三）高空待揀（撈出儲位第二層以上商品）</w:t>
      </w:r>
      <w:r>
        <w:t xml:space="preserve"> </w:t>
      </w:r>
      <w:r>
        <w:rPr>
          <w:rFonts w:hint="eastAsia"/>
        </w:rPr>
        <w:t xml:space="preserve">（四）庫存匯入功能</w:t>
      </w:r>
      <w:r>
        <w:t xml:space="preserve"> </w:t>
      </w:r>
      <w:r>
        <w:rPr>
          <w:rFonts w:hint="eastAsia"/>
        </w:rPr>
        <w:t xml:space="preserve">（五）揀貨紀錄</w:t>
      </w:r>
    </w:p>
    <w:bookmarkEnd w:id="27"/>
    <w:bookmarkStart w:id="28" w:name="五託運單"/>
    <w:p>
      <w:pPr>
        <w:pStyle w:val="Heading3"/>
      </w:pPr>
      <w:r>
        <w:rPr>
          <w:rFonts w:hint="eastAsia"/>
        </w:rPr>
        <w:t xml:space="preserve">五、託運單</w:t>
      </w:r>
    </w:p>
    <w:p>
      <w:pPr>
        <w:pStyle w:val="FirstParagraph"/>
      </w:pPr>
      <w:r>
        <w:rPr>
          <w:rFonts w:hint="eastAsia"/>
        </w:rPr>
        <w:t xml:space="preserve">（一）批次總表（依客戶、物流、時間區間匯出）</w:t>
      </w:r>
      <w:r>
        <w:t xml:space="preserve"> </w:t>
      </w:r>
      <w:r>
        <w:rPr>
          <w:rFonts w:hint="eastAsia"/>
        </w:rPr>
        <w:t xml:space="preserve">（二）託運單列表</w:t>
      </w:r>
      <w:r>
        <w:t xml:space="preserve"> </w:t>
      </w:r>
      <w:r>
        <w:rPr>
          <w:rFonts w:hint="eastAsia"/>
        </w:rPr>
        <w:t xml:space="preserve">（三）彙整上傳</w:t>
      </w:r>
      <w:r>
        <w:t xml:space="preserve"> </w:t>
      </w:r>
      <w:r>
        <w:rPr>
          <w:rFonts w:hint="eastAsia"/>
        </w:rPr>
        <w:t xml:space="preserve">（四）託運單號回填（非串接物流支援手動批次回填）</w:t>
      </w:r>
    </w:p>
    <w:bookmarkEnd w:id="28"/>
    <w:bookmarkStart w:id="29" w:name="六訂單"/>
    <w:p>
      <w:pPr>
        <w:pStyle w:val="Heading3"/>
      </w:pPr>
      <w:r>
        <w:rPr>
          <w:rFonts w:hint="eastAsia"/>
        </w:rPr>
        <w:t xml:space="preserve">六、訂單</w:t>
      </w:r>
    </w:p>
    <w:p>
      <w:pPr>
        <w:pStyle w:val="FirstParagraph"/>
      </w:pPr>
      <w:r>
        <w:rPr>
          <w:rFonts w:hint="eastAsia"/>
        </w:rPr>
        <w:t xml:space="preserve">（一）訂單清單</w:t>
      </w:r>
      <w:r>
        <w:t xml:space="preserve"> </w:t>
      </w:r>
      <w:r>
        <w:rPr>
          <w:rFonts w:hint="eastAsia"/>
        </w:rPr>
        <w:t xml:space="preserve">（二）合併訂單（依收貨地址、收貨人、運送方式、代收貨款撈出建議合併）</w:t>
      </w:r>
      <w:r>
        <w:t xml:space="preserve"> </w:t>
      </w:r>
      <w:r>
        <w:rPr>
          <w:rFonts w:hint="eastAsia"/>
        </w:rPr>
        <w:t xml:space="preserve">（三）後台</w:t>
      </w:r>
      <w:r>
        <w:t xml:space="preserve"> UI </w:t>
      </w:r>
      <w:r>
        <w:rPr>
          <w:rFonts w:hint="eastAsia"/>
        </w:rPr>
        <w:t xml:space="preserve">介面建立訂單</w:t>
      </w:r>
      <w:r>
        <w:t xml:space="preserve"> </w:t>
      </w:r>
      <w:r>
        <w:rPr>
          <w:rFonts w:hint="eastAsia"/>
        </w:rPr>
        <w:t xml:space="preserve">（四）批次匯入建立訂單</w:t>
      </w:r>
      <w:r>
        <w:t xml:space="preserve"> </w:t>
      </w:r>
      <w:r>
        <w:rPr>
          <w:rFonts w:hint="eastAsia"/>
        </w:rPr>
        <w:t xml:space="preserve">（五）批次匯入歷程記錄</w:t>
      </w:r>
      <w:r>
        <w:t xml:space="preserve"> </w:t>
      </w:r>
      <w:r>
        <w:rPr>
          <w:rFonts w:hint="eastAsia"/>
        </w:rPr>
        <w:t xml:space="preserve">（六）庫存不足商品列表</w:t>
      </w:r>
      <w:r>
        <w:t xml:space="preserve"> </w:t>
      </w:r>
      <w:r>
        <w:rPr>
          <w:rFonts w:hint="eastAsia"/>
        </w:rPr>
        <w:t xml:space="preserve">（七）已出貨序號</w:t>
      </w:r>
    </w:p>
    <w:bookmarkEnd w:id="29"/>
    <w:bookmarkStart w:id="30" w:name="七加工單"/>
    <w:p>
      <w:pPr>
        <w:pStyle w:val="Heading3"/>
      </w:pPr>
      <w:r>
        <w:rPr>
          <w:rFonts w:hint="eastAsia"/>
        </w:rPr>
        <w:t xml:space="preserve">七、加工單</w:t>
      </w:r>
    </w:p>
    <w:p>
      <w:pPr>
        <w:pStyle w:val="FirstParagraph"/>
      </w:pPr>
      <w:r>
        <w:rPr>
          <w:rFonts w:hint="eastAsia"/>
        </w:rPr>
        <w:t xml:space="preserve">（一）加工單列表</w:t>
      </w:r>
      <w:r>
        <w:t xml:space="preserve"> </w:t>
      </w:r>
      <w:r>
        <w:rPr>
          <w:rFonts w:hint="eastAsia"/>
        </w:rPr>
        <w:t xml:space="preserve">（二）後台</w:t>
      </w:r>
      <w:r>
        <w:t xml:space="preserve"> UI </w:t>
      </w:r>
      <w:r>
        <w:rPr>
          <w:rFonts w:hint="eastAsia"/>
        </w:rPr>
        <w:t xml:space="preserve">介面建立加工單</w:t>
      </w:r>
      <w:r>
        <w:t xml:space="preserve"> </w:t>
      </w:r>
      <w:r>
        <w:rPr>
          <w:rFonts w:hint="eastAsia"/>
        </w:rPr>
        <w:t xml:space="preserve">（三）批次匯入建立加工單</w:t>
      </w:r>
    </w:p>
    <w:bookmarkEnd w:id="30"/>
    <w:bookmarkStart w:id="31" w:name="八退貨單"/>
    <w:p>
      <w:pPr>
        <w:pStyle w:val="Heading3"/>
      </w:pPr>
      <w:r>
        <w:rPr>
          <w:rFonts w:hint="eastAsia"/>
        </w:rPr>
        <w:t xml:space="preserve">八、退貨單</w:t>
      </w:r>
    </w:p>
    <w:p>
      <w:pPr>
        <w:pStyle w:val="FirstParagraph"/>
      </w:pPr>
      <w:r>
        <w:rPr>
          <w:rFonts w:hint="eastAsia"/>
        </w:rPr>
        <w:t xml:space="preserve">（一）後台</w:t>
      </w:r>
      <w:r>
        <w:t xml:space="preserve"> UI </w:t>
      </w:r>
      <w:r>
        <w:rPr>
          <w:rFonts w:hint="eastAsia"/>
        </w:rPr>
        <w:t xml:space="preserve">介面建立退貨單</w:t>
      </w:r>
      <w:r>
        <w:t xml:space="preserve"> </w:t>
      </w:r>
      <w:r>
        <w:rPr>
          <w:rFonts w:hint="eastAsia"/>
        </w:rPr>
        <w:t xml:space="preserve">（二）退貨單歷史列表</w:t>
      </w:r>
      <w:r>
        <w:t xml:space="preserve"> </w:t>
      </w:r>
      <w:r>
        <w:rPr>
          <w:rFonts w:hint="eastAsia"/>
        </w:rPr>
        <w:t xml:space="preserve">（三）入庫（勾選已驗收退貨單生成進倉單）</w:t>
      </w:r>
      <w:r>
        <w:t xml:space="preserve"> </w:t>
      </w:r>
      <w:r>
        <w:rPr>
          <w:rFonts w:hint="eastAsia"/>
        </w:rPr>
        <w:t xml:space="preserve">（四）批次匯入建立退貨單</w:t>
      </w:r>
    </w:p>
    <w:bookmarkEnd w:id="31"/>
    <w:bookmarkStart w:id="32" w:name="九現場作業"/>
    <w:p>
      <w:pPr>
        <w:pStyle w:val="Heading3"/>
      </w:pPr>
      <w:r>
        <w:rPr>
          <w:rFonts w:hint="eastAsia"/>
        </w:rPr>
        <w:t xml:space="preserve">九、現場作業</w:t>
      </w:r>
    </w:p>
    <w:p>
      <w:pPr>
        <w:pStyle w:val="FirstParagraph"/>
      </w:pPr>
      <w:r>
        <w:rPr>
          <w:rFonts w:hint="eastAsia"/>
        </w:rPr>
        <w:t xml:space="preserve">（一）分配訂單（總揀後的分貨流程）</w:t>
      </w:r>
      <w:r>
        <w:t xml:space="preserve"> </w:t>
      </w:r>
      <w:r>
        <w:rPr>
          <w:rFonts w:hint="eastAsia"/>
        </w:rPr>
        <w:t xml:space="preserve">（二）訂單出貨（訂單</w:t>
      </w:r>
      <w:r>
        <w:t xml:space="preserve"> QC </w:t>
      </w:r>
      <w:r>
        <w:rPr>
          <w:rFonts w:hint="eastAsia"/>
        </w:rPr>
        <w:t xml:space="preserve">流程）</w:t>
      </w:r>
      <w:r>
        <w:t xml:space="preserve"> </w:t>
      </w:r>
      <w:r>
        <w:rPr>
          <w:rFonts w:hint="eastAsia"/>
        </w:rPr>
        <w:t xml:space="preserve">（三）退貨驗收</w:t>
      </w:r>
      <w:r>
        <w:t xml:space="preserve"> </w:t>
      </w:r>
      <w:r>
        <w:rPr>
          <w:rFonts w:hint="eastAsia"/>
        </w:rPr>
        <w:t xml:space="preserve">（四）託運單作廢</w:t>
      </w:r>
      <w:r>
        <w:t xml:space="preserve"> </w:t>
      </w:r>
      <w:r>
        <w:rPr>
          <w:rFonts w:hint="eastAsia"/>
        </w:rPr>
        <w:t xml:space="preserve">（五）今日進度</w:t>
      </w:r>
      <w:r>
        <w:t xml:space="preserve"> </w:t>
      </w:r>
      <w:r>
        <w:rPr>
          <w:rFonts w:hint="eastAsia"/>
        </w:rPr>
        <w:t xml:space="preserve">（六）異動盤點</w:t>
      </w:r>
      <w:r>
        <w:t xml:space="preserve"> </w:t>
      </w:r>
      <w:r>
        <w:rPr>
          <w:rFonts w:hint="eastAsia"/>
        </w:rPr>
        <w:t xml:space="preserve">（七）獨立錄影</w:t>
      </w:r>
      <w:r>
        <w:t xml:space="preserve"> </w:t>
      </w:r>
      <w:r>
        <w:rPr>
          <w:rFonts w:hint="eastAsia"/>
        </w:rPr>
        <w:t xml:space="preserve">（八）進度看板</w:t>
      </w:r>
    </w:p>
    <w:bookmarkEnd w:id="32"/>
    <w:bookmarkStart w:id="33" w:name="十倉別"/>
    <w:p>
      <w:pPr>
        <w:pStyle w:val="Heading3"/>
      </w:pPr>
      <w:r>
        <w:rPr>
          <w:rFonts w:hint="eastAsia"/>
        </w:rPr>
        <w:t xml:space="preserve">十、倉別</w:t>
      </w:r>
    </w:p>
    <w:p>
      <w:pPr>
        <w:pStyle w:val="FirstParagraph"/>
      </w:pPr>
      <w:r>
        <w:rPr>
          <w:rFonts w:hint="eastAsia"/>
        </w:rPr>
        <w:t xml:space="preserve">（一）倉別總覽</w:t>
      </w:r>
      <w:r>
        <w:t xml:space="preserve"> </w:t>
      </w:r>
      <w:r>
        <w:rPr>
          <w:rFonts w:hint="eastAsia"/>
        </w:rPr>
        <w:t xml:space="preserve">（二）個別客戶倉別設定</w:t>
      </w:r>
    </w:p>
    <w:bookmarkEnd w:id="33"/>
    <w:bookmarkStart w:id="34" w:name="十一商品"/>
    <w:p>
      <w:pPr>
        <w:pStyle w:val="Heading3"/>
      </w:pPr>
      <w:r>
        <w:rPr>
          <w:rFonts w:hint="eastAsia"/>
        </w:rPr>
        <w:t xml:space="preserve">十一、商品</w:t>
      </w:r>
    </w:p>
    <w:p>
      <w:pPr>
        <w:pStyle w:val="FirstParagraph"/>
      </w:pPr>
      <w:r>
        <w:rPr>
          <w:rFonts w:hint="eastAsia"/>
        </w:rPr>
        <w:t xml:space="preserve">（一）商品主檔總覽</w:t>
      </w:r>
      <w:r>
        <w:t xml:space="preserve"> </w:t>
      </w:r>
      <w:r>
        <w:rPr>
          <w:rFonts w:hint="eastAsia"/>
        </w:rPr>
        <w:t xml:space="preserve">（二）後台</w:t>
      </w:r>
      <w:r>
        <w:t xml:space="preserve"> UI </w:t>
      </w:r>
      <w:r>
        <w:rPr>
          <w:rFonts w:hint="eastAsia"/>
        </w:rPr>
        <w:t xml:space="preserve">新建商品主檔</w:t>
      </w:r>
      <w:r>
        <w:t xml:space="preserve"> </w:t>
      </w:r>
      <w:r>
        <w:rPr>
          <w:rFonts w:hint="eastAsia"/>
        </w:rPr>
        <w:t xml:space="preserve">（三）批次匯入商品主檔</w:t>
      </w:r>
      <w:r>
        <w:t xml:space="preserve"> </w:t>
      </w:r>
      <w:r>
        <w:rPr>
          <w:rFonts w:hint="eastAsia"/>
        </w:rPr>
        <w:t xml:space="preserve">（四）置換品號</w:t>
      </w:r>
    </w:p>
    <w:bookmarkEnd w:id="34"/>
    <w:bookmarkStart w:id="35" w:name="十二耗材管理"/>
    <w:p>
      <w:pPr>
        <w:pStyle w:val="Heading3"/>
      </w:pPr>
      <w:r>
        <w:rPr>
          <w:rFonts w:hint="eastAsia"/>
        </w:rPr>
        <w:t xml:space="preserve">十二、耗材管理</w:t>
      </w:r>
    </w:p>
    <w:p>
      <w:pPr>
        <w:pStyle w:val="FirstParagraph"/>
      </w:pPr>
      <w:r>
        <w:rPr>
          <w:rFonts w:hint="eastAsia"/>
        </w:rPr>
        <w:t xml:space="preserve">（一）後台</w:t>
      </w:r>
      <w:r>
        <w:t xml:space="preserve"> UI </w:t>
      </w:r>
      <w:r>
        <w:rPr>
          <w:rFonts w:hint="eastAsia"/>
        </w:rPr>
        <w:t xml:space="preserve">新增耗材（可設定是否使用儲位）</w:t>
      </w:r>
    </w:p>
    <w:bookmarkEnd w:id="35"/>
    <w:bookmarkStart w:id="36" w:name="十三獨立錄影查詢"/>
    <w:p>
      <w:pPr>
        <w:pStyle w:val="Heading3"/>
      </w:pPr>
      <w:r>
        <w:rPr>
          <w:rFonts w:hint="eastAsia"/>
        </w:rPr>
        <w:t xml:space="preserve">十三、獨立錄影查詢</w:t>
      </w:r>
    </w:p>
    <w:p>
      <w:pPr>
        <w:pStyle w:val="FirstParagraph"/>
      </w:pPr>
      <w:r>
        <w:rPr>
          <w:rFonts w:hint="eastAsia"/>
        </w:rPr>
        <w:t xml:space="preserve">（一）獨立錄影查詢</w:t>
      </w:r>
    </w:p>
    <w:bookmarkEnd w:id="36"/>
    <w:bookmarkStart w:id="37" w:name="十四庫存"/>
    <w:p>
      <w:pPr>
        <w:pStyle w:val="Heading3"/>
      </w:pPr>
      <w:r>
        <w:rPr>
          <w:rFonts w:hint="eastAsia"/>
        </w:rPr>
        <w:t xml:space="preserve">十四、庫存</w:t>
      </w:r>
    </w:p>
    <w:p>
      <w:pPr>
        <w:pStyle w:val="FirstParagraph"/>
      </w:pPr>
      <w:r>
        <w:rPr>
          <w:rFonts w:hint="eastAsia"/>
        </w:rPr>
        <w:t xml:space="preserve">（一）總覽</w:t>
      </w:r>
      <w:r>
        <w:t xml:space="preserve"> </w:t>
      </w:r>
      <w:r>
        <w:rPr>
          <w:rFonts w:hint="eastAsia"/>
        </w:rPr>
        <w:t xml:space="preserve">（二）歷史紀錄</w:t>
      </w:r>
    </w:p>
    <w:bookmarkEnd w:id="37"/>
    <w:bookmarkStart w:id="38" w:name="十五異動"/>
    <w:p>
      <w:pPr>
        <w:pStyle w:val="Heading3"/>
      </w:pPr>
      <w:r>
        <w:rPr>
          <w:rFonts w:hint="eastAsia"/>
        </w:rPr>
        <w:t xml:space="preserve">十五、異動</w:t>
      </w:r>
    </w:p>
    <w:p>
      <w:pPr>
        <w:pStyle w:val="FirstParagraph"/>
      </w:pPr>
      <w:r>
        <w:rPr>
          <w:rFonts w:hint="eastAsia"/>
        </w:rPr>
        <w:t xml:space="preserve">（一）庫存異動</w:t>
      </w:r>
      <w:r>
        <w:t xml:space="preserve"> </w:t>
      </w:r>
      <w:r>
        <w:rPr>
          <w:rFonts w:hint="eastAsia"/>
        </w:rPr>
        <w:t xml:space="preserve">（二）儲位異動</w:t>
      </w:r>
    </w:p>
    <w:bookmarkEnd w:id="38"/>
    <w:bookmarkStart w:id="39" w:name="十六儲位狀態"/>
    <w:p>
      <w:pPr>
        <w:pStyle w:val="Heading3"/>
      </w:pPr>
      <w:r>
        <w:rPr>
          <w:rFonts w:hint="eastAsia"/>
        </w:rPr>
        <w:t xml:space="preserve">十六、儲位狀態</w:t>
      </w:r>
    </w:p>
    <w:p>
      <w:pPr>
        <w:pStyle w:val="FirstParagraph"/>
      </w:pPr>
      <w:r>
        <w:rPr>
          <w:rFonts w:hint="eastAsia"/>
        </w:rPr>
        <w:t xml:space="preserve">（一）儲位總覽（建立、批次編輯、批次刪除、條碼產出）</w:t>
      </w:r>
      <w:r>
        <w:t xml:space="preserve"> </w:t>
      </w:r>
      <w:r>
        <w:rPr>
          <w:rFonts w:hint="eastAsia"/>
        </w:rPr>
        <w:t xml:space="preserve">（二）儲位圖表</w:t>
      </w:r>
    </w:p>
    <w:bookmarkEnd w:id="39"/>
    <w:bookmarkStart w:id="40" w:name="十七通路設定"/>
    <w:p>
      <w:pPr>
        <w:pStyle w:val="Heading3"/>
      </w:pPr>
      <w:r>
        <w:rPr>
          <w:rFonts w:hint="eastAsia"/>
        </w:rPr>
        <w:t xml:space="preserve">十七、通路設定</w:t>
      </w:r>
    </w:p>
    <w:p>
      <w:pPr>
        <w:pStyle w:val="FirstParagraph"/>
      </w:pPr>
      <w:r>
        <w:rPr>
          <w:rFonts w:hint="eastAsia"/>
        </w:rPr>
        <w:t xml:space="preserve">（一）後台</w:t>
      </w:r>
      <w:r>
        <w:t xml:space="preserve"> UI </w:t>
      </w:r>
      <w:r>
        <w:rPr>
          <w:rFonts w:hint="eastAsia"/>
        </w:rPr>
        <w:t xml:space="preserve">新增通路</w:t>
      </w:r>
      <w:r>
        <w:t xml:space="preserve"> </w:t>
      </w:r>
      <w:r>
        <w:rPr>
          <w:rFonts w:hint="eastAsia"/>
        </w:rPr>
        <w:t xml:space="preserve">（二）批次匯入通路</w:t>
      </w:r>
    </w:p>
    <w:bookmarkEnd w:id="40"/>
    <w:bookmarkStart w:id="41" w:name="十八常用地址"/>
    <w:p>
      <w:pPr>
        <w:pStyle w:val="Heading3"/>
      </w:pPr>
      <w:r>
        <w:rPr>
          <w:rFonts w:hint="eastAsia"/>
        </w:rPr>
        <w:t xml:space="preserve">十八、常用地址</w:t>
      </w:r>
    </w:p>
    <w:p>
      <w:pPr>
        <w:pStyle w:val="FirstParagraph"/>
      </w:pPr>
      <w:r>
        <w:rPr>
          <w:rFonts w:hint="eastAsia"/>
        </w:rPr>
        <w:t xml:space="preserve">（一）後台</w:t>
      </w:r>
      <w:r>
        <w:t xml:space="preserve"> UI </w:t>
      </w:r>
      <w:r>
        <w:rPr>
          <w:rFonts w:hint="eastAsia"/>
        </w:rPr>
        <w:t xml:space="preserve">建立常用地址</w:t>
      </w:r>
      <w:r>
        <w:t xml:space="preserve"> </w:t>
      </w:r>
      <w:r>
        <w:rPr>
          <w:rFonts w:hint="eastAsia"/>
        </w:rPr>
        <w:t xml:space="preserve">（二）批次匯出</w:t>
      </w:r>
      <w:r>
        <w:t xml:space="preserve"> / </w:t>
      </w:r>
      <w:r>
        <w:rPr>
          <w:rFonts w:hint="eastAsia"/>
        </w:rPr>
        <w:t xml:space="preserve">匯入</w:t>
      </w:r>
    </w:p>
    <w:bookmarkEnd w:id="41"/>
    <w:bookmarkStart w:id="42" w:name="十九客戶列表"/>
    <w:p>
      <w:pPr>
        <w:pStyle w:val="Heading3"/>
      </w:pPr>
      <w:r>
        <w:rPr>
          <w:rFonts w:hint="eastAsia"/>
        </w:rPr>
        <w:t xml:space="preserve">十九、客戶列表</w:t>
      </w:r>
    </w:p>
    <w:p>
      <w:pPr>
        <w:pStyle w:val="FirstParagraph"/>
      </w:pPr>
      <w:r>
        <w:rPr>
          <w:rFonts w:hint="eastAsia"/>
        </w:rPr>
        <w:t xml:space="preserve">（一）後台</w:t>
      </w:r>
      <w:r>
        <w:t xml:space="preserve"> UI </w:t>
      </w:r>
      <w:r>
        <w:rPr>
          <w:rFonts w:hint="eastAsia"/>
        </w:rPr>
        <w:t xml:space="preserve">建立客戶資料</w:t>
      </w:r>
    </w:p>
    <w:bookmarkEnd w:id="42"/>
    <w:bookmarkStart w:id="43" w:name="二十帳目"/>
    <w:p>
      <w:pPr>
        <w:pStyle w:val="Heading3"/>
      </w:pPr>
      <w:r>
        <w:rPr>
          <w:rFonts w:hint="eastAsia"/>
        </w:rPr>
        <w:t xml:space="preserve">二十、帳目</w:t>
      </w:r>
    </w:p>
    <w:p>
      <w:pPr>
        <w:pStyle w:val="FirstParagraph"/>
      </w:pPr>
      <w:r>
        <w:rPr>
          <w:rFonts w:hint="eastAsia"/>
        </w:rPr>
        <w:t xml:space="preserve">（一）指定客戶、篩選時間、勾選倉租（板／重量／材積）、進貨費用、出貨費用、貨運費用、物流費用、退貨處理費、退貨運費</w:t>
      </w:r>
    </w:p>
    <w:bookmarkEnd w:id="43"/>
    <w:bookmarkStart w:id="44" w:name="二十一物流類型"/>
    <w:p>
      <w:pPr>
        <w:pStyle w:val="Heading3"/>
      </w:pPr>
      <w:r>
        <w:rPr>
          <w:rFonts w:hint="eastAsia"/>
        </w:rPr>
        <w:t xml:space="preserve">二十一、物流類型</w:t>
      </w:r>
    </w:p>
    <w:p>
      <w:pPr>
        <w:pStyle w:val="FirstParagraph"/>
      </w:pPr>
      <w:r>
        <w:rPr>
          <w:rFonts w:hint="eastAsia"/>
        </w:rPr>
        <w:t xml:space="preserve">（一）後台</w:t>
      </w:r>
      <w:r>
        <w:t xml:space="preserve"> UI </w:t>
      </w:r>
      <w:r>
        <w:rPr>
          <w:rFonts w:hint="eastAsia"/>
        </w:rPr>
        <w:t xml:space="preserve">建立物流類型</w:t>
      </w:r>
    </w:p>
    <w:bookmarkEnd w:id="44"/>
    <w:bookmarkStart w:id="45" w:name="二十二帳號管理"/>
    <w:p>
      <w:pPr>
        <w:pStyle w:val="Heading3"/>
      </w:pPr>
      <w:r>
        <w:rPr>
          <w:rFonts w:hint="eastAsia"/>
        </w:rPr>
        <w:t xml:space="preserve">二十二、帳號管理</w:t>
      </w:r>
    </w:p>
    <w:p>
      <w:pPr>
        <w:pStyle w:val="FirstParagraph"/>
      </w:pPr>
      <w:r>
        <w:rPr>
          <w:rFonts w:hint="eastAsia"/>
        </w:rPr>
        <w:t xml:space="preserve">（一）後台</w:t>
      </w:r>
      <w:r>
        <w:t xml:space="preserve"> UI </w:t>
      </w:r>
      <w:r>
        <w:rPr>
          <w:rFonts w:hint="eastAsia"/>
        </w:rPr>
        <w:t xml:space="preserve">建立帳號（username、姓名、Email、所屬倉、權限、關聯客戶）</w:t>
      </w:r>
    </w:p>
    <w:bookmarkEnd w:id="45"/>
    <w:bookmarkStart w:id="46" w:name="二十三設定"/>
    <w:p>
      <w:pPr>
        <w:pStyle w:val="Heading3"/>
      </w:pPr>
      <w:r>
        <w:rPr>
          <w:rFonts w:hint="eastAsia"/>
        </w:rPr>
        <w:t xml:space="preserve">二十三、設定</w:t>
      </w:r>
    </w:p>
    <w:p>
      <w:pPr>
        <w:pStyle w:val="FirstParagraph"/>
      </w:pPr>
      <w:r>
        <w:rPr>
          <w:rFonts w:hint="eastAsia"/>
        </w:rPr>
        <w:t xml:space="preserve">（一）物流客代設定（新竹、黑貓、宅配通常溫／低溫、迪比翼、嘉里大榮、順豐、通盈、綠界超商）</w:t>
      </w:r>
    </w:p>
    <w:bookmarkEnd w:id="46"/>
    <w:bookmarkStart w:id="47" w:name="二十四venta-新版獨有模組v1.1-草稿"/>
    <w:p>
      <w:pPr>
        <w:pStyle w:val="Heading3"/>
      </w:pPr>
      <w:r>
        <w:rPr>
          <w:rFonts w:hint="eastAsia"/>
        </w:rPr>
        <w:t xml:space="preserve">二十四、Venta</w:t>
      </w:r>
      <w:r>
        <w:t xml:space="preserve"> </w:t>
      </w:r>
      <w:r>
        <w:rPr>
          <w:rFonts w:hint="eastAsia"/>
        </w:rPr>
        <w:t xml:space="preserve">新版獨有模組（v1.1</w:t>
      </w:r>
      <w:r>
        <w:t xml:space="preserve"> </w:t>
      </w:r>
      <w:r>
        <w:rPr>
          <w:rFonts w:hint="eastAsia"/>
        </w:rPr>
        <w:t xml:space="preserve">草稿）</w:t>
      </w:r>
    </w:p>
    <w:p>
      <w:pPr>
        <w:pStyle w:val="FirstParagraph"/>
      </w:pPr>
      <w:r>
        <w:rPr>
          <w:rFonts w:hint="eastAsia"/>
        </w:rPr>
        <w:t xml:space="preserve">（一）GoBot</w:t>
      </w:r>
      <w:r>
        <w:t xml:space="preserve"> AI </w:t>
      </w:r>
      <w:r>
        <w:rPr>
          <w:rFonts w:hint="eastAsia"/>
        </w:rPr>
        <w:t xml:space="preserve">智慧助理（庫存決策建議、出貨優化、報表問答）</w:t>
      </w:r>
      <w:r>
        <w:t xml:space="preserve"> </w:t>
      </w:r>
      <w:r>
        <w:rPr>
          <w:rFonts w:hint="eastAsia"/>
        </w:rPr>
        <w:t xml:space="preserve">（二）Vanta</w:t>
      </w:r>
      <w:r>
        <w:t xml:space="preserve"> × Claude AI </w:t>
      </w:r>
      <w:r>
        <w:rPr>
          <w:rFonts w:hint="eastAsia"/>
        </w:rPr>
        <w:t xml:space="preserve">助理（自然語言查詢、自動化任務）</w:t>
      </w:r>
      <w:r>
        <w:t xml:space="preserve"> </w:t>
      </w:r>
      <w:r>
        <w:rPr>
          <w:rFonts w:hint="eastAsia"/>
        </w:rPr>
        <w:t xml:space="preserve">（三）多貨主切換與獨立計費</w:t>
      </w:r>
      <w:r>
        <w:t xml:space="preserve"> </w:t>
      </w:r>
      <w:r>
        <w:rPr>
          <w:rFonts w:hint="eastAsia"/>
        </w:rPr>
        <w:t xml:space="preserve">（四）QC</w:t>
      </w:r>
      <w:r>
        <w:t xml:space="preserve"> </w:t>
      </w:r>
      <w:r>
        <w:rPr>
          <w:rFonts w:hint="eastAsia"/>
        </w:rPr>
        <w:t xml:space="preserve">雲端錄影</w:t>
      </w:r>
      <w:r>
        <w:t xml:space="preserve"> </w:t>
      </w:r>
      <w:r>
        <w:rPr>
          <w:rFonts w:hint="eastAsia"/>
        </w:rPr>
        <w:t xml:space="preserve">（五）波次揀貨優化引擎</w:t>
      </w:r>
      <w:r>
        <w:t xml:space="preserve"> </w:t>
      </w:r>
      <w:r>
        <w:rPr>
          <w:rFonts w:hint="eastAsia"/>
        </w:rPr>
        <w:t xml:space="preserve">（六）兩階段鎖庫存（電商超賣防禦）</w:t>
      </w:r>
    </w:p>
    <w:p>
      <w:r>
        <w:pict>
          <v:rect style="width:0;height:1.5pt" o:hralign="center" o:hrstd="t" o:hr="t"/>
        </w:pict>
      </w:r>
    </w:p>
    <w:p>
      <w:pPr>
        <w:pStyle w:val="BlockText"/>
      </w:pPr>
      <w:r>
        <w:rPr>
          <w:rFonts w:hint="eastAsia"/>
          <w:b/>
          <w:bCs/>
        </w:rPr>
        <w:t xml:space="preserve">附註（給律師</w:t>
      </w:r>
      <w:r>
        <w:rPr>
          <w:b/>
          <w:bCs/>
        </w:rPr>
        <w:t xml:space="preserve"> / </w:t>
      </w:r>
      <w:r>
        <w:rPr>
          <w:rFonts w:hint="eastAsia"/>
          <w:b/>
          <w:bCs/>
        </w:rPr>
        <w:t xml:space="preserve">業務）</w:t>
      </w:r>
      <w:r>
        <w:t xml:space="preserve"> </w:t>
      </w:r>
      <w:r>
        <w:t xml:space="preserve">1. </w:t>
      </w:r>
      <w:r>
        <w:rPr>
          <w:rFonts w:hint="eastAsia"/>
        </w:rPr>
        <w:t xml:space="preserve">上線前請由律師審閱本草稿。</w:t>
      </w:r>
      <w:r>
        <w:t xml:space="preserve"> </w:t>
      </w:r>
      <w:r>
        <w:t xml:space="preserve">2.</w:t>
      </w:r>
      <w:r>
        <w:t xml:space="preserve"> </w:t>
      </w:r>
      <w:r>
        <w:rPr>
          <w:rFonts w:hint="eastAsia"/>
          <w:b/>
          <w:bCs/>
        </w:rPr>
        <w:t xml:space="preserve">第二條合約期間</w:t>
      </w:r>
      <w:r>
        <w:t xml:space="preserve"> </w:t>
      </w:r>
      <w:r>
        <w:rPr>
          <w:rFonts w:hint="eastAsia"/>
        </w:rPr>
        <w:t xml:space="preserve">為議定欄位，不限於一年一約；業務依專案需求填入月份數，續約自動延長依原合約期間長度。</w:t>
      </w:r>
      <w:r>
        <w:t xml:space="preserve"> </w:t>
      </w:r>
      <w:r>
        <w:t xml:space="preserve">3.</w:t>
      </w:r>
      <w:r>
        <w:t xml:space="preserve"> </w:t>
      </w:r>
      <w:r>
        <w:rPr>
          <w:rFonts w:hint="eastAsia"/>
          <w:b/>
          <w:bCs/>
        </w:rPr>
        <w:t xml:space="preserve">第三條年費（一）</w:t>
      </w:r>
      <w:r>
        <w:t xml:space="preserve"> </w:t>
      </w:r>
      <w:r>
        <w:rPr>
          <w:rFonts w:hint="eastAsia"/>
        </w:rPr>
        <w:t xml:space="preserve">依三變數議定：帳號數</w:t>
      </w:r>
      <w:r>
        <w:t xml:space="preserve"> × </w:t>
      </w:r>
      <w:r>
        <w:rPr>
          <w:rFonts w:hint="eastAsia"/>
        </w:rPr>
        <w:t xml:space="preserve">庫點數</w:t>
      </w:r>
      <w:r>
        <w:t xml:space="preserve"> × </w:t>
      </w:r>
      <w:r>
        <w:rPr>
          <w:rFonts w:hint="eastAsia"/>
        </w:rPr>
        <w:t xml:space="preserve">貨主數，業務需先取得單位費率表（內部分發，不入合約）作為議價基礎。</w:t>
      </w:r>
      <w:r>
        <w:t xml:space="preserve"> </w:t>
      </w:r>
      <w:r>
        <w:t xml:space="preserve">4.</w:t>
      </w:r>
      <w:r>
        <w:t xml:space="preserve"> </w:t>
      </w:r>
      <w:r>
        <w:rPr>
          <w:rFonts w:hint="eastAsia"/>
          <w:b/>
          <w:bCs/>
        </w:rPr>
        <w:t xml:space="preserve">第三條(二)</w:t>
      </w:r>
      <w:r>
        <w:rPr>
          <w:b/>
          <w:bCs/>
        </w:rPr>
        <w:t xml:space="preserve"> GCP </w:t>
      </w:r>
      <w:r>
        <w:rPr>
          <w:rFonts w:hint="eastAsia"/>
          <w:b/>
          <w:bCs/>
        </w:rPr>
        <w:t xml:space="preserve">方式</w:t>
      </w:r>
      <w:r>
        <w:t xml:space="preserve"> </w:t>
      </w:r>
      <w:r>
        <w:rPr>
          <w:rFonts w:hint="eastAsia"/>
        </w:rPr>
        <w:t xml:space="preserve">兩種擇一勾選：</w:t>
      </w:r>
      <w:r>
        <w:t xml:space="preserve"> </w:t>
      </w:r>
      <w:r>
        <w:t xml:space="preserve">- </w:t>
      </w:r>
      <w:r>
        <w:rPr>
          <w:rFonts w:hint="eastAsia"/>
        </w:rPr>
        <w:t xml:space="preserve">甲方自付：客戶須提供</w:t>
      </w:r>
      <w:r>
        <w:t xml:space="preserve"> GCP </w:t>
      </w:r>
      <w:r>
        <w:rPr>
          <w:rFonts w:hint="eastAsia"/>
        </w:rPr>
        <w:t xml:space="preserve">帳號，乙方僅做部署維護；</w:t>
      </w:r>
      <w:r>
        <w:t xml:space="preserve"> </w:t>
      </w:r>
      <w:r>
        <w:t xml:space="preserve">- </w:t>
      </w:r>
      <w:r>
        <w:rPr>
          <w:rFonts w:hint="eastAsia"/>
        </w:rPr>
        <w:t xml:space="preserve">乙方代購：實際</w:t>
      </w:r>
      <w:r>
        <w:t xml:space="preserve"> GCP </w:t>
      </w:r>
      <w:r>
        <w:rPr>
          <w:rFonts w:hint="eastAsia"/>
        </w:rPr>
        <w:t xml:space="preserve">帳單</w:t>
      </w:r>
      <w:r>
        <w:t xml:space="preserve"> + </w:t>
      </w:r>
      <w:r>
        <w:rPr>
          <w:rFonts w:hint="eastAsia"/>
        </w:rPr>
        <w:t xml:space="preserve">服務管理費（建議</w:t>
      </w:r>
      <w:r>
        <w:t xml:space="preserve"> </w:t>
      </w:r>
      <w:r>
        <w:rPr>
          <w:rFonts w:hint="eastAsia"/>
        </w:rPr>
        <w:t xml:space="preserve">15-25%，每案議定）。</w:t>
      </w:r>
      <w:r>
        <w:t xml:space="preserve"> </w:t>
      </w:r>
      <w:r>
        <w:t xml:space="preserve">5.</w:t>
      </w:r>
      <w:r>
        <w:t xml:space="preserve"> </w:t>
      </w:r>
      <w:r>
        <w:rPr>
          <w:rFonts w:hint="eastAsia"/>
          <w:b/>
          <w:bCs/>
        </w:rPr>
        <w:t xml:space="preserve">第三條(三)</w:t>
      </w:r>
      <w:r>
        <w:rPr>
          <w:b/>
          <w:bCs/>
        </w:rPr>
        <w:t xml:space="preserve"> </w:t>
      </w:r>
      <w:r>
        <w:rPr>
          <w:rFonts w:hint="eastAsia"/>
          <w:b/>
          <w:bCs/>
        </w:rPr>
        <w:t xml:space="preserve">年度出貨量上限</w:t>
      </w:r>
      <w:r>
        <w:t xml:space="preserve"> </w:t>
      </w:r>
      <w:r>
        <w:rPr>
          <w:rFonts w:hint="eastAsia"/>
        </w:rPr>
        <w:t xml:space="preserve">依客戶歷史出貨量議定，超量按</w:t>
      </w:r>
      <w:r>
        <w:t xml:space="preserve"> NT$ 0.1 / pc </w:t>
      </w:r>
      <w:r>
        <w:rPr>
          <w:rFonts w:hint="eastAsia"/>
        </w:rPr>
        <w:t xml:space="preserve">計算（與合約_12</w:t>
      </w:r>
      <w:r>
        <w:t xml:space="preserve"> </w:t>
      </w:r>
      <w:r>
        <w:rPr>
          <w:rFonts w:hint="eastAsia"/>
        </w:rPr>
        <w:t xml:space="preserve">一致）。</w:t>
      </w:r>
      <w:r>
        <w:t xml:space="preserve"> </w:t>
      </w:r>
      <w:r>
        <w:t xml:space="preserve">6.</w:t>
      </w:r>
      <w:r>
        <w:t xml:space="preserve"> </w:t>
      </w:r>
      <w:r>
        <w:rPr>
          <w:rFonts w:hint="eastAsia"/>
          <w:b/>
          <w:bCs/>
        </w:rPr>
        <w:t xml:space="preserve">第三條(七)</w:t>
      </w:r>
      <w:r>
        <w:rPr>
          <w:b/>
          <w:bCs/>
        </w:rPr>
        <w:t xml:space="preserve"> </w:t>
      </w:r>
      <w:r>
        <w:rPr>
          <w:rFonts w:hint="eastAsia"/>
          <w:b/>
          <w:bCs/>
        </w:rPr>
        <w:t xml:space="preserve">年費分期支付</w:t>
      </w:r>
      <w:r>
        <w:t xml:space="preserve"> </w:t>
      </w:r>
      <w:r>
        <w:rPr>
          <w:rFonts w:hint="eastAsia"/>
        </w:rPr>
        <w:t xml:space="preserve">預設一次性年繳，遇大客戶資金週轉壓力得協議分為季繳或月繳，但分期會影響年費議價空間（建議業務內部基準：分期支付者年費加成</w:t>
      </w:r>
      <w:r>
        <w:t xml:space="preserve"> </w:t>
      </w:r>
      <w:r>
        <w:rPr>
          <w:rFonts w:hint="eastAsia"/>
        </w:rPr>
        <w:t xml:space="preserve">3-5%）。</w:t>
      </w:r>
      <w:r>
        <w:t xml:space="preserve"> </w:t>
      </w:r>
      <w:r>
        <w:t xml:space="preserve">7.</w:t>
      </w:r>
      <w:r>
        <w:t xml:space="preserve"> </w:t>
      </w:r>
      <w:r>
        <w:rPr>
          <w:rFonts w:hint="eastAsia"/>
          <w:b/>
          <w:bCs/>
        </w:rPr>
        <w:t xml:space="preserve">附件一第二十四項</w:t>
      </w:r>
      <w:r>
        <w:rPr>
          <w:b/>
          <w:bCs/>
        </w:rPr>
        <w:t xml:space="preserve"> Venta </w:t>
      </w:r>
      <w:r>
        <w:rPr>
          <w:rFonts w:hint="eastAsia"/>
          <w:b/>
          <w:bCs/>
        </w:rPr>
        <w:t xml:space="preserve">獨有模組</w:t>
      </w:r>
      <w:r>
        <w:t xml:space="preserve"> </w:t>
      </w:r>
      <w:r>
        <w:rPr>
          <w:rFonts w:hint="eastAsia"/>
        </w:rPr>
        <w:t xml:space="preserve">待</w:t>
      </w:r>
      <w:r>
        <w:t xml:space="preserve"> 2026-06-12 </w:t>
      </w:r>
      <w:r>
        <w:rPr>
          <w:rFonts w:hint="eastAsia"/>
        </w:rPr>
        <w:t xml:space="preserve">正式版上線後依實際功能補完細項。</w:t>
      </w:r>
      <w:r>
        <w:t xml:space="preserve"> </w:t>
      </w:r>
      <w:r>
        <w:t xml:space="preserve">8. </w:t>
      </w:r>
      <w:r>
        <w:rPr>
          <w:rFonts w:hint="eastAsia"/>
        </w:rPr>
        <w:t xml:space="preserve">若客戶已自行使用</w:t>
      </w:r>
      <w:r>
        <w:t xml:space="preserve"> Claude </w:t>
      </w:r>
      <w:r>
        <w:rPr>
          <w:rFonts w:hint="eastAsia"/>
        </w:rPr>
        <w:t xml:space="preserve">服務，第一條(一)五</w:t>
      </w:r>
      <w:r>
        <w:t xml:space="preserve"> Vanta×Claude </w:t>
      </w:r>
      <w:r>
        <w:rPr>
          <w:rFonts w:hint="eastAsia"/>
        </w:rPr>
        <w:t xml:space="preserve">描述須請客戶簽署</w:t>
      </w:r>
      <w:r>
        <w:t xml:space="preserve"> Anthropic </w:t>
      </w:r>
      <w:r>
        <w:rPr>
          <w:rFonts w:hint="eastAsia"/>
        </w:rPr>
        <w:t xml:space="preserve">條款知悉聲明。</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2026-05-26T06:20:04Z</dcterms:created>
  <dcterms:modified xsi:type="dcterms:W3CDTF">2026-05-26T06:20:04Z</dcterms:modified>
</cp:coreProperties>
</file>

<file path=docProps/custom.xml><?xml version="1.0" encoding="utf-8"?>
<Properties xmlns="http://schemas.openxmlformats.org/officeDocument/2006/custom-properties" xmlns:vt="http://schemas.openxmlformats.org/officeDocument/2006/docPropsVTypes"/>
</file>