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7A8E83" w14:textId="77777777" w:rsidR="006402BF" w:rsidRDefault="003F4101">
      <w:pPr>
        <w:rPr>
          <w:rFonts w:ascii="新細明體" w:eastAsia="新細明體" w:hAnsi="新細明體" w:cs="新細明體" w:hint="eastAsia"/>
          <w:lang w:eastAsia="zh-TW"/>
        </w:rPr>
      </w:pPr>
      <w:bookmarkStart w:id="0" w:name="_GoBack"/>
      <w:bookmarkEnd w:id="0"/>
      <w:r>
        <w:rPr>
          <w:rFonts w:ascii="新細明體" w:eastAsia="新細明體" w:hAnsi="新細明體" w:cs="新細明體" w:hint="eastAsia"/>
          <w:lang w:eastAsia="zh-TW"/>
        </w:rPr>
        <w:t>三分鐘</w:t>
      </w:r>
      <w:r>
        <w:rPr>
          <w:rFonts w:ascii="新細明體" w:eastAsia="新細明體" w:hAnsi="新細明體" w:cs="新細明體"/>
          <w:lang w:eastAsia="zh-TW"/>
        </w:rPr>
        <w:t xml:space="preserve">, </w:t>
      </w:r>
      <w:r>
        <w:rPr>
          <w:rFonts w:ascii="新細明體" w:eastAsia="新細明體" w:hAnsi="新細明體" w:cs="新細明體" w:hint="eastAsia"/>
          <w:lang w:eastAsia="zh-TW"/>
        </w:rPr>
        <w:t>帶您一起讀懂落落長</w:t>
      </w:r>
      <w:r>
        <w:rPr>
          <w:rFonts w:ascii="新細明體" w:eastAsia="新細明體" w:hAnsi="新細明體" w:cs="新細明體"/>
          <w:lang w:eastAsia="zh-TW"/>
        </w:rPr>
        <w:t>52</w:t>
      </w:r>
      <w:r>
        <w:rPr>
          <w:rFonts w:ascii="新細明體" w:eastAsia="新細明體" w:hAnsi="新細明體" w:cs="新細明體" w:hint="eastAsia"/>
          <w:lang w:eastAsia="zh-TW"/>
        </w:rPr>
        <w:t>頁的服貿協議</w:t>
      </w:r>
    </w:p>
    <w:p w14:paraId="26B9F3FC" w14:textId="77777777" w:rsidR="003F4101" w:rsidRDefault="003F4101">
      <w:pPr>
        <w:rPr>
          <w:rFonts w:ascii="新細明體" w:eastAsia="新細明體" w:hAnsi="新細明體" w:cs="新細明體" w:hint="eastAsia"/>
          <w:lang w:eastAsia="zh-TW"/>
        </w:rPr>
      </w:pPr>
    </w:p>
    <w:p w14:paraId="46D1CD75" w14:textId="77777777" w:rsidR="003F4101" w:rsidRDefault="00180E1C">
      <w:pPr>
        <w:rPr>
          <w:rFonts w:ascii="新細明體" w:eastAsia="新細明體" w:hAnsi="新細明體" w:cs="新細明體" w:hint="eastAsia"/>
          <w:lang w:eastAsia="zh-TW"/>
        </w:rPr>
      </w:pPr>
      <w:r>
        <w:rPr>
          <w:rFonts w:ascii="新細明體" w:eastAsia="新細明體" w:hAnsi="新細明體" w:cs="新細明體" w:hint="eastAsia"/>
          <w:lang w:eastAsia="zh-TW"/>
        </w:rPr>
        <w:t>親愛的關心台灣未來的朋友們大家</w:t>
      </w:r>
      <w:r w:rsidR="003F4101">
        <w:rPr>
          <w:rFonts w:ascii="新細明體" w:eastAsia="新細明體" w:hAnsi="新細明體" w:cs="新細明體" w:hint="eastAsia"/>
          <w:lang w:eastAsia="zh-TW"/>
        </w:rPr>
        <w:t>好</w:t>
      </w:r>
      <w:r w:rsidR="003F4101">
        <w:rPr>
          <w:rFonts w:ascii="新細明體" w:eastAsia="新細明體" w:hAnsi="新細明體" w:cs="新細明體"/>
          <w:lang w:eastAsia="zh-TW"/>
        </w:rPr>
        <w:t>,</w:t>
      </w:r>
      <w:r w:rsidR="00EA1555">
        <w:rPr>
          <w:rFonts w:ascii="新細明體" w:eastAsia="新細明體" w:hAnsi="新細明體" w:cs="新細明體"/>
          <w:lang w:eastAsia="zh-TW"/>
        </w:rPr>
        <w:t xml:space="preserve"> </w:t>
      </w:r>
      <w:r w:rsidR="00EA1555">
        <w:rPr>
          <w:rFonts w:ascii="新細明體" w:eastAsia="新細明體" w:hAnsi="新細明體" w:cs="新細明體" w:hint="eastAsia"/>
          <w:lang w:eastAsia="zh-TW"/>
        </w:rPr>
        <w:t>我是ＸＸＸ</w:t>
      </w:r>
    </w:p>
    <w:p w14:paraId="79C3E335" w14:textId="77777777" w:rsidR="003F4101" w:rsidRDefault="003F4101">
      <w:pPr>
        <w:rPr>
          <w:rFonts w:ascii="新細明體" w:eastAsia="新細明體" w:hAnsi="新細明體" w:cs="新細明體" w:hint="eastAsia"/>
          <w:lang w:eastAsia="zh-TW"/>
        </w:rPr>
      </w:pPr>
    </w:p>
    <w:p w14:paraId="6AF0630F" w14:textId="77777777" w:rsidR="00242C9D" w:rsidRDefault="00EA1555">
      <w:pPr>
        <w:rPr>
          <w:rFonts w:ascii="新細明體" w:eastAsia="新細明體" w:hAnsi="新細明體" w:cs="新細明體" w:hint="eastAsia"/>
          <w:lang w:eastAsia="zh-TW"/>
        </w:rPr>
      </w:pPr>
      <w:r>
        <w:rPr>
          <w:rFonts w:ascii="新細明體" w:eastAsia="新細明體" w:hAnsi="新細明體" w:cs="新細明體" w:hint="eastAsia"/>
          <w:lang w:eastAsia="zh-TW"/>
        </w:rPr>
        <w:t>過去的</w:t>
      </w:r>
      <w:r w:rsidR="003F4101">
        <w:rPr>
          <w:rFonts w:ascii="新細明體" w:eastAsia="新細明體" w:hAnsi="新細明體" w:cs="新細明體" w:hint="eastAsia"/>
          <w:lang w:eastAsia="zh-TW"/>
        </w:rPr>
        <w:t>這個星期</w:t>
      </w:r>
      <w:r w:rsidR="003F4101">
        <w:rPr>
          <w:rFonts w:ascii="新細明體" w:eastAsia="新細明體" w:hAnsi="新細明體" w:cs="新細明體"/>
          <w:lang w:eastAsia="zh-TW"/>
        </w:rPr>
        <w:t xml:space="preserve">, </w:t>
      </w:r>
      <w:r w:rsidR="003F4101">
        <w:rPr>
          <w:rFonts w:ascii="新細明體" w:eastAsia="新細明體" w:hAnsi="新細明體" w:cs="新細明體" w:hint="eastAsia"/>
          <w:lang w:eastAsia="zh-TW"/>
        </w:rPr>
        <w:t>在電視台與報紙</w:t>
      </w:r>
      <w:r>
        <w:rPr>
          <w:rFonts w:ascii="新細明體" w:eastAsia="新細明體" w:hAnsi="新細明體" w:cs="新細明體" w:hint="eastAsia"/>
          <w:lang w:eastAsia="zh-TW"/>
        </w:rPr>
        <w:t>與網路的強力播送</w:t>
      </w:r>
      <w:r w:rsidR="003F4101">
        <w:rPr>
          <w:rFonts w:ascii="新細明體" w:eastAsia="新細明體" w:hAnsi="新細明體" w:cs="新細明體" w:hint="eastAsia"/>
          <w:lang w:eastAsia="zh-TW"/>
        </w:rPr>
        <w:t>下</w:t>
      </w:r>
      <w:r w:rsidR="003F4101">
        <w:rPr>
          <w:rFonts w:ascii="新細明體" w:eastAsia="新細明體" w:hAnsi="新細明體" w:cs="新細明體"/>
          <w:lang w:eastAsia="zh-TW"/>
        </w:rPr>
        <w:t xml:space="preserve">, </w:t>
      </w:r>
      <w:r>
        <w:rPr>
          <w:rFonts w:ascii="新細明體" w:eastAsia="新細明體" w:hAnsi="新細明體" w:cs="新細明體" w:hint="eastAsia"/>
          <w:lang w:eastAsia="zh-TW"/>
        </w:rPr>
        <w:t>您一定已經接收到許多關於服貿協議的新聞</w:t>
      </w:r>
      <w:r>
        <w:rPr>
          <w:rFonts w:ascii="新細明體" w:eastAsia="新細明體" w:hAnsi="新細明體" w:cs="新細明體"/>
          <w:lang w:eastAsia="zh-TW"/>
        </w:rPr>
        <w:t xml:space="preserve">, </w:t>
      </w:r>
      <w:r w:rsidR="00213DA4">
        <w:rPr>
          <w:rFonts w:ascii="新細明體" w:eastAsia="新細明體" w:hAnsi="新細明體" w:cs="新細明體" w:hint="eastAsia"/>
          <w:lang w:eastAsia="zh-TW"/>
        </w:rPr>
        <w:t>以及各方正面與反面的意見吧！</w:t>
      </w:r>
      <w:r w:rsidR="00CB4C6B">
        <w:rPr>
          <w:rFonts w:ascii="新細明體" w:eastAsia="新細明體" w:hAnsi="新細明體" w:cs="新細明體" w:hint="eastAsia"/>
          <w:lang w:eastAsia="zh-TW"/>
        </w:rPr>
        <w:t xml:space="preserve"> 如果您想更</w:t>
      </w:r>
      <w:r w:rsidR="00242C9D">
        <w:rPr>
          <w:rFonts w:ascii="新細明體" w:eastAsia="新細明體" w:hAnsi="新細明體" w:cs="新細明體" w:hint="eastAsia"/>
          <w:lang w:eastAsia="zh-TW"/>
        </w:rPr>
        <w:t>瞭解服貿協議</w:t>
      </w:r>
      <w:r w:rsidR="00242C9D">
        <w:rPr>
          <w:rFonts w:ascii="新細明體" w:eastAsia="新細明體" w:hAnsi="新細明體" w:cs="新細明體"/>
          <w:lang w:eastAsia="zh-TW"/>
        </w:rPr>
        <w:t xml:space="preserve">, </w:t>
      </w:r>
      <w:r w:rsidR="00213DA4">
        <w:rPr>
          <w:rFonts w:ascii="新細明體" w:eastAsia="新細明體" w:hAnsi="新細明體" w:cs="新細明體" w:hint="eastAsia"/>
          <w:lang w:eastAsia="zh-TW"/>
        </w:rPr>
        <w:t>與協議中有待改進的地方</w:t>
      </w:r>
      <w:r w:rsidR="00213DA4">
        <w:rPr>
          <w:rFonts w:ascii="新細明體" w:eastAsia="新細明體" w:hAnsi="新細明體" w:cs="新細明體"/>
          <w:lang w:eastAsia="zh-TW"/>
        </w:rPr>
        <w:t xml:space="preserve">, </w:t>
      </w:r>
      <w:r w:rsidR="00CB4C6B">
        <w:rPr>
          <w:rFonts w:ascii="新細明體" w:eastAsia="新細明體" w:hAnsi="新細明體" w:cs="新細明體" w:hint="eastAsia"/>
          <w:lang w:eastAsia="zh-TW"/>
        </w:rPr>
        <w:t>而不</w:t>
      </w:r>
      <w:r w:rsidR="00242C9D">
        <w:rPr>
          <w:rFonts w:ascii="新細明體" w:eastAsia="新細明體" w:hAnsi="新細明體" w:cs="新細明體" w:hint="eastAsia"/>
          <w:lang w:eastAsia="zh-TW"/>
        </w:rPr>
        <w:t>只是聽媒體的渲染</w:t>
      </w:r>
      <w:r w:rsidR="00242C9D">
        <w:rPr>
          <w:rFonts w:ascii="新細明體" w:eastAsia="新細明體" w:hAnsi="新細明體" w:cs="新細明體"/>
          <w:lang w:eastAsia="zh-TW"/>
        </w:rPr>
        <w:t xml:space="preserve">, </w:t>
      </w:r>
      <w:r w:rsidR="00242C9D">
        <w:rPr>
          <w:rFonts w:ascii="新細明體" w:eastAsia="新細明體" w:hAnsi="新細明體" w:cs="新細明體" w:hint="eastAsia"/>
          <w:lang w:eastAsia="zh-TW"/>
        </w:rPr>
        <w:t>請您花</w:t>
      </w:r>
      <w:r w:rsidR="00242C9D">
        <w:rPr>
          <w:rFonts w:ascii="新細明體" w:eastAsia="新細明體" w:hAnsi="新細明體" w:cs="新細明體"/>
          <w:lang w:eastAsia="zh-TW"/>
        </w:rPr>
        <w:t>3</w:t>
      </w:r>
      <w:r w:rsidR="00242C9D">
        <w:rPr>
          <w:rFonts w:ascii="新細明體" w:eastAsia="新細明體" w:hAnsi="新細明體" w:cs="新細明體" w:hint="eastAsia"/>
          <w:lang w:eastAsia="zh-TW"/>
        </w:rPr>
        <w:t>分鐘與我們一起</w:t>
      </w:r>
      <w:r w:rsidR="00CB4C6B">
        <w:rPr>
          <w:rFonts w:ascii="新細明體" w:eastAsia="新細明體" w:hAnsi="新細明體" w:cs="新細明體" w:hint="eastAsia"/>
          <w:lang w:eastAsia="zh-TW"/>
        </w:rPr>
        <w:t>輕鬆</w:t>
      </w:r>
      <w:r w:rsidR="00242C9D">
        <w:rPr>
          <w:rFonts w:ascii="新細明體" w:eastAsia="新細明體" w:hAnsi="新細明體" w:cs="新細明體" w:hint="eastAsia"/>
          <w:lang w:eastAsia="zh-TW"/>
        </w:rPr>
        <w:t>看完這個長達</w:t>
      </w:r>
      <w:r w:rsidR="00242C9D">
        <w:rPr>
          <w:rFonts w:ascii="新細明體" w:eastAsia="新細明體" w:hAnsi="新細明體" w:cs="新細明體"/>
          <w:lang w:eastAsia="zh-TW"/>
        </w:rPr>
        <w:t>52</w:t>
      </w:r>
      <w:r w:rsidR="00242C9D">
        <w:rPr>
          <w:rFonts w:ascii="新細明體" w:eastAsia="新細明體" w:hAnsi="新細明體" w:cs="新細明體" w:hint="eastAsia"/>
          <w:lang w:eastAsia="zh-TW"/>
        </w:rPr>
        <w:t>頁的協議</w:t>
      </w:r>
      <w:r w:rsidR="00213DA4">
        <w:rPr>
          <w:rFonts w:ascii="新細明體" w:eastAsia="新細明體" w:hAnsi="新細明體" w:cs="新細明體" w:hint="eastAsia"/>
          <w:lang w:eastAsia="zh-TW"/>
        </w:rPr>
        <w:t>吧</w:t>
      </w:r>
      <w:r w:rsidR="00180E1C">
        <w:rPr>
          <w:rFonts w:ascii="新細明體" w:eastAsia="新細明體" w:hAnsi="新細明體" w:cs="新細明體" w:hint="eastAsia"/>
          <w:lang w:eastAsia="zh-TW"/>
        </w:rPr>
        <w:t>！</w:t>
      </w:r>
    </w:p>
    <w:p w14:paraId="23152B90" w14:textId="77777777" w:rsidR="00CB4C6B" w:rsidRDefault="00CB4C6B">
      <w:pPr>
        <w:rPr>
          <w:rFonts w:ascii="新細明體" w:eastAsia="新細明體" w:hAnsi="新細明體" w:cs="新細明體" w:hint="eastAsia"/>
          <w:lang w:eastAsia="zh-TW"/>
        </w:rPr>
      </w:pPr>
    </w:p>
    <w:p w14:paraId="7E35098D" w14:textId="77777777" w:rsidR="00CB4C6B" w:rsidRDefault="00CB4C6B">
      <w:pPr>
        <w:rPr>
          <w:rFonts w:ascii="Heiti TC Light" w:eastAsia="新細明體" w:hAnsi="Heiti TC Light" w:cs="Heiti TC Light" w:hint="eastAsia"/>
          <w:lang w:eastAsia="zh-TW"/>
        </w:rPr>
      </w:pPr>
      <w:r>
        <w:rPr>
          <w:rFonts w:ascii="新細明體" w:eastAsia="新細明體" w:hAnsi="新細明體" w:cs="新細明體" w:hint="eastAsia"/>
          <w:lang w:eastAsia="zh-TW"/>
        </w:rPr>
        <w:t>您可以在以下這個網站下載協議內容與重點整理</w:t>
      </w:r>
      <w:r>
        <w:rPr>
          <w:rFonts w:ascii="新細明體" w:eastAsia="新細明體" w:hAnsi="新細明體" w:cs="新細明體"/>
          <w:lang w:eastAsia="zh-TW"/>
        </w:rPr>
        <w:t xml:space="preserve">, </w:t>
      </w:r>
      <w:r>
        <w:rPr>
          <w:rFonts w:eastAsia="Times New Roman" w:cs="Times New Roman"/>
        </w:rPr>
        <w:fldChar w:fldCharType="begin"/>
      </w:r>
      <w:r>
        <w:rPr>
          <w:rFonts w:eastAsia="Times New Roman" w:cs="Times New Roman"/>
        </w:rPr>
        <w:instrText xml:space="preserve"> HYPERLINK "http://ppt.cc/iLnh" \t "_blank" </w:instrText>
      </w:r>
      <w:r>
        <w:rPr>
          <w:rFonts w:eastAsia="Times New Roman" w:cs="Times New Roman"/>
        </w:rPr>
      </w:r>
      <w:r>
        <w:rPr>
          <w:rFonts w:eastAsia="Times New Roman" w:cs="Times New Roman"/>
        </w:rPr>
        <w:fldChar w:fldCharType="separate"/>
      </w:r>
      <w:r>
        <w:rPr>
          <w:rStyle w:val="Hyperlink"/>
          <w:rFonts w:eastAsia="Times New Roman" w:cs="Times New Roman"/>
        </w:rPr>
        <w:t>http://p</w:t>
      </w:r>
      <w:r>
        <w:rPr>
          <w:rStyle w:val="Hyperlink"/>
          <w:rFonts w:eastAsia="Times New Roman" w:cs="Times New Roman"/>
        </w:rPr>
        <w:t>p</w:t>
      </w:r>
      <w:r>
        <w:rPr>
          <w:rStyle w:val="Hyperlink"/>
          <w:rFonts w:eastAsia="Times New Roman" w:cs="Times New Roman"/>
        </w:rPr>
        <w:t>t.cc/iLnh</w:t>
      </w:r>
      <w:r>
        <w:rPr>
          <w:rFonts w:eastAsia="Times New Roman" w:cs="Times New Roman"/>
        </w:rPr>
        <w:fldChar w:fldCharType="end"/>
      </w:r>
      <w:r>
        <w:rPr>
          <w:rFonts w:eastAsia="Times New Roman" w:cs="Times New Roman" w:hint="eastAsia"/>
          <w:lang w:eastAsia="zh-TW"/>
        </w:rPr>
        <w:t xml:space="preserve"> </w:t>
      </w:r>
      <w:r>
        <w:rPr>
          <w:rFonts w:eastAsia="Times New Roman" w:cs="Times New Roman"/>
          <w:lang w:eastAsia="zh-TW"/>
        </w:rPr>
        <w:t>(</w:t>
      </w:r>
      <w:r>
        <w:rPr>
          <w:rFonts w:ascii="新細明體" w:eastAsia="新細明體" w:hAnsi="新細明體" w:cs="新細明體" w:hint="eastAsia"/>
          <w:lang w:eastAsia="zh-TW"/>
        </w:rPr>
        <w:t>保證沒有毒</w:t>
      </w:r>
      <w:r>
        <w:rPr>
          <w:rFonts w:ascii="Heiti TC Light" w:eastAsia="新細明體" w:hAnsi="Heiti TC Light" w:cs="Heiti TC Light"/>
          <w:lang w:eastAsia="zh-TW"/>
        </w:rPr>
        <w:t>)</w:t>
      </w:r>
    </w:p>
    <w:p w14:paraId="53BC690C" w14:textId="77777777" w:rsidR="00CB4C6B" w:rsidRDefault="00CB4C6B">
      <w:pPr>
        <w:rPr>
          <w:rFonts w:ascii="Heiti TC Light" w:eastAsia="新細明體" w:hAnsi="Heiti TC Light" w:cs="Heiti TC Light" w:hint="eastAsia"/>
          <w:lang w:eastAsia="zh-TW"/>
        </w:rPr>
      </w:pPr>
    </w:p>
    <w:p w14:paraId="4A77E340" w14:textId="77777777" w:rsidR="00B0664C" w:rsidRDefault="00213DA4">
      <w:pPr>
        <w:rPr>
          <w:rFonts w:ascii="Heiti TC Light" w:eastAsia="新細明體" w:hAnsi="Heiti TC Light" w:cs="Heiti TC Light" w:hint="eastAsia"/>
          <w:lang w:eastAsia="zh-TW"/>
        </w:rPr>
      </w:pPr>
      <w:r>
        <w:rPr>
          <w:rFonts w:ascii="Heiti TC Light" w:eastAsia="新細明體" w:hAnsi="Heiti TC Light" w:cs="Heiti TC Light" w:hint="eastAsia"/>
          <w:lang w:eastAsia="zh-TW"/>
        </w:rPr>
        <w:t>首先</w:t>
      </w:r>
      <w:r>
        <w:rPr>
          <w:rFonts w:ascii="Heiti TC Light" w:eastAsia="新細明體" w:hAnsi="Heiti TC Light" w:cs="Heiti TC Light"/>
          <w:lang w:eastAsia="zh-TW"/>
        </w:rPr>
        <w:t xml:space="preserve">, </w:t>
      </w:r>
      <w:r>
        <w:rPr>
          <w:rFonts w:ascii="Heiti TC Light" w:eastAsia="新細明體" w:hAnsi="Heiti TC Light" w:cs="Heiti TC Light" w:hint="eastAsia"/>
          <w:lang w:eastAsia="zh-TW"/>
        </w:rPr>
        <w:t>服貿協議包含了</w:t>
      </w:r>
      <w:r w:rsidR="00B0664C">
        <w:rPr>
          <w:rFonts w:ascii="Heiti TC Light" w:eastAsia="新細明體" w:hAnsi="Heiti TC Light" w:cs="Heiti TC Light" w:hint="eastAsia"/>
          <w:lang w:eastAsia="zh-TW"/>
        </w:rPr>
        <w:t>金融業與非金融業部分</w:t>
      </w:r>
    </w:p>
    <w:p w14:paraId="7E16D0E4" w14:textId="075D0985" w:rsidR="00213DA4" w:rsidRDefault="00B63871">
      <w:pPr>
        <w:rPr>
          <w:rFonts w:ascii="Heiti TC Light" w:eastAsia="新細明體" w:hAnsi="Heiti TC Light" w:cs="Heiti TC Light"/>
          <w:lang w:eastAsia="zh-TW"/>
        </w:rPr>
      </w:pPr>
      <w:r>
        <w:rPr>
          <w:rFonts w:ascii="Heiti TC Light" w:eastAsia="新細明體" w:hAnsi="Heiti TC Light" w:cs="Heiti TC Light" w:hint="eastAsia"/>
          <w:lang w:eastAsia="zh-TW"/>
        </w:rPr>
        <w:t>其中非</w:t>
      </w:r>
      <w:r w:rsidR="00B0664C">
        <w:rPr>
          <w:rFonts w:ascii="Heiti TC Light" w:eastAsia="新細明體" w:hAnsi="Heiti TC Light" w:cs="Heiti TC Light" w:hint="eastAsia"/>
          <w:lang w:eastAsia="zh-TW"/>
        </w:rPr>
        <w:t>金融業包含了以下</w:t>
      </w:r>
      <w:r w:rsidR="00B0664C">
        <w:rPr>
          <w:rFonts w:ascii="Heiti TC Light" w:eastAsia="新細明體" w:hAnsi="Heiti TC Light" w:cs="Heiti TC Light"/>
          <w:lang w:eastAsia="zh-TW"/>
        </w:rPr>
        <w:t>10</w:t>
      </w:r>
      <w:r w:rsidR="00213DA4">
        <w:rPr>
          <w:rFonts w:ascii="Heiti TC Light" w:eastAsia="新細明體" w:hAnsi="Heiti TC Light" w:cs="Heiti TC Light" w:hint="eastAsia"/>
          <w:lang w:eastAsia="zh-TW"/>
        </w:rPr>
        <w:t>大服務業部門</w:t>
      </w:r>
      <w:r w:rsidR="00180E1C">
        <w:rPr>
          <w:rFonts w:ascii="Heiti TC Light" w:eastAsia="新細明體" w:hAnsi="Heiti TC Light" w:cs="Heiti TC Light" w:hint="eastAsia"/>
          <w:lang w:eastAsia="zh-TW"/>
        </w:rPr>
        <w:t xml:space="preserve"> </w:t>
      </w:r>
      <w:r w:rsidR="00180E1C">
        <w:rPr>
          <w:rFonts w:ascii="Heiti TC Light" w:eastAsia="新細明體" w:hAnsi="Heiti TC Light" w:cs="Heiti TC Light"/>
          <w:lang w:eastAsia="zh-TW"/>
        </w:rPr>
        <w:t>(</w:t>
      </w:r>
      <w:r w:rsidR="00180E1C">
        <w:rPr>
          <w:rFonts w:ascii="Heiti TC Light" w:eastAsia="新細明體" w:hAnsi="Heiti TC Light" w:cs="Heiti TC Light" w:hint="eastAsia"/>
          <w:lang w:eastAsia="zh-TW"/>
        </w:rPr>
        <w:t>以阿拉伯數字</w:t>
      </w:r>
      <w:r w:rsidR="00180E1C">
        <w:rPr>
          <w:rFonts w:ascii="Heiti TC Light" w:eastAsia="新細明體" w:hAnsi="Heiti TC Light" w:cs="Heiti TC Light"/>
          <w:lang w:eastAsia="zh-TW"/>
        </w:rPr>
        <w:t>1, 2, 3</w:t>
      </w:r>
      <w:r w:rsidR="00180E1C">
        <w:rPr>
          <w:rFonts w:ascii="Heiti TC Light" w:eastAsia="新細明體" w:hAnsi="Heiti TC Light" w:cs="Heiti TC Light" w:hint="eastAsia"/>
          <w:lang w:eastAsia="zh-TW"/>
        </w:rPr>
        <w:t>表示</w:t>
      </w:r>
      <w:r w:rsidR="00180E1C">
        <w:rPr>
          <w:rFonts w:ascii="Heiti TC Light" w:eastAsia="新細明體" w:hAnsi="Heiti TC Light" w:cs="Heiti TC Light" w:hint="eastAsia"/>
          <w:lang w:eastAsia="zh-TW"/>
        </w:rPr>
        <w:t>)</w:t>
      </w:r>
      <w:r w:rsidR="00180E1C">
        <w:rPr>
          <w:rFonts w:ascii="Heiti TC Light" w:eastAsia="新細明體" w:hAnsi="Heiti TC Light" w:cs="Heiti TC Light"/>
          <w:lang w:eastAsia="zh-TW"/>
        </w:rPr>
        <w:t xml:space="preserve">, </w:t>
      </w:r>
      <w:r w:rsidR="00180E1C">
        <w:rPr>
          <w:rFonts w:ascii="Heiti TC Light" w:eastAsia="新細明體" w:hAnsi="Heiti TC Light" w:cs="Heiti TC Light" w:hint="eastAsia"/>
          <w:lang w:eastAsia="zh-TW"/>
        </w:rPr>
        <w:t>其中分別還有中部門</w:t>
      </w:r>
      <w:r w:rsidR="00180E1C">
        <w:rPr>
          <w:rFonts w:ascii="Heiti TC Light" w:eastAsia="新細明體" w:hAnsi="Heiti TC Light" w:cs="Heiti TC Light"/>
          <w:lang w:eastAsia="zh-TW"/>
        </w:rPr>
        <w:t xml:space="preserve"> (</w:t>
      </w:r>
      <w:r w:rsidR="00180E1C">
        <w:rPr>
          <w:rFonts w:ascii="Heiti TC Light" w:eastAsia="新細明體" w:hAnsi="Heiti TC Light" w:cs="Heiti TC Light" w:hint="eastAsia"/>
          <w:lang w:eastAsia="zh-TW"/>
        </w:rPr>
        <w:t>以英文字母大寫</w:t>
      </w:r>
      <w:r w:rsidR="00180E1C">
        <w:rPr>
          <w:rFonts w:ascii="Heiti TC Light" w:eastAsia="新細明體" w:hAnsi="Heiti TC Light" w:cs="Heiti TC Light"/>
          <w:lang w:eastAsia="zh-TW"/>
        </w:rPr>
        <w:t>A, B, C</w:t>
      </w:r>
      <w:r w:rsidR="00180E1C">
        <w:rPr>
          <w:rFonts w:ascii="Heiti TC Light" w:eastAsia="新細明體" w:hAnsi="Heiti TC Light" w:cs="Heiti TC Light" w:hint="eastAsia"/>
          <w:lang w:eastAsia="zh-TW"/>
        </w:rPr>
        <w:t>表示</w:t>
      </w:r>
      <w:r w:rsidR="00180E1C">
        <w:rPr>
          <w:rFonts w:ascii="Heiti TC Light" w:eastAsia="新細明體" w:hAnsi="Heiti TC Light" w:cs="Heiti TC Light" w:hint="eastAsia"/>
          <w:lang w:eastAsia="zh-TW"/>
        </w:rPr>
        <w:t xml:space="preserve">) </w:t>
      </w:r>
      <w:r w:rsidR="00180E1C">
        <w:rPr>
          <w:rFonts w:ascii="Heiti TC Light" w:eastAsia="新細明體" w:hAnsi="Heiti TC Light" w:cs="Heiti TC Light" w:hint="eastAsia"/>
          <w:lang w:eastAsia="zh-TW"/>
        </w:rPr>
        <w:t>以及小部門</w:t>
      </w:r>
      <w:r w:rsidR="00180E1C">
        <w:rPr>
          <w:rFonts w:ascii="Heiti TC Light" w:eastAsia="新細明體" w:hAnsi="Heiti TC Light" w:cs="Heiti TC Light"/>
          <w:lang w:eastAsia="zh-TW"/>
        </w:rPr>
        <w:t xml:space="preserve"> (</w:t>
      </w:r>
      <w:r w:rsidR="00180E1C">
        <w:rPr>
          <w:rFonts w:ascii="Heiti TC Light" w:eastAsia="新細明體" w:hAnsi="Heiti TC Light" w:cs="Heiti TC Light" w:hint="eastAsia"/>
          <w:lang w:eastAsia="zh-TW"/>
        </w:rPr>
        <w:t>以英文字母小寫</w:t>
      </w:r>
      <w:r w:rsidR="00180E1C">
        <w:rPr>
          <w:rFonts w:ascii="Heiti TC Light" w:eastAsia="新細明體" w:hAnsi="Heiti TC Light" w:cs="Heiti TC Light"/>
          <w:lang w:eastAsia="zh-TW"/>
        </w:rPr>
        <w:t>a, b, c</w:t>
      </w:r>
      <w:r w:rsidR="00180E1C">
        <w:rPr>
          <w:rFonts w:ascii="Heiti TC Light" w:eastAsia="新細明體" w:hAnsi="Heiti TC Light" w:cs="Heiti TC Light" w:hint="eastAsia"/>
          <w:lang w:eastAsia="zh-TW"/>
        </w:rPr>
        <w:t>表示</w:t>
      </w:r>
      <w:r w:rsidR="00180E1C">
        <w:rPr>
          <w:rFonts w:ascii="Heiti TC Light" w:eastAsia="新細明體" w:hAnsi="Heiti TC Light" w:cs="Heiti TC Light"/>
          <w:lang w:eastAsia="zh-TW"/>
        </w:rPr>
        <w:t>)</w:t>
      </w:r>
      <w:r w:rsidR="00FF3C48">
        <w:rPr>
          <w:rFonts w:ascii="Heiti TC Light" w:eastAsia="新細明體" w:hAnsi="Heiti TC Light" w:cs="Heiti TC Light"/>
          <w:lang w:eastAsia="zh-TW"/>
        </w:rPr>
        <w:t xml:space="preserve">, </w:t>
      </w:r>
      <w:r w:rsidR="00B0664C">
        <w:rPr>
          <w:rFonts w:ascii="Heiti TC Light" w:eastAsia="新細明體" w:hAnsi="Heiti TC Light" w:cs="Heiti TC Light" w:hint="eastAsia"/>
          <w:lang w:eastAsia="zh-TW"/>
        </w:rPr>
        <w:t>此</w:t>
      </w:r>
      <w:r w:rsidR="00B0664C">
        <w:rPr>
          <w:rFonts w:ascii="Heiti TC Light" w:eastAsia="新細明體" w:hAnsi="Heiti TC Light" w:cs="Heiti TC Light"/>
          <w:lang w:eastAsia="zh-TW"/>
        </w:rPr>
        <w:t>10</w:t>
      </w:r>
      <w:r w:rsidR="00B0664C">
        <w:rPr>
          <w:rFonts w:ascii="Heiti TC Light" w:eastAsia="新細明體" w:hAnsi="Heiti TC Light" w:cs="Heiti TC Light" w:hint="eastAsia"/>
          <w:lang w:eastAsia="zh-TW"/>
        </w:rPr>
        <w:t>大服務部門</w:t>
      </w:r>
      <w:r w:rsidR="00FF3C48">
        <w:rPr>
          <w:rFonts w:ascii="Heiti TC Light" w:eastAsia="新細明體" w:hAnsi="Heiti TC Light" w:cs="Heiti TC Light" w:hint="eastAsia"/>
          <w:lang w:eastAsia="zh-TW"/>
        </w:rPr>
        <w:t>分別是</w:t>
      </w:r>
      <w:r w:rsidR="00BC7904">
        <w:rPr>
          <w:rFonts w:ascii="Heiti TC Light" w:eastAsia="新細明體" w:hAnsi="Heiti TC Light" w:cs="Heiti TC Light" w:hint="eastAsia"/>
          <w:lang w:eastAsia="zh-TW"/>
        </w:rPr>
        <w:t>：</w:t>
      </w:r>
    </w:p>
    <w:p w14:paraId="5D45B138" w14:textId="77777777" w:rsidR="008809B7" w:rsidRDefault="008809B7">
      <w:pPr>
        <w:rPr>
          <w:rFonts w:ascii="Heiti TC Light" w:eastAsia="新細明體" w:hAnsi="Heiti TC Light" w:cs="Heiti TC Light"/>
          <w:lang w:eastAsia="zh-TW"/>
        </w:rPr>
      </w:pPr>
    </w:p>
    <w:p w14:paraId="4D18D565" w14:textId="3687457E" w:rsidR="008809B7" w:rsidRPr="00B0664C" w:rsidRDefault="008809B7" w:rsidP="00B0664C">
      <w:pPr>
        <w:pStyle w:val="ListParagraph"/>
        <w:numPr>
          <w:ilvl w:val="0"/>
          <w:numId w:val="10"/>
        </w:numPr>
        <w:rPr>
          <w:rFonts w:ascii="Heiti TC Light" w:eastAsia="新細明體" w:hAnsi="Heiti TC Light" w:cs="Heiti TC Light"/>
          <w:lang w:eastAsia="zh-TW"/>
        </w:rPr>
      </w:pPr>
      <w:r w:rsidRPr="00B0664C">
        <w:rPr>
          <w:rFonts w:ascii="Heiti TC Light" w:eastAsia="新細明體" w:hAnsi="Heiti TC Light" w:cs="Heiti TC Light" w:hint="eastAsia"/>
          <w:lang w:eastAsia="zh-TW"/>
        </w:rPr>
        <w:t>商業服務業</w:t>
      </w:r>
      <w:r w:rsidRPr="00B0664C">
        <w:rPr>
          <w:rFonts w:ascii="Heiti TC Light" w:eastAsia="新細明體" w:hAnsi="Heiti TC Light" w:cs="Heiti TC Light"/>
          <w:lang w:eastAsia="zh-TW"/>
        </w:rPr>
        <w:t xml:space="preserve"> (</w:t>
      </w:r>
      <w:r w:rsidR="00B0664C">
        <w:rPr>
          <w:rFonts w:ascii="Heiti TC Light" w:eastAsia="新細明體" w:hAnsi="Heiti TC Light" w:cs="Heiti TC Light" w:hint="eastAsia"/>
          <w:color w:val="FF0000"/>
          <w:lang w:eastAsia="zh-TW"/>
        </w:rPr>
        <w:t>中對台</w:t>
      </w:r>
      <w:r w:rsidRPr="00B0664C">
        <w:rPr>
          <w:rFonts w:ascii="Heiti TC Light" w:eastAsia="新細明體" w:hAnsi="Heiti TC Light" w:cs="Heiti TC Light" w:hint="eastAsia"/>
          <w:color w:val="FF0000"/>
          <w:lang w:eastAsia="zh-TW"/>
        </w:rPr>
        <w:t>開放</w:t>
      </w:r>
      <w:r w:rsidRPr="00B0664C">
        <w:rPr>
          <w:rFonts w:ascii="Heiti TC Light" w:eastAsia="新細明體" w:hAnsi="Heiti TC Light" w:cs="Heiti TC Light"/>
          <w:color w:val="000090"/>
          <w:lang w:eastAsia="zh-TW"/>
        </w:rPr>
        <w:t>: 14</w:t>
      </w:r>
      <w:r w:rsidRPr="00B0664C">
        <w:rPr>
          <w:rFonts w:ascii="Heiti TC Light" w:eastAsia="新細明體" w:hAnsi="Heiti TC Light" w:cs="Heiti TC Light" w:hint="eastAsia"/>
          <w:color w:val="000090"/>
          <w:lang w:eastAsia="zh-TW"/>
        </w:rPr>
        <w:t>項</w:t>
      </w:r>
      <w:r w:rsidRPr="00B0664C">
        <w:rPr>
          <w:rFonts w:ascii="Heiti TC Light" w:eastAsia="新細明體" w:hAnsi="Heiti TC Light" w:cs="Heiti TC Light"/>
          <w:color w:val="000090"/>
          <w:lang w:eastAsia="zh-TW"/>
        </w:rPr>
        <w:t>,</w:t>
      </w:r>
      <w:r w:rsidRPr="00B0664C">
        <w:rPr>
          <w:rFonts w:ascii="Heiti TC Light" w:eastAsia="新細明體" w:hAnsi="Heiti TC Light" w:cs="Heiti TC Light"/>
          <w:lang w:eastAsia="zh-TW"/>
        </w:rPr>
        <w:t xml:space="preserve"> </w:t>
      </w:r>
      <w:r w:rsidR="00B0664C">
        <w:rPr>
          <w:rFonts w:ascii="Heiti TC Light" w:eastAsia="新細明體" w:hAnsi="Heiti TC Light" w:cs="Heiti TC Light" w:hint="eastAsia"/>
          <w:color w:val="0000FF"/>
          <w:lang w:eastAsia="zh-TW"/>
        </w:rPr>
        <w:t>台</w:t>
      </w:r>
      <w:r w:rsidRPr="00B0664C">
        <w:rPr>
          <w:rFonts w:ascii="Heiti TC Light" w:eastAsia="新細明體" w:hAnsi="Heiti TC Light" w:cs="Heiti TC Light" w:hint="eastAsia"/>
          <w:color w:val="0000FF"/>
          <w:lang w:eastAsia="zh-TW"/>
        </w:rPr>
        <w:t>對</w:t>
      </w:r>
      <w:r w:rsidR="00B0664C">
        <w:rPr>
          <w:rFonts w:ascii="Heiti TC Light" w:eastAsia="新細明體" w:hAnsi="Heiti TC Light" w:cs="Heiti TC Light" w:hint="eastAsia"/>
          <w:color w:val="0000FF"/>
          <w:lang w:eastAsia="zh-TW"/>
        </w:rPr>
        <w:t>中</w:t>
      </w:r>
      <w:r w:rsidRPr="00B0664C">
        <w:rPr>
          <w:rFonts w:ascii="Heiti TC Light" w:eastAsia="新細明體" w:hAnsi="Heiti TC Light" w:cs="Heiti TC Light" w:hint="eastAsia"/>
          <w:color w:val="0000FF"/>
          <w:lang w:eastAsia="zh-TW"/>
        </w:rPr>
        <w:t>開放</w:t>
      </w:r>
      <w:r w:rsidRPr="00B0664C">
        <w:rPr>
          <w:rFonts w:ascii="Heiti TC Light" w:eastAsia="新細明體" w:hAnsi="Heiti TC Light" w:cs="Heiti TC Light" w:hint="eastAsia"/>
          <w:color w:val="0000FF"/>
          <w:lang w:eastAsia="zh-TW"/>
        </w:rPr>
        <w:t xml:space="preserve">: </w:t>
      </w:r>
      <w:r w:rsidRPr="00B0664C">
        <w:rPr>
          <w:rFonts w:ascii="Heiti TC Light" w:eastAsia="新細明體" w:hAnsi="Heiti TC Light" w:cs="Heiti TC Light"/>
          <w:color w:val="000090"/>
          <w:lang w:eastAsia="zh-TW"/>
        </w:rPr>
        <w:t>25</w:t>
      </w:r>
      <w:r w:rsidRPr="00B0664C">
        <w:rPr>
          <w:rFonts w:ascii="Heiti TC Light" w:eastAsia="新細明體" w:hAnsi="Heiti TC Light" w:cs="Heiti TC Light" w:hint="eastAsia"/>
          <w:color w:val="000090"/>
          <w:lang w:eastAsia="zh-TW"/>
        </w:rPr>
        <w:t>項</w:t>
      </w:r>
      <w:r w:rsidRPr="00B0664C">
        <w:rPr>
          <w:rFonts w:ascii="Heiti TC Light" w:eastAsia="新細明體" w:hAnsi="Heiti TC Light" w:cs="Heiti TC Light" w:hint="eastAsia"/>
          <w:lang w:eastAsia="zh-TW"/>
        </w:rPr>
        <w:t>)</w:t>
      </w:r>
    </w:p>
    <w:p w14:paraId="0E4CF346" w14:textId="192C8AA8" w:rsidR="00B0664C" w:rsidRPr="00767E07" w:rsidRDefault="00B0664C" w:rsidP="00B0664C">
      <w:pPr>
        <w:pStyle w:val="ListParagraph"/>
        <w:numPr>
          <w:ilvl w:val="0"/>
          <w:numId w:val="10"/>
        </w:numPr>
        <w:rPr>
          <w:rFonts w:ascii="Heiti TC Light" w:eastAsia="新細明體" w:hAnsi="Heiti TC Light" w:cs="Heiti TC Light"/>
          <w:lang w:eastAsia="zh-TW"/>
        </w:rPr>
      </w:pPr>
      <w:r w:rsidRPr="0001376A">
        <w:rPr>
          <w:rFonts w:ascii="Heiti TC Light" w:eastAsia="新細明體" w:hAnsi="Heiti TC Light" w:cs="Heiti TC Light" w:hint="eastAsia"/>
          <w:lang w:eastAsia="zh-TW"/>
        </w:rPr>
        <w:t>通訊服務業</w:t>
      </w:r>
      <w:r w:rsidRPr="00767E07">
        <w:rPr>
          <w:rFonts w:ascii="Heiti TC Light" w:eastAsia="新細明體" w:hAnsi="Heiti TC Light" w:cs="Heiti TC Light"/>
          <w:lang w:eastAsia="zh-TW"/>
        </w:rPr>
        <w:t>(</w:t>
      </w:r>
      <w:r>
        <w:rPr>
          <w:rFonts w:ascii="Heiti TC Light" w:eastAsia="新細明體" w:hAnsi="Heiti TC Light" w:cs="Heiti TC Light" w:hint="eastAsia"/>
          <w:color w:val="FF0000"/>
          <w:lang w:eastAsia="zh-TW"/>
        </w:rPr>
        <w:t>中對台</w:t>
      </w:r>
      <w:r w:rsidRPr="00767E07">
        <w:rPr>
          <w:rFonts w:ascii="Heiti TC Light" w:eastAsia="新細明體" w:hAnsi="Heiti TC Light" w:cs="Heiti TC Light" w:hint="eastAsia"/>
          <w:color w:val="FF0000"/>
          <w:lang w:eastAsia="zh-TW"/>
        </w:rPr>
        <w:t>開放</w:t>
      </w:r>
      <w:r>
        <w:rPr>
          <w:rFonts w:ascii="Heiti TC Light" w:eastAsia="新細明體" w:hAnsi="Heiti TC Light" w:cs="Heiti TC Light"/>
          <w:color w:val="000090"/>
          <w:lang w:eastAsia="zh-TW"/>
        </w:rPr>
        <w:t>: 6</w:t>
      </w:r>
      <w:r w:rsidRPr="00767E07">
        <w:rPr>
          <w:rFonts w:ascii="Heiti TC Light" w:eastAsia="新細明體" w:hAnsi="Heiti TC Light" w:cs="Heiti TC Light" w:hint="eastAsia"/>
          <w:color w:val="000090"/>
          <w:lang w:eastAsia="zh-TW"/>
        </w:rPr>
        <w:t>項</w:t>
      </w:r>
      <w:r w:rsidRPr="00767E07">
        <w:rPr>
          <w:rFonts w:ascii="Heiti TC Light" w:eastAsia="新細明體" w:hAnsi="Heiti TC Light" w:cs="Heiti TC Light"/>
          <w:color w:val="000090"/>
          <w:lang w:eastAsia="zh-TW"/>
        </w:rPr>
        <w:t>,</w:t>
      </w:r>
      <w:r w:rsidRPr="00767E07">
        <w:rPr>
          <w:rFonts w:ascii="Heiti TC Light" w:eastAsia="新細明體" w:hAnsi="Heiti TC Light" w:cs="Heiti TC Light"/>
          <w:lang w:eastAsia="zh-TW"/>
        </w:rPr>
        <w:t xml:space="preserve"> </w:t>
      </w:r>
      <w:r>
        <w:rPr>
          <w:rFonts w:ascii="Heiti TC Light" w:eastAsia="新細明體" w:hAnsi="Heiti TC Light" w:cs="Heiti TC Light" w:hint="eastAsia"/>
          <w:color w:val="0000FF"/>
          <w:lang w:eastAsia="zh-TW"/>
        </w:rPr>
        <w:t>台對中</w:t>
      </w:r>
      <w:r w:rsidRPr="00767E07">
        <w:rPr>
          <w:rFonts w:ascii="Heiti TC Light" w:eastAsia="新細明體" w:hAnsi="Heiti TC Light" w:cs="Heiti TC Light" w:hint="eastAsia"/>
          <w:color w:val="0000FF"/>
          <w:lang w:eastAsia="zh-TW"/>
        </w:rPr>
        <w:t>開放</w:t>
      </w:r>
      <w:r w:rsidRPr="00767E07">
        <w:rPr>
          <w:rFonts w:ascii="Heiti TC Light" w:eastAsia="新細明體" w:hAnsi="Heiti TC Light" w:cs="Heiti TC Light" w:hint="eastAsia"/>
          <w:color w:val="0000FF"/>
          <w:lang w:eastAsia="zh-TW"/>
        </w:rPr>
        <w:t xml:space="preserve">: </w:t>
      </w:r>
      <w:r>
        <w:rPr>
          <w:rFonts w:ascii="Heiti TC Light" w:eastAsia="新細明體" w:hAnsi="Heiti TC Light" w:cs="Heiti TC Light"/>
          <w:color w:val="000090"/>
          <w:lang w:eastAsia="zh-TW"/>
        </w:rPr>
        <w:t>5</w:t>
      </w:r>
      <w:r w:rsidRPr="00767E07">
        <w:rPr>
          <w:rFonts w:ascii="Heiti TC Light" w:eastAsia="新細明體" w:hAnsi="Heiti TC Light" w:cs="Heiti TC Light" w:hint="eastAsia"/>
          <w:color w:val="000090"/>
          <w:lang w:eastAsia="zh-TW"/>
        </w:rPr>
        <w:t>項</w:t>
      </w:r>
      <w:r w:rsidRPr="00767E07">
        <w:rPr>
          <w:rFonts w:ascii="Heiti TC Light" w:eastAsia="新細明體" w:hAnsi="Heiti TC Light" w:cs="Heiti TC Light" w:hint="eastAsia"/>
          <w:lang w:eastAsia="zh-TW"/>
        </w:rPr>
        <w:t xml:space="preserve">) </w:t>
      </w:r>
    </w:p>
    <w:p w14:paraId="3AE40D13" w14:textId="0605254D" w:rsidR="00B0664C" w:rsidRPr="00767E07" w:rsidRDefault="00B0664C" w:rsidP="00B0664C">
      <w:pPr>
        <w:pStyle w:val="ListParagraph"/>
        <w:numPr>
          <w:ilvl w:val="0"/>
          <w:numId w:val="10"/>
        </w:numPr>
        <w:rPr>
          <w:rFonts w:ascii="新細明體" w:eastAsia="新細明體" w:hAnsi="新細明體" w:cs="新細明體"/>
          <w:lang w:eastAsia="zh-TW"/>
        </w:rPr>
      </w:pPr>
      <w:r w:rsidRPr="00767E07">
        <w:rPr>
          <w:rFonts w:ascii="新細明體" w:eastAsia="新細明體" w:hAnsi="新細明體" w:cs="新細明體" w:hint="eastAsia"/>
          <w:lang w:eastAsia="zh-TW"/>
        </w:rPr>
        <w:t>營造及相關工程服務業</w:t>
      </w:r>
      <w:r w:rsidRPr="00767E07">
        <w:rPr>
          <w:rFonts w:ascii="Heiti TC Light" w:eastAsia="新細明體" w:hAnsi="Heiti TC Light" w:cs="Heiti TC Light"/>
          <w:lang w:eastAsia="zh-TW"/>
        </w:rPr>
        <w:t>(</w:t>
      </w:r>
      <w:r>
        <w:rPr>
          <w:rFonts w:ascii="Heiti TC Light" w:eastAsia="新細明體" w:hAnsi="Heiti TC Light" w:cs="Heiti TC Light" w:hint="eastAsia"/>
          <w:color w:val="FF0000"/>
          <w:lang w:eastAsia="zh-TW"/>
        </w:rPr>
        <w:t>中對台</w:t>
      </w:r>
      <w:r w:rsidRPr="00767E07">
        <w:rPr>
          <w:rFonts w:ascii="Heiti TC Light" w:eastAsia="新細明體" w:hAnsi="Heiti TC Light" w:cs="Heiti TC Light" w:hint="eastAsia"/>
          <w:color w:val="FF0000"/>
          <w:lang w:eastAsia="zh-TW"/>
        </w:rPr>
        <w:t>開放</w:t>
      </w:r>
      <w:r>
        <w:rPr>
          <w:rFonts w:ascii="Heiti TC Light" w:eastAsia="新細明體" w:hAnsi="Heiti TC Light" w:cs="Heiti TC Light"/>
          <w:color w:val="000090"/>
          <w:lang w:eastAsia="zh-TW"/>
        </w:rPr>
        <w:t>: 5</w:t>
      </w:r>
      <w:r w:rsidRPr="00767E07">
        <w:rPr>
          <w:rFonts w:ascii="Heiti TC Light" w:eastAsia="新細明體" w:hAnsi="Heiti TC Light" w:cs="Heiti TC Light" w:hint="eastAsia"/>
          <w:color w:val="000090"/>
          <w:lang w:eastAsia="zh-TW"/>
        </w:rPr>
        <w:t>項</w:t>
      </w:r>
      <w:r w:rsidRPr="00767E07">
        <w:rPr>
          <w:rFonts w:ascii="Heiti TC Light" w:eastAsia="新細明體" w:hAnsi="Heiti TC Light" w:cs="Heiti TC Light"/>
          <w:color w:val="000090"/>
          <w:lang w:eastAsia="zh-TW"/>
        </w:rPr>
        <w:t>,</w:t>
      </w:r>
      <w:r w:rsidRPr="00767E07">
        <w:rPr>
          <w:rFonts w:ascii="Heiti TC Light" w:eastAsia="新細明體" w:hAnsi="Heiti TC Light" w:cs="Heiti TC Light"/>
          <w:lang w:eastAsia="zh-TW"/>
        </w:rPr>
        <w:t xml:space="preserve"> </w:t>
      </w:r>
      <w:r>
        <w:rPr>
          <w:rFonts w:ascii="Heiti TC Light" w:eastAsia="新細明體" w:hAnsi="Heiti TC Light" w:cs="Heiti TC Light" w:hint="eastAsia"/>
          <w:color w:val="0000FF"/>
          <w:lang w:eastAsia="zh-TW"/>
        </w:rPr>
        <w:t>台對中</w:t>
      </w:r>
      <w:r w:rsidRPr="00767E07">
        <w:rPr>
          <w:rFonts w:ascii="Heiti TC Light" w:eastAsia="新細明體" w:hAnsi="Heiti TC Light" w:cs="Heiti TC Light" w:hint="eastAsia"/>
          <w:color w:val="0000FF"/>
          <w:lang w:eastAsia="zh-TW"/>
        </w:rPr>
        <w:t>開放</w:t>
      </w:r>
      <w:r w:rsidRPr="00767E07">
        <w:rPr>
          <w:rFonts w:ascii="Heiti TC Light" w:eastAsia="新細明體" w:hAnsi="Heiti TC Light" w:cs="Heiti TC Light" w:hint="eastAsia"/>
          <w:color w:val="0000FF"/>
          <w:lang w:eastAsia="zh-TW"/>
        </w:rPr>
        <w:t xml:space="preserve">: </w:t>
      </w:r>
      <w:r>
        <w:rPr>
          <w:rFonts w:ascii="Heiti TC Light" w:eastAsia="新細明體" w:hAnsi="Heiti TC Light" w:cs="Heiti TC Light"/>
          <w:color w:val="000090"/>
          <w:lang w:eastAsia="zh-TW"/>
        </w:rPr>
        <w:t>5</w:t>
      </w:r>
      <w:r w:rsidRPr="00767E07">
        <w:rPr>
          <w:rFonts w:ascii="Heiti TC Light" w:eastAsia="新細明體" w:hAnsi="Heiti TC Light" w:cs="Heiti TC Light" w:hint="eastAsia"/>
          <w:color w:val="000090"/>
          <w:lang w:eastAsia="zh-TW"/>
        </w:rPr>
        <w:t>項</w:t>
      </w:r>
      <w:r w:rsidRPr="00767E07">
        <w:rPr>
          <w:rFonts w:ascii="Heiti TC Light" w:eastAsia="新細明體" w:hAnsi="Heiti TC Light" w:cs="Heiti TC Light" w:hint="eastAsia"/>
          <w:lang w:eastAsia="zh-TW"/>
        </w:rPr>
        <w:t>)</w:t>
      </w:r>
    </w:p>
    <w:p w14:paraId="10973938" w14:textId="1054FC4D" w:rsidR="00B0664C" w:rsidRDefault="00B0664C" w:rsidP="00B0664C">
      <w:pPr>
        <w:pStyle w:val="ListParagraph"/>
        <w:numPr>
          <w:ilvl w:val="0"/>
          <w:numId w:val="10"/>
        </w:numPr>
        <w:rPr>
          <w:rFonts w:ascii="新細明體" w:eastAsia="新細明體" w:hAnsi="新細明體" w:cs="新細明體"/>
          <w:lang w:eastAsia="zh-TW"/>
        </w:rPr>
      </w:pPr>
      <w:r w:rsidRPr="00662968">
        <w:rPr>
          <w:rFonts w:ascii="新細明體" w:eastAsia="新細明體" w:hAnsi="新細明體" w:cs="新細明體" w:hint="eastAsia"/>
          <w:lang w:eastAsia="zh-TW"/>
        </w:rPr>
        <w:t>配銷服務業</w:t>
      </w:r>
      <w:r w:rsidRPr="00767E07">
        <w:rPr>
          <w:rFonts w:ascii="Heiti TC Light" w:eastAsia="新細明體" w:hAnsi="Heiti TC Light" w:cs="Heiti TC Light"/>
          <w:lang w:eastAsia="zh-TW"/>
        </w:rPr>
        <w:t>(</w:t>
      </w:r>
      <w:r>
        <w:rPr>
          <w:rFonts w:ascii="Heiti TC Light" w:eastAsia="新細明體" w:hAnsi="Heiti TC Light" w:cs="Heiti TC Light" w:hint="eastAsia"/>
          <w:color w:val="FF0000"/>
          <w:lang w:eastAsia="zh-TW"/>
        </w:rPr>
        <w:t>中對台</w:t>
      </w:r>
      <w:r w:rsidRPr="00767E07">
        <w:rPr>
          <w:rFonts w:ascii="Heiti TC Light" w:eastAsia="新細明體" w:hAnsi="Heiti TC Light" w:cs="Heiti TC Light" w:hint="eastAsia"/>
          <w:color w:val="FF0000"/>
          <w:lang w:eastAsia="zh-TW"/>
        </w:rPr>
        <w:t>開放</w:t>
      </w:r>
      <w:r>
        <w:rPr>
          <w:rFonts w:ascii="Heiti TC Light" w:eastAsia="新細明體" w:hAnsi="Heiti TC Light" w:cs="Heiti TC Light"/>
          <w:color w:val="000090"/>
          <w:lang w:eastAsia="zh-TW"/>
        </w:rPr>
        <w:t>: 2</w:t>
      </w:r>
      <w:r w:rsidRPr="00767E07">
        <w:rPr>
          <w:rFonts w:ascii="Heiti TC Light" w:eastAsia="新細明體" w:hAnsi="Heiti TC Light" w:cs="Heiti TC Light" w:hint="eastAsia"/>
          <w:color w:val="000090"/>
          <w:lang w:eastAsia="zh-TW"/>
        </w:rPr>
        <w:t>項</w:t>
      </w:r>
      <w:r w:rsidRPr="00767E07">
        <w:rPr>
          <w:rFonts w:ascii="Heiti TC Light" w:eastAsia="新細明體" w:hAnsi="Heiti TC Light" w:cs="Heiti TC Light"/>
          <w:color w:val="000090"/>
          <w:lang w:eastAsia="zh-TW"/>
        </w:rPr>
        <w:t>,</w:t>
      </w:r>
      <w:r w:rsidRPr="00767E07">
        <w:rPr>
          <w:rFonts w:ascii="Heiti TC Light" w:eastAsia="新細明體" w:hAnsi="Heiti TC Light" w:cs="Heiti TC Light"/>
          <w:lang w:eastAsia="zh-TW"/>
        </w:rPr>
        <w:t xml:space="preserve"> </w:t>
      </w:r>
      <w:r>
        <w:rPr>
          <w:rFonts w:ascii="Heiti TC Light" w:eastAsia="新細明體" w:hAnsi="Heiti TC Light" w:cs="Heiti TC Light" w:hint="eastAsia"/>
          <w:color w:val="0000FF"/>
          <w:lang w:eastAsia="zh-TW"/>
        </w:rPr>
        <w:t>台對中</w:t>
      </w:r>
      <w:r w:rsidRPr="00767E07">
        <w:rPr>
          <w:rFonts w:ascii="Heiti TC Light" w:eastAsia="新細明體" w:hAnsi="Heiti TC Light" w:cs="Heiti TC Light" w:hint="eastAsia"/>
          <w:color w:val="0000FF"/>
          <w:lang w:eastAsia="zh-TW"/>
        </w:rPr>
        <w:t>開放</w:t>
      </w:r>
      <w:r w:rsidRPr="00767E07">
        <w:rPr>
          <w:rFonts w:ascii="Heiti TC Light" w:eastAsia="新細明體" w:hAnsi="Heiti TC Light" w:cs="Heiti TC Light" w:hint="eastAsia"/>
          <w:color w:val="0000FF"/>
          <w:lang w:eastAsia="zh-TW"/>
        </w:rPr>
        <w:t xml:space="preserve">: </w:t>
      </w:r>
      <w:r>
        <w:rPr>
          <w:rFonts w:ascii="Heiti TC Light" w:eastAsia="新細明體" w:hAnsi="Heiti TC Light" w:cs="Heiti TC Light"/>
          <w:color w:val="000090"/>
          <w:lang w:eastAsia="zh-TW"/>
        </w:rPr>
        <w:t>3</w:t>
      </w:r>
      <w:r w:rsidRPr="00767E07">
        <w:rPr>
          <w:rFonts w:ascii="Heiti TC Light" w:eastAsia="新細明體" w:hAnsi="Heiti TC Light" w:cs="Heiti TC Light" w:hint="eastAsia"/>
          <w:color w:val="000090"/>
          <w:lang w:eastAsia="zh-TW"/>
        </w:rPr>
        <w:t>項</w:t>
      </w:r>
      <w:r w:rsidRPr="00767E07">
        <w:rPr>
          <w:rFonts w:ascii="Heiti TC Light" w:eastAsia="新細明體" w:hAnsi="Heiti TC Light" w:cs="Heiti TC Light" w:hint="eastAsia"/>
          <w:lang w:eastAsia="zh-TW"/>
        </w:rPr>
        <w:t>)</w:t>
      </w:r>
    </w:p>
    <w:p w14:paraId="455E2DFB" w14:textId="45619593" w:rsidR="00B0664C" w:rsidRPr="00B0664C" w:rsidRDefault="00B0664C" w:rsidP="00B0664C">
      <w:pPr>
        <w:pStyle w:val="ListParagraph"/>
        <w:numPr>
          <w:ilvl w:val="0"/>
          <w:numId w:val="12"/>
        </w:numPr>
        <w:rPr>
          <w:rFonts w:ascii="新細明體" w:eastAsia="新細明體" w:hAnsi="新細明體" w:cs="新細明體"/>
          <w:lang w:eastAsia="zh-TW"/>
        </w:rPr>
      </w:pPr>
      <w:r w:rsidRPr="00B0664C">
        <w:rPr>
          <w:rFonts w:ascii="新細明體" w:eastAsia="新細明體" w:hAnsi="新細明體" w:cs="新細明體" w:hint="eastAsia"/>
          <w:lang w:eastAsia="zh-TW"/>
        </w:rPr>
        <w:t>環境服務業</w:t>
      </w:r>
      <w:r w:rsidRPr="00B0664C">
        <w:rPr>
          <w:rFonts w:ascii="Heiti TC Light" w:eastAsia="新細明體" w:hAnsi="Heiti TC Light" w:cs="Heiti TC Light"/>
          <w:lang w:eastAsia="zh-TW"/>
        </w:rPr>
        <w:t>(</w:t>
      </w:r>
      <w:r>
        <w:rPr>
          <w:rFonts w:ascii="Heiti TC Light" w:eastAsia="新細明體" w:hAnsi="Heiti TC Light" w:cs="Heiti TC Light" w:hint="eastAsia"/>
          <w:color w:val="FF0000"/>
          <w:lang w:eastAsia="zh-TW"/>
        </w:rPr>
        <w:t>中對台</w:t>
      </w:r>
      <w:r w:rsidRPr="00B0664C">
        <w:rPr>
          <w:rFonts w:ascii="Heiti TC Light" w:eastAsia="新細明體" w:hAnsi="Heiti TC Light" w:cs="Heiti TC Light" w:hint="eastAsia"/>
          <w:color w:val="FF0000"/>
          <w:lang w:eastAsia="zh-TW"/>
        </w:rPr>
        <w:t>開放</w:t>
      </w:r>
      <w:r w:rsidRPr="00B0664C">
        <w:rPr>
          <w:rFonts w:ascii="Heiti TC Light" w:eastAsia="新細明體" w:hAnsi="Heiti TC Light" w:cs="Heiti TC Light"/>
          <w:color w:val="000090"/>
          <w:lang w:eastAsia="zh-TW"/>
        </w:rPr>
        <w:t>: 7</w:t>
      </w:r>
      <w:r w:rsidRPr="00B0664C">
        <w:rPr>
          <w:rFonts w:ascii="Heiti TC Light" w:eastAsia="新細明體" w:hAnsi="Heiti TC Light" w:cs="Heiti TC Light" w:hint="eastAsia"/>
          <w:color w:val="000090"/>
          <w:lang w:eastAsia="zh-TW"/>
        </w:rPr>
        <w:t>項</w:t>
      </w:r>
      <w:r w:rsidRPr="00B0664C">
        <w:rPr>
          <w:rFonts w:ascii="Heiti TC Light" w:eastAsia="新細明體" w:hAnsi="Heiti TC Light" w:cs="Heiti TC Light"/>
          <w:color w:val="000090"/>
          <w:lang w:eastAsia="zh-TW"/>
        </w:rPr>
        <w:t>,</w:t>
      </w:r>
      <w:r w:rsidRPr="00B0664C">
        <w:rPr>
          <w:rFonts w:ascii="Heiti TC Light" w:eastAsia="新細明體" w:hAnsi="Heiti TC Light" w:cs="Heiti TC Light"/>
          <w:lang w:eastAsia="zh-TW"/>
        </w:rPr>
        <w:t xml:space="preserve"> </w:t>
      </w:r>
      <w:r>
        <w:rPr>
          <w:rFonts w:ascii="Heiti TC Light" w:eastAsia="新細明體" w:hAnsi="Heiti TC Light" w:cs="Heiti TC Light" w:hint="eastAsia"/>
          <w:color w:val="0000FF"/>
          <w:lang w:eastAsia="zh-TW"/>
        </w:rPr>
        <w:t>台</w:t>
      </w:r>
      <w:r w:rsidRPr="00B0664C">
        <w:rPr>
          <w:rFonts w:ascii="Heiti TC Light" w:eastAsia="新細明體" w:hAnsi="Heiti TC Light" w:cs="Heiti TC Light" w:hint="eastAsia"/>
          <w:color w:val="0000FF"/>
          <w:lang w:eastAsia="zh-TW"/>
        </w:rPr>
        <w:t>對</w:t>
      </w:r>
      <w:r>
        <w:rPr>
          <w:rFonts w:ascii="Heiti TC Light" w:eastAsia="新細明體" w:hAnsi="Heiti TC Light" w:cs="Heiti TC Light" w:hint="eastAsia"/>
          <w:color w:val="0000FF"/>
          <w:lang w:eastAsia="zh-TW"/>
        </w:rPr>
        <w:t>中</w:t>
      </w:r>
      <w:r w:rsidRPr="00B0664C">
        <w:rPr>
          <w:rFonts w:ascii="Heiti TC Light" w:eastAsia="新細明體" w:hAnsi="Heiti TC Light" w:cs="Heiti TC Light" w:hint="eastAsia"/>
          <w:color w:val="0000FF"/>
          <w:lang w:eastAsia="zh-TW"/>
        </w:rPr>
        <w:t>開放</w:t>
      </w:r>
      <w:r w:rsidRPr="00B0664C">
        <w:rPr>
          <w:rFonts w:ascii="Heiti TC Light" w:eastAsia="新細明體" w:hAnsi="Heiti TC Light" w:cs="Heiti TC Light" w:hint="eastAsia"/>
          <w:color w:val="0000FF"/>
          <w:lang w:eastAsia="zh-TW"/>
        </w:rPr>
        <w:t xml:space="preserve">: </w:t>
      </w:r>
      <w:r w:rsidRPr="00B0664C">
        <w:rPr>
          <w:rFonts w:ascii="Heiti TC Light" w:eastAsia="新細明體" w:hAnsi="Heiti TC Light" w:cs="Heiti TC Light"/>
          <w:color w:val="000090"/>
          <w:lang w:eastAsia="zh-TW"/>
        </w:rPr>
        <w:t>5</w:t>
      </w:r>
      <w:r w:rsidRPr="00B0664C">
        <w:rPr>
          <w:rFonts w:ascii="Heiti TC Light" w:eastAsia="新細明體" w:hAnsi="Heiti TC Light" w:cs="Heiti TC Light" w:hint="eastAsia"/>
          <w:color w:val="000090"/>
          <w:lang w:eastAsia="zh-TW"/>
        </w:rPr>
        <w:t>項</w:t>
      </w:r>
      <w:r w:rsidRPr="00B0664C">
        <w:rPr>
          <w:rFonts w:ascii="Heiti TC Light" w:eastAsia="新細明體" w:hAnsi="Heiti TC Light" w:cs="Heiti TC Light" w:hint="eastAsia"/>
          <w:lang w:eastAsia="zh-TW"/>
        </w:rPr>
        <w:t>)</w:t>
      </w:r>
    </w:p>
    <w:p w14:paraId="2C9D2A44" w14:textId="5656367F" w:rsidR="00B0664C" w:rsidRPr="00B0664C" w:rsidRDefault="00B0664C" w:rsidP="00B0664C">
      <w:pPr>
        <w:pStyle w:val="ListParagraph"/>
        <w:numPr>
          <w:ilvl w:val="0"/>
          <w:numId w:val="13"/>
        </w:numPr>
        <w:rPr>
          <w:rFonts w:ascii="新細明體" w:eastAsia="新細明體" w:hAnsi="新細明體" w:cs="新細明體"/>
          <w:lang w:eastAsia="zh-TW"/>
        </w:rPr>
      </w:pPr>
      <w:r w:rsidRPr="00B0664C">
        <w:rPr>
          <w:rFonts w:ascii="新細明體" w:eastAsia="新細明體" w:hAnsi="新細明體" w:cs="新細明體" w:hint="eastAsia"/>
          <w:lang w:eastAsia="zh-TW"/>
        </w:rPr>
        <w:t>健康與社會服務業</w:t>
      </w:r>
      <w:r w:rsidRPr="00B0664C">
        <w:rPr>
          <w:rFonts w:ascii="新細明體" w:eastAsia="新細明體" w:hAnsi="新細明體" w:cs="新細明體"/>
          <w:lang w:eastAsia="zh-TW"/>
        </w:rPr>
        <w:t xml:space="preserve"> </w:t>
      </w:r>
      <w:r w:rsidRPr="00B0664C">
        <w:rPr>
          <w:rFonts w:ascii="Heiti TC Light" w:eastAsia="新細明體" w:hAnsi="Heiti TC Light" w:cs="Heiti TC Light"/>
          <w:lang w:eastAsia="zh-TW"/>
        </w:rPr>
        <w:t>(</w:t>
      </w:r>
      <w:r>
        <w:rPr>
          <w:rFonts w:ascii="Heiti TC Light" w:eastAsia="新細明體" w:hAnsi="Heiti TC Light" w:cs="Heiti TC Light" w:hint="eastAsia"/>
          <w:color w:val="FF0000"/>
          <w:lang w:eastAsia="zh-TW"/>
        </w:rPr>
        <w:t>中對台</w:t>
      </w:r>
      <w:r w:rsidRPr="00B0664C">
        <w:rPr>
          <w:rFonts w:ascii="Heiti TC Light" w:eastAsia="新細明體" w:hAnsi="Heiti TC Light" w:cs="Heiti TC Light" w:hint="eastAsia"/>
          <w:color w:val="FF0000"/>
          <w:lang w:eastAsia="zh-TW"/>
        </w:rPr>
        <w:t>開放</w:t>
      </w:r>
      <w:r w:rsidRPr="00B0664C">
        <w:rPr>
          <w:rFonts w:ascii="Heiti TC Light" w:eastAsia="新細明體" w:hAnsi="Heiti TC Light" w:cs="Heiti TC Light"/>
          <w:color w:val="000090"/>
          <w:lang w:eastAsia="zh-TW"/>
        </w:rPr>
        <w:t>: 2</w:t>
      </w:r>
      <w:r w:rsidRPr="00B0664C">
        <w:rPr>
          <w:rFonts w:ascii="Heiti TC Light" w:eastAsia="新細明體" w:hAnsi="Heiti TC Light" w:cs="Heiti TC Light" w:hint="eastAsia"/>
          <w:color w:val="000090"/>
          <w:lang w:eastAsia="zh-TW"/>
        </w:rPr>
        <w:t>項</w:t>
      </w:r>
      <w:r w:rsidRPr="00B0664C">
        <w:rPr>
          <w:rFonts w:ascii="Heiti TC Light" w:eastAsia="新細明體" w:hAnsi="Heiti TC Light" w:cs="Heiti TC Light"/>
          <w:color w:val="000090"/>
          <w:lang w:eastAsia="zh-TW"/>
        </w:rPr>
        <w:t>,</w:t>
      </w:r>
      <w:r w:rsidRPr="00B0664C">
        <w:rPr>
          <w:rFonts w:ascii="Heiti TC Light" w:eastAsia="新細明體" w:hAnsi="Heiti TC Light" w:cs="Heiti TC Light"/>
          <w:lang w:eastAsia="zh-TW"/>
        </w:rPr>
        <w:t xml:space="preserve"> </w:t>
      </w:r>
      <w:r>
        <w:rPr>
          <w:rFonts w:ascii="Heiti TC Light" w:eastAsia="新細明體" w:hAnsi="Heiti TC Light" w:cs="Heiti TC Light" w:hint="eastAsia"/>
          <w:color w:val="0000FF"/>
          <w:lang w:eastAsia="zh-TW"/>
        </w:rPr>
        <w:t>台</w:t>
      </w:r>
      <w:r w:rsidRPr="00B0664C">
        <w:rPr>
          <w:rFonts w:ascii="Heiti TC Light" w:eastAsia="新細明體" w:hAnsi="Heiti TC Light" w:cs="Heiti TC Light" w:hint="eastAsia"/>
          <w:color w:val="0000FF"/>
          <w:lang w:eastAsia="zh-TW"/>
        </w:rPr>
        <w:t>對</w:t>
      </w:r>
      <w:r>
        <w:rPr>
          <w:rFonts w:ascii="Heiti TC Light" w:eastAsia="新細明體" w:hAnsi="Heiti TC Light" w:cs="Heiti TC Light" w:hint="eastAsia"/>
          <w:color w:val="0000FF"/>
          <w:lang w:eastAsia="zh-TW"/>
        </w:rPr>
        <w:t>中</w:t>
      </w:r>
      <w:r w:rsidRPr="00B0664C">
        <w:rPr>
          <w:rFonts w:ascii="Heiti TC Light" w:eastAsia="新細明體" w:hAnsi="Heiti TC Light" w:cs="Heiti TC Light" w:hint="eastAsia"/>
          <w:color w:val="0000FF"/>
          <w:lang w:eastAsia="zh-TW"/>
        </w:rPr>
        <w:t>開放</w:t>
      </w:r>
      <w:r w:rsidRPr="00B0664C">
        <w:rPr>
          <w:rFonts w:ascii="Heiti TC Light" w:eastAsia="新細明體" w:hAnsi="Heiti TC Light" w:cs="Heiti TC Light" w:hint="eastAsia"/>
          <w:color w:val="0000FF"/>
          <w:lang w:eastAsia="zh-TW"/>
        </w:rPr>
        <w:t xml:space="preserve">: </w:t>
      </w:r>
      <w:r w:rsidRPr="00B0664C">
        <w:rPr>
          <w:rFonts w:ascii="Heiti TC Light" w:eastAsia="新細明體" w:hAnsi="Heiti TC Light" w:cs="Heiti TC Light"/>
          <w:color w:val="000090"/>
          <w:lang w:eastAsia="zh-TW"/>
        </w:rPr>
        <w:t>3</w:t>
      </w:r>
      <w:r w:rsidRPr="00B0664C">
        <w:rPr>
          <w:rFonts w:ascii="Heiti TC Light" w:eastAsia="新細明體" w:hAnsi="Heiti TC Light" w:cs="Heiti TC Light" w:hint="eastAsia"/>
          <w:color w:val="000090"/>
          <w:lang w:eastAsia="zh-TW"/>
        </w:rPr>
        <w:t>項</w:t>
      </w:r>
      <w:r w:rsidRPr="00B0664C">
        <w:rPr>
          <w:rFonts w:ascii="Heiti TC Light" w:eastAsia="新細明體" w:hAnsi="Heiti TC Light" w:cs="Heiti TC Light" w:hint="eastAsia"/>
          <w:lang w:eastAsia="zh-TW"/>
        </w:rPr>
        <w:t>)</w:t>
      </w:r>
    </w:p>
    <w:p w14:paraId="32495CB5" w14:textId="20A1F98F" w:rsidR="00B0664C" w:rsidRDefault="00B0664C" w:rsidP="00B0664C">
      <w:pPr>
        <w:pStyle w:val="ListParagraph"/>
        <w:numPr>
          <w:ilvl w:val="0"/>
          <w:numId w:val="13"/>
        </w:numPr>
        <w:rPr>
          <w:rFonts w:ascii="新細明體" w:eastAsia="新細明體" w:hAnsi="新細明體" w:cs="新細明體"/>
          <w:lang w:eastAsia="zh-TW"/>
        </w:rPr>
      </w:pPr>
      <w:r w:rsidRPr="009405DD">
        <w:rPr>
          <w:rFonts w:ascii="新細明體" w:eastAsia="新細明體" w:hAnsi="新細明體" w:cs="新細明體" w:hint="eastAsia"/>
          <w:lang w:eastAsia="zh-TW"/>
        </w:rPr>
        <w:t>觀光及旅遊服務業</w:t>
      </w:r>
      <w:r>
        <w:rPr>
          <w:rFonts w:ascii="新細明體" w:eastAsia="新細明體" w:hAnsi="新細明體" w:cs="新細明體"/>
          <w:lang w:eastAsia="zh-TW"/>
        </w:rPr>
        <w:t xml:space="preserve"> </w:t>
      </w:r>
      <w:r w:rsidRPr="00767E07">
        <w:rPr>
          <w:rFonts w:ascii="Heiti TC Light" w:eastAsia="新細明體" w:hAnsi="Heiti TC Light" w:cs="Heiti TC Light"/>
          <w:lang w:eastAsia="zh-TW"/>
        </w:rPr>
        <w:t>(</w:t>
      </w:r>
      <w:r>
        <w:rPr>
          <w:rFonts w:ascii="Heiti TC Light" w:eastAsia="新細明體" w:hAnsi="Heiti TC Light" w:cs="Heiti TC Light" w:hint="eastAsia"/>
          <w:color w:val="FF0000"/>
          <w:lang w:eastAsia="zh-TW"/>
        </w:rPr>
        <w:t>中對台</w:t>
      </w:r>
      <w:r w:rsidRPr="00767E07">
        <w:rPr>
          <w:rFonts w:ascii="Heiti TC Light" w:eastAsia="新細明體" w:hAnsi="Heiti TC Light" w:cs="Heiti TC Light" w:hint="eastAsia"/>
          <w:color w:val="FF0000"/>
          <w:lang w:eastAsia="zh-TW"/>
        </w:rPr>
        <w:t>開放</w:t>
      </w:r>
      <w:r>
        <w:rPr>
          <w:rFonts w:ascii="Heiti TC Light" w:eastAsia="新細明體" w:hAnsi="Heiti TC Light" w:cs="Heiti TC Light"/>
          <w:color w:val="000090"/>
          <w:lang w:eastAsia="zh-TW"/>
        </w:rPr>
        <w:t>: 1</w:t>
      </w:r>
      <w:r w:rsidRPr="00767E07">
        <w:rPr>
          <w:rFonts w:ascii="Heiti TC Light" w:eastAsia="新細明體" w:hAnsi="Heiti TC Light" w:cs="Heiti TC Light" w:hint="eastAsia"/>
          <w:color w:val="000090"/>
          <w:lang w:eastAsia="zh-TW"/>
        </w:rPr>
        <w:t>項</w:t>
      </w:r>
      <w:r w:rsidRPr="00767E07">
        <w:rPr>
          <w:rFonts w:ascii="Heiti TC Light" w:eastAsia="新細明體" w:hAnsi="Heiti TC Light" w:cs="Heiti TC Light"/>
          <w:color w:val="000090"/>
          <w:lang w:eastAsia="zh-TW"/>
        </w:rPr>
        <w:t>,</w:t>
      </w:r>
      <w:r w:rsidRPr="00767E07">
        <w:rPr>
          <w:rFonts w:ascii="Heiti TC Light" w:eastAsia="新細明體" w:hAnsi="Heiti TC Light" w:cs="Heiti TC Light"/>
          <w:lang w:eastAsia="zh-TW"/>
        </w:rPr>
        <w:t xml:space="preserve"> </w:t>
      </w:r>
      <w:r>
        <w:rPr>
          <w:rFonts w:ascii="Heiti TC Light" w:eastAsia="新細明體" w:hAnsi="Heiti TC Light" w:cs="Heiti TC Light" w:hint="eastAsia"/>
          <w:color w:val="0000FF"/>
          <w:lang w:eastAsia="zh-TW"/>
        </w:rPr>
        <w:t>台對中</w:t>
      </w:r>
      <w:r w:rsidRPr="00767E07">
        <w:rPr>
          <w:rFonts w:ascii="Heiti TC Light" w:eastAsia="新細明體" w:hAnsi="Heiti TC Light" w:cs="Heiti TC Light" w:hint="eastAsia"/>
          <w:color w:val="0000FF"/>
          <w:lang w:eastAsia="zh-TW"/>
        </w:rPr>
        <w:t>開放</w:t>
      </w:r>
      <w:r w:rsidRPr="00767E07">
        <w:rPr>
          <w:rFonts w:ascii="Heiti TC Light" w:eastAsia="新細明體" w:hAnsi="Heiti TC Light" w:cs="Heiti TC Light" w:hint="eastAsia"/>
          <w:color w:val="0000FF"/>
          <w:lang w:eastAsia="zh-TW"/>
        </w:rPr>
        <w:t xml:space="preserve">: </w:t>
      </w:r>
      <w:r>
        <w:rPr>
          <w:rFonts w:ascii="Heiti TC Light" w:eastAsia="新細明體" w:hAnsi="Heiti TC Light" w:cs="Heiti TC Light"/>
          <w:color w:val="000090"/>
          <w:lang w:eastAsia="zh-TW"/>
        </w:rPr>
        <w:t>3</w:t>
      </w:r>
      <w:r w:rsidRPr="00767E07">
        <w:rPr>
          <w:rFonts w:ascii="Heiti TC Light" w:eastAsia="新細明體" w:hAnsi="Heiti TC Light" w:cs="Heiti TC Light" w:hint="eastAsia"/>
          <w:color w:val="000090"/>
          <w:lang w:eastAsia="zh-TW"/>
        </w:rPr>
        <w:t>項</w:t>
      </w:r>
      <w:r w:rsidRPr="00767E07">
        <w:rPr>
          <w:rFonts w:ascii="Heiti TC Light" w:eastAsia="新細明體" w:hAnsi="Heiti TC Light" w:cs="Heiti TC Light" w:hint="eastAsia"/>
          <w:lang w:eastAsia="zh-TW"/>
        </w:rPr>
        <w:t>)</w:t>
      </w:r>
    </w:p>
    <w:p w14:paraId="2BC33C54" w14:textId="56C93798" w:rsidR="00B0664C" w:rsidRPr="00B0664C" w:rsidRDefault="00B0664C" w:rsidP="00B0664C">
      <w:pPr>
        <w:pStyle w:val="ListParagraph"/>
        <w:numPr>
          <w:ilvl w:val="0"/>
          <w:numId w:val="13"/>
        </w:numPr>
        <w:rPr>
          <w:rFonts w:ascii="新細明體" w:eastAsia="新細明體" w:hAnsi="新細明體" w:cs="新細明體"/>
          <w:lang w:eastAsia="zh-TW"/>
        </w:rPr>
      </w:pPr>
      <w:r w:rsidRPr="009405DD">
        <w:rPr>
          <w:rFonts w:ascii="新細明體" w:eastAsia="新細明體" w:hAnsi="新細明體" w:cs="新細明體" w:hint="eastAsia"/>
          <w:lang w:eastAsia="zh-TW"/>
        </w:rPr>
        <w:t>娛樂、文化及運動服務業</w:t>
      </w:r>
      <w:r w:rsidRPr="009405DD">
        <w:rPr>
          <w:rFonts w:ascii="新細明體" w:eastAsia="新細明體" w:hAnsi="新細明體" w:cs="新細明體"/>
          <w:lang w:eastAsia="zh-TW"/>
        </w:rPr>
        <w:t>(</w:t>
      </w:r>
      <w:r w:rsidRPr="009405DD">
        <w:rPr>
          <w:rFonts w:ascii="新細明體" w:eastAsia="新細明體" w:hAnsi="新細明體" w:cs="新細明體" w:hint="eastAsia"/>
          <w:lang w:eastAsia="zh-TW"/>
        </w:rPr>
        <w:t>視聽服務業除外</w:t>
      </w:r>
      <w:r w:rsidRPr="009405DD">
        <w:rPr>
          <w:rFonts w:ascii="新細明體" w:eastAsia="新細明體" w:hAnsi="新細明體" w:cs="新細明體"/>
          <w:lang w:eastAsia="zh-TW"/>
        </w:rPr>
        <w:t>)</w:t>
      </w:r>
      <w:r>
        <w:rPr>
          <w:rFonts w:ascii="新細明體" w:eastAsia="新細明體" w:hAnsi="新細明體" w:cs="新細明體"/>
          <w:lang w:eastAsia="zh-TW"/>
        </w:rPr>
        <w:t xml:space="preserve"> </w:t>
      </w:r>
      <w:r w:rsidRPr="00767E07">
        <w:rPr>
          <w:rFonts w:ascii="Heiti TC Light" w:eastAsia="新細明體" w:hAnsi="Heiti TC Light" w:cs="Heiti TC Light"/>
          <w:lang w:eastAsia="zh-TW"/>
        </w:rPr>
        <w:t>(</w:t>
      </w:r>
      <w:r>
        <w:rPr>
          <w:rFonts w:ascii="Heiti TC Light" w:eastAsia="新細明體" w:hAnsi="Heiti TC Light" w:cs="Heiti TC Light" w:hint="eastAsia"/>
          <w:color w:val="FF0000"/>
          <w:lang w:eastAsia="zh-TW"/>
        </w:rPr>
        <w:t>中對台</w:t>
      </w:r>
      <w:r w:rsidRPr="00767E07">
        <w:rPr>
          <w:rFonts w:ascii="Heiti TC Light" w:eastAsia="新細明體" w:hAnsi="Heiti TC Light" w:cs="Heiti TC Light" w:hint="eastAsia"/>
          <w:color w:val="FF0000"/>
          <w:lang w:eastAsia="zh-TW"/>
        </w:rPr>
        <w:t>開放</w:t>
      </w:r>
      <w:r>
        <w:rPr>
          <w:rFonts w:ascii="Heiti TC Light" w:eastAsia="新細明體" w:hAnsi="Heiti TC Light" w:cs="Heiti TC Light"/>
          <w:color w:val="000090"/>
          <w:lang w:eastAsia="zh-TW"/>
        </w:rPr>
        <w:t>: 4</w:t>
      </w:r>
      <w:r w:rsidRPr="00767E07">
        <w:rPr>
          <w:rFonts w:ascii="Heiti TC Light" w:eastAsia="新細明體" w:hAnsi="Heiti TC Light" w:cs="Heiti TC Light" w:hint="eastAsia"/>
          <w:color w:val="000090"/>
          <w:lang w:eastAsia="zh-TW"/>
        </w:rPr>
        <w:t>項</w:t>
      </w:r>
      <w:r w:rsidRPr="00767E07">
        <w:rPr>
          <w:rFonts w:ascii="Heiti TC Light" w:eastAsia="新細明體" w:hAnsi="Heiti TC Light" w:cs="Heiti TC Light"/>
          <w:color w:val="000090"/>
          <w:lang w:eastAsia="zh-TW"/>
        </w:rPr>
        <w:t>,</w:t>
      </w:r>
      <w:r w:rsidRPr="00767E07">
        <w:rPr>
          <w:rFonts w:ascii="Heiti TC Light" w:eastAsia="新細明體" w:hAnsi="Heiti TC Light" w:cs="Heiti TC Light"/>
          <w:lang w:eastAsia="zh-TW"/>
        </w:rPr>
        <w:t xml:space="preserve"> </w:t>
      </w:r>
      <w:r>
        <w:rPr>
          <w:rFonts w:ascii="Heiti TC Light" w:eastAsia="新細明體" w:hAnsi="Heiti TC Light" w:cs="Heiti TC Light" w:hint="eastAsia"/>
          <w:color w:val="0000FF"/>
          <w:lang w:eastAsia="zh-TW"/>
        </w:rPr>
        <w:t>台對中</w:t>
      </w:r>
      <w:r w:rsidRPr="00767E07">
        <w:rPr>
          <w:rFonts w:ascii="Heiti TC Light" w:eastAsia="新細明體" w:hAnsi="Heiti TC Light" w:cs="Heiti TC Light" w:hint="eastAsia"/>
          <w:color w:val="0000FF"/>
          <w:lang w:eastAsia="zh-TW"/>
        </w:rPr>
        <w:t>開放</w:t>
      </w:r>
      <w:r w:rsidRPr="00767E07">
        <w:rPr>
          <w:rFonts w:ascii="Heiti TC Light" w:eastAsia="新細明體" w:hAnsi="Heiti TC Light" w:cs="Heiti TC Light" w:hint="eastAsia"/>
          <w:color w:val="0000FF"/>
          <w:lang w:eastAsia="zh-TW"/>
        </w:rPr>
        <w:t xml:space="preserve">: </w:t>
      </w:r>
      <w:r>
        <w:rPr>
          <w:rFonts w:ascii="Heiti TC Light" w:eastAsia="新細明體" w:hAnsi="Heiti TC Light" w:cs="Heiti TC Light"/>
          <w:color w:val="000090"/>
          <w:lang w:eastAsia="zh-TW"/>
        </w:rPr>
        <w:t>3</w:t>
      </w:r>
      <w:r w:rsidRPr="00767E07">
        <w:rPr>
          <w:rFonts w:ascii="Heiti TC Light" w:eastAsia="新細明體" w:hAnsi="Heiti TC Light" w:cs="Heiti TC Light" w:hint="eastAsia"/>
          <w:color w:val="000090"/>
          <w:lang w:eastAsia="zh-TW"/>
        </w:rPr>
        <w:t>項</w:t>
      </w:r>
      <w:r w:rsidRPr="00767E07">
        <w:rPr>
          <w:rFonts w:ascii="Heiti TC Light" w:eastAsia="新細明體" w:hAnsi="Heiti TC Light" w:cs="Heiti TC Light" w:hint="eastAsia"/>
          <w:lang w:eastAsia="zh-TW"/>
        </w:rPr>
        <w:t>)</w:t>
      </w:r>
    </w:p>
    <w:p w14:paraId="2D8D5327" w14:textId="11C20616" w:rsidR="00B0664C" w:rsidRPr="00B0664C" w:rsidRDefault="00B0664C" w:rsidP="00B0664C">
      <w:pPr>
        <w:pStyle w:val="ListParagraph"/>
        <w:numPr>
          <w:ilvl w:val="0"/>
          <w:numId w:val="13"/>
        </w:numPr>
        <w:rPr>
          <w:rFonts w:ascii="新細明體" w:eastAsia="新細明體" w:hAnsi="新細明體" w:cs="新細明體"/>
          <w:lang w:eastAsia="zh-TW"/>
        </w:rPr>
      </w:pPr>
      <w:r w:rsidRPr="009A4703">
        <w:rPr>
          <w:rFonts w:ascii="新細明體" w:eastAsia="新細明體" w:hAnsi="新細明體" w:cs="新細明體" w:hint="eastAsia"/>
          <w:lang w:eastAsia="zh-TW"/>
        </w:rPr>
        <w:t>運輸服務業</w:t>
      </w:r>
      <w:r w:rsidRPr="00767E07">
        <w:rPr>
          <w:rFonts w:ascii="Heiti TC Light" w:eastAsia="新細明體" w:hAnsi="Heiti TC Light" w:cs="Heiti TC Light"/>
          <w:lang w:eastAsia="zh-TW"/>
        </w:rPr>
        <w:t>(</w:t>
      </w:r>
      <w:r>
        <w:rPr>
          <w:rFonts w:ascii="Heiti TC Light" w:eastAsia="新細明體" w:hAnsi="Heiti TC Light" w:cs="Heiti TC Light" w:hint="eastAsia"/>
          <w:color w:val="FF0000"/>
          <w:lang w:eastAsia="zh-TW"/>
        </w:rPr>
        <w:t>中對台</w:t>
      </w:r>
      <w:r w:rsidRPr="00767E07">
        <w:rPr>
          <w:rFonts w:ascii="Heiti TC Light" w:eastAsia="新細明體" w:hAnsi="Heiti TC Light" w:cs="Heiti TC Light" w:hint="eastAsia"/>
          <w:color w:val="FF0000"/>
          <w:lang w:eastAsia="zh-TW"/>
        </w:rPr>
        <w:t>開放</w:t>
      </w:r>
      <w:r>
        <w:rPr>
          <w:rFonts w:ascii="Heiti TC Light" w:eastAsia="新細明體" w:hAnsi="Heiti TC Light" w:cs="Heiti TC Light"/>
          <w:color w:val="000090"/>
          <w:lang w:eastAsia="zh-TW"/>
        </w:rPr>
        <w:t>: 4</w:t>
      </w:r>
      <w:r w:rsidRPr="00767E07">
        <w:rPr>
          <w:rFonts w:ascii="Heiti TC Light" w:eastAsia="新細明體" w:hAnsi="Heiti TC Light" w:cs="Heiti TC Light" w:hint="eastAsia"/>
          <w:color w:val="000090"/>
          <w:lang w:eastAsia="zh-TW"/>
        </w:rPr>
        <w:t>項</w:t>
      </w:r>
      <w:r w:rsidRPr="00767E07">
        <w:rPr>
          <w:rFonts w:ascii="Heiti TC Light" w:eastAsia="新細明體" w:hAnsi="Heiti TC Light" w:cs="Heiti TC Light"/>
          <w:color w:val="000090"/>
          <w:lang w:eastAsia="zh-TW"/>
        </w:rPr>
        <w:t>,</w:t>
      </w:r>
      <w:r w:rsidRPr="00767E07">
        <w:rPr>
          <w:rFonts w:ascii="Heiti TC Light" w:eastAsia="新細明體" w:hAnsi="Heiti TC Light" w:cs="Heiti TC Light"/>
          <w:lang w:eastAsia="zh-TW"/>
        </w:rPr>
        <w:t xml:space="preserve"> </w:t>
      </w:r>
      <w:r>
        <w:rPr>
          <w:rFonts w:ascii="Heiti TC Light" w:eastAsia="新細明體" w:hAnsi="Heiti TC Light" w:cs="Heiti TC Light" w:hint="eastAsia"/>
          <w:color w:val="0000FF"/>
          <w:lang w:eastAsia="zh-TW"/>
        </w:rPr>
        <w:t>台對中</w:t>
      </w:r>
      <w:r w:rsidRPr="00767E07">
        <w:rPr>
          <w:rFonts w:ascii="Heiti TC Light" w:eastAsia="新細明體" w:hAnsi="Heiti TC Light" w:cs="Heiti TC Light" w:hint="eastAsia"/>
          <w:color w:val="0000FF"/>
          <w:lang w:eastAsia="zh-TW"/>
        </w:rPr>
        <w:t>開放</w:t>
      </w:r>
      <w:r w:rsidRPr="00767E07">
        <w:rPr>
          <w:rFonts w:ascii="Heiti TC Light" w:eastAsia="新細明體" w:hAnsi="Heiti TC Light" w:cs="Heiti TC Light" w:hint="eastAsia"/>
          <w:color w:val="0000FF"/>
          <w:lang w:eastAsia="zh-TW"/>
        </w:rPr>
        <w:t xml:space="preserve">: </w:t>
      </w:r>
      <w:r>
        <w:rPr>
          <w:rFonts w:ascii="Heiti TC Light" w:eastAsia="新細明體" w:hAnsi="Heiti TC Light" w:cs="Heiti TC Light"/>
          <w:color w:val="000090"/>
          <w:lang w:eastAsia="zh-TW"/>
        </w:rPr>
        <w:t>9</w:t>
      </w:r>
      <w:r w:rsidRPr="00767E07">
        <w:rPr>
          <w:rFonts w:ascii="Heiti TC Light" w:eastAsia="新細明體" w:hAnsi="Heiti TC Light" w:cs="Heiti TC Light" w:hint="eastAsia"/>
          <w:color w:val="000090"/>
          <w:lang w:eastAsia="zh-TW"/>
        </w:rPr>
        <w:t>項</w:t>
      </w:r>
      <w:r w:rsidRPr="00767E07">
        <w:rPr>
          <w:rFonts w:ascii="Heiti TC Light" w:eastAsia="新細明體" w:hAnsi="Heiti TC Light" w:cs="Heiti TC Light" w:hint="eastAsia"/>
          <w:lang w:eastAsia="zh-TW"/>
        </w:rPr>
        <w:t>)</w:t>
      </w:r>
    </w:p>
    <w:p w14:paraId="7CE1C87D" w14:textId="0747931C" w:rsidR="00B0664C" w:rsidRDefault="00B0664C" w:rsidP="00B0664C">
      <w:pPr>
        <w:pStyle w:val="ListParagraph"/>
        <w:numPr>
          <w:ilvl w:val="0"/>
          <w:numId w:val="13"/>
        </w:numPr>
        <w:rPr>
          <w:rFonts w:ascii="新細明體" w:eastAsia="新細明體" w:hAnsi="新細明體" w:cs="新細明體"/>
          <w:lang w:eastAsia="zh-TW"/>
        </w:rPr>
      </w:pPr>
      <w:r w:rsidRPr="009A4703">
        <w:rPr>
          <w:rFonts w:ascii="新細明體" w:eastAsia="新細明體" w:hAnsi="新細明體" w:cs="新細明體" w:hint="eastAsia"/>
          <w:lang w:eastAsia="zh-TW"/>
        </w:rPr>
        <w:t>其他</w:t>
      </w:r>
      <w:r w:rsidRPr="00767E07">
        <w:rPr>
          <w:rFonts w:ascii="Heiti TC Light" w:eastAsia="新細明體" w:hAnsi="Heiti TC Light" w:cs="Heiti TC Light"/>
          <w:lang w:eastAsia="zh-TW"/>
        </w:rPr>
        <w:t>(</w:t>
      </w:r>
      <w:r>
        <w:rPr>
          <w:rFonts w:ascii="Heiti TC Light" w:eastAsia="新細明體" w:hAnsi="Heiti TC Light" w:cs="Heiti TC Light" w:hint="eastAsia"/>
          <w:color w:val="FF0000"/>
          <w:lang w:eastAsia="zh-TW"/>
        </w:rPr>
        <w:t>中對台</w:t>
      </w:r>
      <w:r w:rsidRPr="00767E07">
        <w:rPr>
          <w:rFonts w:ascii="Heiti TC Light" w:eastAsia="新細明體" w:hAnsi="Heiti TC Light" w:cs="Heiti TC Light" w:hint="eastAsia"/>
          <w:color w:val="FF0000"/>
          <w:lang w:eastAsia="zh-TW"/>
        </w:rPr>
        <w:t>開放</w:t>
      </w:r>
      <w:r>
        <w:rPr>
          <w:rFonts w:ascii="Heiti TC Light" w:eastAsia="新細明體" w:hAnsi="Heiti TC Light" w:cs="Heiti TC Light"/>
          <w:color w:val="000090"/>
          <w:lang w:eastAsia="zh-TW"/>
        </w:rPr>
        <w:t>: 2</w:t>
      </w:r>
      <w:r w:rsidRPr="00767E07">
        <w:rPr>
          <w:rFonts w:ascii="Heiti TC Light" w:eastAsia="新細明體" w:hAnsi="Heiti TC Light" w:cs="Heiti TC Light" w:hint="eastAsia"/>
          <w:color w:val="000090"/>
          <w:lang w:eastAsia="zh-TW"/>
        </w:rPr>
        <w:t>項</w:t>
      </w:r>
      <w:r w:rsidRPr="00767E07">
        <w:rPr>
          <w:rFonts w:ascii="Heiti TC Light" w:eastAsia="新細明體" w:hAnsi="Heiti TC Light" w:cs="Heiti TC Light"/>
          <w:color w:val="000090"/>
          <w:lang w:eastAsia="zh-TW"/>
        </w:rPr>
        <w:t>,</w:t>
      </w:r>
      <w:r w:rsidRPr="00767E07">
        <w:rPr>
          <w:rFonts w:ascii="Heiti TC Light" w:eastAsia="新細明體" w:hAnsi="Heiti TC Light" w:cs="Heiti TC Light"/>
          <w:lang w:eastAsia="zh-TW"/>
        </w:rPr>
        <w:t xml:space="preserve"> </w:t>
      </w:r>
      <w:r>
        <w:rPr>
          <w:rFonts w:ascii="Heiti TC Light" w:eastAsia="新細明體" w:hAnsi="Heiti TC Light" w:cs="Heiti TC Light" w:hint="eastAsia"/>
          <w:color w:val="0000FF"/>
          <w:lang w:eastAsia="zh-TW"/>
        </w:rPr>
        <w:t>台對中</w:t>
      </w:r>
      <w:r w:rsidRPr="00767E07">
        <w:rPr>
          <w:rFonts w:ascii="Heiti TC Light" w:eastAsia="新細明體" w:hAnsi="Heiti TC Light" w:cs="Heiti TC Light" w:hint="eastAsia"/>
          <w:color w:val="0000FF"/>
          <w:lang w:eastAsia="zh-TW"/>
        </w:rPr>
        <w:t>開放</w:t>
      </w:r>
      <w:r w:rsidRPr="00767E07">
        <w:rPr>
          <w:rFonts w:ascii="Heiti TC Light" w:eastAsia="新細明體" w:hAnsi="Heiti TC Light" w:cs="Heiti TC Light" w:hint="eastAsia"/>
          <w:color w:val="0000FF"/>
          <w:lang w:eastAsia="zh-TW"/>
        </w:rPr>
        <w:t>:</w:t>
      </w:r>
      <w:r>
        <w:rPr>
          <w:rFonts w:ascii="Heiti TC Light" w:eastAsia="新細明體" w:hAnsi="Heiti TC Light" w:cs="Heiti TC Light"/>
          <w:color w:val="0000FF"/>
          <w:lang w:eastAsia="zh-TW"/>
        </w:rPr>
        <w:t xml:space="preserve"> </w:t>
      </w:r>
      <w:r>
        <w:rPr>
          <w:rFonts w:ascii="Heiti TC Light" w:eastAsia="新細明體" w:hAnsi="Heiti TC Light" w:cs="Heiti TC Light" w:hint="eastAsia"/>
          <w:color w:val="0000FF"/>
          <w:lang w:eastAsia="zh-TW"/>
        </w:rPr>
        <w:t>4</w:t>
      </w:r>
      <w:r w:rsidRPr="00767E07">
        <w:rPr>
          <w:rFonts w:ascii="Heiti TC Light" w:eastAsia="新細明體" w:hAnsi="Heiti TC Light" w:cs="Heiti TC Light" w:hint="eastAsia"/>
          <w:color w:val="000090"/>
          <w:lang w:eastAsia="zh-TW"/>
        </w:rPr>
        <w:t>項</w:t>
      </w:r>
      <w:r w:rsidRPr="00767E07">
        <w:rPr>
          <w:rFonts w:ascii="Heiti TC Light" w:eastAsia="新細明體" w:hAnsi="Heiti TC Light" w:cs="Heiti TC Light" w:hint="eastAsia"/>
          <w:lang w:eastAsia="zh-TW"/>
        </w:rPr>
        <w:t>)</w:t>
      </w:r>
    </w:p>
    <w:p w14:paraId="3186A5DE" w14:textId="4A50ECC6" w:rsidR="00B0664C" w:rsidRDefault="00457FA6" w:rsidP="00B0664C">
      <w:pPr>
        <w:ind w:left="360"/>
        <w:rPr>
          <w:rFonts w:ascii="Heiti TC Light" w:eastAsia="新細明體" w:hAnsi="Heiti TC Light" w:cs="Heiti TC Light"/>
          <w:lang w:eastAsia="zh-TW"/>
        </w:rPr>
      </w:pPr>
      <w:r>
        <w:rPr>
          <w:rFonts w:ascii="Heiti TC Light" w:eastAsia="新細明體" w:hAnsi="Heiti TC Light" w:cs="Heiti TC Light"/>
          <w:lang w:eastAsia="zh-TW"/>
        </w:rPr>
        <w:t>-----------------------------------------------------------------------------------------------</w:t>
      </w:r>
    </w:p>
    <w:p w14:paraId="0F6F42B4" w14:textId="590AD2CC" w:rsidR="00B0664C" w:rsidRDefault="00B0664C" w:rsidP="00B0664C">
      <w:pPr>
        <w:ind w:left="360"/>
        <w:rPr>
          <w:rFonts w:ascii="Heiti TC Light" w:eastAsia="新細明體" w:hAnsi="Heiti TC Light" w:cs="Heiti TC Light"/>
          <w:color w:val="000090"/>
          <w:lang w:eastAsia="zh-TW"/>
        </w:rPr>
      </w:pPr>
      <w:r>
        <w:rPr>
          <w:rFonts w:ascii="Heiti TC Light" w:eastAsia="新細明體" w:hAnsi="Heiti TC Light" w:cs="Heiti TC Light" w:hint="eastAsia"/>
          <w:lang w:eastAsia="zh-TW"/>
        </w:rPr>
        <w:t>所以總共：</w:t>
      </w:r>
      <w:r>
        <w:rPr>
          <w:rFonts w:ascii="Heiti TC Light" w:eastAsia="新細明體" w:hAnsi="Heiti TC Light" w:cs="Heiti TC Light" w:hint="eastAsia"/>
          <w:color w:val="FF0000"/>
          <w:lang w:eastAsia="zh-TW"/>
        </w:rPr>
        <w:t>中對台</w:t>
      </w:r>
      <w:r w:rsidRPr="00B0664C">
        <w:rPr>
          <w:rFonts w:ascii="Heiti TC Light" w:eastAsia="新細明體" w:hAnsi="Heiti TC Light" w:cs="Heiti TC Light" w:hint="eastAsia"/>
          <w:color w:val="FF0000"/>
          <w:lang w:eastAsia="zh-TW"/>
        </w:rPr>
        <w:t>開放</w:t>
      </w:r>
      <w:r>
        <w:rPr>
          <w:rFonts w:ascii="Heiti TC Light" w:eastAsia="新細明體" w:hAnsi="Heiti TC Light" w:cs="Heiti TC Light"/>
          <w:color w:val="000090"/>
          <w:lang w:eastAsia="zh-TW"/>
        </w:rPr>
        <w:t>: 43</w:t>
      </w:r>
      <w:r w:rsidRPr="00B0664C">
        <w:rPr>
          <w:rFonts w:ascii="Heiti TC Light" w:eastAsia="新細明體" w:hAnsi="Heiti TC Light" w:cs="Heiti TC Light" w:hint="eastAsia"/>
          <w:color w:val="000090"/>
          <w:lang w:eastAsia="zh-TW"/>
        </w:rPr>
        <w:t>項</w:t>
      </w:r>
      <w:r w:rsidRPr="00B0664C">
        <w:rPr>
          <w:rFonts w:ascii="Heiti TC Light" w:eastAsia="新細明體" w:hAnsi="Heiti TC Light" w:cs="Heiti TC Light"/>
          <w:color w:val="000090"/>
          <w:lang w:eastAsia="zh-TW"/>
        </w:rPr>
        <w:t>,</w:t>
      </w:r>
      <w:r w:rsidRPr="00B0664C">
        <w:rPr>
          <w:rFonts w:ascii="Heiti TC Light" w:eastAsia="新細明體" w:hAnsi="Heiti TC Light" w:cs="Heiti TC Light"/>
          <w:lang w:eastAsia="zh-TW"/>
        </w:rPr>
        <w:t xml:space="preserve"> </w:t>
      </w:r>
      <w:r>
        <w:rPr>
          <w:rFonts w:ascii="Heiti TC Light" w:eastAsia="新細明體" w:hAnsi="Heiti TC Light" w:cs="Heiti TC Light" w:hint="eastAsia"/>
          <w:color w:val="0000FF"/>
          <w:lang w:eastAsia="zh-TW"/>
        </w:rPr>
        <w:t>台</w:t>
      </w:r>
      <w:r w:rsidRPr="00B0664C">
        <w:rPr>
          <w:rFonts w:ascii="Heiti TC Light" w:eastAsia="新細明體" w:hAnsi="Heiti TC Light" w:cs="Heiti TC Light" w:hint="eastAsia"/>
          <w:color w:val="0000FF"/>
          <w:lang w:eastAsia="zh-TW"/>
        </w:rPr>
        <w:t>對</w:t>
      </w:r>
      <w:r>
        <w:rPr>
          <w:rFonts w:ascii="Heiti TC Light" w:eastAsia="新細明體" w:hAnsi="Heiti TC Light" w:cs="Heiti TC Light" w:hint="eastAsia"/>
          <w:color w:val="0000FF"/>
          <w:lang w:eastAsia="zh-TW"/>
        </w:rPr>
        <w:t>中</w:t>
      </w:r>
      <w:r w:rsidRPr="00B0664C">
        <w:rPr>
          <w:rFonts w:ascii="Heiti TC Light" w:eastAsia="新細明體" w:hAnsi="Heiti TC Light" w:cs="Heiti TC Light" w:hint="eastAsia"/>
          <w:color w:val="0000FF"/>
          <w:lang w:eastAsia="zh-TW"/>
        </w:rPr>
        <w:t>開放</w:t>
      </w:r>
      <w:r w:rsidRPr="00B0664C">
        <w:rPr>
          <w:rFonts w:ascii="Heiti TC Light" w:eastAsia="新細明體" w:hAnsi="Heiti TC Light" w:cs="Heiti TC Light" w:hint="eastAsia"/>
          <w:color w:val="0000FF"/>
          <w:lang w:eastAsia="zh-TW"/>
        </w:rPr>
        <w:t xml:space="preserve">: </w:t>
      </w:r>
      <w:r>
        <w:rPr>
          <w:rFonts w:ascii="Heiti TC Light" w:eastAsia="新細明體" w:hAnsi="Heiti TC Light" w:cs="Heiti TC Light"/>
          <w:color w:val="000090"/>
          <w:lang w:eastAsia="zh-TW"/>
        </w:rPr>
        <w:t>65</w:t>
      </w:r>
      <w:r w:rsidRPr="00B0664C">
        <w:rPr>
          <w:rFonts w:ascii="Heiti TC Light" w:eastAsia="新細明體" w:hAnsi="Heiti TC Light" w:cs="Heiti TC Light" w:hint="eastAsia"/>
          <w:color w:val="000090"/>
          <w:lang w:eastAsia="zh-TW"/>
        </w:rPr>
        <w:t>項</w:t>
      </w:r>
    </w:p>
    <w:p w14:paraId="3D314A9D" w14:textId="77777777" w:rsidR="00F76E46" w:rsidRDefault="00F76E46" w:rsidP="00B0664C">
      <w:pPr>
        <w:ind w:left="360"/>
        <w:rPr>
          <w:rFonts w:ascii="Heiti TC Light" w:eastAsia="新細明體" w:hAnsi="Heiti TC Light" w:cs="Heiti TC Light"/>
          <w:color w:val="000090"/>
          <w:lang w:eastAsia="zh-TW"/>
        </w:rPr>
      </w:pPr>
    </w:p>
    <w:p w14:paraId="27083637" w14:textId="77777777" w:rsidR="00F76E46" w:rsidRDefault="00F76E46" w:rsidP="00B0664C">
      <w:pPr>
        <w:ind w:left="360"/>
        <w:rPr>
          <w:rFonts w:ascii="Heiti TC Light" w:eastAsia="新細明體" w:hAnsi="Heiti TC Light" w:cs="Heiti TC Light"/>
          <w:color w:val="000090"/>
          <w:lang w:eastAsia="zh-TW"/>
        </w:rPr>
      </w:pPr>
    </w:p>
    <w:p w14:paraId="011492E8" w14:textId="09C57EF6" w:rsidR="00F76E46" w:rsidRPr="00B0664C" w:rsidRDefault="00186EA0" w:rsidP="00B0664C">
      <w:pPr>
        <w:ind w:left="360"/>
        <w:rPr>
          <w:rFonts w:ascii="Heiti TC Light" w:eastAsia="新細明體" w:hAnsi="Heiti TC Light" w:cs="Heiti TC Light"/>
          <w:lang w:eastAsia="zh-TW"/>
        </w:rPr>
      </w:pPr>
      <w:r>
        <w:rPr>
          <w:rFonts w:ascii="Heiti TC Light" w:eastAsia="新細明體" w:hAnsi="Heiti TC Light" w:cs="Heiti TC Light" w:hint="eastAsia"/>
          <w:lang w:eastAsia="zh-TW"/>
        </w:rPr>
        <w:t>開放</w:t>
      </w:r>
      <w:r w:rsidR="00F76E46" w:rsidRPr="00F76E46">
        <w:rPr>
          <w:rFonts w:ascii="Heiti TC Light" w:eastAsia="新細明體" w:hAnsi="Heiti TC Light" w:cs="Heiti TC Light" w:hint="eastAsia"/>
          <w:lang w:eastAsia="zh-TW"/>
        </w:rPr>
        <w:t>內容參照聯合國中央產品分類暫行版</w:t>
      </w:r>
      <w:r w:rsidR="00F76E46">
        <w:rPr>
          <w:rFonts w:ascii="Heiti TC Light" w:eastAsia="新細明體" w:hAnsi="Heiti TC Light" w:cs="Heiti TC Light"/>
          <w:lang w:eastAsia="zh-TW"/>
        </w:rPr>
        <w:t>(C PC , United Nations Provisional Central Product C</w:t>
      </w:r>
      <w:r w:rsidR="00F76E46" w:rsidRPr="00F76E46">
        <w:rPr>
          <w:rFonts w:ascii="Heiti TC Light" w:eastAsia="新細明體" w:hAnsi="Heiti TC Light" w:cs="Heiti TC Light"/>
          <w:lang w:eastAsia="zh-TW"/>
        </w:rPr>
        <w:t>lassification, ST/ESA /STA T/SER .M /77</w:t>
      </w:r>
      <w:r w:rsidR="00F76E46">
        <w:rPr>
          <w:rFonts w:ascii="Heiti TC Light" w:eastAsia="新細明體" w:hAnsi="Heiti TC Light" w:cs="Heiti TC Light"/>
          <w:lang w:eastAsia="zh-TW"/>
        </w:rPr>
        <w:t xml:space="preserve"> </w:t>
      </w:r>
      <w:r w:rsidR="00F76E46" w:rsidRPr="00F76E46">
        <w:rPr>
          <w:rFonts w:ascii="Heiti TC Light" w:eastAsia="新細明體" w:hAnsi="Heiti TC Light" w:cs="Heiti TC Light"/>
          <w:lang w:eastAsia="zh-TW"/>
        </w:rPr>
        <w:t>http://unstats.un.org/UNSD/cr/registry/regcst.asp?Cl=9&amp;Lg=1)</w:t>
      </w:r>
    </w:p>
    <w:p w14:paraId="4C58AB5F" w14:textId="77777777" w:rsidR="00213DA4" w:rsidRDefault="00213DA4">
      <w:pPr>
        <w:rPr>
          <w:rFonts w:ascii="Heiti TC Light" w:eastAsia="新細明體" w:hAnsi="Heiti TC Light" w:cs="Heiti TC Light" w:hint="eastAsia"/>
          <w:lang w:eastAsia="zh-TW"/>
        </w:rPr>
      </w:pPr>
    </w:p>
    <w:p w14:paraId="00B32EC3" w14:textId="5CE8B1D5" w:rsidR="00BA668B" w:rsidRDefault="00213DA4" w:rsidP="00213DA4">
      <w:pPr>
        <w:pStyle w:val="ListParagraph"/>
        <w:numPr>
          <w:ilvl w:val="0"/>
          <w:numId w:val="1"/>
        </w:numPr>
        <w:rPr>
          <w:rFonts w:ascii="Heiti TC Light" w:eastAsia="新細明體" w:hAnsi="Heiti TC Light" w:cs="Heiti TC Light" w:hint="eastAsia"/>
          <w:lang w:eastAsia="zh-TW"/>
        </w:rPr>
      </w:pPr>
      <w:r w:rsidRPr="00767E07">
        <w:rPr>
          <w:rFonts w:ascii="Heiti TC Light" w:eastAsia="新細明體" w:hAnsi="Heiti TC Light" w:cs="Heiti TC Light" w:hint="eastAsia"/>
          <w:lang w:eastAsia="zh-TW"/>
        </w:rPr>
        <w:t>商業服務業</w:t>
      </w:r>
      <w:r w:rsidR="00502DC2" w:rsidRPr="00767E07">
        <w:rPr>
          <w:rFonts w:ascii="Heiti TC Light" w:eastAsia="新細明體" w:hAnsi="Heiti TC Light" w:cs="Heiti TC Light"/>
          <w:lang w:eastAsia="zh-TW"/>
        </w:rPr>
        <w:t xml:space="preserve"> (</w:t>
      </w:r>
      <w:r w:rsidR="00502DC2" w:rsidRPr="00767E07">
        <w:rPr>
          <w:rFonts w:ascii="Heiti TC Light" w:eastAsia="新細明體" w:hAnsi="Heiti TC Light" w:cs="Heiti TC Light" w:hint="eastAsia"/>
          <w:color w:val="FF0000"/>
          <w:lang w:eastAsia="zh-TW"/>
        </w:rPr>
        <w:t>中國對台灣開放</w:t>
      </w:r>
      <w:r w:rsidR="004C5B78">
        <w:rPr>
          <w:rFonts w:ascii="Heiti TC Light" w:eastAsia="新細明體" w:hAnsi="Heiti TC Light" w:cs="Heiti TC Light"/>
          <w:color w:val="000090"/>
          <w:lang w:eastAsia="zh-TW"/>
        </w:rPr>
        <w:t>: 14</w:t>
      </w:r>
      <w:r w:rsidR="00502DC2" w:rsidRPr="00767E07">
        <w:rPr>
          <w:rFonts w:ascii="Heiti TC Light" w:eastAsia="新細明體" w:hAnsi="Heiti TC Light" w:cs="Heiti TC Light" w:hint="eastAsia"/>
          <w:color w:val="000090"/>
          <w:lang w:eastAsia="zh-TW"/>
        </w:rPr>
        <w:t>項</w:t>
      </w:r>
      <w:r w:rsidR="00502DC2" w:rsidRPr="00767E07">
        <w:rPr>
          <w:rFonts w:ascii="Heiti TC Light" w:eastAsia="新細明體" w:hAnsi="Heiti TC Light" w:cs="Heiti TC Light"/>
          <w:color w:val="000090"/>
          <w:lang w:eastAsia="zh-TW"/>
        </w:rPr>
        <w:t>,</w:t>
      </w:r>
      <w:r w:rsidR="00502DC2" w:rsidRPr="00767E07">
        <w:rPr>
          <w:rFonts w:ascii="Heiti TC Light" w:eastAsia="新細明體" w:hAnsi="Heiti TC Light" w:cs="Heiti TC Light"/>
          <w:lang w:eastAsia="zh-TW"/>
        </w:rPr>
        <w:t xml:space="preserve"> </w:t>
      </w:r>
      <w:r w:rsidR="00502DC2" w:rsidRPr="00767E07">
        <w:rPr>
          <w:rFonts w:ascii="Heiti TC Light" w:eastAsia="新細明體" w:hAnsi="Heiti TC Light" w:cs="Heiti TC Light" w:hint="eastAsia"/>
          <w:color w:val="0000FF"/>
          <w:lang w:eastAsia="zh-TW"/>
        </w:rPr>
        <w:t>台灣</w:t>
      </w:r>
      <w:r w:rsidR="009A4703">
        <w:rPr>
          <w:rFonts w:ascii="Heiti TC Light" w:eastAsia="新細明體" w:hAnsi="Heiti TC Light" w:cs="Heiti TC Light" w:hint="eastAsia"/>
          <w:color w:val="0000FF"/>
          <w:lang w:eastAsia="zh-TW"/>
        </w:rPr>
        <w:t>對</w:t>
      </w:r>
      <w:r w:rsidR="00502DC2" w:rsidRPr="00767E07">
        <w:rPr>
          <w:rFonts w:ascii="Heiti TC Light" w:eastAsia="新細明體" w:hAnsi="Heiti TC Light" w:cs="Heiti TC Light" w:hint="eastAsia"/>
          <w:color w:val="0000FF"/>
          <w:lang w:eastAsia="zh-TW"/>
        </w:rPr>
        <w:t>中國開放</w:t>
      </w:r>
      <w:r w:rsidR="00502DC2" w:rsidRPr="00767E07">
        <w:rPr>
          <w:rFonts w:ascii="Heiti TC Light" w:eastAsia="新細明體" w:hAnsi="Heiti TC Light" w:cs="Heiti TC Light" w:hint="eastAsia"/>
          <w:color w:val="0000FF"/>
          <w:lang w:eastAsia="zh-TW"/>
        </w:rPr>
        <w:t xml:space="preserve">: </w:t>
      </w:r>
      <w:r w:rsidR="000110B1">
        <w:rPr>
          <w:rFonts w:ascii="Heiti TC Light" w:eastAsia="新細明體" w:hAnsi="Heiti TC Light" w:cs="Heiti TC Light"/>
          <w:color w:val="000090"/>
          <w:lang w:eastAsia="zh-TW"/>
        </w:rPr>
        <w:t>25</w:t>
      </w:r>
      <w:r w:rsidR="00502DC2" w:rsidRPr="00767E07">
        <w:rPr>
          <w:rFonts w:ascii="Heiti TC Light" w:eastAsia="新細明體" w:hAnsi="Heiti TC Light" w:cs="Heiti TC Light" w:hint="eastAsia"/>
          <w:color w:val="000090"/>
          <w:lang w:eastAsia="zh-TW"/>
        </w:rPr>
        <w:t>項</w:t>
      </w:r>
      <w:r w:rsidR="00502DC2" w:rsidRPr="00767E07">
        <w:rPr>
          <w:rFonts w:ascii="Heiti TC Light" w:eastAsia="新細明體" w:hAnsi="Heiti TC Light" w:cs="Heiti TC Light" w:hint="eastAsia"/>
          <w:lang w:eastAsia="zh-TW"/>
        </w:rPr>
        <w:t>)</w:t>
      </w:r>
      <w:r w:rsidR="00BA668B" w:rsidRPr="00767E07">
        <w:rPr>
          <w:rFonts w:ascii="Heiti TC Light" w:eastAsia="新細明體" w:hAnsi="Heiti TC Light" w:cs="Heiti TC Light" w:hint="eastAsia"/>
          <w:lang w:eastAsia="zh-TW"/>
        </w:rPr>
        <w:t xml:space="preserve"> </w:t>
      </w:r>
    </w:p>
    <w:p w14:paraId="69A7EFCB" w14:textId="4D1AF5A9" w:rsidR="001376FC" w:rsidRPr="00767E07" w:rsidRDefault="001376FC" w:rsidP="001376FC">
      <w:pPr>
        <w:pStyle w:val="ListParagraph"/>
        <w:rPr>
          <w:rFonts w:ascii="Heiti TC Light" w:eastAsia="新細明體" w:hAnsi="Heiti TC Light" w:cs="Heiti TC Light"/>
          <w:lang w:eastAsia="zh-TW"/>
        </w:rPr>
      </w:pPr>
      <w:r>
        <w:rPr>
          <w:rFonts w:ascii="Heiti TC Light" w:eastAsia="新細明體" w:hAnsi="Heiti TC Light" w:cs="Heiti TC Light" w:hint="eastAsia"/>
          <w:lang w:eastAsia="zh-TW"/>
        </w:rPr>
        <w:t>用</w:t>
      </w:r>
      <w:r>
        <w:rPr>
          <w:rFonts w:ascii="Heiti TC Light" w:eastAsia="新細明體" w:hAnsi="Heiti TC Light" w:cs="Heiti TC Light"/>
          <w:lang w:eastAsia="zh-TW"/>
        </w:rPr>
        <w:t>WTO</w:t>
      </w:r>
      <w:r>
        <w:rPr>
          <w:rFonts w:ascii="Heiti TC Light" w:eastAsia="新細明體" w:hAnsi="Heiti TC Light" w:cs="Heiti TC Light" w:hint="eastAsia"/>
          <w:lang w:eastAsia="zh-TW"/>
        </w:rPr>
        <w:t>算法</w:t>
      </w:r>
      <w:r>
        <w:rPr>
          <w:rFonts w:ascii="Heiti TC Light" w:eastAsia="新細明體" w:hAnsi="Heiti TC Light" w:cs="Heiti TC Light"/>
          <w:lang w:eastAsia="zh-TW"/>
        </w:rPr>
        <w:t xml:space="preserve"> (</w:t>
      </w:r>
      <w:r w:rsidRPr="00767E07">
        <w:rPr>
          <w:rFonts w:ascii="Heiti TC Light" w:eastAsia="新細明體" w:hAnsi="Heiti TC Light" w:cs="Heiti TC Light" w:hint="eastAsia"/>
          <w:color w:val="FF0000"/>
          <w:lang w:eastAsia="zh-TW"/>
        </w:rPr>
        <w:t>中國對台灣開放</w:t>
      </w:r>
      <w:r w:rsidR="00A35882">
        <w:rPr>
          <w:rFonts w:ascii="Heiti TC Light" w:eastAsia="新細明體" w:hAnsi="Heiti TC Light" w:cs="Heiti TC Light"/>
          <w:color w:val="000090"/>
          <w:lang w:eastAsia="zh-TW"/>
        </w:rPr>
        <w:t>: 20</w:t>
      </w:r>
      <w:r w:rsidRPr="00767E07">
        <w:rPr>
          <w:rFonts w:ascii="Heiti TC Light" w:eastAsia="新細明體" w:hAnsi="Heiti TC Light" w:cs="Heiti TC Light" w:hint="eastAsia"/>
          <w:color w:val="000090"/>
          <w:lang w:eastAsia="zh-TW"/>
        </w:rPr>
        <w:t>項</w:t>
      </w:r>
      <w:r w:rsidRPr="00767E07">
        <w:rPr>
          <w:rFonts w:ascii="Heiti TC Light" w:eastAsia="新細明體" w:hAnsi="Heiti TC Light" w:cs="Heiti TC Light"/>
          <w:color w:val="000090"/>
          <w:lang w:eastAsia="zh-TW"/>
        </w:rPr>
        <w:t>,</w:t>
      </w:r>
      <w:r w:rsidRPr="00767E07">
        <w:rPr>
          <w:rFonts w:ascii="Heiti TC Light" w:eastAsia="新細明體" w:hAnsi="Heiti TC Light" w:cs="Heiti TC Light"/>
          <w:lang w:eastAsia="zh-TW"/>
        </w:rPr>
        <w:t xml:space="preserve"> </w:t>
      </w:r>
      <w:r w:rsidRPr="00767E07">
        <w:rPr>
          <w:rFonts w:ascii="Heiti TC Light" w:eastAsia="新細明體" w:hAnsi="Heiti TC Light" w:cs="Heiti TC Light" w:hint="eastAsia"/>
          <w:color w:val="0000FF"/>
          <w:lang w:eastAsia="zh-TW"/>
        </w:rPr>
        <w:t>台灣</w:t>
      </w:r>
      <w:r>
        <w:rPr>
          <w:rFonts w:ascii="Heiti TC Light" w:eastAsia="新細明體" w:hAnsi="Heiti TC Light" w:cs="Heiti TC Light" w:hint="eastAsia"/>
          <w:color w:val="0000FF"/>
          <w:lang w:eastAsia="zh-TW"/>
        </w:rPr>
        <w:t>對</w:t>
      </w:r>
      <w:r w:rsidRPr="00767E07">
        <w:rPr>
          <w:rFonts w:ascii="Heiti TC Light" w:eastAsia="新細明體" w:hAnsi="Heiti TC Light" w:cs="Heiti TC Light" w:hint="eastAsia"/>
          <w:color w:val="0000FF"/>
          <w:lang w:eastAsia="zh-TW"/>
        </w:rPr>
        <w:t>中國開放</w:t>
      </w:r>
      <w:r w:rsidRPr="00767E07">
        <w:rPr>
          <w:rFonts w:ascii="Heiti TC Light" w:eastAsia="新細明體" w:hAnsi="Heiti TC Light" w:cs="Heiti TC Light" w:hint="eastAsia"/>
          <w:color w:val="0000FF"/>
          <w:lang w:eastAsia="zh-TW"/>
        </w:rPr>
        <w:t xml:space="preserve">: </w:t>
      </w:r>
      <w:r w:rsidRPr="00767E07">
        <w:rPr>
          <w:rFonts w:ascii="Heiti TC Light" w:eastAsia="新細明體" w:hAnsi="Heiti TC Light" w:cs="Heiti TC Light" w:hint="eastAsia"/>
          <w:color w:val="000090"/>
          <w:lang w:eastAsia="zh-TW"/>
        </w:rPr>
        <w:t>項</w:t>
      </w:r>
      <w:r>
        <w:rPr>
          <w:rFonts w:ascii="Heiti TC Light" w:eastAsia="新細明體" w:hAnsi="Heiti TC Light" w:cs="Heiti TC Light"/>
          <w:color w:val="000090"/>
          <w:lang w:eastAsia="zh-TW"/>
        </w:rPr>
        <w:t>)</w:t>
      </w:r>
    </w:p>
    <w:p w14:paraId="58DE7C29" w14:textId="77777777" w:rsidR="00FF3C48" w:rsidRPr="00FF3C48" w:rsidRDefault="00FF3C48" w:rsidP="00FF3C48">
      <w:pPr>
        <w:pStyle w:val="ListParagraph"/>
        <w:numPr>
          <w:ilvl w:val="0"/>
          <w:numId w:val="2"/>
        </w:numPr>
        <w:rPr>
          <w:rFonts w:ascii="Heiti TC Light" w:eastAsia="新細明體" w:hAnsi="Heiti TC Light" w:cs="Heiti TC Light" w:hint="eastAsia"/>
          <w:lang w:eastAsia="zh-TW"/>
        </w:rPr>
      </w:pPr>
      <w:r w:rsidRPr="00FF3C48">
        <w:rPr>
          <w:rFonts w:ascii="Heiti TC Light" w:eastAsia="新細明體" w:hAnsi="Heiti TC Light" w:cs="Heiti TC Light" w:hint="eastAsia"/>
          <w:lang w:eastAsia="zh-TW"/>
        </w:rPr>
        <w:t>專業服務</w:t>
      </w:r>
    </w:p>
    <w:p w14:paraId="432DF468" w14:textId="77777777" w:rsidR="001F6452" w:rsidRDefault="00FF3C48" w:rsidP="001F6452">
      <w:pPr>
        <w:pStyle w:val="ListParagraph"/>
        <w:numPr>
          <w:ilvl w:val="0"/>
          <w:numId w:val="3"/>
        </w:numPr>
        <w:rPr>
          <w:rFonts w:ascii="Heiti TC Light" w:eastAsia="新細明體" w:hAnsi="Heiti TC Light" w:cs="Heiti TC Light"/>
          <w:color w:val="FF0000"/>
          <w:lang w:eastAsia="zh-TW"/>
        </w:rPr>
      </w:pPr>
      <w:r w:rsidRPr="00FF3C48">
        <w:rPr>
          <w:rFonts w:ascii="Heiti TC Light" w:eastAsia="新細明體" w:hAnsi="Heiti TC Light" w:cs="Heiti TC Light" w:hint="eastAsia"/>
          <w:color w:val="FF0000"/>
          <w:lang w:eastAsia="zh-TW"/>
        </w:rPr>
        <w:t>會計、審計和簿記服務</w:t>
      </w:r>
      <w:r w:rsidR="00CF735C" w:rsidRPr="001F6452">
        <w:rPr>
          <w:rFonts w:ascii="Heiti TC Light" w:eastAsia="新細明體" w:hAnsi="Heiti TC Light" w:cs="Heiti TC Light" w:hint="eastAsia"/>
          <w:color w:val="FF0000"/>
          <w:lang w:eastAsia="zh-TW"/>
        </w:rPr>
        <w:t xml:space="preserve"> </w:t>
      </w:r>
      <w:r w:rsidR="001F6452">
        <w:rPr>
          <w:rFonts w:ascii="Heiti TC Light" w:eastAsia="新細明體" w:hAnsi="Heiti TC Light" w:cs="Heiti TC Light"/>
          <w:color w:val="FF0000"/>
          <w:lang w:eastAsia="zh-TW"/>
        </w:rPr>
        <w:t>(</w:t>
      </w:r>
      <w:r w:rsidR="00CF735C" w:rsidRPr="001F6452">
        <w:rPr>
          <w:rFonts w:ascii="Heiti TC Light" w:eastAsia="新細明體" w:hAnsi="Heiti TC Light" w:cs="Heiti TC Light"/>
          <w:color w:val="FF0000"/>
          <w:lang w:eastAsia="zh-TW"/>
        </w:rPr>
        <w:t>CPC 862</w:t>
      </w:r>
      <w:r w:rsidR="001F6452">
        <w:rPr>
          <w:rFonts w:ascii="Heiti TC Light" w:eastAsia="新細明體" w:hAnsi="Heiti TC Light" w:cs="Heiti TC Light"/>
          <w:color w:val="FF0000"/>
          <w:lang w:eastAsia="zh-TW"/>
        </w:rPr>
        <w:t>)</w:t>
      </w:r>
      <w:r w:rsidR="001F6452" w:rsidRPr="001F6452">
        <w:rPr>
          <w:rFonts w:ascii="Heiti TC Light" w:eastAsia="新細明體" w:hAnsi="Heiti TC Light" w:cs="Heiti TC Light"/>
          <w:color w:val="FF0000"/>
          <w:lang w:eastAsia="zh-TW"/>
        </w:rPr>
        <w:t xml:space="preserve"> </w:t>
      </w:r>
    </w:p>
    <w:p w14:paraId="00E13F99" w14:textId="6B2D1B80" w:rsidR="001F6452" w:rsidRDefault="001F6452" w:rsidP="001F6452">
      <w:pPr>
        <w:pStyle w:val="ListParagraph"/>
        <w:numPr>
          <w:ilvl w:val="1"/>
          <w:numId w:val="3"/>
        </w:numPr>
        <w:rPr>
          <w:rFonts w:ascii="Heiti TC Light" w:eastAsia="新細明體" w:hAnsi="Heiti TC Light" w:cs="Heiti TC Light"/>
          <w:color w:val="FF0000"/>
          <w:lang w:eastAsia="zh-TW"/>
        </w:rPr>
      </w:pPr>
      <w:r w:rsidRPr="001F6452">
        <w:rPr>
          <w:rFonts w:ascii="Heiti TC Light" w:eastAsia="新細明體" w:hAnsi="Heiti TC Light" w:cs="Heiti TC Light"/>
          <w:color w:val="FF0000"/>
          <w:lang w:eastAsia="zh-TW"/>
        </w:rPr>
        <w:t>CPC</w:t>
      </w:r>
      <w:r w:rsidR="004E5F22">
        <w:rPr>
          <w:rFonts w:ascii="Heiti TC Light" w:eastAsia="新細明體" w:hAnsi="Heiti TC Light" w:cs="Heiti TC Light" w:hint="eastAsia"/>
          <w:color w:val="FF0000"/>
          <w:lang w:eastAsia="zh-TW"/>
        </w:rPr>
        <w:t xml:space="preserve"> </w:t>
      </w:r>
      <w:r w:rsidRPr="001F6452">
        <w:rPr>
          <w:rFonts w:ascii="Heiti TC Light" w:eastAsia="新細明體" w:hAnsi="Heiti TC Light" w:cs="Heiti TC Light"/>
          <w:color w:val="FF0000"/>
          <w:lang w:eastAsia="zh-TW"/>
        </w:rPr>
        <w:t>8621</w:t>
      </w:r>
    </w:p>
    <w:p w14:paraId="6A4E1020" w14:textId="5C518B06" w:rsidR="00FF3C48" w:rsidRDefault="001376FC" w:rsidP="001F6452">
      <w:pPr>
        <w:pStyle w:val="ListParagraph"/>
        <w:numPr>
          <w:ilvl w:val="1"/>
          <w:numId w:val="3"/>
        </w:numPr>
        <w:rPr>
          <w:rFonts w:ascii="Heiti TC Light" w:eastAsia="新細明體" w:hAnsi="Heiti TC Light" w:cs="Heiti TC Light"/>
          <w:color w:val="FF0000"/>
          <w:lang w:eastAsia="zh-TW"/>
        </w:rPr>
      </w:pPr>
      <w:r w:rsidRPr="001F6452">
        <w:rPr>
          <w:rFonts w:ascii="Heiti TC Light" w:eastAsia="新細明體" w:hAnsi="Heiti TC Light" w:cs="Heiti TC Light"/>
          <w:color w:val="FF0000"/>
          <w:lang w:eastAsia="zh-TW"/>
        </w:rPr>
        <w:lastRenderedPageBreak/>
        <w:t>CPC 8622</w:t>
      </w:r>
    </w:p>
    <w:p w14:paraId="7528225E" w14:textId="6645C7F7" w:rsidR="001F6452" w:rsidRPr="00FF3C48" w:rsidRDefault="0086626A" w:rsidP="0086626A">
      <w:pPr>
        <w:ind w:left="1440"/>
        <w:rPr>
          <w:rFonts w:ascii="Heiti TC Light" w:eastAsia="新細明體" w:hAnsi="Heiti TC Light" w:cs="Heiti TC Light" w:hint="eastAsia"/>
          <w:color w:val="FF0000"/>
          <w:lang w:eastAsia="zh-TW"/>
        </w:rPr>
      </w:pPr>
      <w:r w:rsidRPr="00FF3C48">
        <w:rPr>
          <w:rFonts w:ascii="Heiti TC Light" w:eastAsia="新細明體" w:hAnsi="Heiti TC Light" w:cs="Heiti TC Light"/>
          <w:color w:val="FF0000"/>
          <w:lang w:eastAsia="zh-TW"/>
        </w:rPr>
        <w:t xml:space="preserve"> </w:t>
      </w:r>
      <w:r w:rsidR="00FF3C48" w:rsidRPr="00FF3C48">
        <w:rPr>
          <w:rFonts w:ascii="Heiti TC Light" w:eastAsia="新細明體" w:hAnsi="Heiti TC Light" w:cs="Heiti TC Light"/>
          <w:color w:val="FF0000"/>
          <w:lang w:eastAsia="zh-TW"/>
        </w:rPr>
        <w:t>(</w:t>
      </w:r>
      <w:r w:rsidR="00FF3C48" w:rsidRPr="00FF3C48">
        <w:rPr>
          <w:rFonts w:ascii="Heiti TC Light" w:eastAsia="新細明體" w:hAnsi="Heiti TC Light" w:cs="Heiti TC Light" w:hint="eastAsia"/>
          <w:color w:val="FF0000"/>
          <w:lang w:eastAsia="zh-TW"/>
        </w:rPr>
        <w:t>d)</w:t>
      </w:r>
      <w:r w:rsidR="00FF3C48" w:rsidRPr="00FF3C48">
        <w:rPr>
          <w:rFonts w:ascii="Heiti TC Light" w:eastAsia="新細明體" w:hAnsi="Heiti TC Light" w:cs="Heiti TC Light"/>
          <w:color w:val="FF0000"/>
          <w:lang w:eastAsia="zh-TW"/>
        </w:rPr>
        <w:t xml:space="preserve"> </w:t>
      </w:r>
      <w:r w:rsidR="00FF3C48" w:rsidRPr="00FF3C48">
        <w:rPr>
          <w:rFonts w:ascii="Heiti TC Light" w:eastAsia="新細明體" w:hAnsi="Heiti TC Light" w:cs="Heiti TC Light" w:hint="eastAsia"/>
          <w:color w:val="FF0000"/>
          <w:lang w:eastAsia="zh-TW"/>
        </w:rPr>
        <w:t>建築設計服務</w:t>
      </w:r>
      <w:r w:rsidR="001F6452">
        <w:rPr>
          <w:rFonts w:ascii="Heiti TC Light" w:eastAsia="新細明體" w:hAnsi="Heiti TC Light" w:cs="Heiti TC Light"/>
          <w:color w:val="FF0000"/>
          <w:lang w:eastAsia="zh-TW"/>
        </w:rPr>
        <w:t xml:space="preserve"> (CPC 8671)</w:t>
      </w:r>
    </w:p>
    <w:p w14:paraId="572A1232" w14:textId="4332FBDE" w:rsidR="001F6452" w:rsidRPr="00FF3C48" w:rsidRDefault="00FF3C48" w:rsidP="0086626A">
      <w:pPr>
        <w:ind w:left="720" w:firstLine="720"/>
        <w:rPr>
          <w:rFonts w:ascii="Heiti TC Light" w:eastAsia="新細明體" w:hAnsi="Heiti TC Light" w:cs="Heiti TC Light" w:hint="eastAsia"/>
          <w:color w:val="FF0000"/>
          <w:lang w:eastAsia="zh-TW"/>
        </w:rPr>
      </w:pPr>
      <w:r w:rsidRPr="00FF3C48">
        <w:rPr>
          <w:rFonts w:ascii="Heiti TC Light" w:eastAsia="新細明體" w:hAnsi="Heiti TC Light" w:cs="Heiti TC Light"/>
          <w:color w:val="FF0000"/>
          <w:lang w:eastAsia="zh-TW"/>
        </w:rPr>
        <w:t>(</w:t>
      </w:r>
      <w:r w:rsidRPr="00FF3C48">
        <w:rPr>
          <w:rFonts w:ascii="Heiti TC Light" w:eastAsia="新細明體" w:hAnsi="Heiti TC Light" w:cs="Heiti TC Light" w:hint="eastAsia"/>
          <w:color w:val="FF0000"/>
          <w:lang w:eastAsia="zh-TW"/>
        </w:rPr>
        <w:t>e)</w:t>
      </w:r>
      <w:r w:rsidRPr="00FF3C48">
        <w:rPr>
          <w:rFonts w:ascii="Heiti TC Light" w:eastAsia="新細明體" w:hAnsi="Heiti TC Light" w:cs="Heiti TC Light"/>
          <w:color w:val="FF0000"/>
          <w:lang w:eastAsia="zh-TW"/>
        </w:rPr>
        <w:t xml:space="preserve"> </w:t>
      </w:r>
      <w:r w:rsidRPr="00FF3C48">
        <w:rPr>
          <w:rFonts w:ascii="Heiti TC Light" w:eastAsia="新細明體" w:hAnsi="Heiti TC Light" w:cs="Heiti TC Light" w:hint="eastAsia"/>
          <w:color w:val="FF0000"/>
          <w:lang w:eastAsia="zh-TW"/>
        </w:rPr>
        <w:t>工程服務</w:t>
      </w:r>
      <w:r w:rsidR="00CF735C">
        <w:rPr>
          <w:rFonts w:ascii="Heiti TC Light" w:eastAsia="新細明體" w:hAnsi="Heiti TC Light" w:cs="Heiti TC Light"/>
          <w:color w:val="FF0000"/>
          <w:lang w:eastAsia="zh-TW"/>
        </w:rPr>
        <w:t xml:space="preserve"> (CPC8672)</w:t>
      </w:r>
    </w:p>
    <w:p w14:paraId="7880DFDE" w14:textId="05AD0DD1" w:rsidR="00FF3C48" w:rsidRDefault="00FF3C48" w:rsidP="00FF3C48">
      <w:pPr>
        <w:pStyle w:val="ListParagraph"/>
        <w:ind w:left="1080" w:firstLine="360"/>
        <w:rPr>
          <w:rFonts w:ascii="Heiti TC Light" w:eastAsia="新細明體" w:hAnsi="Heiti TC Light" w:cs="Heiti TC Light"/>
          <w:color w:val="FF0000"/>
          <w:lang w:eastAsia="zh-TW"/>
        </w:rPr>
      </w:pPr>
      <w:r w:rsidRPr="00FF3C48">
        <w:rPr>
          <w:rFonts w:ascii="Heiti TC Light" w:eastAsia="新細明體" w:hAnsi="Heiti TC Light" w:cs="Heiti TC Light"/>
          <w:color w:val="FF0000"/>
          <w:lang w:eastAsia="zh-TW"/>
        </w:rPr>
        <w:t>(</w:t>
      </w:r>
      <w:r w:rsidRPr="00FF3C48">
        <w:rPr>
          <w:rFonts w:ascii="Heiti TC Light" w:eastAsia="新細明體" w:hAnsi="Heiti TC Light" w:cs="Heiti TC Light" w:hint="eastAsia"/>
          <w:color w:val="FF0000"/>
          <w:lang w:eastAsia="zh-TW"/>
        </w:rPr>
        <w:t xml:space="preserve">f) </w:t>
      </w:r>
      <w:r w:rsidRPr="00FF3C48">
        <w:rPr>
          <w:rFonts w:ascii="Heiti TC Light" w:eastAsia="新細明體" w:hAnsi="Heiti TC Light" w:cs="Heiti TC Light" w:hint="eastAsia"/>
          <w:color w:val="FF0000"/>
          <w:lang w:eastAsia="zh-TW"/>
        </w:rPr>
        <w:t>集中工程服務</w:t>
      </w:r>
      <w:r w:rsidR="00CF735C">
        <w:rPr>
          <w:rFonts w:ascii="Heiti TC Light" w:eastAsia="新細明體" w:hAnsi="Heiti TC Light" w:cs="Heiti TC Light"/>
          <w:color w:val="FF0000"/>
          <w:lang w:eastAsia="zh-TW"/>
        </w:rPr>
        <w:t xml:space="preserve"> (CPC 8673)</w:t>
      </w:r>
    </w:p>
    <w:p w14:paraId="031948C1" w14:textId="77777777" w:rsidR="00213DA4" w:rsidRPr="00FF3C48" w:rsidRDefault="00213DA4" w:rsidP="00FF3C48">
      <w:pPr>
        <w:pStyle w:val="ListParagraph"/>
        <w:ind w:left="1080"/>
        <w:rPr>
          <w:rFonts w:ascii="Heiti TC Light" w:eastAsia="新細明體" w:hAnsi="Heiti TC Light" w:cs="Heiti TC Light"/>
          <w:lang w:eastAsia="zh-TW"/>
        </w:rPr>
      </w:pPr>
      <w:r w:rsidRPr="00FF3C48">
        <w:rPr>
          <w:rFonts w:ascii="Heiti TC Light" w:eastAsia="新細明體" w:hAnsi="Heiti TC Light" w:cs="Heiti TC Light"/>
          <w:lang w:eastAsia="zh-TW"/>
        </w:rPr>
        <w:t xml:space="preserve">B. </w:t>
      </w:r>
      <w:r w:rsidRPr="00FF3C48">
        <w:rPr>
          <w:rFonts w:ascii="Heiti TC Light" w:eastAsia="新細明體" w:hAnsi="Heiti TC Light" w:cs="Heiti TC Light" w:hint="eastAsia"/>
          <w:lang w:eastAsia="zh-TW"/>
        </w:rPr>
        <w:t>電腦及其相關服務業</w:t>
      </w:r>
    </w:p>
    <w:p w14:paraId="7C08C663" w14:textId="476BA958" w:rsidR="00213DA4" w:rsidRPr="007F5D85" w:rsidRDefault="00213DA4" w:rsidP="00213DA4">
      <w:pPr>
        <w:ind w:left="1440"/>
        <w:rPr>
          <w:rFonts w:ascii="Heiti TC Light" w:eastAsia="新細明體" w:hAnsi="Heiti TC Light" w:cs="Heiti TC Light"/>
          <w:color w:val="0000FF"/>
          <w:lang w:eastAsia="zh-TW"/>
        </w:rPr>
      </w:pPr>
      <w:r w:rsidRPr="007F5D85">
        <w:rPr>
          <w:rFonts w:ascii="Heiti TC Light" w:eastAsia="新細明體" w:hAnsi="Heiti TC Light" w:cs="Heiti TC Light"/>
          <w:color w:val="0000FF"/>
          <w:lang w:eastAsia="zh-TW"/>
        </w:rPr>
        <w:t xml:space="preserve">(a) </w:t>
      </w:r>
      <w:r w:rsidRPr="007F5D85">
        <w:rPr>
          <w:rFonts w:ascii="Heiti TC Light" w:eastAsia="新細明體" w:hAnsi="Heiti TC Light" w:cs="Heiti TC Light" w:hint="eastAsia"/>
          <w:color w:val="0000FF"/>
          <w:lang w:eastAsia="zh-TW"/>
        </w:rPr>
        <w:t>與電腦硬體安裝有關之咨詢服務</w:t>
      </w:r>
      <w:r w:rsidR="00F76E46">
        <w:rPr>
          <w:rFonts w:ascii="Heiti TC Light" w:eastAsia="新細明體" w:hAnsi="Heiti TC Light" w:cs="Heiti TC Light"/>
          <w:color w:val="0000FF"/>
          <w:lang w:eastAsia="zh-TW"/>
        </w:rPr>
        <w:t xml:space="preserve"> (CPC 841)</w:t>
      </w:r>
    </w:p>
    <w:p w14:paraId="77AFBF99" w14:textId="084C5D21" w:rsidR="00213DA4" w:rsidRDefault="00213DA4" w:rsidP="00213DA4">
      <w:pPr>
        <w:rPr>
          <w:rFonts w:ascii="Heiti TC Light" w:eastAsia="新細明體" w:hAnsi="Heiti TC Light" w:cs="Heiti TC Light"/>
          <w:color w:val="008000"/>
          <w:lang w:eastAsia="zh-TW"/>
        </w:rPr>
      </w:pPr>
      <w:r w:rsidRPr="007F5D85">
        <w:rPr>
          <w:rFonts w:ascii="Heiti TC Light" w:eastAsia="新細明體" w:hAnsi="Heiti TC Light" w:cs="Heiti TC Light" w:hint="eastAsia"/>
          <w:color w:val="0000FF"/>
          <w:lang w:eastAsia="zh-TW"/>
        </w:rPr>
        <w:tab/>
      </w:r>
      <w:r w:rsidRPr="007F5D85">
        <w:rPr>
          <w:rFonts w:ascii="Heiti TC Light" w:eastAsia="新細明體" w:hAnsi="Heiti TC Light" w:cs="Heiti TC Light" w:hint="eastAsia"/>
          <w:color w:val="0000FF"/>
          <w:lang w:eastAsia="zh-TW"/>
        </w:rPr>
        <w:tab/>
      </w:r>
      <w:r w:rsidRPr="0001376A">
        <w:rPr>
          <w:rFonts w:ascii="Heiti TC Light" w:eastAsia="新細明體" w:hAnsi="Heiti TC Light" w:cs="Heiti TC Light"/>
          <w:color w:val="008000"/>
          <w:lang w:eastAsia="zh-TW"/>
        </w:rPr>
        <w:t xml:space="preserve">(b) </w:t>
      </w:r>
      <w:r w:rsidRPr="0001376A">
        <w:rPr>
          <w:rFonts w:ascii="Heiti TC Light" w:eastAsia="新細明體" w:hAnsi="Heiti TC Light" w:cs="Heiti TC Light" w:hint="eastAsia"/>
          <w:color w:val="008000"/>
          <w:lang w:eastAsia="zh-TW"/>
        </w:rPr>
        <w:t>軟體執行服務</w:t>
      </w:r>
      <w:r w:rsidR="00F76E46">
        <w:rPr>
          <w:rFonts w:ascii="Heiti TC Light" w:eastAsia="新細明體" w:hAnsi="Heiti TC Light" w:cs="Heiti TC Light"/>
          <w:color w:val="008000"/>
          <w:lang w:eastAsia="zh-TW"/>
        </w:rPr>
        <w:t xml:space="preserve"> (CPC 842)</w:t>
      </w:r>
    </w:p>
    <w:p w14:paraId="2E3ECB4C" w14:textId="4B5463B1" w:rsidR="001F6452" w:rsidRDefault="001F6452" w:rsidP="00213DA4">
      <w:pPr>
        <w:rPr>
          <w:rFonts w:ascii="Heiti TC Light" w:eastAsia="新細明體" w:hAnsi="Heiti TC Light" w:cs="Heiti TC Light" w:hint="eastAsia"/>
          <w:color w:val="008000"/>
          <w:lang w:eastAsia="zh-TW"/>
        </w:rPr>
      </w:pPr>
      <w:r>
        <w:rPr>
          <w:rFonts w:ascii="Heiti TC Light" w:eastAsia="新細明體" w:hAnsi="Heiti TC Light" w:cs="Heiti TC Light"/>
          <w:color w:val="008000"/>
          <w:lang w:eastAsia="zh-TW"/>
        </w:rPr>
        <w:tab/>
      </w:r>
      <w:r>
        <w:rPr>
          <w:rFonts w:ascii="Heiti TC Light" w:eastAsia="新細明體" w:hAnsi="Heiti TC Light" w:cs="Heiti TC Light"/>
          <w:color w:val="008000"/>
          <w:lang w:eastAsia="zh-TW"/>
        </w:rPr>
        <w:tab/>
      </w:r>
      <w:r>
        <w:rPr>
          <w:rFonts w:ascii="Heiti TC Light" w:eastAsia="新細明體" w:hAnsi="Heiti TC Light" w:cs="Heiti TC Light"/>
          <w:color w:val="008000"/>
          <w:lang w:eastAsia="zh-TW"/>
        </w:rPr>
        <w:tab/>
        <w:t>a.  CPC 8421</w:t>
      </w:r>
    </w:p>
    <w:p w14:paraId="2A3DEF70" w14:textId="3116009C" w:rsidR="001F6452" w:rsidRDefault="001F6452" w:rsidP="00213DA4">
      <w:pPr>
        <w:rPr>
          <w:rFonts w:ascii="Heiti TC Light" w:eastAsia="新細明體" w:hAnsi="Heiti TC Light" w:cs="Heiti TC Light" w:hint="eastAsia"/>
          <w:color w:val="008000"/>
          <w:lang w:eastAsia="zh-TW"/>
        </w:rPr>
      </w:pPr>
      <w:r>
        <w:rPr>
          <w:rFonts w:ascii="Heiti TC Light" w:eastAsia="新細明體" w:hAnsi="Heiti TC Light" w:cs="Heiti TC Light"/>
          <w:color w:val="008000"/>
          <w:lang w:eastAsia="zh-TW"/>
        </w:rPr>
        <w:tab/>
      </w:r>
      <w:r>
        <w:rPr>
          <w:rFonts w:ascii="Heiti TC Light" w:eastAsia="新細明體" w:hAnsi="Heiti TC Light" w:cs="Heiti TC Light"/>
          <w:color w:val="008000"/>
          <w:lang w:eastAsia="zh-TW"/>
        </w:rPr>
        <w:tab/>
      </w:r>
      <w:r>
        <w:rPr>
          <w:rFonts w:ascii="Heiti TC Light" w:eastAsia="新細明體" w:hAnsi="Heiti TC Light" w:cs="Heiti TC Light"/>
          <w:color w:val="008000"/>
          <w:lang w:eastAsia="zh-TW"/>
        </w:rPr>
        <w:tab/>
        <w:t>b.  CPC 8422</w:t>
      </w:r>
    </w:p>
    <w:p w14:paraId="301EA8DB" w14:textId="310FBCE6" w:rsidR="001F6452" w:rsidRDefault="001F6452" w:rsidP="00213DA4">
      <w:pPr>
        <w:rPr>
          <w:rFonts w:ascii="Heiti TC Light" w:eastAsia="新細明體" w:hAnsi="Heiti TC Light" w:cs="Heiti TC Light" w:hint="eastAsia"/>
          <w:color w:val="008000"/>
          <w:lang w:eastAsia="zh-TW"/>
        </w:rPr>
      </w:pPr>
      <w:r>
        <w:rPr>
          <w:rFonts w:ascii="Heiti TC Light" w:eastAsia="新細明體" w:hAnsi="Heiti TC Light" w:cs="Heiti TC Light"/>
          <w:color w:val="008000"/>
          <w:lang w:eastAsia="zh-TW"/>
        </w:rPr>
        <w:tab/>
      </w:r>
      <w:r>
        <w:rPr>
          <w:rFonts w:ascii="Heiti TC Light" w:eastAsia="新細明體" w:hAnsi="Heiti TC Light" w:cs="Heiti TC Light"/>
          <w:color w:val="008000"/>
          <w:lang w:eastAsia="zh-TW"/>
        </w:rPr>
        <w:tab/>
      </w:r>
      <w:r>
        <w:rPr>
          <w:rFonts w:ascii="Heiti TC Light" w:eastAsia="新細明體" w:hAnsi="Heiti TC Light" w:cs="Heiti TC Light"/>
          <w:color w:val="008000"/>
          <w:lang w:eastAsia="zh-TW"/>
        </w:rPr>
        <w:tab/>
        <w:t>c.  CPC 8423</w:t>
      </w:r>
    </w:p>
    <w:p w14:paraId="6D1E1815" w14:textId="7EE805FB" w:rsidR="001F6452" w:rsidRDefault="001F6452" w:rsidP="00213DA4">
      <w:pPr>
        <w:rPr>
          <w:rFonts w:ascii="Heiti TC Light" w:eastAsia="新細明體" w:hAnsi="Heiti TC Light" w:cs="Heiti TC Light" w:hint="eastAsia"/>
          <w:color w:val="008000"/>
          <w:lang w:eastAsia="zh-TW"/>
        </w:rPr>
      </w:pPr>
      <w:r>
        <w:rPr>
          <w:rFonts w:ascii="Heiti TC Light" w:eastAsia="新細明體" w:hAnsi="Heiti TC Light" w:cs="Heiti TC Light"/>
          <w:color w:val="008000"/>
          <w:lang w:eastAsia="zh-TW"/>
        </w:rPr>
        <w:tab/>
      </w:r>
      <w:r>
        <w:rPr>
          <w:rFonts w:ascii="Heiti TC Light" w:eastAsia="新細明體" w:hAnsi="Heiti TC Light" w:cs="Heiti TC Light"/>
          <w:color w:val="008000"/>
          <w:lang w:eastAsia="zh-TW"/>
        </w:rPr>
        <w:tab/>
      </w:r>
      <w:r>
        <w:rPr>
          <w:rFonts w:ascii="Heiti TC Light" w:eastAsia="新細明體" w:hAnsi="Heiti TC Light" w:cs="Heiti TC Light"/>
          <w:color w:val="008000"/>
          <w:lang w:eastAsia="zh-TW"/>
        </w:rPr>
        <w:tab/>
        <w:t>d.  CPC 8424</w:t>
      </w:r>
    </w:p>
    <w:p w14:paraId="47542F8D" w14:textId="73BB9D9C" w:rsidR="001F6452" w:rsidRPr="0001376A" w:rsidRDefault="001F6452" w:rsidP="00213DA4">
      <w:pPr>
        <w:rPr>
          <w:rFonts w:ascii="Heiti TC Light" w:eastAsia="新細明體" w:hAnsi="Heiti TC Light" w:cs="Heiti TC Light" w:hint="eastAsia"/>
          <w:color w:val="008000"/>
          <w:lang w:eastAsia="zh-TW"/>
        </w:rPr>
      </w:pPr>
      <w:r>
        <w:rPr>
          <w:rFonts w:ascii="Heiti TC Light" w:eastAsia="新細明體" w:hAnsi="Heiti TC Light" w:cs="Heiti TC Light"/>
          <w:color w:val="008000"/>
          <w:lang w:eastAsia="zh-TW"/>
        </w:rPr>
        <w:tab/>
      </w:r>
      <w:r>
        <w:rPr>
          <w:rFonts w:ascii="Heiti TC Light" w:eastAsia="新細明體" w:hAnsi="Heiti TC Light" w:cs="Heiti TC Light"/>
          <w:color w:val="008000"/>
          <w:lang w:eastAsia="zh-TW"/>
        </w:rPr>
        <w:tab/>
      </w:r>
      <w:r>
        <w:rPr>
          <w:rFonts w:ascii="Heiti TC Light" w:eastAsia="新細明體" w:hAnsi="Heiti TC Light" w:cs="Heiti TC Light"/>
          <w:color w:val="008000"/>
          <w:lang w:eastAsia="zh-TW"/>
        </w:rPr>
        <w:tab/>
        <w:t>e.  CPC 8425</w:t>
      </w:r>
    </w:p>
    <w:p w14:paraId="2C563643" w14:textId="749D6B64" w:rsidR="00213DA4" w:rsidRPr="007F5D85" w:rsidRDefault="00213DA4" w:rsidP="00213DA4">
      <w:pPr>
        <w:rPr>
          <w:rFonts w:ascii="Heiti TC Light" w:eastAsia="新細明體" w:hAnsi="Heiti TC Light" w:cs="Heiti TC Light"/>
          <w:color w:val="0000FF"/>
          <w:lang w:eastAsia="zh-TW"/>
        </w:rPr>
      </w:pPr>
      <w:r w:rsidRPr="007F5D85">
        <w:rPr>
          <w:rFonts w:ascii="Heiti TC Light" w:eastAsia="新細明體" w:hAnsi="Heiti TC Light" w:cs="Heiti TC Light"/>
          <w:color w:val="0000FF"/>
          <w:lang w:eastAsia="zh-TW"/>
        </w:rPr>
        <w:tab/>
      </w:r>
      <w:r w:rsidRPr="007F5D85">
        <w:rPr>
          <w:rFonts w:ascii="Heiti TC Light" w:eastAsia="新細明體" w:hAnsi="Heiti TC Light" w:cs="Heiti TC Light"/>
          <w:color w:val="0000FF"/>
          <w:lang w:eastAsia="zh-TW"/>
        </w:rPr>
        <w:tab/>
        <w:t xml:space="preserve">(c) </w:t>
      </w:r>
      <w:r w:rsidRPr="007F5D85">
        <w:rPr>
          <w:rFonts w:ascii="Heiti TC Light" w:eastAsia="新細明體" w:hAnsi="Heiti TC Light" w:cs="Heiti TC Light" w:hint="eastAsia"/>
          <w:color w:val="0000FF"/>
          <w:lang w:eastAsia="zh-TW"/>
        </w:rPr>
        <w:t>資料處理服務</w:t>
      </w:r>
      <w:r w:rsidR="00F76E46">
        <w:rPr>
          <w:rFonts w:ascii="Heiti TC Light" w:eastAsia="新細明體" w:hAnsi="Heiti TC Light" w:cs="Heiti TC Light"/>
          <w:color w:val="0000FF"/>
          <w:lang w:eastAsia="zh-TW"/>
        </w:rPr>
        <w:t xml:space="preserve"> (CPC 843)</w:t>
      </w:r>
    </w:p>
    <w:p w14:paraId="026C6E8D" w14:textId="562DC234" w:rsidR="00213DA4" w:rsidRPr="007F5D85" w:rsidRDefault="00213DA4" w:rsidP="00213DA4">
      <w:pPr>
        <w:rPr>
          <w:rFonts w:ascii="新細明體" w:eastAsia="新細明體" w:hAnsi="新細明體" w:cs="新細明體"/>
          <w:color w:val="0000FF"/>
          <w:lang w:eastAsia="zh-TW"/>
        </w:rPr>
      </w:pPr>
      <w:r w:rsidRPr="007F5D85">
        <w:rPr>
          <w:rFonts w:ascii="Heiti TC Light" w:eastAsia="新細明體" w:hAnsi="Heiti TC Light" w:cs="Heiti TC Light" w:hint="eastAsia"/>
          <w:color w:val="0000FF"/>
          <w:lang w:eastAsia="zh-TW"/>
        </w:rPr>
        <w:tab/>
      </w:r>
      <w:r w:rsidRPr="007F5D85">
        <w:rPr>
          <w:rFonts w:ascii="Heiti TC Light" w:eastAsia="新細明體" w:hAnsi="Heiti TC Light" w:cs="Heiti TC Light" w:hint="eastAsia"/>
          <w:color w:val="0000FF"/>
          <w:lang w:eastAsia="zh-TW"/>
        </w:rPr>
        <w:tab/>
      </w:r>
      <w:r w:rsidRPr="007F5D85">
        <w:rPr>
          <w:rFonts w:ascii="Heiti TC Light" w:eastAsia="新細明體" w:hAnsi="Heiti TC Light" w:cs="Heiti TC Light"/>
          <w:color w:val="0000FF"/>
          <w:lang w:eastAsia="zh-TW"/>
        </w:rPr>
        <w:t xml:space="preserve">(d) </w:t>
      </w:r>
      <w:r w:rsidRPr="007F5D85">
        <w:rPr>
          <w:rFonts w:ascii="新細明體" w:eastAsia="新細明體" w:hAnsi="新細明體" w:cs="新細明體" w:hint="eastAsia"/>
          <w:color w:val="0000FF"/>
          <w:lang w:eastAsia="zh-TW"/>
        </w:rPr>
        <w:t>資料庫服務</w:t>
      </w:r>
      <w:r w:rsidR="00F76E46">
        <w:rPr>
          <w:rFonts w:ascii="新細明體" w:eastAsia="新細明體" w:hAnsi="新細明體" w:cs="新細明體"/>
          <w:color w:val="0000FF"/>
          <w:lang w:eastAsia="zh-TW"/>
        </w:rPr>
        <w:t xml:space="preserve"> (CPC 844)</w:t>
      </w:r>
    </w:p>
    <w:p w14:paraId="14D9D245" w14:textId="08A5331E" w:rsidR="00B058C0" w:rsidRPr="007F5D85" w:rsidRDefault="00213DA4" w:rsidP="00B058C0">
      <w:pPr>
        <w:rPr>
          <w:rFonts w:ascii="新細明體" w:eastAsia="新細明體" w:hAnsi="新細明體" w:cs="新細明體"/>
          <w:color w:val="0000FF"/>
          <w:lang w:eastAsia="zh-TW"/>
        </w:rPr>
      </w:pPr>
      <w:r w:rsidRPr="007F5D85">
        <w:rPr>
          <w:rFonts w:ascii="新細明體" w:eastAsia="新細明體" w:hAnsi="新細明體" w:cs="新細明體" w:hint="eastAsia"/>
          <w:color w:val="0000FF"/>
          <w:lang w:eastAsia="zh-TW"/>
        </w:rPr>
        <w:tab/>
        <w:t xml:space="preserve"> </w:t>
      </w:r>
      <w:r w:rsidRPr="007F5D85">
        <w:rPr>
          <w:rFonts w:ascii="新細明體" w:eastAsia="新細明體" w:hAnsi="新細明體" w:cs="新細明體" w:hint="eastAsia"/>
          <w:color w:val="0000FF"/>
          <w:lang w:eastAsia="zh-TW"/>
        </w:rPr>
        <w:tab/>
      </w:r>
      <w:r w:rsidRPr="007F5D85">
        <w:rPr>
          <w:rFonts w:ascii="新細明體" w:eastAsia="新細明體" w:hAnsi="新細明體" w:cs="新細明體"/>
          <w:color w:val="0000FF"/>
          <w:lang w:eastAsia="zh-TW"/>
        </w:rPr>
        <w:t xml:space="preserve">(e) </w:t>
      </w:r>
      <w:r w:rsidR="00F76E46">
        <w:rPr>
          <w:rFonts w:ascii="新細明體" w:eastAsia="新細明體" w:hAnsi="新細明體" w:cs="新細明體" w:hint="eastAsia"/>
          <w:color w:val="0000FF"/>
          <w:lang w:eastAsia="zh-TW"/>
        </w:rPr>
        <w:t>其他</w:t>
      </w:r>
      <w:r w:rsidR="00F76E46">
        <w:rPr>
          <w:rFonts w:ascii="新細明體" w:eastAsia="新細明體" w:hAnsi="新細明體" w:cs="新細明體"/>
          <w:color w:val="0000FF"/>
          <w:lang w:eastAsia="zh-TW"/>
        </w:rPr>
        <w:t xml:space="preserve">: </w:t>
      </w:r>
      <w:r w:rsidR="00F76E46">
        <w:rPr>
          <w:rFonts w:ascii="新細明體" w:eastAsia="新細明體" w:hAnsi="新細明體" w:cs="新細明體" w:hint="eastAsia"/>
          <w:color w:val="0000FF"/>
          <w:lang w:eastAsia="zh-TW"/>
        </w:rPr>
        <w:t>辦公室機器的維修</w:t>
      </w:r>
      <w:r w:rsidR="00F76E46">
        <w:rPr>
          <w:rFonts w:ascii="新細明體" w:eastAsia="新細明體" w:hAnsi="新細明體" w:cs="新細明體"/>
          <w:color w:val="0000FF"/>
          <w:lang w:eastAsia="zh-TW"/>
        </w:rPr>
        <w:t xml:space="preserve"> + </w:t>
      </w:r>
      <w:r w:rsidR="00F76E46">
        <w:rPr>
          <w:rFonts w:ascii="新細明體" w:eastAsia="新細明體" w:hAnsi="新細明體" w:cs="新細明體" w:hint="eastAsia"/>
          <w:color w:val="0000FF"/>
          <w:lang w:eastAsia="zh-TW"/>
        </w:rPr>
        <w:t>其他電腦服務</w:t>
      </w:r>
      <w:r w:rsidR="00F76E46">
        <w:rPr>
          <w:rFonts w:ascii="新細明體" w:eastAsia="新細明體" w:hAnsi="新細明體" w:cs="新細明體"/>
          <w:color w:val="0000FF"/>
          <w:lang w:eastAsia="zh-TW"/>
        </w:rPr>
        <w:t xml:space="preserve"> (CPC 845 + CPC 849 )</w:t>
      </w:r>
    </w:p>
    <w:p w14:paraId="036459A5" w14:textId="77777777" w:rsidR="00FF3C48" w:rsidRDefault="00FF3C48" w:rsidP="00FF3C48">
      <w:pPr>
        <w:ind w:left="1080"/>
        <w:rPr>
          <w:rFonts w:ascii="新細明體" w:eastAsia="新細明體" w:hAnsi="新細明體" w:cs="新細明體"/>
          <w:lang w:eastAsia="zh-TW"/>
        </w:rPr>
      </w:pPr>
      <w:r w:rsidRPr="00FF3C48">
        <w:rPr>
          <w:rFonts w:ascii="新細明體" w:eastAsia="新細明體" w:hAnsi="新細明體" w:cs="新細明體"/>
          <w:lang w:eastAsia="zh-TW"/>
        </w:rPr>
        <w:t xml:space="preserve">D. </w:t>
      </w:r>
      <w:r w:rsidRPr="00FF3C48">
        <w:rPr>
          <w:rFonts w:ascii="新細明體" w:eastAsia="新細明體" w:hAnsi="新細明體" w:cs="新細明體" w:hint="eastAsia"/>
          <w:lang w:eastAsia="zh-TW"/>
        </w:rPr>
        <w:t>房地產服務</w:t>
      </w:r>
    </w:p>
    <w:p w14:paraId="3BCFB861" w14:textId="3F5DA327" w:rsidR="00FF3C48" w:rsidRDefault="00FF3C48" w:rsidP="00FF3C48">
      <w:pPr>
        <w:ind w:left="1080"/>
        <w:rPr>
          <w:rFonts w:ascii="新細明體" w:eastAsia="新細明體" w:hAnsi="新細明體" w:cs="新細明體"/>
          <w:color w:val="FF0000"/>
          <w:lang w:eastAsia="zh-TW"/>
        </w:rPr>
      </w:pPr>
      <w:r>
        <w:rPr>
          <w:rFonts w:ascii="新細明體" w:eastAsia="新細明體" w:hAnsi="新細明體" w:cs="新細明體"/>
          <w:lang w:eastAsia="zh-TW"/>
        </w:rPr>
        <w:tab/>
      </w:r>
      <w:r w:rsidRPr="00FF3C48">
        <w:rPr>
          <w:rFonts w:ascii="新細明體" w:eastAsia="新細明體" w:hAnsi="新細明體" w:cs="新細明體"/>
          <w:color w:val="FF0000"/>
          <w:lang w:eastAsia="zh-TW"/>
        </w:rPr>
        <w:t xml:space="preserve">(b) </w:t>
      </w:r>
      <w:r w:rsidRPr="00FF3C48">
        <w:rPr>
          <w:rFonts w:ascii="新細明體" w:eastAsia="新細明體" w:hAnsi="新細明體" w:cs="新細明體" w:hint="eastAsia"/>
          <w:color w:val="FF0000"/>
          <w:lang w:eastAsia="zh-TW"/>
        </w:rPr>
        <w:t>已收費或合同為基礎的房地產服務</w:t>
      </w:r>
      <w:r w:rsidR="00F76E46">
        <w:rPr>
          <w:rFonts w:ascii="新細明體" w:eastAsia="新細明體" w:hAnsi="新細明體" w:cs="新細明體" w:hint="eastAsia"/>
          <w:color w:val="FF0000"/>
          <w:lang w:eastAsia="zh-TW"/>
        </w:rPr>
        <w:t xml:space="preserve"> (CPC 822)</w:t>
      </w:r>
      <w:r w:rsidRPr="00FF3C48">
        <w:rPr>
          <w:rFonts w:ascii="新細明體" w:eastAsia="新細明體" w:hAnsi="新細明體" w:cs="新細明體"/>
          <w:color w:val="FF0000"/>
          <w:lang w:eastAsia="zh-TW"/>
        </w:rPr>
        <w:tab/>
      </w:r>
    </w:p>
    <w:p w14:paraId="5F8FF4B6" w14:textId="3B4AAC1B" w:rsidR="001F6452" w:rsidRDefault="001F6452" w:rsidP="00FF3C48">
      <w:pPr>
        <w:ind w:left="1080"/>
        <w:rPr>
          <w:rFonts w:ascii="新細明體" w:eastAsia="新細明體" w:hAnsi="新細明體" w:cs="新細明體"/>
          <w:color w:val="FF0000"/>
          <w:lang w:eastAsia="zh-TW"/>
        </w:rPr>
      </w:pPr>
      <w:r>
        <w:rPr>
          <w:rFonts w:ascii="新細明體" w:eastAsia="新細明體" w:hAnsi="新細明體" w:cs="新細明體"/>
          <w:color w:val="FF0000"/>
          <w:lang w:eastAsia="zh-TW"/>
        </w:rPr>
        <w:tab/>
      </w:r>
      <w:r>
        <w:rPr>
          <w:rFonts w:ascii="新細明體" w:eastAsia="新細明體" w:hAnsi="新細明體" w:cs="新細明體"/>
          <w:color w:val="FF0000"/>
          <w:lang w:eastAsia="zh-TW"/>
        </w:rPr>
        <w:tab/>
        <w:t>a. CPC 8220</w:t>
      </w:r>
    </w:p>
    <w:p w14:paraId="2AE125E0" w14:textId="77777777" w:rsidR="00B058C0" w:rsidRDefault="00FF3C48" w:rsidP="00FF3C48">
      <w:pPr>
        <w:ind w:left="1080"/>
        <w:rPr>
          <w:rFonts w:ascii="新細明體" w:eastAsia="新細明體" w:hAnsi="新細明體" w:cs="新細明體" w:hint="eastAsia"/>
          <w:lang w:eastAsia="zh-TW"/>
        </w:rPr>
      </w:pPr>
      <w:r>
        <w:rPr>
          <w:rFonts w:ascii="新細明體" w:eastAsia="新細明體" w:hAnsi="新細明體" w:cs="新細明體"/>
          <w:lang w:eastAsia="zh-TW"/>
        </w:rPr>
        <w:t xml:space="preserve">E. </w:t>
      </w:r>
      <w:r w:rsidR="00B058C0">
        <w:rPr>
          <w:rFonts w:ascii="新細明體" w:eastAsia="新細明體" w:hAnsi="新細明體" w:cs="新細明體" w:hint="eastAsia"/>
          <w:lang w:eastAsia="zh-TW"/>
        </w:rPr>
        <w:t>未附操作員之租貸服務業</w:t>
      </w:r>
    </w:p>
    <w:p w14:paraId="1A76C48A" w14:textId="0648EF88" w:rsidR="007F5D85" w:rsidRPr="007F5D85" w:rsidRDefault="007F5D85" w:rsidP="007F5D85">
      <w:pPr>
        <w:ind w:left="720" w:firstLine="720"/>
        <w:rPr>
          <w:rFonts w:ascii="新細明體" w:eastAsia="新細明體" w:hAnsi="新細明體" w:cs="新細明體" w:hint="eastAsia"/>
          <w:color w:val="0000FF"/>
          <w:lang w:eastAsia="zh-TW"/>
        </w:rPr>
      </w:pPr>
      <w:r w:rsidRPr="007F5D85">
        <w:rPr>
          <w:rFonts w:ascii="新細明體" w:eastAsia="新細明體" w:hAnsi="新細明體" w:cs="新細明體"/>
          <w:color w:val="0000FF"/>
          <w:lang w:eastAsia="zh-TW"/>
        </w:rPr>
        <w:t xml:space="preserve">(b) </w:t>
      </w:r>
      <w:r w:rsidRPr="007F5D85">
        <w:rPr>
          <w:rFonts w:ascii="新細明體" w:eastAsia="新細明體" w:hAnsi="新細明體" w:cs="新細明體" w:hint="eastAsia"/>
          <w:color w:val="0000FF"/>
          <w:lang w:eastAsia="zh-TW"/>
        </w:rPr>
        <w:t xml:space="preserve">航空器租貸 </w:t>
      </w:r>
      <w:r w:rsidRPr="007F5D85">
        <w:rPr>
          <w:rFonts w:ascii="新細明體" w:eastAsia="新細明體" w:hAnsi="新細明體" w:cs="新細明體"/>
          <w:color w:val="0000FF"/>
          <w:lang w:eastAsia="zh-TW"/>
        </w:rPr>
        <w:t>(</w:t>
      </w:r>
      <w:r w:rsidRPr="007F5D85">
        <w:rPr>
          <w:rFonts w:ascii="新細明體" w:eastAsia="新細明體" w:hAnsi="新細明體" w:cs="新細明體" w:hint="eastAsia"/>
          <w:color w:val="0000FF"/>
          <w:lang w:eastAsia="zh-TW"/>
        </w:rPr>
        <w:t>涉及航空權者除外</w:t>
      </w:r>
      <w:r w:rsidRPr="007F5D85">
        <w:rPr>
          <w:rFonts w:ascii="新細明體" w:eastAsia="新細明體" w:hAnsi="新細明體" w:cs="新細明體"/>
          <w:color w:val="0000FF"/>
          <w:lang w:eastAsia="zh-TW"/>
        </w:rPr>
        <w:t>)</w:t>
      </w:r>
      <w:r w:rsidR="00F76E46">
        <w:rPr>
          <w:rFonts w:ascii="新細明體" w:eastAsia="新細明體" w:hAnsi="新細明體" w:cs="新細明體"/>
          <w:color w:val="0000FF"/>
          <w:lang w:eastAsia="zh-TW"/>
        </w:rPr>
        <w:t xml:space="preserve"> (CPC 83104**)</w:t>
      </w:r>
    </w:p>
    <w:p w14:paraId="595EA485" w14:textId="3719D826" w:rsidR="007F5D85" w:rsidRPr="007F5D85" w:rsidRDefault="007F5D85" w:rsidP="007F5D85">
      <w:pPr>
        <w:ind w:left="720" w:firstLine="720"/>
        <w:rPr>
          <w:rFonts w:ascii="新細明體" w:eastAsia="新細明體" w:hAnsi="新細明體" w:cs="新細明體"/>
          <w:color w:val="0000FF"/>
          <w:lang w:eastAsia="zh-TW"/>
        </w:rPr>
      </w:pPr>
      <w:r w:rsidRPr="007F5D85">
        <w:rPr>
          <w:rFonts w:ascii="新細明體" w:eastAsia="新細明體" w:hAnsi="新細明體" w:cs="新細明體" w:hint="eastAsia"/>
          <w:color w:val="0000FF"/>
          <w:lang w:eastAsia="zh-TW"/>
        </w:rPr>
        <w:t>(c)</w:t>
      </w:r>
      <w:r w:rsidRPr="007F5D85">
        <w:rPr>
          <w:rFonts w:ascii="新細明體" w:eastAsia="新細明體" w:hAnsi="新細明體" w:cs="新細明體"/>
          <w:color w:val="0000FF"/>
          <w:lang w:eastAsia="zh-TW"/>
        </w:rPr>
        <w:t xml:space="preserve"> </w:t>
      </w:r>
      <w:r w:rsidRPr="007F5D85">
        <w:rPr>
          <w:rFonts w:ascii="新細明體" w:eastAsia="新細明體" w:hAnsi="新細明體" w:cs="新細明體" w:hint="eastAsia"/>
          <w:color w:val="0000FF"/>
          <w:lang w:eastAsia="zh-TW"/>
        </w:rPr>
        <w:t>自用小客車租賃</w:t>
      </w:r>
      <w:r w:rsidR="00F76E46">
        <w:rPr>
          <w:rFonts w:ascii="新細明體" w:eastAsia="新細明體" w:hAnsi="新細明體" w:cs="新細明體"/>
          <w:color w:val="0000FF"/>
          <w:lang w:eastAsia="zh-TW"/>
        </w:rPr>
        <w:t xml:space="preserve"> (CPC 83101**)</w:t>
      </w:r>
    </w:p>
    <w:p w14:paraId="1EDA599C" w14:textId="29838883" w:rsidR="007F5D85" w:rsidRPr="007F5D85" w:rsidRDefault="007F5D85" w:rsidP="00F76E46">
      <w:pPr>
        <w:ind w:left="1800" w:hanging="360"/>
        <w:rPr>
          <w:rFonts w:ascii="新細明體" w:eastAsia="新細明體" w:hAnsi="新細明體" w:cs="新細明體"/>
          <w:color w:val="0000FF"/>
          <w:lang w:eastAsia="zh-TW"/>
        </w:rPr>
      </w:pPr>
      <w:r w:rsidRPr="007F5D85">
        <w:rPr>
          <w:rFonts w:ascii="新細明體" w:eastAsia="新細明體" w:hAnsi="新細明體" w:cs="新細明體" w:hint="eastAsia"/>
          <w:color w:val="0000FF"/>
          <w:lang w:eastAsia="zh-TW"/>
        </w:rPr>
        <w:t>(d)</w:t>
      </w:r>
      <w:r w:rsidRPr="007F5D85">
        <w:rPr>
          <w:rFonts w:ascii="新細明體" w:eastAsia="新細明體" w:hAnsi="新細明體" w:cs="新細明體"/>
          <w:color w:val="0000FF"/>
          <w:lang w:eastAsia="zh-TW"/>
        </w:rPr>
        <w:t xml:space="preserve"> </w:t>
      </w:r>
      <w:r w:rsidRPr="007F5D85">
        <w:rPr>
          <w:rFonts w:ascii="新細明體" w:eastAsia="新細明體" w:hAnsi="新細明體" w:cs="新細明體" w:hint="eastAsia"/>
          <w:color w:val="0000FF"/>
          <w:lang w:eastAsia="zh-TW"/>
        </w:rPr>
        <w:t>其它機器與設備租賃(電信設備及電力設備租賃除外)</w:t>
      </w:r>
      <w:r w:rsidR="00F76E46">
        <w:rPr>
          <w:rFonts w:ascii="新細明體" w:eastAsia="新細明體" w:hAnsi="新細明體" w:cs="新細明體"/>
          <w:color w:val="0000FF"/>
          <w:lang w:eastAsia="zh-TW"/>
        </w:rPr>
        <w:t xml:space="preserve"> (CPC 83106 – 83109)</w:t>
      </w:r>
    </w:p>
    <w:p w14:paraId="39AC809A" w14:textId="77777777" w:rsidR="00FF3C48" w:rsidRDefault="00FF3C48" w:rsidP="00FF3C48">
      <w:pPr>
        <w:ind w:left="1080"/>
        <w:rPr>
          <w:rFonts w:ascii="新細明體" w:eastAsia="新細明體" w:hAnsi="新細明體" w:cs="新細明體" w:hint="eastAsia"/>
          <w:lang w:eastAsia="zh-TW"/>
        </w:rPr>
      </w:pPr>
      <w:r w:rsidRPr="00FF3C48">
        <w:rPr>
          <w:rFonts w:ascii="新細明體" w:eastAsia="新細明體" w:hAnsi="新細明體" w:cs="新細明體" w:hint="eastAsia"/>
          <w:lang w:eastAsia="zh-TW"/>
        </w:rPr>
        <w:t>F.</w:t>
      </w:r>
      <w:r w:rsidR="007F5D85">
        <w:rPr>
          <w:rFonts w:ascii="新細明體" w:eastAsia="新細明體" w:hAnsi="新細明體" w:cs="新細明體" w:hint="eastAsia"/>
          <w:lang w:eastAsia="zh-TW"/>
        </w:rPr>
        <w:t xml:space="preserve"> </w:t>
      </w:r>
      <w:r w:rsidRPr="00FF3C48">
        <w:rPr>
          <w:rFonts w:ascii="新細明體" w:eastAsia="新細明體" w:hAnsi="新細明體" w:cs="新細明體" w:hint="eastAsia"/>
          <w:lang w:eastAsia="zh-TW"/>
        </w:rPr>
        <w:t>其他商業服務業</w:t>
      </w:r>
    </w:p>
    <w:p w14:paraId="29CE6000" w14:textId="3672FD15" w:rsidR="00FF3C48" w:rsidRPr="007F5D85" w:rsidRDefault="00B058C0" w:rsidP="007F5D85">
      <w:pPr>
        <w:ind w:left="720"/>
        <w:rPr>
          <w:rFonts w:ascii="新細明體" w:eastAsia="新細明體" w:hAnsi="新細明體" w:cs="新細明體"/>
          <w:color w:val="0000FF"/>
          <w:lang w:eastAsia="zh-TW"/>
        </w:rPr>
      </w:pPr>
      <w:r>
        <w:rPr>
          <w:rFonts w:ascii="新細明體" w:eastAsia="新細明體" w:hAnsi="新細明體" w:cs="新細明體" w:hint="eastAsia"/>
          <w:lang w:eastAsia="zh-TW"/>
        </w:rPr>
        <w:tab/>
      </w:r>
      <w:r w:rsidR="007F5D85" w:rsidRPr="007F5D85">
        <w:rPr>
          <w:rFonts w:ascii="新細明體" w:eastAsia="新細明體" w:hAnsi="新細明體" w:cs="新細明體" w:hint="eastAsia"/>
          <w:color w:val="0000FF"/>
          <w:lang w:eastAsia="zh-TW"/>
        </w:rPr>
        <w:t>(a)</w:t>
      </w:r>
      <w:r w:rsidR="007F5D85" w:rsidRPr="007F5D85">
        <w:rPr>
          <w:rFonts w:ascii="新細明體" w:eastAsia="新細明體" w:hAnsi="新細明體" w:cs="新細明體"/>
          <w:color w:val="0000FF"/>
          <w:lang w:eastAsia="zh-TW"/>
        </w:rPr>
        <w:t xml:space="preserve"> </w:t>
      </w:r>
      <w:r w:rsidR="007F5D85" w:rsidRPr="007F5D85">
        <w:rPr>
          <w:rFonts w:ascii="新細明體" w:eastAsia="新細明體" w:hAnsi="新細明體" w:cs="新細明體" w:hint="eastAsia"/>
          <w:color w:val="0000FF"/>
          <w:lang w:eastAsia="zh-TW"/>
        </w:rPr>
        <w:t>廣告服務業 (廣播電視廣告業除外)</w:t>
      </w:r>
      <w:r w:rsidR="00186EA0">
        <w:rPr>
          <w:rFonts w:ascii="新細明體" w:eastAsia="新細明體" w:hAnsi="新細明體" w:cs="新細明體"/>
          <w:color w:val="0000FF"/>
          <w:lang w:eastAsia="zh-TW"/>
        </w:rPr>
        <w:t xml:space="preserve"> (CPC 871**)</w:t>
      </w:r>
    </w:p>
    <w:p w14:paraId="6D45A17C" w14:textId="38C00AEC" w:rsidR="007F5D85" w:rsidRPr="007F5D85" w:rsidRDefault="007F5D85" w:rsidP="00186EA0">
      <w:pPr>
        <w:ind w:left="1800" w:hanging="360"/>
        <w:rPr>
          <w:rFonts w:ascii="新細明體" w:eastAsia="新細明體" w:hAnsi="新細明體" w:cs="新細明體"/>
          <w:color w:val="008000"/>
          <w:lang w:eastAsia="zh-TW"/>
        </w:rPr>
      </w:pPr>
      <w:r w:rsidRPr="007F5D85">
        <w:rPr>
          <w:rFonts w:ascii="新細明體" w:eastAsia="新細明體" w:hAnsi="新細明體" w:cs="新細明體" w:hint="eastAsia"/>
          <w:color w:val="008000"/>
          <w:lang w:eastAsia="zh-TW"/>
        </w:rPr>
        <w:t>(b)</w:t>
      </w:r>
      <w:r w:rsidRPr="007F5D85">
        <w:rPr>
          <w:rFonts w:ascii="新細明體" w:eastAsia="新細明體" w:hAnsi="新細明體" w:cs="新細明體"/>
          <w:color w:val="008000"/>
          <w:lang w:eastAsia="zh-TW"/>
        </w:rPr>
        <w:t xml:space="preserve"> </w:t>
      </w:r>
      <w:r w:rsidRPr="007F5D85">
        <w:rPr>
          <w:rFonts w:ascii="新細明體" w:eastAsia="新細明體" w:hAnsi="新細明體" w:cs="新細明體" w:hint="eastAsia"/>
          <w:color w:val="008000"/>
          <w:lang w:eastAsia="zh-TW"/>
        </w:rPr>
        <w:t>市場研究服務業</w:t>
      </w:r>
      <w:r w:rsidRPr="007F5D85">
        <w:rPr>
          <w:rFonts w:ascii="新細明體" w:eastAsia="新細明體" w:hAnsi="新細明體" w:cs="新細明體"/>
          <w:color w:val="008000"/>
          <w:lang w:eastAsia="zh-TW"/>
        </w:rPr>
        <w:t xml:space="preserve"> (</w:t>
      </w:r>
      <w:r w:rsidRPr="007F5D85">
        <w:rPr>
          <w:rFonts w:ascii="新細明體" w:eastAsia="新細明體" w:hAnsi="新細明體" w:cs="新細明體" w:hint="eastAsia"/>
          <w:color w:val="008000"/>
          <w:lang w:eastAsia="zh-TW"/>
        </w:rPr>
        <w:t>限於市場分析、消費者態度和偏好的分析)</w:t>
      </w:r>
      <w:r w:rsidR="00186EA0">
        <w:rPr>
          <w:rFonts w:ascii="新細明體" w:eastAsia="新細明體" w:hAnsi="新細明體" w:cs="新細明體"/>
          <w:color w:val="008000"/>
          <w:lang w:eastAsia="zh-TW"/>
        </w:rPr>
        <w:t xml:space="preserve"> (CPC 86401**)</w:t>
      </w:r>
    </w:p>
    <w:p w14:paraId="235108CF" w14:textId="3A6FC27F" w:rsidR="007F5D85" w:rsidRPr="007F5D85" w:rsidRDefault="007F5D85" w:rsidP="007F5D85">
      <w:pPr>
        <w:ind w:left="720"/>
        <w:rPr>
          <w:rFonts w:ascii="新細明體" w:eastAsia="新細明體" w:hAnsi="新細明體" w:cs="新細明體"/>
          <w:color w:val="0000FF"/>
          <w:lang w:eastAsia="zh-TW"/>
        </w:rPr>
      </w:pPr>
      <w:r>
        <w:rPr>
          <w:rFonts w:ascii="新細明體" w:eastAsia="新細明體" w:hAnsi="新細明體" w:cs="新細明體"/>
          <w:lang w:eastAsia="zh-TW"/>
        </w:rPr>
        <w:tab/>
      </w:r>
      <w:r w:rsidRPr="007F5D85">
        <w:rPr>
          <w:rFonts w:ascii="新細明體" w:eastAsia="新細明體" w:hAnsi="新細明體" w:cs="新細明體"/>
          <w:color w:val="0000FF"/>
          <w:lang w:eastAsia="zh-TW"/>
        </w:rPr>
        <w:t xml:space="preserve">(c) </w:t>
      </w:r>
      <w:r w:rsidRPr="007F5D85">
        <w:rPr>
          <w:rFonts w:ascii="新細明體" w:eastAsia="新細明體" w:hAnsi="新細明體" w:cs="新細明體" w:hint="eastAsia"/>
          <w:color w:val="0000FF"/>
          <w:lang w:eastAsia="zh-TW"/>
        </w:rPr>
        <w:t>管理顧問服務業</w:t>
      </w:r>
      <w:r w:rsidR="00186EA0">
        <w:rPr>
          <w:rFonts w:ascii="新細明體" w:eastAsia="新細明體" w:hAnsi="新細明體" w:cs="新細明體"/>
          <w:color w:val="0000FF"/>
          <w:lang w:eastAsia="zh-TW"/>
        </w:rPr>
        <w:t xml:space="preserve"> ( CPC 865)</w:t>
      </w:r>
    </w:p>
    <w:p w14:paraId="455A6175" w14:textId="6C8555E7" w:rsidR="008809B7" w:rsidRDefault="007F5D85" w:rsidP="008809B7">
      <w:pPr>
        <w:tabs>
          <w:tab w:val="left" w:pos="1710"/>
        </w:tabs>
        <w:ind w:left="1800" w:hanging="360"/>
        <w:rPr>
          <w:rFonts w:ascii="新細明體" w:eastAsia="新細明體" w:hAnsi="新細明體" w:cs="新細明體"/>
          <w:color w:val="0000FF"/>
          <w:lang w:eastAsia="zh-TW"/>
        </w:rPr>
      </w:pPr>
      <w:r w:rsidRPr="000110B1">
        <w:rPr>
          <w:rFonts w:ascii="新細明體" w:eastAsia="新細明體" w:hAnsi="新細明體" w:cs="新細明體" w:hint="eastAsia"/>
          <w:color w:val="0000FF"/>
          <w:lang w:eastAsia="zh-TW"/>
        </w:rPr>
        <w:t>(e)</w:t>
      </w:r>
      <w:r w:rsidRPr="000110B1">
        <w:rPr>
          <w:rFonts w:ascii="新細明體" w:eastAsia="新細明體" w:hAnsi="新細明體" w:cs="新細明體"/>
          <w:color w:val="0000FF"/>
          <w:lang w:eastAsia="zh-TW"/>
        </w:rPr>
        <w:t xml:space="preserve"> </w:t>
      </w:r>
      <w:r w:rsidR="008809B7" w:rsidRPr="000110B1">
        <w:rPr>
          <w:rFonts w:ascii="新細明體" w:eastAsia="新細明體" w:hAnsi="新細明體" w:cs="新細明體" w:hint="eastAsia"/>
          <w:color w:val="0000FF"/>
          <w:lang w:eastAsia="zh-TW"/>
        </w:rPr>
        <w:t>技術檢測與分析服務業</w:t>
      </w:r>
      <w:r w:rsidR="008809B7">
        <w:rPr>
          <w:rFonts w:ascii="新細明體" w:eastAsia="新細明體" w:hAnsi="新細明體" w:cs="新細明體"/>
          <w:color w:val="0000FF"/>
          <w:lang w:eastAsia="zh-TW"/>
        </w:rPr>
        <w:t xml:space="preserve">: </w:t>
      </w:r>
      <w:r w:rsidR="008809B7">
        <w:rPr>
          <w:rFonts w:ascii="新細明體" w:eastAsia="新細明體" w:hAnsi="新細明體" w:cs="新細明體" w:hint="eastAsia"/>
          <w:color w:val="0000FF"/>
          <w:lang w:eastAsia="zh-TW"/>
        </w:rPr>
        <w:t>台灣對大陸開放分兩部分</w:t>
      </w:r>
      <w:r w:rsidR="00186EA0">
        <w:rPr>
          <w:rFonts w:ascii="新細明體" w:eastAsia="新細明體" w:hAnsi="新細明體" w:cs="新細明體"/>
          <w:color w:val="0000FF"/>
          <w:lang w:eastAsia="zh-TW"/>
        </w:rPr>
        <w:t xml:space="preserve"> (CPC 8676)</w:t>
      </w:r>
    </w:p>
    <w:p w14:paraId="63117099" w14:textId="5D33837E" w:rsidR="008809B7" w:rsidRDefault="008809B7" w:rsidP="008809B7">
      <w:pPr>
        <w:tabs>
          <w:tab w:val="left" w:pos="1710"/>
        </w:tabs>
        <w:ind w:left="2070" w:hanging="360"/>
        <w:rPr>
          <w:rFonts w:ascii="新細明體" w:eastAsia="新細明體" w:hAnsi="新細明體" w:cs="新細明體"/>
          <w:color w:val="0000FF"/>
          <w:lang w:eastAsia="zh-TW"/>
        </w:rPr>
      </w:pPr>
      <w:proofErr w:type="spellStart"/>
      <w:r>
        <w:rPr>
          <w:rFonts w:ascii="新細明體" w:eastAsia="新細明體" w:hAnsi="新細明體" w:cs="新細明體"/>
          <w:color w:val="0000FF"/>
          <w:lang w:eastAsia="zh-TW"/>
        </w:rPr>
        <w:t>i</w:t>
      </w:r>
      <w:proofErr w:type="spellEnd"/>
      <w:r>
        <w:rPr>
          <w:rFonts w:ascii="新細明體" w:eastAsia="新細明體" w:hAnsi="新細明體" w:cs="新細明體"/>
          <w:color w:val="0000FF"/>
          <w:lang w:eastAsia="zh-TW"/>
        </w:rPr>
        <w:t xml:space="preserve">. </w:t>
      </w:r>
      <w:r>
        <w:rPr>
          <w:rFonts w:ascii="新細明體" w:eastAsia="新細明體" w:hAnsi="新細明體" w:cs="新細明體"/>
          <w:color w:val="0000FF"/>
          <w:lang w:eastAsia="zh-TW"/>
        </w:rPr>
        <w:tab/>
      </w:r>
      <w:r w:rsidR="007F5D85" w:rsidRPr="000110B1">
        <w:rPr>
          <w:rFonts w:ascii="新細明體" w:eastAsia="新細明體" w:hAnsi="新細明體" w:cs="新細明體" w:hint="eastAsia"/>
          <w:color w:val="0000FF"/>
          <w:lang w:eastAsia="zh-TW"/>
        </w:rPr>
        <w:t>車輛、機械、電機、電子、化工、度量衡、酒類產品及環境檢測的技術檢測及分析服務</w:t>
      </w:r>
    </w:p>
    <w:p w14:paraId="020FE2C6" w14:textId="1D6B04A6" w:rsidR="007F5D85" w:rsidRPr="000110B1" w:rsidRDefault="008809B7" w:rsidP="008809B7">
      <w:pPr>
        <w:tabs>
          <w:tab w:val="left" w:pos="1710"/>
        </w:tabs>
        <w:ind w:left="2070" w:hanging="360"/>
        <w:rPr>
          <w:rFonts w:ascii="新細明體" w:eastAsia="新細明體" w:hAnsi="新細明體" w:cs="新細明體" w:hint="eastAsia"/>
          <w:color w:val="0000FF"/>
          <w:lang w:eastAsia="zh-TW"/>
        </w:rPr>
      </w:pPr>
      <w:r>
        <w:rPr>
          <w:rFonts w:ascii="新細明體" w:eastAsia="新細明體" w:hAnsi="新細明體" w:cs="新細明體" w:hint="eastAsia"/>
          <w:color w:val="0000FF"/>
          <w:lang w:eastAsia="zh-TW"/>
        </w:rPr>
        <w:t xml:space="preserve">ii. </w:t>
      </w:r>
      <w:r>
        <w:rPr>
          <w:rFonts w:ascii="新細明體" w:eastAsia="新細明體" w:hAnsi="新細明體" w:cs="新細明體"/>
          <w:color w:val="0000FF"/>
          <w:lang w:eastAsia="zh-TW"/>
        </w:rPr>
        <w:tab/>
      </w:r>
      <w:r w:rsidR="007F5D85" w:rsidRPr="000110B1">
        <w:rPr>
          <w:rFonts w:ascii="新細明體" w:eastAsia="新細明體" w:hAnsi="新細明體" w:cs="新細明體" w:hint="eastAsia"/>
          <w:color w:val="0000FF"/>
          <w:lang w:eastAsia="zh-TW"/>
        </w:rPr>
        <w:t>醫療器材的非臨床試驗檢驗的技術檢測及分析服務</w:t>
      </w:r>
    </w:p>
    <w:p w14:paraId="76B5B997" w14:textId="0A76A876" w:rsidR="000110B1" w:rsidRPr="000110B1" w:rsidRDefault="00BC7904" w:rsidP="000110B1">
      <w:pPr>
        <w:tabs>
          <w:tab w:val="left" w:pos="1710"/>
        </w:tabs>
        <w:ind w:left="1800" w:hanging="360"/>
        <w:rPr>
          <w:rFonts w:ascii="新細明體" w:eastAsia="新細明體" w:hAnsi="新細明體" w:cs="新細明體"/>
          <w:color w:val="FF0000"/>
          <w:lang w:eastAsia="zh-TW"/>
        </w:rPr>
      </w:pPr>
      <w:r w:rsidRPr="00BA668B">
        <w:rPr>
          <w:rFonts w:ascii="新細明體" w:eastAsia="新細明體" w:hAnsi="新細明體" w:cs="新細明體"/>
          <w:color w:val="FF0000"/>
          <w:lang w:eastAsia="zh-TW"/>
        </w:rPr>
        <w:t xml:space="preserve">(e) </w:t>
      </w:r>
      <w:r w:rsidR="000110B1" w:rsidRPr="000110B1">
        <w:rPr>
          <w:rFonts w:ascii="新細明體" w:eastAsia="新細明體" w:hAnsi="新細明體" w:cs="新細明體" w:hint="eastAsia"/>
          <w:color w:val="FF0000"/>
          <w:lang w:eastAsia="zh-TW"/>
        </w:rPr>
        <w:t>技術測試和分析服務(C PC 8676)及C PC 749涵蓋的貨物檢驗服務，</w:t>
      </w:r>
    </w:p>
    <w:p w14:paraId="367B8731" w14:textId="5A7C760A" w:rsidR="00BC7904" w:rsidRDefault="00BA668B" w:rsidP="000110B1">
      <w:pPr>
        <w:tabs>
          <w:tab w:val="left" w:pos="1710"/>
        </w:tabs>
        <w:ind w:left="1800"/>
        <w:rPr>
          <w:rFonts w:ascii="新細明體" w:eastAsia="新細明體" w:hAnsi="新細明體" w:cs="新細明體"/>
          <w:color w:val="FF0000"/>
          <w:lang w:eastAsia="zh-TW"/>
        </w:rPr>
      </w:pPr>
      <w:r w:rsidRPr="00BA668B">
        <w:rPr>
          <w:rFonts w:ascii="新細明體" w:eastAsia="新細明體" w:hAnsi="新細明體" w:cs="新細明體"/>
          <w:color w:val="FF0000"/>
          <w:lang w:eastAsia="zh-TW"/>
        </w:rPr>
        <w:t>(</w:t>
      </w:r>
      <w:r w:rsidRPr="00BA668B">
        <w:rPr>
          <w:rFonts w:ascii="新細明體" w:eastAsia="新細明體" w:hAnsi="新細明體" w:cs="新細明體" w:hint="eastAsia"/>
          <w:color w:val="FF0000"/>
          <w:lang w:eastAsia="zh-TW"/>
        </w:rPr>
        <w:t>不包括貨物檢驗服務中的法定檢驗服務</w:t>
      </w:r>
      <w:r w:rsidRPr="00BA668B">
        <w:rPr>
          <w:rFonts w:ascii="新細明體" w:eastAsia="新細明體" w:hAnsi="新細明體" w:cs="新細明體"/>
          <w:color w:val="FF0000"/>
          <w:lang w:eastAsia="zh-TW"/>
        </w:rPr>
        <w:t>)</w:t>
      </w:r>
    </w:p>
    <w:p w14:paraId="4988BC14" w14:textId="13B7E6BA" w:rsidR="00A5591C" w:rsidRPr="00A5591C" w:rsidRDefault="00A5591C" w:rsidP="0086626A">
      <w:pPr>
        <w:tabs>
          <w:tab w:val="left" w:pos="1710"/>
        </w:tabs>
        <w:ind w:left="1800"/>
        <w:rPr>
          <w:rFonts w:ascii="新細明體" w:eastAsia="新細明體" w:hAnsi="新細明體" w:cs="新細明體" w:hint="eastAsia"/>
          <w:color w:val="FF0000"/>
          <w:lang w:eastAsia="zh-TW"/>
        </w:rPr>
      </w:pPr>
      <w:r>
        <w:rPr>
          <w:rFonts w:ascii="新細明體" w:eastAsia="新細明體" w:hAnsi="新細明體" w:cs="新細明體"/>
          <w:color w:val="FF0000"/>
          <w:lang w:eastAsia="zh-TW"/>
        </w:rPr>
        <w:tab/>
        <w:t xml:space="preserve">a.    </w:t>
      </w:r>
      <w:r w:rsidRPr="00A5591C">
        <w:rPr>
          <w:rFonts w:ascii="新細明體" w:eastAsia="新細明體" w:hAnsi="新細明體" w:cs="新細明體"/>
          <w:color w:val="FF0000"/>
          <w:lang w:eastAsia="zh-TW"/>
        </w:rPr>
        <w:t>CPC 7490</w:t>
      </w:r>
    </w:p>
    <w:p w14:paraId="3BFE44A9" w14:textId="208ED6EF" w:rsidR="007F5D85" w:rsidRPr="007F5D85" w:rsidRDefault="007F5D85" w:rsidP="007F5D85">
      <w:pPr>
        <w:tabs>
          <w:tab w:val="left" w:pos="1710"/>
        </w:tabs>
        <w:ind w:left="1800" w:hanging="360"/>
        <w:rPr>
          <w:rFonts w:ascii="新細明體" w:eastAsia="新細明體" w:hAnsi="新細明體" w:cs="新細明體"/>
          <w:color w:val="0000FF"/>
          <w:lang w:eastAsia="zh-TW"/>
        </w:rPr>
      </w:pPr>
      <w:r w:rsidRPr="007F5D85">
        <w:rPr>
          <w:rFonts w:ascii="新細明體" w:eastAsia="新細明體" w:hAnsi="新細明體" w:cs="新細明體" w:hint="eastAsia"/>
          <w:color w:val="0000FF"/>
          <w:lang w:eastAsia="zh-TW"/>
        </w:rPr>
        <w:t>(f)</w:t>
      </w:r>
      <w:r w:rsidR="000110B1">
        <w:rPr>
          <w:rFonts w:ascii="新細明體" w:eastAsia="新細明體" w:hAnsi="新細明體" w:cs="新細明體"/>
          <w:color w:val="0000FF"/>
          <w:lang w:eastAsia="zh-TW"/>
        </w:rPr>
        <w:t xml:space="preserve"> </w:t>
      </w:r>
      <w:r w:rsidRPr="007F5D85">
        <w:rPr>
          <w:rFonts w:ascii="新細明體" w:eastAsia="新細明體" w:hAnsi="新細明體" w:cs="新細明體" w:hint="eastAsia"/>
          <w:color w:val="0000FF"/>
          <w:lang w:eastAsia="zh-TW"/>
        </w:rPr>
        <w:t>附帶於畜牧業之顧問服務業</w:t>
      </w:r>
      <w:r w:rsidRPr="007F5D85">
        <w:rPr>
          <w:rFonts w:ascii="新細明體" w:eastAsia="新細明體" w:hAnsi="新細明體" w:cs="新細明體"/>
          <w:color w:val="0000FF"/>
          <w:lang w:eastAsia="zh-TW"/>
        </w:rPr>
        <w:t xml:space="preserve"> (</w:t>
      </w:r>
      <w:r w:rsidRPr="007F5D85">
        <w:rPr>
          <w:rFonts w:ascii="新細明體" w:eastAsia="新細明體" w:hAnsi="新細明體" w:cs="新細明體" w:hint="eastAsia"/>
          <w:color w:val="0000FF"/>
          <w:lang w:eastAsia="zh-TW"/>
        </w:rPr>
        <w:t>非涉及家禽孵育及家畜禽配種者</w:t>
      </w:r>
      <w:r w:rsidRPr="007F5D85">
        <w:rPr>
          <w:rFonts w:ascii="新細明體" w:eastAsia="新細明體" w:hAnsi="新細明體" w:cs="新細明體"/>
          <w:color w:val="0000FF"/>
          <w:lang w:eastAsia="zh-TW"/>
        </w:rPr>
        <w:t>)</w:t>
      </w:r>
      <w:r w:rsidR="00186EA0">
        <w:rPr>
          <w:rFonts w:ascii="新細明體" w:eastAsia="新細明體" w:hAnsi="新細明體" w:cs="新細明體"/>
          <w:color w:val="0000FF"/>
          <w:lang w:eastAsia="zh-TW"/>
        </w:rPr>
        <w:t xml:space="preserve"> (CPC 88120**)</w:t>
      </w:r>
    </w:p>
    <w:p w14:paraId="249CDA6B" w14:textId="4BCCCB2C" w:rsidR="007F5D85" w:rsidRPr="007F5D85" w:rsidRDefault="007F5D85" w:rsidP="007F5D85">
      <w:pPr>
        <w:tabs>
          <w:tab w:val="left" w:pos="1710"/>
        </w:tabs>
        <w:ind w:left="1800" w:hanging="360"/>
        <w:rPr>
          <w:rFonts w:ascii="新細明體" w:eastAsia="新細明體" w:hAnsi="新細明體" w:cs="新細明體"/>
          <w:color w:val="0000FF"/>
          <w:lang w:eastAsia="zh-TW"/>
        </w:rPr>
      </w:pPr>
      <w:r w:rsidRPr="007F5D85">
        <w:rPr>
          <w:rFonts w:ascii="新細明體" w:eastAsia="新細明體" w:hAnsi="新細明體" w:cs="新細明體" w:hint="eastAsia"/>
          <w:color w:val="0000FF"/>
          <w:lang w:eastAsia="zh-TW"/>
        </w:rPr>
        <w:t>(h)</w:t>
      </w:r>
      <w:r w:rsidR="000110B1">
        <w:rPr>
          <w:rFonts w:ascii="新細明體" w:eastAsia="新細明體" w:hAnsi="新細明體" w:cs="新細明體"/>
          <w:color w:val="0000FF"/>
          <w:lang w:eastAsia="zh-TW"/>
        </w:rPr>
        <w:t xml:space="preserve"> </w:t>
      </w:r>
      <w:r w:rsidRPr="007F5D85">
        <w:rPr>
          <w:rFonts w:ascii="新細明體" w:eastAsia="新細明體" w:hAnsi="新細明體" w:cs="新細明體" w:hint="eastAsia"/>
          <w:color w:val="0000FF"/>
          <w:lang w:eastAsia="zh-TW"/>
        </w:rPr>
        <w:t>附帶於礦業之服務業</w:t>
      </w:r>
      <w:r w:rsidR="00186EA0">
        <w:rPr>
          <w:rFonts w:ascii="新細明體" w:eastAsia="新細明體" w:hAnsi="新細明體" w:cs="新細明體"/>
          <w:color w:val="0000FF"/>
          <w:lang w:eastAsia="zh-TW"/>
        </w:rPr>
        <w:t xml:space="preserve"> (CPC 883 + CPC 5115)</w:t>
      </w:r>
    </w:p>
    <w:p w14:paraId="3073F83D" w14:textId="391E972F" w:rsidR="007F5D85" w:rsidRPr="007F5D85" w:rsidRDefault="000110B1" w:rsidP="007F5D85">
      <w:pPr>
        <w:tabs>
          <w:tab w:val="left" w:pos="1710"/>
        </w:tabs>
        <w:ind w:left="1800" w:hanging="360"/>
        <w:rPr>
          <w:rFonts w:ascii="新細明體" w:eastAsia="新細明體" w:hAnsi="新細明體" w:cs="新細明體"/>
          <w:color w:val="0000FF"/>
          <w:lang w:eastAsia="zh-TW"/>
        </w:rPr>
      </w:pPr>
      <w:r>
        <w:rPr>
          <w:rFonts w:ascii="新細明體" w:eastAsia="新細明體" w:hAnsi="新細明體" w:cs="新細明體" w:hint="eastAsia"/>
          <w:color w:val="0000FF"/>
          <w:lang w:eastAsia="zh-TW"/>
        </w:rPr>
        <w:t>(m</w:t>
      </w:r>
      <w:r w:rsidR="007F5D85" w:rsidRPr="007F5D85">
        <w:rPr>
          <w:rFonts w:ascii="新細明體" w:eastAsia="新細明體" w:hAnsi="新細明體" w:cs="新細明體" w:hint="eastAsia"/>
          <w:color w:val="0000FF"/>
          <w:lang w:eastAsia="zh-TW"/>
        </w:rPr>
        <w:t>)</w:t>
      </w:r>
      <w:r>
        <w:rPr>
          <w:rFonts w:ascii="新細明體" w:eastAsia="新細明體" w:hAnsi="新細明體" w:cs="新細明體"/>
          <w:color w:val="0000FF"/>
          <w:lang w:eastAsia="zh-TW"/>
        </w:rPr>
        <w:t xml:space="preserve"> </w:t>
      </w:r>
      <w:r w:rsidR="007F5D85" w:rsidRPr="007F5D85">
        <w:rPr>
          <w:rFonts w:ascii="新細明體" w:eastAsia="新細明體" w:hAnsi="新細明體" w:cs="新細明體" w:hint="eastAsia"/>
          <w:color w:val="0000FF"/>
          <w:lang w:eastAsia="zh-TW"/>
        </w:rPr>
        <w:t>與科學技術有關之顧問服務業</w:t>
      </w:r>
      <w:r w:rsidR="007F5D85" w:rsidRPr="007F5D85">
        <w:rPr>
          <w:rFonts w:ascii="新細明體" w:eastAsia="新細明體" w:hAnsi="新細明體" w:cs="新細明體"/>
          <w:color w:val="0000FF"/>
          <w:lang w:eastAsia="zh-TW"/>
        </w:rPr>
        <w:t xml:space="preserve"> - </w:t>
      </w:r>
      <w:r w:rsidR="007F5D85" w:rsidRPr="007F5D85">
        <w:rPr>
          <w:rFonts w:ascii="新細明體" w:eastAsia="新細明體" w:hAnsi="新細明體" w:cs="新細明體" w:hint="eastAsia"/>
          <w:color w:val="0000FF"/>
          <w:lang w:eastAsia="zh-TW"/>
        </w:rPr>
        <w:t>限地質、礦物及其他科學勘察服務</w:t>
      </w:r>
      <w:r w:rsidR="00186EA0">
        <w:rPr>
          <w:rFonts w:ascii="新細明體" w:eastAsia="新細明體" w:hAnsi="新細明體" w:cs="新細明體"/>
          <w:color w:val="0000FF"/>
          <w:lang w:eastAsia="zh-TW"/>
        </w:rPr>
        <w:t xml:space="preserve"> (CPC 86751)</w:t>
      </w:r>
    </w:p>
    <w:p w14:paraId="6C070CEE" w14:textId="0A9B2A15" w:rsidR="007F5D85" w:rsidRPr="007F5D85" w:rsidRDefault="007F5D85" w:rsidP="007F5D85">
      <w:pPr>
        <w:tabs>
          <w:tab w:val="left" w:pos="1710"/>
        </w:tabs>
        <w:ind w:left="1800" w:hanging="360"/>
        <w:rPr>
          <w:rFonts w:ascii="新細明體" w:eastAsia="新細明體" w:hAnsi="新細明體" w:cs="新細明體"/>
          <w:color w:val="0000FF"/>
          <w:lang w:eastAsia="zh-TW"/>
        </w:rPr>
      </w:pPr>
      <w:r w:rsidRPr="007F5D85">
        <w:rPr>
          <w:rFonts w:ascii="新細明體" w:eastAsia="新細明體" w:hAnsi="新細明體" w:cs="新細明體" w:hint="eastAsia"/>
          <w:color w:val="0000FF"/>
          <w:lang w:eastAsia="zh-TW"/>
        </w:rPr>
        <w:t>(n)</w:t>
      </w:r>
      <w:r w:rsidR="000110B1">
        <w:rPr>
          <w:rFonts w:ascii="新細明體" w:eastAsia="新細明體" w:hAnsi="新細明體" w:cs="新細明體"/>
          <w:color w:val="0000FF"/>
          <w:lang w:eastAsia="zh-TW"/>
        </w:rPr>
        <w:t xml:space="preserve"> </w:t>
      </w:r>
      <w:r w:rsidRPr="007F5D85">
        <w:rPr>
          <w:rFonts w:ascii="新細明體" w:eastAsia="新細明體" w:hAnsi="新細明體" w:cs="新細明體" w:hint="eastAsia"/>
          <w:color w:val="0000FF"/>
          <w:lang w:eastAsia="zh-TW"/>
        </w:rPr>
        <w:t>設備維修服務業</w:t>
      </w:r>
      <w:r w:rsidRPr="007F5D85">
        <w:rPr>
          <w:rFonts w:ascii="新細明體" w:eastAsia="新細明體" w:hAnsi="新細明體" w:cs="新細明體"/>
          <w:color w:val="0000FF"/>
          <w:lang w:eastAsia="zh-TW"/>
        </w:rPr>
        <w:t xml:space="preserve"> </w:t>
      </w:r>
      <w:r w:rsidRPr="007F5D85">
        <w:rPr>
          <w:rFonts w:ascii="新細明體" w:eastAsia="新細明體" w:hAnsi="新細明體" w:cs="新細明體" w:hint="eastAsia"/>
          <w:color w:val="0000FF"/>
          <w:lang w:eastAsia="zh-TW"/>
        </w:rPr>
        <w:t>(海運船隻、航空器及其他運輸設備除外)</w:t>
      </w:r>
      <w:r w:rsidR="00186EA0">
        <w:rPr>
          <w:rFonts w:ascii="新細明體" w:eastAsia="新細明體" w:hAnsi="新細明體" w:cs="新細明體"/>
          <w:color w:val="0000FF"/>
          <w:lang w:eastAsia="zh-TW"/>
        </w:rPr>
        <w:t xml:space="preserve"> (CPC 633 + CPC 8861 – 8866)</w:t>
      </w:r>
    </w:p>
    <w:p w14:paraId="6587FF51" w14:textId="7DAA2BF6" w:rsidR="007F5D85" w:rsidRDefault="007F5D85" w:rsidP="007F5D85">
      <w:pPr>
        <w:tabs>
          <w:tab w:val="left" w:pos="1710"/>
        </w:tabs>
        <w:ind w:left="1800" w:hanging="360"/>
        <w:rPr>
          <w:rFonts w:ascii="新細明體" w:eastAsia="新細明體" w:hAnsi="新細明體" w:cs="新細明體"/>
          <w:color w:val="008000"/>
          <w:lang w:eastAsia="zh-TW"/>
        </w:rPr>
      </w:pPr>
      <w:r w:rsidRPr="0001376A">
        <w:rPr>
          <w:rFonts w:ascii="新細明體" w:eastAsia="新細明體" w:hAnsi="新細明體" w:cs="新細明體" w:hint="eastAsia"/>
          <w:color w:val="008000"/>
          <w:lang w:eastAsia="zh-TW"/>
        </w:rPr>
        <w:t>(o)</w:t>
      </w:r>
      <w:r w:rsidR="000110B1">
        <w:rPr>
          <w:rFonts w:ascii="新細明體" w:eastAsia="新細明體" w:hAnsi="新細明體" w:cs="新細明體"/>
          <w:color w:val="008000"/>
          <w:lang w:eastAsia="zh-TW"/>
        </w:rPr>
        <w:t xml:space="preserve"> </w:t>
      </w:r>
      <w:r w:rsidRPr="0001376A">
        <w:rPr>
          <w:rFonts w:ascii="新細明體" w:eastAsia="新細明體" w:hAnsi="新細明體" w:cs="新細明體" w:hint="eastAsia"/>
          <w:color w:val="008000"/>
          <w:lang w:eastAsia="zh-TW"/>
        </w:rPr>
        <w:t>建築物清理服務業</w:t>
      </w:r>
      <w:r w:rsidR="00186EA0">
        <w:rPr>
          <w:rFonts w:ascii="新細明體" w:eastAsia="新細明體" w:hAnsi="新細明體" w:cs="新細明體"/>
          <w:color w:val="008000"/>
          <w:lang w:eastAsia="zh-TW"/>
        </w:rPr>
        <w:t xml:space="preserve"> (CPC 874)</w:t>
      </w:r>
    </w:p>
    <w:p w14:paraId="5D07BE9A" w14:textId="4B3E7E07" w:rsidR="00A5591C" w:rsidRDefault="00A5591C" w:rsidP="00A5591C">
      <w:pPr>
        <w:pStyle w:val="ListParagraph"/>
        <w:numPr>
          <w:ilvl w:val="0"/>
          <w:numId w:val="21"/>
        </w:numPr>
        <w:tabs>
          <w:tab w:val="left" w:pos="1710"/>
        </w:tabs>
        <w:rPr>
          <w:rFonts w:ascii="新細明體" w:eastAsia="新細明體" w:hAnsi="新細明體" w:cs="新細明體"/>
          <w:color w:val="008000"/>
          <w:lang w:eastAsia="zh-TW"/>
        </w:rPr>
      </w:pPr>
      <w:r>
        <w:rPr>
          <w:rFonts w:ascii="新細明體" w:eastAsia="新細明體" w:hAnsi="新細明體" w:cs="新細明體"/>
          <w:color w:val="008000"/>
          <w:lang w:eastAsia="zh-TW"/>
        </w:rPr>
        <w:t>CPC 8740</w:t>
      </w:r>
    </w:p>
    <w:p w14:paraId="3132C96B" w14:textId="111B2D6A" w:rsidR="00266495" w:rsidRDefault="0086626A" w:rsidP="00266495">
      <w:pPr>
        <w:tabs>
          <w:tab w:val="left" w:pos="1710"/>
        </w:tabs>
        <w:ind w:left="1800" w:hanging="360"/>
        <w:rPr>
          <w:rFonts w:ascii="新細明體" w:eastAsia="新細明體" w:hAnsi="新細明體" w:cs="新細明體"/>
          <w:color w:val="008000"/>
          <w:lang w:eastAsia="zh-TW"/>
        </w:rPr>
      </w:pPr>
      <w:r w:rsidRPr="0001376A">
        <w:rPr>
          <w:rFonts w:ascii="新細明體" w:eastAsia="新細明體" w:hAnsi="新細明體" w:cs="新細明體" w:hint="eastAsia"/>
          <w:color w:val="008000"/>
          <w:lang w:eastAsia="zh-TW"/>
        </w:rPr>
        <w:t xml:space="preserve"> </w:t>
      </w:r>
      <w:r w:rsidR="007F5D85" w:rsidRPr="0001376A">
        <w:rPr>
          <w:rFonts w:ascii="新細明體" w:eastAsia="新細明體" w:hAnsi="新細明體" w:cs="新細明體" w:hint="eastAsia"/>
          <w:color w:val="008000"/>
          <w:lang w:eastAsia="zh-TW"/>
        </w:rPr>
        <w:t>(p)</w:t>
      </w:r>
      <w:r w:rsidR="000110B1">
        <w:rPr>
          <w:rFonts w:ascii="新細明體" w:eastAsia="新細明體" w:hAnsi="新細明體" w:cs="新細明體"/>
          <w:color w:val="008000"/>
          <w:lang w:eastAsia="zh-TW"/>
        </w:rPr>
        <w:t xml:space="preserve"> </w:t>
      </w:r>
      <w:r w:rsidR="007F5D85" w:rsidRPr="0001376A">
        <w:rPr>
          <w:rFonts w:ascii="新細明體" w:eastAsia="新細明體" w:hAnsi="新細明體" w:cs="新細明體" w:hint="eastAsia"/>
          <w:color w:val="008000"/>
          <w:lang w:eastAsia="zh-TW"/>
        </w:rPr>
        <w:t>攝影服務業</w:t>
      </w:r>
      <w:r w:rsidR="00186EA0">
        <w:rPr>
          <w:rFonts w:ascii="新細明體" w:eastAsia="新細明體" w:hAnsi="新細明體" w:cs="新細明體"/>
          <w:color w:val="008000"/>
          <w:lang w:eastAsia="zh-TW"/>
        </w:rPr>
        <w:t xml:space="preserve"> (CPC 875)</w:t>
      </w:r>
    </w:p>
    <w:p w14:paraId="2B2DAD62" w14:textId="534C103D" w:rsidR="007D7C8E" w:rsidRPr="00266495" w:rsidRDefault="00266495" w:rsidP="00266495">
      <w:pPr>
        <w:tabs>
          <w:tab w:val="left" w:pos="1710"/>
        </w:tabs>
        <w:ind w:left="1800" w:hanging="360"/>
        <w:rPr>
          <w:rFonts w:ascii="新細明體" w:eastAsia="新細明體" w:hAnsi="新細明體" w:cs="新細明體"/>
          <w:color w:val="008000"/>
          <w:lang w:eastAsia="zh-TW"/>
        </w:rPr>
      </w:pPr>
      <w:r>
        <w:rPr>
          <w:rFonts w:ascii="新細明體" w:eastAsia="新細明體" w:hAnsi="新細明體" w:cs="新細明體"/>
          <w:color w:val="008000"/>
          <w:lang w:eastAsia="zh-TW"/>
        </w:rPr>
        <w:tab/>
      </w:r>
      <w:r>
        <w:rPr>
          <w:rFonts w:ascii="新細明體" w:eastAsia="新細明體" w:hAnsi="新細明體" w:cs="新細明體"/>
          <w:color w:val="008000"/>
          <w:lang w:eastAsia="zh-TW"/>
        </w:rPr>
        <w:tab/>
      </w:r>
      <w:r>
        <w:rPr>
          <w:rFonts w:ascii="新細明體" w:eastAsia="新細明體" w:hAnsi="新細明體" w:cs="新細明體"/>
          <w:color w:val="008000"/>
          <w:lang w:eastAsia="zh-TW"/>
        </w:rPr>
        <w:tab/>
        <w:t xml:space="preserve">a. </w:t>
      </w:r>
      <w:r w:rsidR="007D7C8E" w:rsidRPr="00266495">
        <w:rPr>
          <w:rFonts w:ascii="新細明體" w:eastAsia="新細明體" w:hAnsi="新細明體" w:cs="新細明體"/>
          <w:color w:val="008000"/>
          <w:lang w:eastAsia="zh-TW"/>
        </w:rPr>
        <w:t>CPC 8750</w:t>
      </w:r>
    </w:p>
    <w:p w14:paraId="0E71A0F0" w14:textId="5AA9E5B1" w:rsidR="007F5D85" w:rsidRPr="0001376A" w:rsidRDefault="0086626A" w:rsidP="007F5D85">
      <w:pPr>
        <w:tabs>
          <w:tab w:val="left" w:pos="1710"/>
        </w:tabs>
        <w:ind w:left="1800" w:hanging="360"/>
        <w:rPr>
          <w:rFonts w:ascii="新細明體" w:eastAsia="新細明體" w:hAnsi="新細明體" w:cs="新細明體"/>
          <w:color w:val="0000FF"/>
          <w:lang w:eastAsia="zh-TW"/>
        </w:rPr>
      </w:pPr>
      <w:r w:rsidRPr="0001376A">
        <w:rPr>
          <w:rFonts w:ascii="新細明體" w:eastAsia="新細明體" w:hAnsi="新細明體" w:cs="新細明體" w:hint="eastAsia"/>
          <w:color w:val="0000FF"/>
          <w:lang w:eastAsia="zh-TW"/>
        </w:rPr>
        <w:t xml:space="preserve"> </w:t>
      </w:r>
      <w:r w:rsidR="007F5D85" w:rsidRPr="0001376A">
        <w:rPr>
          <w:rFonts w:ascii="新細明體" w:eastAsia="新細明體" w:hAnsi="新細明體" w:cs="新細明體" w:hint="eastAsia"/>
          <w:color w:val="0000FF"/>
          <w:lang w:eastAsia="zh-TW"/>
        </w:rPr>
        <w:t>(q)</w:t>
      </w:r>
      <w:r w:rsidR="000110B1">
        <w:rPr>
          <w:rFonts w:ascii="新細明體" w:eastAsia="新細明體" w:hAnsi="新細明體" w:cs="新細明體"/>
          <w:color w:val="0000FF"/>
          <w:lang w:eastAsia="zh-TW"/>
        </w:rPr>
        <w:t xml:space="preserve"> </w:t>
      </w:r>
      <w:r w:rsidR="007F5D85" w:rsidRPr="0001376A">
        <w:rPr>
          <w:rFonts w:ascii="新細明體" w:eastAsia="新細明體" w:hAnsi="新細明體" w:cs="新細明體" w:hint="eastAsia"/>
          <w:color w:val="0000FF"/>
          <w:lang w:eastAsia="zh-TW"/>
        </w:rPr>
        <w:t>包裝服務業</w:t>
      </w:r>
      <w:r w:rsidR="00186EA0">
        <w:rPr>
          <w:rFonts w:ascii="新細明體" w:eastAsia="新細明體" w:hAnsi="新細明體" w:cs="新細明體"/>
          <w:color w:val="0000FF"/>
          <w:lang w:eastAsia="zh-TW"/>
        </w:rPr>
        <w:t xml:space="preserve"> (CPC 876)</w:t>
      </w:r>
    </w:p>
    <w:p w14:paraId="3837E2F1" w14:textId="3103389F" w:rsidR="007F5D85" w:rsidRPr="0001376A" w:rsidRDefault="007F5D85" w:rsidP="007F5D85">
      <w:pPr>
        <w:tabs>
          <w:tab w:val="left" w:pos="1710"/>
        </w:tabs>
        <w:ind w:left="1800" w:hanging="360"/>
        <w:rPr>
          <w:rFonts w:ascii="新細明體" w:eastAsia="新細明體" w:hAnsi="新細明體" w:cs="新細明體"/>
          <w:color w:val="008000"/>
          <w:lang w:eastAsia="zh-TW"/>
        </w:rPr>
      </w:pPr>
      <w:r w:rsidRPr="0001376A">
        <w:rPr>
          <w:rFonts w:ascii="新細明體" w:eastAsia="新細明體" w:hAnsi="新細明體" w:cs="新細明體" w:hint="eastAsia"/>
          <w:color w:val="008000"/>
          <w:lang w:eastAsia="zh-TW"/>
        </w:rPr>
        <w:t>(r)</w:t>
      </w:r>
      <w:r w:rsidR="000110B1">
        <w:rPr>
          <w:rFonts w:ascii="新細明體" w:eastAsia="新細明體" w:hAnsi="新細明體" w:cs="新細明體"/>
          <w:color w:val="008000"/>
          <w:lang w:eastAsia="zh-TW"/>
        </w:rPr>
        <w:t xml:space="preserve"> </w:t>
      </w:r>
      <w:r w:rsidRPr="0001376A">
        <w:rPr>
          <w:rFonts w:ascii="新細明體" w:eastAsia="新細明體" w:hAnsi="新細明體" w:cs="新細明體" w:hint="eastAsia"/>
          <w:color w:val="008000"/>
          <w:lang w:eastAsia="zh-TW"/>
        </w:rPr>
        <w:t>印刷及其輔助服務業</w:t>
      </w:r>
      <w:r w:rsidR="00186EA0">
        <w:rPr>
          <w:rFonts w:ascii="新細明體" w:eastAsia="新細明體" w:hAnsi="新細明體" w:cs="新細明體"/>
          <w:color w:val="008000"/>
          <w:lang w:eastAsia="zh-TW"/>
        </w:rPr>
        <w:t xml:space="preserve"> (CPC 88442**)</w:t>
      </w:r>
    </w:p>
    <w:p w14:paraId="530A0387" w14:textId="63A000A7" w:rsidR="007F5D85" w:rsidRPr="0001376A" w:rsidRDefault="007F5D85" w:rsidP="007F5D85">
      <w:pPr>
        <w:tabs>
          <w:tab w:val="left" w:pos="1710"/>
        </w:tabs>
        <w:ind w:left="1800" w:hanging="360"/>
        <w:rPr>
          <w:rFonts w:ascii="新細明體" w:eastAsia="新細明體" w:hAnsi="新細明體" w:cs="新細明體"/>
          <w:color w:val="008000"/>
          <w:lang w:eastAsia="zh-TW"/>
        </w:rPr>
      </w:pPr>
      <w:r w:rsidRPr="0001376A">
        <w:rPr>
          <w:rFonts w:ascii="新細明體" w:eastAsia="新細明體" w:hAnsi="新細明體" w:cs="新細明體" w:hint="eastAsia"/>
          <w:color w:val="008000"/>
          <w:lang w:eastAsia="zh-TW"/>
        </w:rPr>
        <w:t>(s)</w:t>
      </w:r>
      <w:r w:rsidR="000110B1">
        <w:rPr>
          <w:rFonts w:ascii="新細明體" w:eastAsia="新細明體" w:hAnsi="新細明體" w:cs="新細明體"/>
          <w:color w:val="008000"/>
          <w:lang w:eastAsia="zh-TW"/>
        </w:rPr>
        <w:t xml:space="preserve"> </w:t>
      </w:r>
      <w:r w:rsidRPr="0001376A">
        <w:rPr>
          <w:rFonts w:ascii="新細明體" w:eastAsia="新細明體" w:hAnsi="新細明體" w:cs="新細明體" w:hint="eastAsia"/>
          <w:color w:val="008000"/>
          <w:lang w:eastAsia="zh-TW"/>
        </w:rPr>
        <w:t>展覽服務業</w:t>
      </w:r>
      <w:r w:rsidR="00186EA0">
        <w:rPr>
          <w:rFonts w:ascii="新細明體" w:eastAsia="新細明體" w:hAnsi="新細明體" w:cs="新細明體"/>
          <w:color w:val="008000"/>
          <w:lang w:eastAsia="zh-TW"/>
        </w:rPr>
        <w:t xml:space="preserve"> (CPC 87909**)</w:t>
      </w:r>
    </w:p>
    <w:p w14:paraId="7840AA5B" w14:textId="77777777" w:rsidR="00186EA0" w:rsidRDefault="007F5D85" w:rsidP="007F5D85">
      <w:pPr>
        <w:tabs>
          <w:tab w:val="left" w:pos="1710"/>
        </w:tabs>
        <w:ind w:left="1800" w:hanging="360"/>
        <w:rPr>
          <w:rFonts w:ascii="新細明體" w:eastAsia="新細明體" w:hAnsi="新細明體" w:cs="新細明體"/>
          <w:color w:val="008000"/>
          <w:lang w:eastAsia="zh-TW"/>
        </w:rPr>
      </w:pPr>
      <w:r w:rsidRPr="0001376A">
        <w:rPr>
          <w:rFonts w:ascii="新細明體" w:eastAsia="新細明體" w:hAnsi="新細明體" w:cs="新細明體" w:hint="eastAsia"/>
          <w:color w:val="008000"/>
          <w:lang w:eastAsia="zh-TW"/>
        </w:rPr>
        <w:t>(t)</w:t>
      </w:r>
      <w:r w:rsidR="000110B1">
        <w:rPr>
          <w:rFonts w:ascii="新細明體" w:eastAsia="新細明體" w:hAnsi="新細明體" w:cs="新細明體"/>
          <w:color w:val="008000"/>
          <w:lang w:eastAsia="zh-TW"/>
        </w:rPr>
        <w:t xml:space="preserve"> </w:t>
      </w:r>
      <w:r w:rsidRPr="0001376A">
        <w:rPr>
          <w:rFonts w:ascii="新細明體" w:eastAsia="新細明體" w:hAnsi="新細明體" w:cs="新細明體" w:hint="eastAsia"/>
          <w:color w:val="008000"/>
          <w:lang w:eastAsia="zh-TW"/>
        </w:rPr>
        <w:t>其他</w:t>
      </w:r>
    </w:p>
    <w:p w14:paraId="423632ED" w14:textId="62F3530D" w:rsidR="007F5D85" w:rsidRPr="0001376A" w:rsidRDefault="00186EA0" w:rsidP="007F5D85">
      <w:pPr>
        <w:tabs>
          <w:tab w:val="left" w:pos="1710"/>
        </w:tabs>
        <w:ind w:left="1800" w:hanging="360"/>
        <w:rPr>
          <w:rFonts w:ascii="新細明體" w:eastAsia="新細明體" w:hAnsi="新細明體" w:cs="新細明體"/>
          <w:color w:val="008000"/>
          <w:lang w:eastAsia="zh-TW"/>
        </w:rPr>
      </w:pPr>
      <w:r>
        <w:rPr>
          <w:rFonts w:ascii="新細明體" w:eastAsia="新細明體" w:hAnsi="新細明體" w:cs="新細明體"/>
          <w:color w:val="008000"/>
          <w:lang w:eastAsia="zh-TW"/>
        </w:rPr>
        <w:tab/>
      </w:r>
      <w:r w:rsidR="007F5D85" w:rsidRPr="0001376A">
        <w:rPr>
          <w:rFonts w:ascii="新細明體" w:eastAsia="新細明體" w:hAnsi="新細明體" w:cs="新細明體" w:hint="eastAsia"/>
          <w:color w:val="008000"/>
          <w:lang w:eastAsia="zh-TW"/>
        </w:rPr>
        <w:t>ii.複製服務業</w:t>
      </w:r>
      <w:r>
        <w:rPr>
          <w:rFonts w:ascii="新細明體" w:eastAsia="新細明體" w:hAnsi="新細明體" w:cs="新細明體"/>
          <w:color w:val="008000"/>
          <w:lang w:eastAsia="zh-TW"/>
        </w:rPr>
        <w:t xml:space="preserve"> (CPC 87904)</w:t>
      </w:r>
    </w:p>
    <w:p w14:paraId="344C829E" w14:textId="2FB2F459" w:rsidR="007F5D85" w:rsidRPr="0001376A" w:rsidRDefault="00186EA0" w:rsidP="007F5D85">
      <w:pPr>
        <w:tabs>
          <w:tab w:val="left" w:pos="1710"/>
        </w:tabs>
        <w:ind w:left="1800" w:hanging="360"/>
        <w:rPr>
          <w:rFonts w:ascii="新細明體" w:eastAsia="新細明體" w:hAnsi="新細明體" w:cs="新細明體"/>
          <w:color w:val="008000"/>
          <w:lang w:eastAsia="zh-TW"/>
        </w:rPr>
      </w:pPr>
      <w:r>
        <w:rPr>
          <w:rFonts w:ascii="新細明體" w:eastAsia="新細明體" w:hAnsi="新細明體" w:cs="新細明體"/>
          <w:color w:val="008000"/>
          <w:lang w:eastAsia="zh-TW"/>
        </w:rPr>
        <w:tab/>
      </w:r>
      <w:r w:rsidR="007F5D85" w:rsidRPr="0001376A">
        <w:rPr>
          <w:rFonts w:ascii="新細明體" w:eastAsia="新細明體" w:hAnsi="新細明體" w:cs="新細明體" w:hint="eastAsia"/>
          <w:color w:val="008000"/>
          <w:lang w:eastAsia="zh-TW"/>
        </w:rPr>
        <w:t>i</w:t>
      </w:r>
      <w:r>
        <w:rPr>
          <w:rFonts w:ascii="新細明體" w:eastAsia="新細明體" w:hAnsi="新細明體" w:cs="新細明體"/>
          <w:color w:val="008000"/>
          <w:lang w:eastAsia="zh-TW"/>
        </w:rPr>
        <w:t>ii</w:t>
      </w:r>
      <w:r w:rsidR="007F5D85" w:rsidRPr="0001376A">
        <w:rPr>
          <w:rFonts w:ascii="新細明體" w:eastAsia="新細明體" w:hAnsi="新細明體" w:cs="新細明體" w:hint="eastAsia"/>
          <w:color w:val="008000"/>
          <w:lang w:eastAsia="zh-TW"/>
        </w:rPr>
        <w:t>.翻譯及傳譯服務業</w:t>
      </w:r>
      <w:r>
        <w:rPr>
          <w:rFonts w:ascii="新細明體" w:eastAsia="新細明體" w:hAnsi="新細明體" w:cs="新細明體"/>
          <w:color w:val="008000"/>
          <w:lang w:eastAsia="zh-TW"/>
        </w:rPr>
        <w:t xml:space="preserve"> (CPC 87905)</w:t>
      </w:r>
    </w:p>
    <w:p w14:paraId="763BBD0A" w14:textId="599A268B" w:rsidR="007F5D85" w:rsidRPr="0001376A" w:rsidRDefault="00186EA0" w:rsidP="007F5D85">
      <w:pPr>
        <w:tabs>
          <w:tab w:val="left" w:pos="1710"/>
        </w:tabs>
        <w:ind w:left="1800" w:hanging="360"/>
        <w:rPr>
          <w:rFonts w:ascii="新細明體" w:eastAsia="新細明體" w:hAnsi="新細明體" w:cs="新細明體"/>
          <w:color w:val="0000FF"/>
          <w:lang w:eastAsia="zh-TW"/>
        </w:rPr>
      </w:pPr>
      <w:r>
        <w:rPr>
          <w:rFonts w:ascii="新細明體" w:eastAsia="新細明體" w:hAnsi="新細明體" w:cs="新細明體" w:hint="eastAsia"/>
          <w:color w:val="0000FF"/>
          <w:lang w:eastAsia="zh-TW"/>
        </w:rPr>
        <w:tab/>
      </w:r>
      <w:r w:rsidR="007F5D85" w:rsidRPr="0001376A">
        <w:rPr>
          <w:rFonts w:ascii="新細明體" w:eastAsia="新細明體" w:hAnsi="新細明體" w:cs="新細明體" w:hint="eastAsia"/>
          <w:color w:val="0000FF"/>
          <w:lang w:eastAsia="zh-TW"/>
        </w:rPr>
        <w:t>iv.郵寄名單編輯服務業</w:t>
      </w:r>
      <w:r>
        <w:rPr>
          <w:rFonts w:ascii="新細明體" w:eastAsia="新細明體" w:hAnsi="新細明體" w:cs="新細明體"/>
          <w:color w:val="0000FF"/>
          <w:lang w:eastAsia="zh-TW"/>
        </w:rPr>
        <w:t xml:space="preserve"> (CPC 87906**)</w:t>
      </w:r>
    </w:p>
    <w:p w14:paraId="6CD01A12" w14:textId="77777777" w:rsidR="00FF3C48" w:rsidRPr="00213DA4" w:rsidRDefault="00FF3C48" w:rsidP="00B058C0">
      <w:pPr>
        <w:ind w:left="720"/>
        <w:rPr>
          <w:rFonts w:ascii="新細明體" w:eastAsia="新細明體" w:hAnsi="新細明體" w:cs="新細明體" w:hint="eastAsia"/>
          <w:lang w:eastAsia="zh-TW"/>
        </w:rPr>
      </w:pPr>
    </w:p>
    <w:p w14:paraId="0685250B" w14:textId="47310359" w:rsidR="00213DA4" w:rsidRDefault="0001376A" w:rsidP="0078440C">
      <w:pPr>
        <w:pStyle w:val="ListParagraph"/>
        <w:numPr>
          <w:ilvl w:val="0"/>
          <w:numId w:val="1"/>
        </w:numPr>
        <w:rPr>
          <w:rFonts w:ascii="Heiti TC Light" w:eastAsia="新細明體" w:hAnsi="Heiti TC Light" w:cs="Heiti TC Light"/>
          <w:lang w:eastAsia="zh-TW"/>
        </w:rPr>
      </w:pPr>
      <w:r w:rsidRPr="0078440C">
        <w:rPr>
          <w:rFonts w:ascii="Heiti TC Light" w:eastAsia="新細明體" w:hAnsi="Heiti TC Light" w:cs="Heiti TC Light" w:hint="eastAsia"/>
          <w:lang w:eastAsia="zh-TW"/>
        </w:rPr>
        <w:t>通訊服務業</w:t>
      </w:r>
      <w:r w:rsidR="00767E07" w:rsidRPr="0078440C">
        <w:rPr>
          <w:rFonts w:ascii="Heiti TC Light" w:eastAsia="新細明體" w:hAnsi="Heiti TC Light" w:cs="Heiti TC Light"/>
          <w:lang w:eastAsia="zh-TW"/>
        </w:rPr>
        <w:t>(</w:t>
      </w:r>
      <w:r w:rsidR="00767E07" w:rsidRPr="0078440C">
        <w:rPr>
          <w:rFonts w:ascii="Heiti TC Light" w:eastAsia="新細明體" w:hAnsi="Heiti TC Light" w:cs="Heiti TC Light" w:hint="eastAsia"/>
          <w:color w:val="FF0000"/>
          <w:lang w:eastAsia="zh-TW"/>
        </w:rPr>
        <w:t>中國對台灣開放</w:t>
      </w:r>
      <w:r w:rsidR="00767E07" w:rsidRPr="0078440C">
        <w:rPr>
          <w:rFonts w:ascii="Heiti TC Light" w:eastAsia="新細明體" w:hAnsi="Heiti TC Light" w:cs="Heiti TC Light"/>
          <w:color w:val="000090"/>
          <w:lang w:eastAsia="zh-TW"/>
        </w:rPr>
        <w:t>: 6</w:t>
      </w:r>
      <w:r w:rsidR="00767E07" w:rsidRPr="0078440C">
        <w:rPr>
          <w:rFonts w:ascii="Heiti TC Light" w:eastAsia="新細明體" w:hAnsi="Heiti TC Light" w:cs="Heiti TC Light" w:hint="eastAsia"/>
          <w:color w:val="000090"/>
          <w:lang w:eastAsia="zh-TW"/>
        </w:rPr>
        <w:t>項</w:t>
      </w:r>
      <w:r w:rsidR="00767E07" w:rsidRPr="0078440C">
        <w:rPr>
          <w:rFonts w:ascii="Heiti TC Light" w:eastAsia="新細明體" w:hAnsi="Heiti TC Light" w:cs="Heiti TC Light"/>
          <w:color w:val="000090"/>
          <w:lang w:eastAsia="zh-TW"/>
        </w:rPr>
        <w:t>,</w:t>
      </w:r>
      <w:r w:rsidR="00767E07" w:rsidRPr="0078440C">
        <w:rPr>
          <w:rFonts w:ascii="Heiti TC Light" w:eastAsia="新細明體" w:hAnsi="Heiti TC Light" w:cs="Heiti TC Light"/>
          <w:lang w:eastAsia="zh-TW"/>
        </w:rPr>
        <w:t xml:space="preserve"> </w:t>
      </w:r>
      <w:r w:rsidR="00767E07" w:rsidRPr="0078440C">
        <w:rPr>
          <w:rFonts w:ascii="Heiti TC Light" w:eastAsia="新細明體" w:hAnsi="Heiti TC Light" w:cs="Heiti TC Light" w:hint="eastAsia"/>
          <w:color w:val="0000FF"/>
          <w:lang w:eastAsia="zh-TW"/>
        </w:rPr>
        <w:t>台灣</w:t>
      </w:r>
      <w:r w:rsidR="009A4703" w:rsidRPr="0078440C">
        <w:rPr>
          <w:rFonts w:ascii="Heiti TC Light" w:eastAsia="新細明體" w:hAnsi="Heiti TC Light" w:cs="Heiti TC Light" w:hint="eastAsia"/>
          <w:color w:val="0000FF"/>
          <w:lang w:eastAsia="zh-TW"/>
        </w:rPr>
        <w:t>對</w:t>
      </w:r>
      <w:r w:rsidR="00767E07" w:rsidRPr="0078440C">
        <w:rPr>
          <w:rFonts w:ascii="Heiti TC Light" w:eastAsia="新細明體" w:hAnsi="Heiti TC Light" w:cs="Heiti TC Light" w:hint="eastAsia"/>
          <w:color w:val="0000FF"/>
          <w:lang w:eastAsia="zh-TW"/>
        </w:rPr>
        <w:t>中國開放</w:t>
      </w:r>
      <w:r w:rsidR="00767E07" w:rsidRPr="0078440C">
        <w:rPr>
          <w:rFonts w:ascii="Heiti TC Light" w:eastAsia="新細明體" w:hAnsi="Heiti TC Light" w:cs="Heiti TC Light" w:hint="eastAsia"/>
          <w:color w:val="0000FF"/>
          <w:lang w:eastAsia="zh-TW"/>
        </w:rPr>
        <w:t xml:space="preserve">: </w:t>
      </w:r>
      <w:r w:rsidR="00767E07" w:rsidRPr="0078440C">
        <w:rPr>
          <w:rFonts w:ascii="Heiti TC Light" w:eastAsia="新細明體" w:hAnsi="Heiti TC Light" w:cs="Heiti TC Light"/>
          <w:color w:val="000090"/>
          <w:lang w:eastAsia="zh-TW"/>
        </w:rPr>
        <w:t>5</w:t>
      </w:r>
      <w:r w:rsidR="00767E07" w:rsidRPr="0078440C">
        <w:rPr>
          <w:rFonts w:ascii="Heiti TC Light" w:eastAsia="新細明體" w:hAnsi="Heiti TC Light" w:cs="Heiti TC Light" w:hint="eastAsia"/>
          <w:color w:val="000090"/>
          <w:lang w:eastAsia="zh-TW"/>
        </w:rPr>
        <w:t>項</w:t>
      </w:r>
      <w:r w:rsidR="00767E07" w:rsidRPr="0078440C">
        <w:rPr>
          <w:rFonts w:ascii="Heiti TC Light" w:eastAsia="新細明體" w:hAnsi="Heiti TC Light" w:cs="Heiti TC Light" w:hint="eastAsia"/>
          <w:lang w:eastAsia="zh-TW"/>
        </w:rPr>
        <w:t xml:space="preserve">) </w:t>
      </w:r>
    </w:p>
    <w:p w14:paraId="0C859741" w14:textId="098FAEB6" w:rsidR="00BA0948" w:rsidRPr="0078440C" w:rsidRDefault="00BA0948" w:rsidP="00BA0948">
      <w:pPr>
        <w:pStyle w:val="ListParagraph"/>
        <w:rPr>
          <w:rFonts w:ascii="Heiti TC Light" w:eastAsia="新細明體" w:hAnsi="Heiti TC Light" w:cs="Heiti TC Light"/>
          <w:lang w:eastAsia="zh-TW"/>
        </w:rPr>
      </w:pPr>
      <w:r>
        <w:rPr>
          <w:rFonts w:ascii="Heiti TC Light" w:eastAsia="新細明體" w:hAnsi="Heiti TC Light" w:cs="Heiti TC Light" w:hint="eastAsia"/>
          <w:lang w:eastAsia="zh-TW"/>
        </w:rPr>
        <w:t>用</w:t>
      </w:r>
      <w:r>
        <w:rPr>
          <w:rFonts w:ascii="Heiti TC Light" w:eastAsia="新細明體" w:hAnsi="Heiti TC Light" w:cs="Heiti TC Light"/>
          <w:lang w:eastAsia="zh-TW"/>
        </w:rPr>
        <w:t>WTO</w:t>
      </w:r>
      <w:r>
        <w:rPr>
          <w:rFonts w:ascii="Heiti TC Light" w:eastAsia="新細明體" w:hAnsi="Heiti TC Light" w:cs="Heiti TC Light" w:hint="eastAsia"/>
          <w:lang w:eastAsia="zh-TW"/>
        </w:rPr>
        <w:t>算法</w:t>
      </w:r>
      <w:r>
        <w:rPr>
          <w:rFonts w:ascii="Heiti TC Light" w:eastAsia="新細明體" w:hAnsi="Heiti TC Light" w:cs="Heiti TC Light"/>
          <w:lang w:eastAsia="zh-TW"/>
        </w:rPr>
        <w:t xml:space="preserve"> (</w:t>
      </w:r>
      <w:r w:rsidRPr="00767E07">
        <w:rPr>
          <w:rFonts w:ascii="Heiti TC Light" w:eastAsia="新細明體" w:hAnsi="Heiti TC Light" w:cs="Heiti TC Light" w:hint="eastAsia"/>
          <w:color w:val="FF0000"/>
          <w:lang w:eastAsia="zh-TW"/>
        </w:rPr>
        <w:t>中國對台灣開放</w:t>
      </w:r>
      <w:r w:rsidR="00865A2F">
        <w:rPr>
          <w:rFonts w:ascii="Heiti TC Light" w:eastAsia="新細明體" w:hAnsi="Heiti TC Light" w:cs="Heiti TC Light"/>
          <w:color w:val="000090"/>
          <w:lang w:eastAsia="zh-TW"/>
        </w:rPr>
        <w:t>: 4 + 2</w:t>
      </w:r>
      <w:r w:rsidRPr="00767E07">
        <w:rPr>
          <w:rFonts w:ascii="Heiti TC Light" w:eastAsia="新細明體" w:hAnsi="Heiti TC Light" w:cs="Heiti TC Light" w:hint="eastAsia"/>
          <w:color w:val="000090"/>
          <w:lang w:eastAsia="zh-TW"/>
        </w:rPr>
        <w:t>項</w:t>
      </w:r>
      <w:r w:rsidRPr="00767E07">
        <w:rPr>
          <w:rFonts w:ascii="Heiti TC Light" w:eastAsia="新細明體" w:hAnsi="Heiti TC Light" w:cs="Heiti TC Light"/>
          <w:color w:val="000090"/>
          <w:lang w:eastAsia="zh-TW"/>
        </w:rPr>
        <w:t>,</w:t>
      </w:r>
      <w:r w:rsidRPr="00767E07">
        <w:rPr>
          <w:rFonts w:ascii="Heiti TC Light" w:eastAsia="新細明體" w:hAnsi="Heiti TC Light" w:cs="Heiti TC Light"/>
          <w:lang w:eastAsia="zh-TW"/>
        </w:rPr>
        <w:t xml:space="preserve"> </w:t>
      </w:r>
      <w:r w:rsidRPr="00767E07">
        <w:rPr>
          <w:rFonts w:ascii="Heiti TC Light" w:eastAsia="新細明體" w:hAnsi="Heiti TC Light" w:cs="Heiti TC Light" w:hint="eastAsia"/>
          <w:color w:val="0000FF"/>
          <w:lang w:eastAsia="zh-TW"/>
        </w:rPr>
        <w:t>台灣</w:t>
      </w:r>
      <w:r>
        <w:rPr>
          <w:rFonts w:ascii="Heiti TC Light" w:eastAsia="新細明體" w:hAnsi="Heiti TC Light" w:cs="Heiti TC Light" w:hint="eastAsia"/>
          <w:color w:val="0000FF"/>
          <w:lang w:eastAsia="zh-TW"/>
        </w:rPr>
        <w:t>對</w:t>
      </w:r>
      <w:r w:rsidRPr="00767E07">
        <w:rPr>
          <w:rFonts w:ascii="Heiti TC Light" w:eastAsia="新細明體" w:hAnsi="Heiti TC Light" w:cs="Heiti TC Light" w:hint="eastAsia"/>
          <w:color w:val="0000FF"/>
          <w:lang w:eastAsia="zh-TW"/>
        </w:rPr>
        <w:t>中國開放</w:t>
      </w:r>
      <w:r w:rsidRPr="00767E07">
        <w:rPr>
          <w:rFonts w:ascii="Heiti TC Light" w:eastAsia="新細明體" w:hAnsi="Heiti TC Light" w:cs="Heiti TC Light" w:hint="eastAsia"/>
          <w:color w:val="0000FF"/>
          <w:lang w:eastAsia="zh-TW"/>
        </w:rPr>
        <w:t xml:space="preserve">: </w:t>
      </w:r>
      <w:r w:rsidRPr="00767E07">
        <w:rPr>
          <w:rFonts w:ascii="Heiti TC Light" w:eastAsia="新細明體" w:hAnsi="Heiti TC Light" w:cs="Heiti TC Light" w:hint="eastAsia"/>
          <w:color w:val="000090"/>
          <w:lang w:eastAsia="zh-TW"/>
        </w:rPr>
        <w:t>項</w:t>
      </w:r>
      <w:r>
        <w:rPr>
          <w:rFonts w:ascii="Heiti TC Light" w:eastAsia="新細明體" w:hAnsi="Heiti TC Light" w:cs="Heiti TC Light"/>
          <w:color w:val="000090"/>
          <w:lang w:eastAsia="zh-TW"/>
        </w:rPr>
        <w:t>)</w:t>
      </w:r>
    </w:p>
    <w:p w14:paraId="3CEADE41" w14:textId="6B78CC27" w:rsidR="00CB4C6B" w:rsidRPr="00531471" w:rsidRDefault="00BA0948" w:rsidP="005151BA">
      <w:pPr>
        <w:tabs>
          <w:tab w:val="left" w:pos="1350"/>
        </w:tabs>
        <w:ind w:left="1350" w:hanging="360"/>
        <w:rPr>
          <w:rFonts w:ascii="Heiti TC Light" w:eastAsia="新細明體" w:hAnsi="Heiti TC Light" w:cs="Heiti TC Light"/>
          <w:color w:val="0000FF"/>
          <w:lang w:eastAsia="zh-TW"/>
        </w:rPr>
      </w:pPr>
      <w:r>
        <w:rPr>
          <w:rFonts w:ascii="Heiti TC Light" w:eastAsia="新細明體" w:hAnsi="Heiti TC Light" w:cs="Heiti TC Light" w:hint="eastAsia"/>
          <w:color w:val="0000FF"/>
          <w:lang w:eastAsia="zh-TW"/>
        </w:rPr>
        <w:t xml:space="preserve">B. </w:t>
      </w:r>
      <w:r w:rsidR="0001376A" w:rsidRPr="00531471">
        <w:rPr>
          <w:rFonts w:ascii="Heiti TC Light" w:eastAsia="新細明體" w:hAnsi="Heiti TC Light" w:cs="Heiti TC Light" w:hint="eastAsia"/>
          <w:color w:val="0000FF"/>
          <w:lang w:eastAsia="zh-TW"/>
        </w:rPr>
        <w:t>快遞服務陸地運送部分</w:t>
      </w:r>
      <w:r w:rsidR="005151BA" w:rsidRPr="00531471">
        <w:rPr>
          <w:rFonts w:ascii="Heiti TC Light" w:eastAsia="新細明體" w:hAnsi="Heiti TC Light" w:cs="Heiti TC Light" w:hint="eastAsia"/>
          <w:color w:val="0000FF"/>
          <w:lang w:eastAsia="zh-TW"/>
        </w:rPr>
        <w:t xml:space="preserve"> </w:t>
      </w:r>
      <w:r w:rsidR="0001376A" w:rsidRPr="00531471">
        <w:rPr>
          <w:rFonts w:ascii="Heiti TC Light" w:eastAsia="新細明體" w:hAnsi="Heiti TC Light" w:cs="Heiti TC Light" w:hint="eastAsia"/>
          <w:color w:val="0000FF"/>
          <w:lang w:eastAsia="zh-TW"/>
        </w:rPr>
        <w:t>(</w:t>
      </w:r>
      <w:r w:rsidR="0001376A" w:rsidRPr="00531471">
        <w:rPr>
          <w:rFonts w:ascii="Heiti TC Light" w:eastAsia="新細明體" w:hAnsi="Heiti TC Light" w:cs="Heiti TC Light" w:hint="eastAsia"/>
          <w:color w:val="0000FF"/>
          <w:lang w:eastAsia="zh-TW"/>
        </w:rPr>
        <w:t>現行由臺灣郵政主管部門依規定保留之服務除外</w:t>
      </w:r>
      <w:r w:rsidR="0001376A" w:rsidRPr="00531471">
        <w:rPr>
          <w:rFonts w:ascii="Heiti TC Light" w:eastAsia="新細明體" w:hAnsi="Heiti TC Light" w:cs="Heiti TC Light" w:hint="eastAsia"/>
          <w:color w:val="0000FF"/>
          <w:lang w:eastAsia="zh-TW"/>
        </w:rPr>
        <w:t>)</w:t>
      </w:r>
    </w:p>
    <w:p w14:paraId="195D337D" w14:textId="7E4FF6AC" w:rsidR="0001376A" w:rsidRPr="00CB4C6B" w:rsidRDefault="00BA0948" w:rsidP="005151BA">
      <w:pPr>
        <w:ind w:left="1260" w:hanging="270"/>
        <w:rPr>
          <w:rFonts w:ascii="Heiti TC Light" w:eastAsia="新細明體" w:hAnsi="Heiti TC Light" w:cs="Heiti TC Light" w:hint="eastAsia"/>
          <w:lang w:eastAsia="zh-TW"/>
        </w:rPr>
      </w:pPr>
      <w:r>
        <w:rPr>
          <w:rFonts w:ascii="Heiti TC Light" w:eastAsia="新細明體" w:hAnsi="Heiti TC Light" w:cs="Heiti TC Light"/>
          <w:lang w:eastAsia="zh-TW"/>
        </w:rPr>
        <w:t xml:space="preserve">C. </w:t>
      </w:r>
      <w:r w:rsidR="00BA668B">
        <w:rPr>
          <w:rFonts w:ascii="Heiti TC Light" w:eastAsia="新細明體" w:hAnsi="Heiti TC Light" w:cs="Heiti TC Light" w:hint="eastAsia"/>
          <w:lang w:eastAsia="zh-TW"/>
        </w:rPr>
        <w:t>電信服務業（</w:t>
      </w:r>
      <w:r w:rsidR="005151BA">
        <w:rPr>
          <w:rFonts w:ascii="Heiti TC Light" w:eastAsia="新細明體" w:hAnsi="Heiti TC Light" w:cs="Heiti TC Light" w:hint="eastAsia"/>
          <w:lang w:eastAsia="zh-TW"/>
        </w:rPr>
        <w:t>台灣開放</w:t>
      </w:r>
      <w:r w:rsidR="00BA668B">
        <w:rPr>
          <w:rFonts w:ascii="Heiti TC Light" w:eastAsia="新細明體" w:hAnsi="Heiti TC Light" w:cs="Heiti TC Light" w:hint="eastAsia"/>
          <w:lang w:eastAsia="zh-TW"/>
        </w:rPr>
        <w:t>第二類電信事業特殊業務</w:t>
      </w:r>
      <w:r w:rsidR="005151BA">
        <w:rPr>
          <w:rFonts w:ascii="Heiti TC Light" w:eastAsia="新細明體" w:hAnsi="Heiti TC Light" w:cs="Heiti TC Light"/>
          <w:lang w:eastAsia="zh-TW"/>
        </w:rPr>
        <w:t xml:space="preserve">, </w:t>
      </w:r>
      <w:r w:rsidR="005151BA">
        <w:rPr>
          <w:rFonts w:ascii="Heiti TC Light" w:eastAsia="新細明體" w:hAnsi="Heiti TC Light" w:cs="Heiti TC Light" w:hint="eastAsia"/>
          <w:lang w:eastAsia="zh-TW"/>
        </w:rPr>
        <w:t>中國開放增值電信服務</w:t>
      </w:r>
      <w:r w:rsidR="00BA668B">
        <w:rPr>
          <w:rFonts w:ascii="Heiti TC Light" w:eastAsia="新細明體" w:hAnsi="Heiti TC Light" w:cs="Heiti TC Light" w:hint="eastAsia"/>
          <w:lang w:eastAsia="zh-TW"/>
        </w:rPr>
        <w:t>）</w:t>
      </w:r>
    </w:p>
    <w:p w14:paraId="278D0E04" w14:textId="77777777" w:rsidR="005957AD" w:rsidRPr="00531471" w:rsidRDefault="00BA668B" w:rsidP="005957AD">
      <w:pPr>
        <w:ind w:firstLine="482"/>
        <w:rPr>
          <w:rFonts w:ascii="標楷體" w:eastAsia="標楷體"/>
          <w:color w:val="0000FF"/>
        </w:rPr>
      </w:pPr>
      <w:r>
        <w:rPr>
          <w:rFonts w:ascii="新細明體" w:eastAsia="新細明體" w:hAnsi="新細明體" w:cs="新細明體" w:hint="eastAsia"/>
          <w:lang w:eastAsia="zh-TW"/>
        </w:rPr>
        <w:tab/>
      </w:r>
      <w:r>
        <w:rPr>
          <w:rFonts w:ascii="新細明體" w:eastAsia="新細明體" w:hAnsi="新細明體" w:cs="新細明體" w:hint="eastAsia"/>
          <w:lang w:eastAsia="zh-TW"/>
        </w:rPr>
        <w:tab/>
      </w:r>
      <w:r w:rsidRPr="00531471">
        <w:rPr>
          <w:rFonts w:ascii="新細明體" w:eastAsia="新細明體" w:hAnsi="新細明體" w:cs="新細明體" w:hint="eastAsia"/>
          <w:color w:val="0000FF"/>
          <w:lang w:eastAsia="zh-TW"/>
        </w:rPr>
        <w:t>(</w:t>
      </w:r>
      <w:r w:rsidRPr="00531471">
        <w:rPr>
          <w:rFonts w:ascii="新細明體" w:eastAsia="新細明體" w:hAnsi="新細明體" w:cs="新細明體"/>
          <w:color w:val="0000FF"/>
          <w:lang w:eastAsia="zh-TW"/>
        </w:rPr>
        <w:t>a</w:t>
      </w:r>
      <w:r w:rsidRPr="00531471">
        <w:rPr>
          <w:rFonts w:ascii="新細明體" w:eastAsia="新細明體" w:hAnsi="新細明體" w:cs="新細明體" w:hint="eastAsia"/>
          <w:color w:val="0000FF"/>
          <w:lang w:eastAsia="zh-TW"/>
        </w:rPr>
        <w:t>)</w:t>
      </w:r>
      <w:r w:rsidRPr="00531471">
        <w:rPr>
          <w:rFonts w:ascii="新細明體" w:eastAsia="新細明體" w:hAnsi="新細明體" w:cs="新細明體"/>
          <w:color w:val="0000FF"/>
          <w:lang w:eastAsia="zh-TW"/>
        </w:rPr>
        <w:t xml:space="preserve"> </w:t>
      </w:r>
      <w:r w:rsidRPr="00531471">
        <w:rPr>
          <w:rFonts w:ascii="新細明體" w:eastAsia="新細明體" w:hAnsi="新細明體" w:cs="新細明體" w:hint="eastAsia"/>
          <w:color w:val="0000FF"/>
          <w:lang w:eastAsia="zh-TW"/>
        </w:rPr>
        <w:t>存轉網路服務</w:t>
      </w:r>
      <w:r w:rsidR="005957AD" w:rsidRPr="00531471">
        <w:rPr>
          <w:rFonts w:ascii="新細明體" w:eastAsia="新細明體" w:hAnsi="新細明體" w:cs="新細明體"/>
          <w:color w:val="0000FF"/>
          <w:lang w:eastAsia="zh-TW"/>
        </w:rPr>
        <w:t xml:space="preserve"> (</w:t>
      </w:r>
      <w:r w:rsidR="005957AD" w:rsidRPr="00531471">
        <w:rPr>
          <w:rFonts w:ascii="標楷體" w:eastAsia="標楷體" w:hint="eastAsia"/>
          <w:color w:val="0000FF"/>
        </w:rPr>
        <w:t>如傳真存轉、交易服務、數據網路服務)</w:t>
      </w:r>
    </w:p>
    <w:p w14:paraId="695F6D7E" w14:textId="77777777" w:rsidR="00BA668B" w:rsidRPr="00531471" w:rsidRDefault="00BA668B" w:rsidP="005957AD">
      <w:pPr>
        <w:ind w:left="1800" w:hanging="360"/>
        <w:rPr>
          <w:rFonts w:ascii="標楷體" w:eastAsia="標楷體"/>
          <w:color w:val="0000FF"/>
        </w:rPr>
      </w:pPr>
      <w:r w:rsidRPr="00531471">
        <w:rPr>
          <w:rFonts w:ascii="新細明體" w:eastAsia="新細明體" w:hAnsi="新細明體" w:cs="新細明體" w:hint="eastAsia"/>
          <w:color w:val="0000FF"/>
          <w:lang w:eastAsia="zh-TW"/>
        </w:rPr>
        <w:t>(b)</w:t>
      </w:r>
      <w:r w:rsidRPr="00531471">
        <w:rPr>
          <w:rFonts w:ascii="新細明體" w:eastAsia="新細明體" w:hAnsi="新細明體" w:cs="新細明體"/>
          <w:color w:val="0000FF"/>
          <w:lang w:eastAsia="zh-TW"/>
        </w:rPr>
        <w:t xml:space="preserve"> </w:t>
      </w:r>
      <w:r w:rsidRPr="00531471">
        <w:rPr>
          <w:rFonts w:ascii="新細明體" w:eastAsia="新細明體" w:hAnsi="新細明體" w:cs="新細明體" w:hint="eastAsia"/>
          <w:color w:val="0000FF"/>
          <w:lang w:eastAsia="zh-TW"/>
        </w:rPr>
        <w:t>存取網路服務</w:t>
      </w:r>
      <w:r w:rsidR="005957AD" w:rsidRPr="00531471">
        <w:rPr>
          <w:rFonts w:ascii="新細明體" w:eastAsia="新細明體" w:hAnsi="新細明體" w:cs="新細明體"/>
          <w:color w:val="0000FF"/>
          <w:lang w:eastAsia="zh-TW"/>
        </w:rPr>
        <w:t>(</w:t>
      </w:r>
      <w:r w:rsidR="005957AD" w:rsidRPr="00531471">
        <w:rPr>
          <w:rFonts w:ascii="標楷體" w:eastAsia="標楷體" w:hint="eastAsia"/>
          <w:color w:val="0000FF"/>
        </w:rPr>
        <w:t>如電話秘書、線上資訊接取、電子佈告欄（BBS）、電子資料交換、統合訊息服務（Unified Message Service）、電子文件服務、語音訊息、語音信箱服務</w:t>
      </w:r>
      <w:r w:rsidR="005957AD" w:rsidRPr="00531471">
        <w:rPr>
          <w:rFonts w:ascii="標楷體" w:eastAsia="標楷體"/>
          <w:color w:val="0000FF"/>
        </w:rPr>
        <w:t>)</w:t>
      </w:r>
    </w:p>
    <w:p w14:paraId="0CF863E7" w14:textId="77777777" w:rsidR="005151BA" w:rsidRPr="00531471" w:rsidRDefault="00BA668B" w:rsidP="005151BA">
      <w:pPr>
        <w:tabs>
          <w:tab w:val="left" w:pos="1800"/>
        </w:tabs>
        <w:ind w:left="1800" w:hanging="360"/>
        <w:rPr>
          <w:rFonts w:ascii="新細明體" w:eastAsia="新細明體" w:hAnsi="新細明體" w:cs="新細明體" w:hint="eastAsia"/>
          <w:color w:val="0000FF"/>
          <w:lang w:eastAsia="zh-TW"/>
        </w:rPr>
      </w:pPr>
      <w:r w:rsidRPr="00531471">
        <w:rPr>
          <w:rFonts w:ascii="新細明體" w:eastAsia="新細明體" w:hAnsi="新細明體" w:cs="新細明體" w:hint="eastAsia"/>
          <w:color w:val="0000FF"/>
          <w:lang w:eastAsia="zh-TW"/>
        </w:rPr>
        <w:t>(c)</w:t>
      </w:r>
      <w:r w:rsidR="005957AD" w:rsidRPr="00531471">
        <w:rPr>
          <w:rFonts w:ascii="新細明體" w:eastAsia="新細明體" w:hAnsi="新細明體" w:cs="新細明體"/>
          <w:color w:val="0000FF"/>
          <w:lang w:eastAsia="zh-TW"/>
        </w:rPr>
        <w:t xml:space="preserve"> </w:t>
      </w:r>
      <w:r w:rsidRPr="00531471">
        <w:rPr>
          <w:rFonts w:ascii="新細明體" w:eastAsia="新細明體" w:hAnsi="新細明體" w:cs="新細明體" w:hint="eastAsia"/>
          <w:color w:val="0000FF"/>
          <w:lang w:eastAsia="zh-TW"/>
        </w:rPr>
        <w:t>數據交換通信服務</w:t>
      </w:r>
      <w:r w:rsidR="005957AD" w:rsidRPr="00531471">
        <w:rPr>
          <w:rFonts w:ascii="新細明體" w:eastAsia="新細明體" w:hAnsi="新細明體" w:cs="新細明體"/>
          <w:color w:val="0000FF"/>
          <w:lang w:eastAsia="zh-TW"/>
        </w:rPr>
        <w:t>(</w:t>
      </w:r>
      <w:r w:rsidR="005957AD" w:rsidRPr="00531471">
        <w:rPr>
          <w:rFonts w:ascii="標楷體" w:eastAsia="標楷體" w:hint="eastAsia"/>
          <w:color w:val="0000FF"/>
        </w:rPr>
        <w:t>如</w:t>
      </w:r>
      <w:r w:rsidR="005957AD" w:rsidRPr="00531471">
        <w:rPr>
          <w:rFonts w:ascii="標楷體" w:eastAsia="標楷體"/>
          <w:color w:val="0000FF"/>
        </w:rPr>
        <w:t>X</w:t>
      </w:r>
      <w:r w:rsidR="005957AD" w:rsidRPr="00531471">
        <w:rPr>
          <w:rFonts w:ascii="標楷體" w:eastAsia="標楷體" w:hint="eastAsia"/>
          <w:color w:val="0000FF"/>
        </w:rPr>
        <w:t>.25分封交換、數據通信（</w:t>
      </w:r>
      <w:r w:rsidR="005957AD" w:rsidRPr="00531471">
        <w:rPr>
          <w:rFonts w:ascii="標楷體" w:eastAsia="標楷體"/>
          <w:color w:val="0000FF"/>
        </w:rPr>
        <w:t>Frame Relay</w:t>
      </w:r>
      <w:r w:rsidR="005957AD" w:rsidRPr="00531471">
        <w:rPr>
          <w:rFonts w:ascii="標楷體" w:eastAsia="標楷體" w:hint="eastAsia"/>
          <w:color w:val="0000FF"/>
        </w:rPr>
        <w:t>）、寬頻數據交換通信</w:t>
      </w:r>
      <w:r w:rsidR="005957AD" w:rsidRPr="00531471">
        <w:rPr>
          <w:rFonts w:ascii="標楷體" w:eastAsia="標楷體"/>
          <w:color w:val="0000FF"/>
        </w:rPr>
        <w:t>(ATM</w:t>
      </w:r>
      <w:r w:rsidR="005151BA" w:rsidRPr="00531471">
        <w:rPr>
          <w:rFonts w:ascii="標楷體" w:eastAsia="標楷體" w:hint="eastAsia"/>
          <w:color w:val="0000FF"/>
        </w:rPr>
        <w:t>）</w:t>
      </w:r>
    </w:p>
    <w:p w14:paraId="301D4253" w14:textId="77777777" w:rsidR="005151BA" w:rsidRPr="00767E07" w:rsidRDefault="005151BA" w:rsidP="005151BA">
      <w:pPr>
        <w:tabs>
          <w:tab w:val="left" w:pos="1800"/>
        </w:tabs>
        <w:ind w:left="1800" w:hanging="360"/>
        <w:rPr>
          <w:rFonts w:ascii="新細明體" w:eastAsia="新細明體" w:hAnsi="新細明體" w:cs="新細明體"/>
          <w:color w:val="FF0000"/>
          <w:lang w:eastAsia="zh-TW"/>
        </w:rPr>
      </w:pPr>
      <w:r w:rsidRPr="00767E07">
        <w:rPr>
          <w:rFonts w:ascii="新細明體" w:eastAsia="新細明體" w:hAnsi="新細明體" w:cs="新細明體"/>
          <w:color w:val="FF0000"/>
          <w:lang w:eastAsia="zh-TW"/>
        </w:rPr>
        <w:t xml:space="preserve">(d) </w:t>
      </w:r>
      <w:r w:rsidRPr="00767E07">
        <w:rPr>
          <w:rFonts w:ascii="新細明體" w:eastAsia="新細明體" w:hAnsi="新細明體" w:cs="新細明體" w:hint="eastAsia"/>
          <w:color w:val="FF0000"/>
          <w:lang w:eastAsia="zh-TW"/>
        </w:rPr>
        <w:t xml:space="preserve">因特網接入服務 </w:t>
      </w:r>
      <w:r w:rsidRPr="00767E07">
        <w:rPr>
          <w:rFonts w:ascii="新細明體" w:eastAsia="新細明體" w:hAnsi="新細明體" w:cs="新細明體"/>
          <w:color w:val="FF0000"/>
          <w:lang w:eastAsia="zh-TW"/>
        </w:rPr>
        <w:t>(</w:t>
      </w:r>
      <w:r w:rsidRPr="00767E07">
        <w:rPr>
          <w:rFonts w:ascii="新細明體" w:eastAsia="新細明體" w:hAnsi="新細明體" w:cs="新細明體" w:hint="eastAsia"/>
          <w:color w:val="FF0000"/>
          <w:lang w:eastAsia="zh-TW"/>
        </w:rPr>
        <w:t>個人理解是提供網路服務</w:t>
      </w:r>
      <w:r w:rsidR="00531471" w:rsidRPr="00767E07">
        <w:rPr>
          <w:rFonts w:ascii="新細明體" w:eastAsia="新細明體" w:hAnsi="新細明體" w:cs="新細明體"/>
          <w:color w:val="FF0000"/>
          <w:lang w:eastAsia="zh-TW"/>
        </w:rPr>
        <w:t xml:space="preserve">, </w:t>
      </w:r>
      <w:r w:rsidR="00531471" w:rsidRPr="00767E07">
        <w:rPr>
          <w:rFonts w:ascii="新細明體" w:eastAsia="新細明體" w:hAnsi="新細明體" w:cs="新細明體" w:hint="eastAsia"/>
          <w:color w:val="FF0000"/>
          <w:lang w:eastAsia="zh-TW"/>
        </w:rPr>
        <w:t>如撥號上網等等</w:t>
      </w:r>
      <w:r w:rsidR="00531471" w:rsidRPr="00767E07">
        <w:rPr>
          <w:rFonts w:ascii="新細明體" w:eastAsia="新細明體" w:hAnsi="新細明體" w:cs="新細明體"/>
          <w:color w:val="FF0000"/>
          <w:lang w:eastAsia="zh-TW"/>
        </w:rPr>
        <w:t>)</w:t>
      </w:r>
    </w:p>
    <w:p w14:paraId="6D8646D6" w14:textId="77777777" w:rsidR="005151BA" w:rsidRPr="00767E07" w:rsidRDefault="005151BA" w:rsidP="005151BA">
      <w:pPr>
        <w:tabs>
          <w:tab w:val="left" w:pos="1800"/>
        </w:tabs>
        <w:ind w:left="1800" w:hanging="360"/>
        <w:rPr>
          <w:rFonts w:ascii="新細明體" w:eastAsia="新細明體" w:hAnsi="新細明體" w:cs="新細明體" w:hint="eastAsia"/>
          <w:color w:val="FF0000"/>
          <w:lang w:eastAsia="zh-TW"/>
        </w:rPr>
      </w:pPr>
      <w:r w:rsidRPr="00767E07">
        <w:rPr>
          <w:rFonts w:ascii="新細明體" w:eastAsia="新細明體" w:hAnsi="新細明體" w:cs="新細明體"/>
          <w:color w:val="FF0000"/>
          <w:lang w:eastAsia="zh-TW"/>
        </w:rPr>
        <w:t xml:space="preserve">(e) </w:t>
      </w:r>
      <w:r w:rsidRPr="00767E07">
        <w:rPr>
          <w:rFonts w:ascii="新細明體" w:eastAsia="新細明體" w:hAnsi="新細明體" w:cs="新細明體" w:hint="eastAsia"/>
          <w:color w:val="FF0000"/>
          <w:lang w:eastAsia="zh-TW"/>
        </w:rPr>
        <w:t>呼叫中心</w:t>
      </w:r>
      <w:r w:rsidRPr="00767E07">
        <w:rPr>
          <w:rFonts w:ascii="新細明體" w:eastAsia="新細明體" w:hAnsi="新細明體" w:cs="新細明體"/>
          <w:color w:val="FF0000"/>
          <w:lang w:eastAsia="zh-TW"/>
        </w:rPr>
        <w:t xml:space="preserve"> (</w:t>
      </w:r>
      <w:r w:rsidRPr="00767E07">
        <w:rPr>
          <w:rFonts w:ascii="新細明體" w:eastAsia="新細明體" w:hAnsi="新細明體" w:cs="新細明體" w:hint="eastAsia"/>
          <w:color w:val="FF0000"/>
          <w:lang w:eastAsia="zh-TW"/>
        </w:rPr>
        <w:t>個人理解是</w:t>
      </w:r>
      <w:r w:rsidR="00767E07" w:rsidRPr="00767E07">
        <w:rPr>
          <w:rFonts w:ascii="新細明體" w:eastAsia="新細明體" w:hAnsi="新細明體" w:cs="新細明體" w:hint="eastAsia"/>
          <w:color w:val="FF0000"/>
          <w:lang w:eastAsia="zh-TW"/>
        </w:rPr>
        <w:t>客服中心)</w:t>
      </w:r>
    </w:p>
    <w:p w14:paraId="53587408" w14:textId="77777777" w:rsidR="00242C9D" w:rsidRPr="00767E07" w:rsidRDefault="005151BA" w:rsidP="005151BA">
      <w:pPr>
        <w:tabs>
          <w:tab w:val="left" w:pos="1800"/>
        </w:tabs>
        <w:ind w:left="1800" w:hanging="360"/>
        <w:rPr>
          <w:rFonts w:ascii="新細明體" w:eastAsia="新細明體" w:hAnsi="新細明體" w:cs="新細明體"/>
          <w:color w:val="FF0000"/>
          <w:lang w:eastAsia="zh-TW"/>
        </w:rPr>
      </w:pPr>
      <w:r w:rsidRPr="00767E07">
        <w:rPr>
          <w:rFonts w:ascii="新細明體" w:eastAsia="新細明體" w:hAnsi="新細明體" w:cs="新細明體"/>
          <w:color w:val="FF0000"/>
          <w:lang w:eastAsia="zh-TW"/>
        </w:rPr>
        <w:t xml:space="preserve">(f) </w:t>
      </w:r>
      <w:r w:rsidRPr="00767E07">
        <w:rPr>
          <w:rFonts w:ascii="新細明體" w:eastAsia="新細明體" w:hAnsi="新細明體" w:cs="新細明體" w:hint="eastAsia"/>
          <w:color w:val="FF0000"/>
          <w:lang w:eastAsia="zh-TW"/>
        </w:rPr>
        <w:t>離岸呼叫中心</w:t>
      </w:r>
    </w:p>
    <w:p w14:paraId="03682D27" w14:textId="2D9E1EC9" w:rsidR="00242C9D" w:rsidRPr="00767E07" w:rsidRDefault="005151BA" w:rsidP="00531471">
      <w:pPr>
        <w:ind w:left="1710" w:hanging="270"/>
        <w:rPr>
          <w:rFonts w:ascii="新細明體" w:eastAsia="新細明體" w:hAnsi="新細明體" w:cs="新細明體" w:hint="eastAsia"/>
          <w:color w:val="FF0000"/>
          <w:lang w:eastAsia="zh-TW"/>
        </w:rPr>
      </w:pPr>
      <w:r w:rsidRPr="00767E07">
        <w:rPr>
          <w:rFonts w:ascii="新細明體" w:eastAsia="新細明體" w:hAnsi="新細明體" w:cs="新細明體"/>
          <w:color w:val="FF0000"/>
          <w:lang w:eastAsia="zh-TW"/>
        </w:rPr>
        <w:t xml:space="preserve">(g) </w:t>
      </w:r>
      <w:r w:rsidRPr="00767E07">
        <w:rPr>
          <w:rFonts w:ascii="新細明體" w:eastAsia="新細明體" w:hAnsi="新細明體" w:cs="新細明體" w:hint="eastAsia"/>
          <w:color w:val="FF0000"/>
          <w:lang w:eastAsia="zh-TW"/>
        </w:rPr>
        <w:t>在線數據處理與交易處理 (僅限於經營性電子商務網站</w:t>
      </w:r>
      <w:r w:rsidR="00531471" w:rsidRPr="00767E07">
        <w:rPr>
          <w:rFonts w:ascii="新細明體" w:eastAsia="新細明體" w:hAnsi="新細明體" w:cs="新細明體" w:hint="eastAsia"/>
          <w:color w:val="FF0000"/>
          <w:lang w:eastAsia="zh-TW"/>
        </w:rPr>
        <w:t>) (</w:t>
      </w:r>
      <w:r w:rsidR="008809B7">
        <w:rPr>
          <w:rFonts w:ascii="新細明體" w:eastAsia="新細明體" w:hAnsi="新細明體" w:cs="新細明體" w:hint="eastAsia"/>
          <w:color w:val="FF0000"/>
          <w:lang w:eastAsia="zh-TW"/>
        </w:rPr>
        <w:t>個人理解是</w:t>
      </w:r>
      <w:r w:rsidR="00531471" w:rsidRPr="00767E07">
        <w:rPr>
          <w:rFonts w:ascii="新細明體" w:eastAsia="新細明體" w:hAnsi="Kaiti SC Black" w:cs="Kaiti SC Black" w:hint="eastAsia"/>
          <w:color w:val="FF0000"/>
        </w:rPr>
        <w:t>交易处理业务包括办理各种银行业务</w:t>
      </w:r>
      <w:r w:rsidR="00531471" w:rsidRPr="00767E07">
        <w:rPr>
          <w:rFonts w:ascii="新細明體" w:eastAsia="新細明體" w:hAnsi="Mongolian Baiti" w:cs="Mongolian Baiti" w:hint="eastAsia"/>
          <w:color w:val="FF0000"/>
        </w:rPr>
        <w:t>、</w:t>
      </w:r>
      <w:r w:rsidR="00531471" w:rsidRPr="00767E07">
        <w:rPr>
          <w:rFonts w:ascii="新細明體" w:eastAsia="新細明體" w:hAnsi="Kaiti SC Black" w:cs="Kaiti SC Black" w:hint="eastAsia"/>
          <w:color w:val="FF0000"/>
        </w:rPr>
        <w:t>股票买卖</w:t>
      </w:r>
      <w:r w:rsidR="00531471" w:rsidRPr="00767E07">
        <w:rPr>
          <w:rFonts w:ascii="新細明體" w:eastAsia="新細明體" w:hAnsi="Mongolian Baiti" w:cs="Mongolian Baiti" w:hint="eastAsia"/>
          <w:color w:val="FF0000"/>
        </w:rPr>
        <w:t>、</w:t>
      </w:r>
      <w:r w:rsidR="00531471" w:rsidRPr="00767E07">
        <w:rPr>
          <w:rFonts w:ascii="新細明體" w:eastAsia="新細明體" w:hAnsi="Kaiti SC Black" w:cs="Kaiti SC Black" w:hint="eastAsia"/>
          <w:color w:val="FF0000"/>
        </w:rPr>
        <w:t>票务买卖</w:t>
      </w:r>
      <w:r w:rsidR="00531471" w:rsidRPr="00767E07">
        <w:rPr>
          <w:rFonts w:ascii="新細明體" w:eastAsia="新細明體" w:hAnsi="Mongolian Baiti" w:cs="Mongolian Baiti" w:hint="eastAsia"/>
          <w:color w:val="FF0000"/>
        </w:rPr>
        <w:t>、</w:t>
      </w:r>
      <w:r w:rsidR="00531471" w:rsidRPr="00767E07">
        <w:rPr>
          <w:rFonts w:ascii="新細明體" w:eastAsia="新細明體" w:hAnsi="Kaiti SC Black" w:cs="Kaiti SC Black" w:hint="eastAsia"/>
          <w:color w:val="FF0000"/>
        </w:rPr>
        <w:t>拍卖商品买卖</w:t>
      </w:r>
      <w:r w:rsidR="00531471" w:rsidRPr="00767E07">
        <w:rPr>
          <w:rFonts w:ascii="新細明體" w:eastAsia="新細明體" w:hAnsi="Mongolian Baiti" w:cs="Mongolian Baiti" w:hint="eastAsia"/>
          <w:color w:val="FF0000"/>
        </w:rPr>
        <w:t>、</w:t>
      </w:r>
      <w:r w:rsidR="00531471" w:rsidRPr="00767E07">
        <w:rPr>
          <w:rFonts w:ascii="新細明體" w:eastAsia="新細明體" w:hAnsi="Kaiti SC Black" w:cs="Kaiti SC Black" w:hint="eastAsia"/>
          <w:color w:val="FF0000"/>
        </w:rPr>
        <w:t>费用支付等</w:t>
      </w:r>
      <w:r w:rsidR="00531471" w:rsidRPr="00767E07">
        <w:rPr>
          <w:rFonts w:ascii="新細明體" w:eastAsia="新細明體" w:hAnsi="Mongolian Baiti" w:cs="Mongolian Baiti" w:hint="eastAsia"/>
          <w:color w:val="FF0000"/>
        </w:rPr>
        <w:t>。</w:t>
      </w:r>
      <w:r w:rsidR="00531471" w:rsidRPr="00767E07">
        <w:rPr>
          <w:rFonts w:ascii="新細明體" w:eastAsia="新細明體" w:hAnsi="Kaiti SC Black" w:cs="Kaiti SC Black" w:hint="eastAsia"/>
          <w:color w:val="FF0000"/>
        </w:rPr>
        <w:t>网络</w:t>
      </w:r>
      <w:r w:rsidR="00531471" w:rsidRPr="00767E07">
        <w:rPr>
          <w:rFonts w:ascii="新細明體" w:eastAsia="新細明體" w:cs="Times New Roman" w:hint="eastAsia"/>
          <w:color w:val="FF0000"/>
        </w:rPr>
        <w:t>/</w:t>
      </w:r>
      <w:r w:rsidR="00531471" w:rsidRPr="00767E07">
        <w:rPr>
          <w:rFonts w:ascii="新細明體" w:eastAsia="新細明體" w:hAnsi="Kaiti SC Black" w:cs="Kaiti SC Black" w:hint="eastAsia"/>
          <w:color w:val="FF0000"/>
        </w:rPr>
        <w:t>电子设备数据处理指通过通信网络传送</w:t>
      </w:r>
      <w:r w:rsidR="00531471" w:rsidRPr="00767E07">
        <w:rPr>
          <w:rFonts w:ascii="新細明體" w:eastAsia="新細明體" w:hAnsi="Microsoft Tai Le" w:cs="Microsoft Tai Le" w:hint="eastAsia"/>
          <w:color w:val="FF0000"/>
        </w:rPr>
        <w:t>，</w:t>
      </w:r>
      <w:r w:rsidR="00531471" w:rsidRPr="00767E07">
        <w:rPr>
          <w:rFonts w:ascii="新細明體" w:eastAsia="新細明體" w:hAnsi="Kaiti SC Black" w:cs="Kaiti SC Black" w:hint="eastAsia"/>
          <w:color w:val="FF0000"/>
        </w:rPr>
        <w:t>对连接到通信网络的电子设备进行控制和数据处理的业务</w:t>
      </w:r>
      <w:r w:rsidR="00531471" w:rsidRPr="00767E07">
        <w:rPr>
          <w:rFonts w:ascii="新細明體" w:eastAsia="新細明體" w:hAnsi="Mongolian Baiti" w:cs="Mongolian Baiti" w:hint="eastAsia"/>
          <w:color w:val="FF0000"/>
        </w:rPr>
        <w:t>。)</w:t>
      </w:r>
    </w:p>
    <w:p w14:paraId="4E98E744" w14:textId="2ADC692C" w:rsidR="003F4101" w:rsidRDefault="0078440C" w:rsidP="00767E07">
      <w:pPr>
        <w:ind w:left="720" w:firstLine="270"/>
        <w:rPr>
          <w:rFonts w:ascii="新細明體" w:eastAsia="新細明體" w:hAnsi="新細明體" w:cs="新細明體"/>
          <w:lang w:eastAsia="zh-TW"/>
        </w:rPr>
      </w:pPr>
      <w:r>
        <w:rPr>
          <w:rFonts w:ascii="新細明體" w:eastAsia="新細明體" w:hAnsi="新細明體" w:cs="新細明體"/>
          <w:lang w:eastAsia="zh-TW"/>
        </w:rPr>
        <w:t xml:space="preserve">D. </w:t>
      </w:r>
      <w:r w:rsidR="00767E07" w:rsidRPr="00767E07">
        <w:rPr>
          <w:rFonts w:ascii="新細明體" w:eastAsia="新細明體" w:hAnsi="新細明體" w:cs="新細明體" w:hint="eastAsia"/>
          <w:lang w:eastAsia="zh-TW"/>
        </w:rPr>
        <w:t>視聽服務業</w:t>
      </w:r>
    </w:p>
    <w:p w14:paraId="5AECFB16" w14:textId="467CD060" w:rsidR="00767E07" w:rsidRPr="00767E07" w:rsidRDefault="00767E07" w:rsidP="00767E07">
      <w:pPr>
        <w:ind w:left="1440"/>
        <w:rPr>
          <w:rFonts w:ascii="新細明體" w:eastAsia="新細明體" w:hAnsi="新細明體" w:cs="新細明體"/>
          <w:color w:val="0000FF"/>
          <w:lang w:eastAsia="zh-TW"/>
        </w:rPr>
      </w:pPr>
      <w:r w:rsidRPr="00767E07">
        <w:rPr>
          <w:rFonts w:ascii="新細明體" w:eastAsia="新細明體" w:hAnsi="新細明體" w:cs="新細明體"/>
          <w:color w:val="0000FF"/>
          <w:lang w:eastAsia="zh-TW"/>
        </w:rPr>
        <w:t xml:space="preserve">(a) </w:t>
      </w:r>
      <w:r w:rsidRPr="00767E07">
        <w:rPr>
          <w:rFonts w:ascii="新細明體" w:eastAsia="新細明體" w:hAnsi="新細明體" w:cs="新細明體" w:hint="eastAsia"/>
          <w:color w:val="0000FF"/>
          <w:lang w:eastAsia="zh-TW"/>
        </w:rPr>
        <w:t>電影或錄影帶之行銷服務業</w:t>
      </w:r>
      <w:r w:rsidRPr="00767E07">
        <w:rPr>
          <w:rFonts w:ascii="新細明體" w:eastAsia="新細明體" w:hAnsi="新細明體" w:cs="新細明體"/>
          <w:color w:val="0000FF"/>
          <w:lang w:eastAsia="zh-TW"/>
        </w:rPr>
        <w:t xml:space="preserve"> - </w:t>
      </w:r>
      <w:r w:rsidRPr="00767E07">
        <w:rPr>
          <w:rFonts w:ascii="新細明體" w:eastAsia="新細明體" w:hAnsi="新細明體" w:cs="新細明體" w:hint="eastAsia"/>
          <w:color w:val="0000FF"/>
          <w:lang w:eastAsia="zh-TW"/>
        </w:rPr>
        <w:t>進口大陸電影片</w:t>
      </w:r>
      <w:r w:rsidR="00186EA0">
        <w:rPr>
          <w:rFonts w:ascii="新細明體" w:eastAsia="新細明體" w:hAnsi="新細明體" w:cs="新細明體"/>
          <w:color w:val="0000FF"/>
          <w:lang w:eastAsia="zh-TW"/>
        </w:rPr>
        <w:t xml:space="preserve"> (CPC 96113)</w:t>
      </w:r>
    </w:p>
    <w:p w14:paraId="50695D99" w14:textId="3D52DCD3" w:rsidR="00767E07" w:rsidRPr="00767E07" w:rsidRDefault="00767E07" w:rsidP="00767E07">
      <w:pPr>
        <w:ind w:left="1440"/>
        <w:rPr>
          <w:rFonts w:ascii="新細明體" w:eastAsia="新細明體" w:hAnsi="新細明體" w:cs="新細明體"/>
          <w:color w:val="FF0000"/>
          <w:lang w:eastAsia="zh-TW"/>
        </w:rPr>
      </w:pPr>
      <w:r w:rsidRPr="00767E07">
        <w:rPr>
          <w:rFonts w:ascii="新細明體" w:eastAsia="新細明體" w:hAnsi="新細明體" w:cs="新細明體"/>
          <w:color w:val="FF0000"/>
          <w:lang w:eastAsia="zh-TW"/>
        </w:rPr>
        <w:t xml:space="preserve">(b) </w:t>
      </w:r>
      <w:r w:rsidRPr="00767E07">
        <w:rPr>
          <w:rFonts w:ascii="新細明體" w:eastAsia="新細明體" w:hAnsi="新細明體" w:cs="新細明體" w:hint="eastAsia"/>
          <w:color w:val="FF0000"/>
          <w:lang w:eastAsia="zh-TW"/>
        </w:rPr>
        <w:t>電影或錄像帶製作服務</w:t>
      </w:r>
      <w:r w:rsidR="00186EA0">
        <w:rPr>
          <w:rFonts w:ascii="新細明體" w:eastAsia="新細明體" w:hAnsi="新細明體" w:cs="新細明體"/>
          <w:color w:val="FF0000"/>
          <w:lang w:eastAsia="zh-TW"/>
        </w:rPr>
        <w:t xml:space="preserve"> (CPC 96112)</w:t>
      </w:r>
    </w:p>
    <w:p w14:paraId="753891EB" w14:textId="2391ABE3" w:rsidR="00767E07" w:rsidRPr="00767E07" w:rsidRDefault="00767E07" w:rsidP="00767E07">
      <w:pPr>
        <w:ind w:left="1440"/>
        <w:rPr>
          <w:rFonts w:ascii="新細明體" w:eastAsia="新細明體" w:hAnsi="新細明體" w:cs="新細明體"/>
          <w:color w:val="FF0000"/>
          <w:lang w:eastAsia="zh-TW"/>
        </w:rPr>
      </w:pPr>
      <w:r w:rsidRPr="00767E07">
        <w:rPr>
          <w:rFonts w:ascii="新細明體" w:eastAsia="新細明體" w:hAnsi="新細明體" w:cs="新細明體"/>
          <w:color w:val="FF0000"/>
          <w:lang w:eastAsia="zh-TW"/>
        </w:rPr>
        <w:t xml:space="preserve">(c) </w:t>
      </w:r>
      <w:r w:rsidRPr="00767E07">
        <w:rPr>
          <w:rFonts w:ascii="新細明體" w:eastAsia="新細明體" w:hAnsi="新細明體" w:cs="新細明體" w:hint="eastAsia"/>
          <w:color w:val="FF0000"/>
          <w:lang w:eastAsia="zh-TW"/>
        </w:rPr>
        <w:t>錄像的分銷服務，包括娛樂軟件</w:t>
      </w:r>
      <w:r w:rsidR="00186EA0">
        <w:rPr>
          <w:rFonts w:ascii="新細明體" w:eastAsia="新細明體" w:hAnsi="新細明體" w:cs="新細明體"/>
          <w:color w:val="FF0000"/>
          <w:lang w:eastAsia="zh-TW"/>
        </w:rPr>
        <w:t>(CPC 83202)</w:t>
      </w:r>
      <w:r w:rsidRPr="00767E07">
        <w:rPr>
          <w:rFonts w:ascii="新細明體" w:eastAsia="新細明體" w:hAnsi="新細明體" w:cs="新細明體" w:hint="eastAsia"/>
          <w:color w:val="FF0000"/>
          <w:lang w:eastAsia="zh-TW"/>
        </w:rPr>
        <w:t>及錄音製品分銷服務</w:t>
      </w:r>
    </w:p>
    <w:p w14:paraId="1642CE53" w14:textId="77777777" w:rsidR="00767E07" w:rsidRDefault="00767E07">
      <w:pPr>
        <w:rPr>
          <w:rFonts w:ascii="新細明體" w:eastAsia="新細明體" w:hAnsi="新細明體" w:cs="新細明體" w:hint="eastAsia"/>
          <w:lang w:eastAsia="zh-TW"/>
        </w:rPr>
      </w:pPr>
    </w:p>
    <w:p w14:paraId="1BF1F3A3" w14:textId="77777777" w:rsidR="00767E07" w:rsidRDefault="00767E07" w:rsidP="00767E07">
      <w:pPr>
        <w:ind w:firstLine="720"/>
        <w:rPr>
          <w:rFonts w:ascii="新細明體" w:eastAsia="新細明體" w:hAnsi="新細明體" w:cs="新細明體"/>
          <w:lang w:eastAsia="zh-TW"/>
        </w:rPr>
      </w:pPr>
    </w:p>
    <w:p w14:paraId="2C1C7182" w14:textId="77777777" w:rsidR="00767E07" w:rsidRPr="00BA0948" w:rsidRDefault="00767E07" w:rsidP="0078440C">
      <w:pPr>
        <w:pStyle w:val="ListParagraph"/>
        <w:numPr>
          <w:ilvl w:val="0"/>
          <w:numId w:val="1"/>
        </w:numPr>
        <w:rPr>
          <w:rFonts w:ascii="新細明體" w:eastAsia="新細明體" w:hAnsi="新細明體" w:cs="新細明體"/>
          <w:lang w:eastAsia="zh-TW"/>
        </w:rPr>
      </w:pPr>
      <w:r w:rsidRPr="00767E07">
        <w:rPr>
          <w:rFonts w:ascii="新細明體" w:eastAsia="新細明體" w:hAnsi="新細明體" w:cs="新細明體" w:hint="eastAsia"/>
          <w:lang w:eastAsia="zh-TW"/>
        </w:rPr>
        <w:t>營造及相關工程服務業</w:t>
      </w:r>
      <w:r w:rsidR="004C5B78" w:rsidRPr="00767E07">
        <w:rPr>
          <w:rFonts w:ascii="Heiti TC Light" w:eastAsia="新細明體" w:hAnsi="Heiti TC Light" w:cs="Heiti TC Light"/>
          <w:lang w:eastAsia="zh-TW"/>
        </w:rPr>
        <w:t>(</w:t>
      </w:r>
      <w:r w:rsidR="004C5B78" w:rsidRPr="00767E07">
        <w:rPr>
          <w:rFonts w:ascii="Heiti TC Light" w:eastAsia="新細明體" w:hAnsi="Heiti TC Light" w:cs="Heiti TC Light" w:hint="eastAsia"/>
          <w:color w:val="FF0000"/>
          <w:lang w:eastAsia="zh-TW"/>
        </w:rPr>
        <w:t>中國對台灣開放</w:t>
      </w:r>
      <w:r w:rsidR="004C5B78">
        <w:rPr>
          <w:rFonts w:ascii="Heiti TC Light" w:eastAsia="新細明體" w:hAnsi="Heiti TC Light" w:cs="Heiti TC Light"/>
          <w:color w:val="000090"/>
          <w:lang w:eastAsia="zh-TW"/>
        </w:rPr>
        <w:t>: 5</w:t>
      </w:r>
      <w:r w:rsidR="004C5B78" w:rsidRPr="00767E07">
        <w:rPr>
          <w:rFonts w:ascii="Heiti TC Light" w:eastAsia="新細明體" w:hAnsi="Heiti TC Light" w:cs="Heiti TC Light" w:hint="eastAsia"/>
          <w:color w:val="000090"/>
          <w:lang w:eastAsia="zh-TW"/>
        </w:rPr>
        <w:t>項</w:t>
      </w:r>
      <w:r w:rsidR="004C5B78" w:rsidRPr="00767E07">
        <w:rPr>
          <w:rFonts w:ascii="Heiti TC Light" w:eastAsia="新細明體" w:hAnsi="Heiti TC Light" w:cs="Heiti TC Light"/>
          <w:color w:val="000090"/>
          <w:lang w:eastAsia="zh-TW"/>
        </w:rPr>
        <w:t>,</w:t>
      </w:r>
      <w:r w:rsidR="004C5B78" w:rsidRPr="00767E07">
        <w:rPr>
          <w:rFonts w:ascii="Heiti TC Light" w:eastAsia="新細明體" w:hAnsi="Heiti TC Light" w:cs="Heiti TC Light"/>
          <w:lang w:eastAsia="zh-TW"/>
        </w:rPr>
        <w:t xml:space="preserve"> </w:t>
      </w:r>
      <w:r w:rsidR="004C5B78" w:rsidRPr="00767E07">
        <w:rPr>
          <w:rFonts w:ascii="Heiti TC Light" w:eastAsia="新細明體" w:hAnsi="Heiti TC Light" w:cs="Heiti TC Light" w:hint="eastAsia"/>
          <w:color w:val="0000FF"/>
          <w:lang w:eastAsia="zh-TW"/>
        </w:rPr>
        <w:t>台灣</w:t>
      </w:r>
      <w:r w:rsidR="009A4703">
        <w:rPr>
          <w:rFonts w:ascii="Heiti TC Light" w:eastAsia="新細明體" w:hAnsi="Heiti TC Light" w:cs="Heiti TC Light" w:hint="eastAsia"/>
          <w:color w:val="0000FF"/>
          <w:lang w:eastAsia="zh-TW"/>
        </w:rPr>
        <w:t>對</w:t>
      </w:r>
      <w:r w:rsidR="004C5B78" w:rsidRPr="00767E07">
        <w:rPr>
          <w:rFonts w:ascii="Heiti TC Light" w:eastAsia="新細明體" w:hAnsi="Heiti TC Light" w:cs="Heiti TC Light" w:hint="eastAsia"/>
          <w:color w:val="0000FF"/>
          <w:lang w:eastAsia="zh-TW"/>
        </w:rPr>
        <w:t>中國開放</w:t>
      </w:r>
      <w:r w:rsidR="004C5B78" w:rsidRPr="00767E07">
        <w:rPr>
          <w:rFonts w:ascii="Heiti TC Light" w:eastAsia="新細明體" w:hAnsi="Heiti TC Light" w:cs="Heiti TC Light" w:hint="eastAsia"/>
          <w:color w:val="0000FF"/>
          <w:lang w:eastAsia="zh-TW"/>
        </w:rPr>
        <w:t xml:space="preserve">: </w:t>
      </w:r>
      <w:r w:rsidR="004C5B78">
        <w:rPr>
          <w:rFonts w:ascii="Heiti TC Light" w:eastAsia="新細明體" w:hAnsi="Heiti TC Light" w:cs="Heiti TC Light"/>
          <w:color w:val="000090"/>
          <w:lang w:eastAsia="zh-TW"/>
        </w:rPr>
        <w:t>5</w:t>
      </w:r>
      <w:r w:rsidR="004C5B78" w:rsidRPr="00767E07">
        <w:rPr>
          <w:rFonts w:ascii="Heiti TC Light" w:eastAsia="新細明體" w:hAnsi="Heiti TC Light" w:cs="Heiti TC Light" w:hint="eastAsia"/>
          <w:color w:val="000090"/>
          <w:lang w:eastAsia="zh-TW"/>
        </w:rPr>
        <w:t>項</w:t>
      </w:r>
      <w:r w:rsidR="004C5B78" w:rsidRPr="00767E07">
        <w:rPr>
          <w:rFonts w:ascii="Heiti TC Light" w:eastAsia="新細明體" w:hAnsi="Heiti TC Light" w:cs="Heiti TC Light" w:hint="eastAsia"/>
          <w:lang w:eastAsia="zh-TW"/>
        </w:rPr>
        <w:t>)</w:t>
      </w:r>
    </w:p>
    <w:p w14:paraId="77A5A6DE" w14:textId="3265E81C" w:rsidR="00BA0948" w:rsidRPr="00767E07" w:rsidRDefault="00BA0948" w:rsidP="00BA0948">
      <w:pPr>
        <w:pStyle w:val="ListParagraph"/>
        <w:rPr>
          <w:rFonts w:ascii="新細明體" w:eastAsia="新細明體" w:hAnsi="新細明體" w:cs="新細明體"/>
          <w:lang w:eastAsia="zh-TW"/>
        </w:rPr>
      </w:pPr>
      <w:r>
        <w:rPr>
          <w:rFonts w:ascii="Heiti TC Light" w:eastAsia="新細明體" w:hAnsi="Heiti TC Light" w:cs="Heiti TC Light" w:hint="eastAsia"/>
          <w:lang w:eastAsia="zh-TW"/>
        </w:rPr>
        <w:t>用</w:t>
      </w:r>
      <w:r>
        <w:rPr>
          <w:rFonts w:ascii="Heiti TC Light" w:eastAsia="新細明體" w:hAnsi="Heiti TC Light" w:cs="Heiti TC Light"/>
          <w:lang w:eastAsia="zh-TW"/>
        </w:rPr>
        <w:t>WTO</w:t>
      </w:r>
      <w:r>
        <w:rPr>
          <w:rFonts w:ascii="Heiti TC Light" w:eastAsia="新細明體" w:hAnsi="Heiti TC Light" w:cs="Heiti TC Light" w:hint="eastAsia"/>
          <w:lang w:eastAsia="zh-TW"/>
        </w:rPr>
        <w:t>算法</w:t>
      </w:r>
      <w:r>
        <w:rPr>
          <w:rFonts w:ascii="Heiti TC Light" w:eastAsia="新細明體" w:hAnsi="Heiti TC Light" w:cs="Heiti TC Light"/>
          <w:lang w:eastAsia="zh-TW"/>
        </w:rPr>
        <w:t xml:space="preserve"> (</w:t>
      </w:r>
      <w:r w:rsidRPr="00767E07">
        <w:rPr>
          <w:rFonts w:ascii="Heiti TC Light" w:eastAsia="新細明體" w:hAnsi="Heiti TC Light" w:cs="Heiti TC Light" w:hint="eastAsia"/>
          <w:color w:val="FF0000"/>
          <w:lang w:eastAsia="zh-TW"/>
        </w:rPr>
        <w:t>中國對台灣開放</w:t>
      </w:r>
      <w:r>
        <w:rPr>
          <w:rFonts w:ascii="Heiti TC Light" w:eastAsia="新細明體" w:hAnsi="Heiti TC Light" w:cs="Heiti TC Light"/>
          <w:color w:val="000090"/>
          <w:lang w:eastAsia="zh-TW"/>
        </w:rPr>
        <w:t>: 48</w:t>
      </w:r>
      <w:r w:rsidRPr="00767E07">
        <w:rPr>
          <w:rFonts w:ascii="Heiti TC Light" w:eastAsia="新細明體" w:hAnsi="Heiti TC Light" w:cs="Heiti TC Light" w:hint="eastAsia"/>
          <w:color w:val="000090"/>
          <w:lang w:eastAsia="zh-TW"/>
        </w:rPr>
        <w:t>項</w:t>
      </w:r>
      <w:r w:rsidRPr="00767E07">
        <w:rPr>
          <w:rFonts w:ascii="Heiti TC Light" w:eastAsia="新細明體" w:hAnsi="Heiti TC Light" w:cs="Heiti TC Light"/>
          <w:color w:val="000090"/>
          <w:lang w:eastAsia="zh-TW"/>
        </w:rPr>
        <w:t>,</w:t>
      </w:r>
      <w:r w:rsidRPr="00767E07">
        <w:rPr>
          <w:rFonts w:ascii="Heiti TC Light" w:eastAsia="新細明體" w:hAnsi="Heiti TC Light" w:cs="Heiti TC Light"/>
          <w:lang w:eastAsia="zh-TW"/>
        </w:rPr>
        <w:t xml:space="preserve"> </w:t>
      </w:r>
      <w:r w:rsidRPr="00767E07">
        <w:rPr>
          <w:rFonts w:ascii="Heiti TC Light" w:eastAsia="新細明體" w:hAnsi="Heiti TC Light" w:cs="Heiti TC Light" w:hint="eastAsia"/>
          <w:color w:val="0000FF"/>
          <w:lang w:eastAsia="zh-TW"/>
        </w:rPr>
        <w:t>台灣</w:t>
      </w:r>
      <w:r>
        <w:rPr>
          <w:rFonts w:ascii="Heiti TC Light" w:eastAsia="新細明體" w:hAnsi="Heiti TC Light" w:cs="Heiti TC Light" w:hint="eastAsia"/>
          <w:color w:val="0000FF"/>
          <w:lang w:eastAsia="zh-TW"/>
        </w:rPr>
        <w:t>對</w:t>
      </w:r>
      <w:r w:rsidRPr="00767E07">
        <w:rPr>
          <w:rFonts w:ascii="Heiti TC Light" w:eastAsia="新細明體" w:hAnsi="Heiti TC Light" w:cs="Heiti TC Light" w:hint="eastAsia"/>
          <w:color w:val="0000FF"/>
          <w:lang w:eastAsia="zh-TW"/>
        </w:rPr>
        <w:t>中國開放</w:t>
      </w:r>
      <w:r w:rsidRPr="00767E07">
        <w:rPr>
          <w:rFonts w:ascii="Heiti TC Light" w:eastAsia="新細明體" w:hAnsi="Heiti TC Light" w:cs="Heiti TC Light" w:hint="eastAsia"/>
          <w:color w:val="0000FF"/>
          <w:lang w:eastAsia="zh-TW"/>
        </w:rPr>
        <w:t xml:space="preserve">: </w:t>
      </w:r>
      <w:r w:rsidRPr="00767E07">
        <w:rPr>
          <w:rFonts w:ascii="Heiti TC Light" w:eastAsia="新細明體" w:hAnsi="Heiti TC Light" w:cs="Heiti TC Light" w:hint="eastAsia"/>
          <w:color w:val="000090"/>
          <w:lang w:eastAsia="zh-TW"/>
        </w:rPr>
        <w:t>項</w:t>
      </w:r>
      <w:r>
        <w:rPr>
          <w:rFonts w:ascii="Heiti TC Light" w:eastAsia="新細明體" w:hAnsi="Heiti TC Light" w:cs="Heiti TC Light"/>
          <w:color w:val="000090"/>
          <w:lang w:eastAsia="zh-TW"/>
        </w:rPr>
        <w:t>)</w:t>
      </w:r>
    </w:p>
    <w:p w14:paraId="5A3B5208" w14:textId="34A4BE20" w:rsidR="00767E07" w:rsidRDefault="00767E07" w:rsidP="00266495">
      <w:pPr>
        <w:pStyle w:val="ListParagraph"/>
        <w:numPr>
          <w:ilvl w:val="0"/>
          <w:numId w:val="23"/>
        </w:numPr>
        <w:rPr>
          <w:rFonts w:ascii="新細明體" w:eastAsia="新細明體" w:hAnsi="新細明體" w:cs="新細明體"/>
          <w:color w:val="008000"/>
          <w:lang w:eastAsia="zh-TW"/>
        </w:rPr>
      </w:pPr>
      <w:r w:rsidRPr="004C5B78">
        <w:rPr>
          <w:rFonts w:ascii="新細明體" w:eastAsia="新細明體" w:hAnsi="新細明體" w:cs="新細明體" w:hint="eastAsia"/>
          <w:color w:val="008000"/>
          <w:lang w:eastAsia="zh-TW"/>
        </w:rPr>
        <w:t>建築物的一般建築工作(C PC 512)</w:t>
      </w:r>
    </w:p>
    <w:p w14:paraId="3ED50425" w14:textId="77777777" w:rsidR="00266495" w:rsidRPr="00266495" w:rsidRDefault="00266495" w:rsidP="00266495">
      <w:pPr>
        <w:rPr>
          <w:rFonts w:ascii="新細明體" w:eastAsia="新細明體" w:hAnsi="新細明體" w:cs="新細明體"/>
          <w:color w:val="008000"/>
          <w:lang w:eastAsia="zh-TW"/>
        </w:rPr>
      </w:pPr>
    </w:p>
    <w:p w14:paraId="77E182AE" w14:textId="15AF570E" w:rsidR="00266495" w:rsidRDefault="00266495" w:rsidP="0078440C">
      <w:pPr>
        <w:pStyle w:val="ListParagraph"/>
        <w:numPr>
          <w:ilvl w:val="1"/>
          <w:numId w:val="1"/>
        </w:numPr>
        <w:rPr>
          <w:rFonts w:ascii="新細明體" w:eastAsia="新細明體" w:hAnsi="新細明體" w:cs="新細明體" w:hint="eastAsia"/>
          <w:color w:val="008000"/>
          <w:lang w:eastAsia="zh-TW"/>
        </w:rPr>
      </w:pPr>
      <w:r w:rsidRPr="00266495">
        <w:rPr>
          <w:rFonts w:ascii="新細明體" w:eastAsia="新細明體" w:hAnsi="新細明體" w:cs="新細明體"/>
          <w:color w:val="008000"/>
          <w:lang w:eastAsia="zh-TW"/>
        </w:rPr>
        <w:t>CPC 5121</w:t>
      </w:r>
    </w:p>
    <w:p w14:paraId="282407B0" w14:textId="0947A8AF" w:rsidR="00266495" w:rsidRPr="00266495" w:rsidRDefault="00266495" w:rsidP="0078440C">
      <w:pPr>
        <w:pStyle w:val="ListParagraph"/>
        <w:numPr>
          <w:ilvl w:val="2"/>
          <w:numId w:val="1"/>
        </w:numPr>
        <w:rPr>
          <w:rFonts w:ascii="新細明體" w:eastAsia="新細明體" w:hAnsi="新細明體" w:cs="新細明體"/>
          <w:color w:val="008000"/>
          <w:lang w:eastAsia="zh-TW"/>
        </w:rPr>
      </w:pPr>
      <w:r>
        <w:rPr>
          <w:rFonts w:ascii="新細明體" w:eastAsia="新細明體" w:hAnsi="新細明體" w:cs="新細明體"/>
          <w:color w:val="008000"/>
          <w:lang w:eastAsia="zh-TW"/>
        </w:rPr>
        <w:t>CPC 51210</w:t>
      </w:r>
    </w:p>
    <w:p w14:paraId="78B19C6D" w14:textId="68B33A6B" w:rsidR="00266495" w:rsidRDefault="00266495" w:rsidP="0078440C">
      <w:pPr>
        <w:pStyle w:val="ListParagraph"/>
        <w:numPr>
          <w:ilvl w:val="1"/>
          <w:numId w:val="1"/>
        </w:numPr>
        <w:rPr>
          <w:rFonts w:ascii="新細明體" w:eastAsia="新細明體" w:hAnsi="新細明體" w:cs="新細明體"/>
          <w:color w:val="008000"/>
          <w:lang w:eastAsia="zh-TW"/>
        </w:rPr>
      </w:pPr>
      <w:r>
        <w:rPr>
          <w:rFonts w:ascii="新細明體" w:eastAsia="新細明體" w:hAnsi="新細明體" w:cs="新細明體"/>
          <w:color w:val="008000"/>
          <w:lang w:eastAsia="zh-TW"/>
        </w:rPr>
        <w:t>CPC 5122</w:t>
      </w:r>
    </w:p>
    <w:p w14:paraId="1D1EE877" w14:textId="45C8DB1F" w:rsidR="00266495" w:rsidRDefault="00266495" w:rsidP="0078440C">
      <w:pPr>
        <w:pStyle w:val="ListParagraph"/>
        <w:numPr>
          <w:ilvl w:val="2"/>
          <w:numId w:val="1"/>
        </w:numPr>
        <w:rPr>
          <w:rFonts w:ascii="新細明體" w:eastAsia="新細明體" w:hAnsi="新細明體" w:cs="新細明體"/>
          <w:color w:val="008000"/>
          <w:lang w:eastAsia="zh-TW"/>
        </w:rPr>
      </w:pPr>
      <w:r>
        <w:rPr>
          <w:rFonts w:ascii="新細明體" w:eastAsia="新細明體" w:hAnsi="新細明體" w:cs="新細明體"/>
          <w:color w:val="008000"/>
          <w:lang w:eastAsia="zh-TW"/>
        </w:rPr>
        <w:t>CPC 51220</w:t>
      </w:r>
    </w:p>
    <w:p w14:paraId="711FB6C3" w14:textId="5879253D" w:rsidR="00266495" w:rsidRDefault="00266495" w:rsidP="0078440C">
      <w:pPr>
        <w:pStyle w:val="ListParagraph"/>
        <w:numPr>
          <w:ilvl w:val="1"/>
          <w:numId w:val="1"/>
        </w:numPr>
        <w:rPr>
          <w:rFonts w:ascii="新細明體" w:eastAsia="新細明體" w:hAnsi="新細明體" w:cs="新細明體"/>
          <w:color w:val="008000"/>
          <w:lang w:eastAsia="zh-TW"/>
        </w:rPr>
      </w:pPr>
      <w:r>
        <w:rPr>
          <w:rFonts w:ascii="新細明體" w:eastAsia="新細明體" w:hAnsi="新細明體" w:cs="新細明體"/>
          <w:color w:val="008000"/>
          <w:lang w:eastAsia="zh-TW"/>
        </w:rPr>
        <w:t>CPC 5123</w:t>
      </w:r>
    </w:p>
    <w:p w14:paraId="458B0F73" w14:textId="02DC8ACB" w:rsidR="00266495" w:rsidRDefault="00266495" w:rsidP="0078440C">
      <w:pPr>
        <w:pStyle w:val="ListParagraph"/>
        <w:numPr>
          <w:ilvl w:val="2"/>
          <w:numId w:val="1"/>
        </w:numPr>
        <w:rPr>
          <w:rFonts w:ascii="新細明體" w:eastAsia="新細明體" w:hAnsi="新細明體" w:cs="新細明體"/>
          <w:color w:val="008000"/>
          <w:lang w:eastAsia="zh-TW"/>
        </w:rPr>
      </w:pPr>
      <w:r>
        <w:rPr>
          <w:rFonts w:ascii="新細明體" w:eastAsia="新細明體" w:hAnsi="新細明體" w:cs="新細明體"/>
          <w:color w:val="008000"/>
          <w:lang w:eastAsia="zh-TW"/>
        </w:rPr>
        <w:t>CPC 51230</w:t>
      </w:r>
    </w:p>
    <w:p w14:paraId="3A966B7A" w14:textId="77F74302" w:rsidR="00266495" w:rsidRDefault="00266495" w:rsidP="0078440C">
      <w:pPr>
        <w:pStyle w:val="ListParagraph"/>
        <w:numPr>
          <w:ilvl w:val="1"/>
          <w:numId w:val="1"/>
        </w:numPr>
        <w:rPr>
          <w:rFonts w:ascii="新細明體" w:eastAsia="新細明體" w:hAnsi="新細明體" w:cs="新細明體"/>
          <w:color w:val="008000"/>
          <w:lang w:eastAsia="zh-TW"/>
        </w:rPr>
      </w:pPr>
      <w:r>
        <w:rPr>
          <w:rFonts w:ascii="新細明體" w:eastAsia="新細明體" w:hAnsi="新細明體" w:cs="新細明體"/>
          <w:color w:val="008000"/>
          <w:lang w:eastAsia="zh-TW"/>
        </w:rPr>
        <w:t>CPC 5124</w:t>
      </w:r>
    </w:p>
    <w:p w14:paraId="61C54351" w14:textId="67B475C2" w:rsidR="00266495" w:rsidRDefault="00266495" w:rsidP="0078440C">
      <w:pPr>
        <w:pStyle w:val="ListParagraph"/>
        <w:numPr>
          <w:ilvl w:val="2"/>
          <w:numId w:val="1"/>
        </w:numPr>
        <w:rPr>
          <w:rFonts w:ascii="新細明體" w:eastAsia="新細明體" w:hAnsi="新細明體" w:cs="新細明體"/>
          <w:color w:val="008000"/>
          <w:lang w:eastAsia="zh-TW"/>
        </w:rPr>
      </w:pPr>
      <w:r>
        <w:rPr>
          <w:rFonts w:ascii="新細明體" w:eastAsia="新細明體" w:hAnsi="新細明體" w:cs="新細明體"/>
          <w:color w:val="008000"/>
          <w:lang w:eastAsia="zh-TW"/>
        </w:rPr>
        <w:t>CPC 51240</w:t>
      </w:r>
    </w:p>
    <w:p w14:paraId="37A60AC0" w14:textId="2446636F" w:rsidR="00266495" w:rsidRDefault="00266495" w:rsidP="0078440C">
      <w:pPr>
        <w:pStyle w:val="ListParagraph"/>
        <w:numPr>
          <w:ilvl w:val="1"/>
          <w:numId w:val="1"/>
        </w:numPr>
        <w:rPr>
          <w:rFonts w:ascii="新細明體" w:eastAsia="新細明體" w:hAnsi="新細明體" w:cs="新細明體"/>
          <w:color w:val="008000"/>
          <w:lang w:eastAsia="zh-TW"/>
        </w:rPr>
      </w:pPr>
      <w:r>
        <w:rPr>
          <w:rFonts w:ascii="新細明體" w:eastAsia="新細明體" w:hAnsi="新細明體" w:cs="新細明體"/>
          <w:color w:val="008000"/>
          <w:lang w:eastAsia="zh-TW"/>
        </w:rPr>
        <w:t>CPC 5125</w:t>
      </w:r>
    </w:p>
    <w:p w14:paraId="11168393" w14:textId="27C247B1" w:rsidR="00266495" w:rsidRDefault="00266495" w:rsidP="0078440C">
      <w:pPr>
        <w:pStyle w:val="ListParagraph"/>
        <w:numPr>
          <w:ilvl w:val="2"/>
          <w:numId w:val="1"/>
        </w:numPr>
        <w:rPr>
          <w:rFonts w:ascii="新細明體" w:eastAsia="新細明體" w:hAnsi="新細明體" w:cs="新細明體"/>
          <w:color w:val="008000"/>
          <w:lang w:eastAsia="zh-TW"/>
        </w:rPr>
      </w:pPr>
      <w:r>
        <w:rPr>
          <w:rFonts w:ascii="新細明體" w:eastAsia="新細明體" w:hAnsi="新細明體" w:cs="新細明體"/>
          <w:color w:val="008000"/>
          <w:lang w:eastAsia="zh-TW"/>
        </w:rPr>
        <w:t>CPC 51250</w:t>
      </w:r>
    </w:p>
    <w:p w14:paraId="63D2AD11" w14:textId="1F2B01E1" w:rsidR="00266495" w:rsidRDefault="00266495" w:rsidP="0078440C">
      <w:pPr>
        <w:pStyle w:val="ListParagraph"/>
        <w:numPr>
          <w:ilvl w:val="1"/>
          <w:numId w:val="1"/>
        </w:numPr>
        <w:rPr>
          <w:rFonts w:ascii="新細明體" w:eastAsia="新細明體" w:hAnsi="新細明體" w:cs="新細明體"/>
          <w:color w:val="008000"/>
          <w:lang w:eastAsia="zh-TW"/>
        </w:rPr>
      </w:pPr>
      <w:r>
        <w:rPr>
          <w:rFonts w:ascii="新細明體" w:eastAsia="新細明體" w:hAnsi="新細明體" w:cs="新細明體"/>
          <w:color w:val="008000"/>
          <w:lang w:eastAsia="zh-TW"/>
        </w:rPr>
        <w:t>CPC 5126</w:t>
      </w:r>
    </w:p>
    <w:p w14:paraId="634507FF" w14:textId="6A50B267" w:rsidR="00266495" w:rsidRDefault="00266495" w:rsidP="0078440C">
      <w:pPr>
        <w:pStyle w:val="ListParagraph"/>
        <w:numPr>
          <w:ilvl w:val="2"/>
          <w:numId w:val="1"/>
        </w:numPr>
        <w:rPr>
          <w:rFonts w:ascii="新細明體" w:eastAsia="新細明體" w:hAnsi="新細明體" w:cs="新細明體"/>
          <w:color w:val="008000"/>
          <w:lang w:eastAsia="zh-TW"/>
        </w:rPr>
      </w:pPr>
      <w:r>
        <w:rPr>
          <w:rFonts w:ascii="新細明體" w:eastAsia="新細明體" w:hAnsi="新細明體" w:cs="新細明體"/>
          <w:color w:val="008000"/>
          <w:lang w:eastAsia="zh-TW"/>
        </w:rPr>
        <w:t>CPC 51260</w:t>
      </w:r>
    </w:p>
    <w:p w14:paraId="3B614F46" w14:textId="58E13A4B" w:rsidR="00266495" w:rsidRDefault="00266495" w:rsidP="0078440C">
      <w:pPr>
        <w:pStyle w:val="ListParagraph"/>
        <w:numPr>
          <w:ilvl w:val="1"/>
          <w:numId w:val="1"/>
        </w:numPr>
        <w:rPr>
          <w:rFonts w:ascii="新細明體" w:eastAsia="新細明體" w:hAnsi="新細明體" w:cs="新細明體"/>
          <w:color w:val="008000"/>
          <w:lang w:eastAsia="zh-TW"/>
        </w:rPr>
      </w:pPr>
      <w:r>
        <w:rPr>
          <w:rFonts w:ascii="新細明體" w:eastAsia="新細明體" w:hAnsi="新細明體" w:cs="新細明體"/>
          <w:color w:val="008000"/>
          <w:lang w:eastAsia="zh-TW"/>
        </w:rPr>
        <w:t>CPC 5127</w:t>
      </w:r>
    </w:p>
    <w:p w14:paraId="34D9016B" w14:textId="04184436" w:rsidR="00266495" w:rsidRDefault="00266495" w:rsidP="0078440C">
      <w:pPr>
        <w:pStyle w:val="ListParagraph"/>
        <w:numPr>
          <w:ilvl w:val="2"/>
          <w:numId w:val="1"/>
        </w:numPr>
        <w:rPr>
          <w:rFonts w:ascii="新細明體" w:eastAsia="新細明體" w:hAnsi="新細明體" w:cs="新細明體"/>
          <w:color w:val="008000"/>
          <w:lang w:eastAsia="zh-TW"/>
        </w:rPr>
      </w:pPr>
      <w:r>
        <w:rPr>
          <w:rFonts w:ascii="新細明體" w:eastAsia="新細明體" w:hAnsi="新細明體" w:cs="新細明體"/>
          <w:color w:val="008000"/>
          <w:lang w:eastAsia="zh-TW"/>
        </w:rPr>
        <w:t>CPC 51270</w:t>
      </w:r>
    </w:p>
    <w:p w14:paraId="4FF3D939" w14:textId="605B3AB3" w:rsidR="00266495" w:rsidRDefault="00266495" w:rsidP="0078440C">
      <w:pPr>
        <w:pStyle w:val="ListParagraph"/>
        <w:numPr>
          <w:ilvl w:val="1"/>
          <w:numId w:val="1"/>
        </w:numPr>
        <w:rPr>
          <w:rFonts w:ascii="新細明體" w:eastAsia="新細明體" w:hAnsi="新細明體" w:cs="新細明體"/>
          <w:color w:val="008000"/>
          <w:lang w:eastAsia="zh-TW"/>
        </w:rPr>
      </w:pPr>
      <w:r>
        <w:rPr>
          <w:rFonts w:ascii="新細明體" w:eastAsia="新細明體" w:hAnsi="新細明體" w:cs="新細明體"/>
          <w:color w:val="008000"/>
          <w:lang w:eastAsia="zh-TW"/>
        </w:rPr>
        <w:t>CPC 5128</w:t>
      </w:r>
    </w:p>
    <w:p w14:paraId="31FD7308" w14:textId="6332C236" w:rsidR="00266495" w:rsidRDefault="00266495" w:rsidP="0078440C">
      <w:pPr>
        <w:pStyle w:val="ListParagraph"/>
        <w:numPr>
          <w:ilvl w:val="2"/>
          <w:numId w:val="1"/>
        </w:numPr>
        <w:rPr>
          <w:rFonts w:ascii="新細明體" w:eastAsia="新細明體" w:hAnsi="新細明體" w:cs="新細明體"/>
          <w:color w:val="008000"/>
          <w:lang w:eastAsia="zh-TW"/>
        </w:rPr>
      </w:pPr>
      <w:r>
        <w:rPr>
          <w:rFonts w:ascii="新細明體" w:eastAsia="新細明體" w:hAnsi="新細明體" w:cs="新細明體"/>
          <w:color w:val="008000"/>
          <w:lang w:eastAsia="zh-TW"/>
        </w:rPr>
        <w:t>CPC 51280</w:t>
      </w:r>
    </w:p>
    <w:p w14:paraId="5386403D" w14:textId="26E7DD5D" w:rsidR="00266495" w:rsidRDefault="00266495" w:rsidP="0078440C">
      <w:pPr>
        <w:pStyle w:val="ListParagraph"/>
        <w:numPr>
          <w:ilvl w:val="1"/>
          <w:numId w:val="1"/>
        </w:numPr>
        <w:rPr>
          <w:rFonts w:ascii="新細明體" w:eastAsia="新細明體" w:hAnsi="新細明體" w:cs="新細明體"/>
          <w:color w:val="008000"/>
          <w:lang w:eastAsia="zh-TW"/>
        </w:rPr>
      </w:pPr>
      <w:r>
        <w:rPr>
          <w:rFonts w:ascii="新細明體" w:eastAsia="新細明體" w:hAnsi="新細明體" w:cs="新細明體"/>
          <w:color w:val="008000"/>
          <w:lang w:eastAsia="zh-TW"/>
        </w:rPr>
        <w:t>CPC 5129</w:t>
      </w:r>
    </w:p>
    <w:p w14:paraId="2D517653" w14:textId="2935066D" w:rsidR="00266495" w:rsidRPr="00266495" w:rsidRDefault="00266495" w:rsidP="0078440C">
      <w:pPr>
        <w:pStyle w:val="ListParagraph"/>
        <w:numPr>
          <w:ilvl w:val="2"/>
          <w:numId w:val="1"/>
        </w:numPr>
        <w:rPr>
          <w:rFonts w:ascii="新細明體" w:eastAsia="新細明體" w:hAnsi="新細明體" w:cs="新細明體"/>
          <w:color w:val="008000"/>
          <w:lang w:eastAsia="zh-TW"/>
        </w:rPr>
      </w:pPr>
      <w:r>
        <w:rPr>
          <w:rFonts w:ascii="新細明體" w:eastAsia="新細明體" w:hAnsi="新細明體" w:cs="新細明體"/>
          <w:color w:val="008000"/>
          <w:lang w:eastAsia="zh-TW"/>
        </w:rPr>
        <w:t>CPC 51290</w:t>
      </w:r>
    </w:p>
    <w:p w14:paraId="65602628" w14:textId="77777777" w:rsidR="00266495" w:rsidRPr="00266495" w:rsidRDefault="00266495" w:rsidP="00266495">
      <w:pPr>
        <w:ind w:left="720"/>
        <w:rPr>
          <w:rFonts w:ascii="新細明體" w:eastAsia="新細明體" w:hAnsi="新細明體" w:cs="新細明體"/>
          <w:color w:val="008000"/>
          <w:lang w:eastAsia="zh-TW"/>
        </w:rPr>
      </w:pPr>
    </w:p>
    <w:p w14:paraId="30C6D386" w14:textId="40602A49" w:rsidR="00767E07" w:rsidRDefault="00767E07" w:rsidP="00266495">
      <w:pPr>
        <w:pStyle w:val="ListParagraph"/>
        <w:numPr>
          <w:ilvl w:val="0"/>
          <w:numId w:val="23"/>
        </w:numPr>
        <w:rPr>
          <w:rFonts w:ascii="新細明體" w:eastAsia="新細明體" w:hAnsi="新細明體" w:cs="新細明體"/>
          <w:color w:val="008000"/>
          <w:lang w:eastAsia="zh-TW"/>
        </w:rPr>
      </w:pPr>
      <w:r w:rsidRPr="004C5B78">
        <w:rPr>
          <w:rFonts w:ascii="新細明體" w:eastAsia="新細明體" w:hAnsi="新細明體" w:cs="新細明體" w:hint="eastAsia"/>
          <w:color w:val="008000"/>
          <w:lang w:eastAsia="zh-TW"/>
        </w:rPr>
        <w:t>土木工程的一般建築工作(C PC 513)</w:t>
      </w:r>
    </w:p>
    <w:p w14:paraId="724446E1" w14:textId="5D1B21A0" w:rsidR="00266495" w:rsidRDefault="00266495" w:rsidP="00266495">
      <w:pPr>
        <w:pStyle w:val="ListParagraph"/>
        <w:numPr>
          <w:ilvl w:val="2"/>
          <w:numId w:val="24"/>
        </w:numPr>
        <w:rPr>
          <w:rFonts w:ascii="新細明體" w:eastAsia="新細明體" w:hAnsi="新細明體" w:cs="新細明體"/>
          <w:color w:val="008000"/>
          <w:lang w:eastAsia="zh-TW"/>
        </w:rPr>
      </w:pPr>
      <w:r>
        <w:rPr>
          <w:rFonts w:ascii="新細明體" w:eastAsia="新細明體" w:hAnsi="新細明體" w:cs="新細明體"/>
          <w:color w:val="008000"/>
          <w:lang w:eastAsia="zh-TW"/>
        </w:rPr>
        <w:t>CPC 5131</w:t>
      </w:r>
    </w:p>
    <w:p w14:paraId="52E5A38F" w14:textId="18628D97" w:rsidR="0078440C" w:rsidRPr="0078440C" w:rsidRDefault="0078440C" w:rsidP="0078440C">
      <w:pPr>
        <w:pStyle w:val="ListParagraph"/>
        <w:numPr>
          <w:ilvl w:val="0"/>
          <w:numId w:val="26"/>
        </w:numPr>
        <w:rPr>
          <w:rFonts w:ascii="新細明體" w:eastAsia="新細明體" w:hAnsi="新細明體" w:cs="新細明體"/>
          <w:color w:val="008000"/>
          <w:lang w:eastAsia="zh-TW"/>
        </w:rPr>
      </w:pPr>
      <w:r w:rsidRPr="0078440C">
        <w:rPr>
          <w:rFonts w:ascii="新細明體" w:eastAsia="新細明體" w:hAnsi="新細明體" w:cs="新細明體"/>
          <w:color w:val="008000"/>
          <w:lang w:eastAsia="zh-TW"/>
        </w:rPr>
        <w:t>CPC 51310</w:t>
      </w:r>
    </w:p>
    <w:p w14:paraId="444318CC" w14:textId="30745B0F" w:rsidR="00266495" w:rsidRDefault="00266495" w:rsidP="00266495">
      <w:pPr>
        <w:pStyle w:val="ListParagraph"/>
        <w:numPr>
          <w:ilvl w:val="2"/>
          <w:numId w:val="24"/>
        </w:numPr>
        <w:rPr>
          <w:rFonts w:ascii="新細明體" w:eastAsia="新細明體" w:hAnsi="新細明體" w:cs="新細明體"/>
          <w:color w:val="008000"/>
          <w:lang w:eastAsia="zh-TW"/>
        </w:rPr>
      </w:pPr>
      <w:r>
        <w:rPr>
          <w:rFonts w:ascii="新細明體" w:eastAsia="新細明體" w:hAnsi="新細明體" w:cs="新細明體"/>
          <w:color w:val="008000"/>
          <w:lang w:eastAsia="zh-TW"/>
        </w:rPr>
        <w:t>CPC 5132</w:t>
      </w:r>
    </w:p>
    <w:p w14:paraId="78B05F21" w14:textId="7D1C9936" w:rsidR="0078440C" w:rsidRDefault="0078440C" w:rsidP="0078440C">
      <w:pPr>
        <w:pStyle w:val="ListParagraph"/>
        <w:numPr>
          <w:ilvl w:val="0"/>
          <w:numId w:val="25"/>
        </w:numPr>
        <w:rPr>
          <w:rFonts w:ascii="新細明體" w:eastAsia="新細明體" w:hAnsi="新細明體" w:cs="新細明體"/>
          <w:color w:val="008000"/>
          <w:lang w:eastAsia="zh-TW"/>
        </w:rPr>
      </w:pPr>
      <w:r>
        <w:rPr>
          <w:rFonts w:ascii="新細明體" w:eastAsia="新細明體" w:hAnsi="新細明體" w:cs="新細明體"/>
          <w:color w:val="008000"/>
          <w:lang w:eastAsia="zh-TW"/>
        </w:rPr>
        <w:t>CPC 51320</w:t>
      </w:r>
    </w:p>
    <w:p w14:paraId="74E5D6F5" w14:textId="015F1864" w:rsidR="00266495" w:rsidRDefault="00266495" w:rsidP="00266495">
      <w:pPr>
        <w:pStyle w:val="ListParagraph"/>
        <w:numPr>
          <w:ilvl w:val="2"/>
          <w:numId w:val="24"/>
        </w:numPr>
        <w:rPr>
          <w:rFonts w:ascii="新細明體" w:eastAsia="新細明體" w:hAnsi="新細明體" w:cs="新細明體"/>
          <w:color w:val="008000"/>
          <w:lang w:eastAsia="zh-TW"/>
        </w:rPr>
      </w:pPr>
      <w:r>
        <w:rPr>
          <w:rFonts w:ascii="新細明體" w:eastAsia="新細明體" w:hAnsi="新細明體" w:cs="新細明體"/>
          <w:color w:val="008000"/>
          <w:lang w:eastAsia="zh-TW"/>
        </w:rPr>
        <w:t>CPC 5133</w:t>
      </w:r>
    </w:p>
    <w:p w14:paraId="043BAD7C" w14:textId="02E8D489" w:rsidR="0078440C" w:rsidRPr="0078440C" w:rsidRDefault="0078440C" w:rsidP="0078440C">
      <w:pPr>
        <w:ind w:left="2880"/>
        <w:rPr>
          <w:rFonts w:ascii="新細明體" w:eastAsia="新細明體" w:hAnsi="新細明體" w:cs="新細明體"/>
          <w:color w:val="008000"/>
          <w:lang w:eastAsia="zh-TW"/>
        </w:rPr>
      </w:pPr>
      <w:proofErr w:type="spellStart"/>
      <w:r>
        <w:rPr>
          <w:rFonts w:ascii="新細明體" w:eastAsia="新細明體" w:hAnsi="新細明體" w:cs="新細明體"/>
          <w:color w:val="008000"/>
          <w:lang w:eastAsia="zh-TW"/>
        </w:rPr>
        <w:t>i</w:t>
      </w:r>
      <w:proofErr w:type="spellEnd"/>
      <w:r>
        <w:rPr>
          <w:rFonts w:ascii="新細明體" w:eastAsia="新細明體" w:hAnsi="新細明體" w:cs="新細明體"/>
          <w:color w:val="008000"/>
          <w:lang w:eastAsia="zh-TW"/>
        </w:rPr>
        <w:t>.  CPC 51330</w:t>
      </w:r>
    </w:p>
    <w:p w14:paraId="7AD61135" w14:textId="14AABAB6" w:rsidR="00266495" w:rsidRDefault="00266495" w:rsidP="00266495">
      <w:pPr>
        <w:pStyle w:val="ListParagraph"/>
        <w:numPr>
          <w:ilvl w:val="2"/>
          <w:numId w:val="24"/>
        </w:numPr>
        <w:rPr>
          <w:rFonts w:ascii="新細明體" w:eastAsia="新細明體" w:hAnsi="新細明體" w:cs="新細明體"/>
          <w:color w:val="008000"/>
          <w:lang w:eastAsia="zh-TW"/>
        </w:rPr>
      </w:pPr>
      <w:r>
        <w:rPr>
          <w:rFonts w:ascii="新細明體" w:eastAsia="新細明體" w:hAnsi="新細明體" w:cs="新細明體"/>
          <w:color w:val="008000"/>
          <w:lang w:eastAsia="zh-TW"/>
        </w:rPr>
        <w:t>CPC 5134</w:t>
      </w:r>
    </w:p>
    <w:p w14:paraId="392E4CA8" w14:textId="66DCE732" w:rsidR="0078440C" w:rsidRPr="0078440C" w:rsidRDefault="0078440C" w:rsidP="0078440C">
      <w:pPr>
        <w:ind w:left="2880"/>
        <w:rPr>
          <w:rFonts w:ascii="新細明體" w:eastAsia="新細明體" w:hAnsi="新細明體" w:cs="新細明體"/>
          <w:color w:val="008000"/>
          <w:lang w:eastAsia="zh-TW"/>
        </w:rPr>
      </w:pPr>
      <w:proofErr w:type="spellStart"/>
      <w:r>
        <w:rPr>
          <w:rFonts w:ascii="新細明體" w:eastAsia="新細明體" w:hAnsi="新細明體" w:cs="新細明體"/>
          <w:color w:val="008000"/>
          <w:lang w:eastAsia="zh-TW"/>
        </w:rPr>
        <w:t>i</w:t>
      </w:r>
      <w:proofErr w:type="spellEnd"/>
      <w:r>
        <w:rPr>
          <w:rFonts w:ascii="新細明體" w:eastAsia="新細明體" w:hAnsi="新細明體" w:cs="新細明體"/>
          <w:color w:val="008000"/>
          <w:lang w:eastAsia="zh-TW"/>
        </w:rPr>
        <w:t>.  CPC 51340</w:t>
      </w:r>
    </w:p>
    <w:p w14:paraId="38376ACD" w14:textId="74C986F2" w:rsidR="00266495" w:rsidRDefault="00266495" w:rsidP="00266495">
      <w:pPr>
        <w:pStyle w:val="ListParagraph"/>
        <w:numPr>
          <w:ilvl w:val="2"/>
          <w:numId w:val="24"/>
        </w:numPr>
        <w:rPr>
          <w:rFonts w:ascii="新細明體" w:eastAsia="新細明體" w:hAnsi="新細明體" w:cs="新細明體"/>
          <w:color w:val="008000"/>
          <w:lang w:eastAsia="zh-TW"/>
        </w:rPr>
      </w:pPr>
      <w:r>
        <w:rPr>
          <w:rFonts w:ascii="新細明體" w:eastAsia="新細明體" w:hAnsi="新細明體" w:cs="新細明體"/>
          <w:color w:val="008000"/>
          <w:lang w:eastAsia="zh-TW"/>
        </w:rPr>
        <w:t>CPC 5135</w:t>
      </w:r>
    </w:p>
    <w:p w14:paraId="2D88207B" w14:textId="600A3BAA" w:rsidR="0078440C" w:rsidRDefault="0078440C" w:rsidP="0078440C">
      <w:pPr>
        <w:pStyle w:val="ListParagraph"/>
        <w:ind w:left="2520" w:firstLine="360"/>
        <w:rPr>
          <w:rFonts w:ascii="新細明體" w:eastAsia="新細明體" w:hAnsi="新細明體" w:cs="新細明體"/>
          <w:color w:val="008000"/>
          <w:lang w:eastAsia="zh-TW"/>
        </w:rPr>
      </w:pPr>
      <w:proofErr w:type="spellStart"/>
      <w:r>
        <w:rPr>
          <w:rFonts w:ascii="新細明體" w:eastAsia="新細明體" w:hAnsi="新細明體" w:cs="新細明體"/>
          <w:color w:val="008000"/>
          <w:lang w:eastAsia="zh-TW"/>
        </w:rPr>
        <w:t>i</w:t>
      </w:r>
      <w:proofErr w:type="spellEnd"/>
      <w:r>
        <w:rPr>
          <w:rFonts w:ascii="新細明體" w:eastAsia="新細明體" w:hAnsi="新細明體" w:cs="新細明體"/>
          <w:color w:val="008000"/>
          <w:lang w:eastAsia="zh-TW"/>
        </w:rPr>
        <w:t>.  CPC 51350</w:t>
      </w:r>
    </w:p>
    <w:p w14:paraId="5D480690" w14:textId="79F132A9" w:rsidR="00266495" w:rsidRDefault="00266495" w:rsidP="00266495">
      <w:pPr>
        <w:pStyle w:val="ListParagraph"/>
        <w:numPr>
          <w:ilvl w:val="2"/>
          <w:numId w:val="24"/>
        </w:numPr>
        <w:rPr>
          <w:rFonts w:ascii="新細明體" w:eastAsia="新細明體" w:hAnsi="新細明體" w:cs="新細明體"/>
          <w:color w:val="008000"/>
          <w:lang w:eastAsia="zh-TW"/>
        </w:rPr>
      </w:pPr>
      <w:r>
        <w:rPr>
          <w:rFonts w:ascii="新細明體" w:eastAsia="新細明體" w:hAnsi="新細明體" w:cs="新細明體"/>
          <w:color w:val="008000"/>
          <w:lang w:eastAsia="zh-TW"/>
        </w:rPr>
        <w:t>CPC 5136</w:t>
      </w:r>
    </w:p>
    <w:p w14:paraId="35C11B9E" w14:textId="272F28C2" w:rsidR="0078440C" w:rsidRDefault="0078440C" w:rsidP="0078440C">
      <w:pPr>
        <w:pStyle w:val="ListParagraph"/>
        <w:ind w:left="2520" w:firstLine="360"/>
        <w:rPr>
          <w:rFonts w:ascii="新細明體" w:eastAsia="新細明體" w:hAnsi="新細明體" w:cs="新細明體"/>
          <w:color w:val="008000"/>
          <w:lang w:eastAsia="zh-TW"/>
        </w:rPr>
      </w:pPr>
      <w:proofErr w:type="spellStart"/>
      <w:r>
        <w:rPr>
          <w:rFonts w:ascii="新細明體" w:eastAsia="新細明體" w:hAnsi="新細明體" w:cs="新細明體"/>
          <w:color w:val="008000"/>
          <w:lang w:eastAsia="zh-TW"/>
        </w:rPr>
        <w:t>i</w:t>
      </w:r>
      <w:proofErr w:type="spellEnd"/>
      <w:r>
        <w:rPr>
          <w:rFonts w:ascii="新細明體" w:eastAsia="新細明體" w:hAnsi="新細明體" w:cs="新細明體"/>
          <w:color w:val="008000"/>
          <w:lang w:eastAsia="zh-TW"/>
        </w:rPr>
        <w:t>.  CPC 51360</w:t>
      </w:r>
    </w:p>
    <w:p w14:paraId="2F30B089" w14:textId="4558F797" w:rsidR="00266495" w:rsidRDefault="00266495" w:rsidP="00266495">
      <w:pPr>
        <w:pStyle w:val="ListParagraph"/>
        <w:numPr>
          <w:ilvl w:val="2"/>
          <w:numId w:val="24"/>
        </w:numPr>
        <w:rPr>
          <w:rFonts w:ascii="新細明體" w:eastAsia="新細明體" w:hAnsi="新細明體" w:cs="新細明體"/>
          <w:color w:val="008000"/>
          <w:lang w:eastAsia="zh-TW"/>
        </w:rPr>
      </w:pPr>
      <w:r>
        <w:rPr>
          <w:rFonts w:ascii="新細明體" w:eastAsia="新細明體" w:hAnsi="新細明體" w:cs="新細明體"/>
          <w:color w:val="008000"/>
          <w:lang w:eastAsia="zh-TW"/>
        </w:rPr>
        <w:t>CPC 5137</w:t>
      </w:r>
    </w:p>
    <w:p w14:paraId="35F57A91" w14:textId="13FBBDEE" w:rsidR="0078440C" w:rsidRPr="0078440C" w:rsidRDefault="0078440C" w:rsidP="0078440C">
      <w:pPr>
        <w:ind w:left="2880"/>
        <w:rPr>
          <w:rFonts w:ascii="新細明體" w:eastAsia="新細明體" w:hAnsi="新細明體" w:cs="新細明體"/>
          <w:color w:val="008000"/>
          <w:lang w:eastAsia="zh-TW"/>
        </w:rPr>
      </w:pPr>
      <w:proofErr w:type="spellStart"/>
      <w:r>
        <w:rPr>
          <w:rFonts w:ascii="新細明體" w:eastAsia="新細明體" w:hAnsi="新細明體" w:cs="新細明體"/>
          <w:color w:val="008000"/>
          <w:lang w:eastAsia="zh-TW"/>
        </w:rPr>
        <w:t>i</w:t>
      </w:r>
      <w:proofErr w:type="spellEnd"/>
      <w:r>
        <w:rPr>
          <w:rFonts w:ascii="新細明體" w:eastAsia="新細明體" w:hAnsi="新細明體" w:cs="新細明體"/>
          <w:color w:val="008000"/>
          <w:lang w:eastAsia="zh-TW"/>
        </w:rPr>
        <w:t xml:space="preserve">. </w:t>
      </w:r>
      <w:r w:rsidRPr="0078440C">
        <w:rPr>
          <w:rFonts w:ascii="新細明體" w:eastAsia="新細明體" w:hAnsi="新細明體" w:cs="新細明體"/>
          <w:color w:val="008000"/>
          <w:lang w:eastAsia="zh-TW"/>
        </w:rPr>
        <w:t>CPC 51371</w:t>
      </w:r>
    </w:p>
    <w:p w14:paraId="4ED58086" w14:textId="3BB205AA" w:rsidR="0078440C" w:rsidRPr="0078440C" w:rsidRDefault="0078440C" w:rsidP="0078440C">
      <w:pPr>
        <w:ind w:left="2880"/>
        <w:rPr>
          <w:rFonts w:ascii="新細明體" w:eastAsia="新細明體" w:hAnsi="新細明體" w:cs="新細明體"/>
          <w:color w:val="008000"/>
          <w:lang w:eastAsia="zh-TW"/>
        </w:rPr>
      </w:pPr>
      <w:r>
        <w:rPr>
          <w:rFonts w:ascii="新細明體" w:eastAsia="新細明體" w:hAnsi="新細明體" w:cs="新細明體"/>
          <w:color w:val="008000"/>
          <w:lang w:eastAsia="zh-TW"/>
        </w:rPr>
        <w:t xml:space="preserve">ii. </w:t>
      </w:r>
      <w:r w:rsidRPr="0078440C">
        <w:rPr>
          <w:rFonts w:ascii="新細明體" w:eastAsia="新細明體" w:hAnsi="新細明體" w:cs="新細明體"/>
          <w:color w:val="008000"/>
          <w:lang w:eastAsia="zh-TW"/>
        </w:rPr>
        <w:t>CPC 51372</w:t>
      </w:r>
    </w:p>
    <w:p w14:paraId="353174C2" w14:textId="011F2FC8" w:rsidR="00266495" w:rsidRDefault="00266495" w:rsidP="00266495">
      <w:pPr>
        <w:pStyle w:val="ListParagraph"/>
        <w:numPr>
          <w:ilvl w:val="2"/>
          <w:numId w:val="24"/>
        </w:numPr>
        <w:rPr>
          <w:rFonts w:ascii="新細明體" w:eastAsia="新細明體" w:hAnsi="新細明體" w:cs="新細明體"/>
          <w:color w:val="008000"/>
          <w:lang w:eastAsia="zh-TW"/>
        </w:rPr>
      </w:pPr>
      <w:r>
        <w:rPr>
          <w:rFonts w:ascii="新細明體" w:eastAsia="新細明體" w:hAnsi="新細明體" w:cs="新細明體"/>
          <w:color w:val="008000"/>
          <w:lang w:eastAsia="zh-TW"/>
        </w:rPr>
        <w:t>CPC 5139</w:t>
      </w:r>
    </w:p>
    <w:p w14:paraId="742427CD" w14:textId="2E1E272C" w:rsidR="0078440C" w:rsidRPr="004C5B78" w:rsidRDefault="0078440C" w:rsidP="0078440C">
      <w:pPr>
        <w:pStyle w:val="ListParagraph"/>
        <w:ind w:left="2520" w:firstLine="360"/>
        <w:rPr>
          <w:rFonts w:ascii="新細明體" w:eastAsia="新細明體" w:hAnsi="新細明體" w:cs="新細明體"/>
          <w:color w:val="008000"/>
          <w:lang w:eastAsia="zh-TW"/>
        </w:rPr>
      </w:pPr>
      <w:proofErr w:type="spellStart"/>
      <w:r>
        <w:rPr>
          <w:rFonts w:ascii="新細明體" w:eastAsia="新細明體" w:hAnsi="新細明體" w:cs="新細明體"/>
          <w:color w:val="008000"/>
          <w:lang w:eastAsia="zh-TW"/>
        </w:rPr>
        <w:t>i</w:t>
      </w:r>
      <w:proofErr w:type="spellEnd"/>
      <w:r>
        <w:rPr>
          <w:rFonts w:ascii="新細明體" w:eastAsia="新細明體" w:hAnsi="新細明體" w:cs="新細明體"/>
          <w:color w:val="008000"/>
          <w:lang w:eastAsia="zh-TW"/>
        </w:rPr>
        <w:t>.  CPC 51390</w:t>
      </w:r>
    </w:p>
    <w:p w14:paraId="56AD949E" w14:textId="77777777" w:rsidR="00767E07" w:rsidRDefault="00662968" w:rsidP="00767E07">
      <w:pPr>
        <w:pStyle w:val="ListParagraph"/>
        <w:rPr>
          <w:rFonts w:ascii="新細明體" w:eastAsia="新細明體" w:hAnsi="新細明體" w:cs="新細明體"/>
          <w:color w:val="008000"/>
          <w:lang w:eastAsia="zh-TW"/>
        </w:rPr>
      </w:pPr>
      <w:r w:rsidRPr="004C5B78">
        <w:rPr>
          <w:rFonts w:ascii="新細明體" w:eastAsia="新細明體" w:hAnsi="新細明體" w:cs="新細明體" w:hint="eastAsia"/>
          <w:color w:val="008000"/>
          <w:lang w:eastAsia="zh-TW"/>
        </w:rPr>
        <w:t>C</w:t>
      </w:r>
      <w:r w:rsidR="00767E07" w:rsidRPr="004C5B78">
        <w:rPr>
          <w:rFonts w:ascii="新細明體" w:eastAsia="新細明體" w:hAnsi="新細明體" w:cs="新細明體" w:hint="eastAsia"/>
          <w:color w:val="008000"/>
          <w:lang w:eastAsia="zh-TW"/>
        </w:rPr>
        <w:t>.</w:t>
      </w:r>
      <w:r w:rsidRPr="004C5B78">
        <w:rPr>
          <w:rFonts w:ascii="新細明體" w:eastAsia="新細明體" w:hAnsi="新細明體" w:cs="新細明體" w:hint="eastAsia"/>
          <w:color w:val="008000"/>
          <w:lang w:eastAsia="zh-TW"/>
        </w:rPr>
        <w:t xml:space="preserve"> </w:t>
      </w:r>
      <w:r w:rsidR="00767E07" w:rsidRPr="004C5B78">
        <w:rPr>
          <w:rFonts w:ascii="新細明體" w:eastAsia="新細明體" w:hAnsi="新細明體" w:cs="新細明體" w:hint="eastAsia"/>
          <w:color w:val="008000"/>
          <w:lang w:eastAsia="zh-TW"/>
        </w:rPr>
        <w:t>安裝和組裝工作(C PC 514+516)</w:t>
      </w:r>
    </w:p>
    <w:p w14:paraId="55D18AD7" w14:textId="1BA45367" w:rsidR="0078440C" w:rsidRDefault="0078440C" w:rsidP="00767E07">
      <w:pPr>
        <w:pStyle w:val="ListParagraph"/>
        <w:rPr>
          <w:rFonts w:ascii="新細明體" w:eastAsia="新細明體" w:hAnsi="新細明體" w:cs="新細明體"/>
          <w:color w:val="008000"/>
          <w:lang w:eastAsia="zh-TW"/>
        </w:rPr>
      </w:pPr>
      <w:r>
        <w:rPr>
          <w:rFonts w:ascii="新細明體" w:eastAsia="新細明體" w:hAnsi="新細明體" w:cs="新細明體"/>
          <w:color w:val="008000"/>
          <w:lang w:eastAsia="zh-TW"/>
        </w:rPr>
        <w:tab/>
      </w:r>
      <w:r>
        <w:rPr>
          <w:rFonts w:ascii="新細明體" w:eastAsia="新細明體" w:hAnsi="新細明體" w:cs="新細明體"/>
          <w:color w:val="008000"/>
          <w:lang w:eastAsia="zh-TW"/>
        </w:rPr>
        <w:tab/>
        <w:t>a.  CPC 5140</w:t>
      </w:r>
    </w:p>
    <w:p w14:paraId="62C83B5C" w14:textId="5427F30E" w:rsidR="0078440C" w:rsidRDefault="0078440C" w:rsidP="00767E07">
      <w:pPr>
        <w:pStyle w:val="ListParagraph"/>
        <w:rPr>
          <w:rFonts w:ascii="新細明體" w:eastAsia="新細明體" w:hAnsi="新細明體" w:cs="新細明體"/>
          <w:color w:val="008000"/>
          <w:lang w:eastAsia="zh-TW"/>
        </w:rPr>
      </w:pPr>
      <w:r>
        <w:rPr>
          <w:rFonts w:ascii="新細明體" w:eastAsia="新細明體" w:hAnsi="新細明體" w:cs="新細明體"/>
          <w:color w:val="008000"/>
          <w:lang w:eastAsia="zh-TW"/>
        </w:rPr>
        <w:tab/>
      </w:r>
      <w:r>
        <w:rPr>
          <w:rFonts w:ascii="新細明體" w:eastAsia="新細明體" w:hAnsi="新細明體" w:cs="新細明體"/>
          <w:color w:val="008000"/>
          <w:lang w:eastAsia="zh-TW"/>
        </w:rPr>
        <w:tab/>
      </w:r>
      <w:r>
        <w:rPr>
          <w:rFonts w:ascii="新細明體" w:eastAsia="新細明體" w:hAnsi="新細明體" w:cs="新細明體"/>
          <w:color w:val="008000"/>
          <w:lang w:eastAsia="zh-TW"/>
        </w:rPr>
        <w:tab/>
      </w:r>
      <w:proofErr w:type="spellStart"/>
      <w:r>
        <w:rPr>
          <w:rFonts w:ascii="新細明體" w:eastAsia="新細明體" w:hAnsi="新細明體" w:cs="新細明體"/>
          <w:color w:val="008000"/>
          <w:lang w:eastAsia="zh-TW"/>
        </w:rPr>
        <w:t>i</w:t>
      </w:r>
      <w:proofErr w:type="spellEnd"/>
      <w:r>
        <w:rPr>
          <w:rFonts w:ascii="新細明體" w:eastAsia="新細明體" w:hAnsi="新細明體" w:cs="新細明體"/>
          <w:color w:val="008000"/>
          <w:lang w:eastAsia="zh-TW"/>
        </w:rPr>
        <w:t>. CPC 51400</w:t>
      </w:r>
    </w:p>
    <w:p w14:paraId="0A205ECD" w14:textId="77777777" w:rsidR="0078440C" w:rsidRDefault="0078440C" w:rsidP="0078440C">
      <w:pPr>
        <w:pStyle w:val="ListParagraph"/>
        <w:rPr>
          <w:rFonts w:ascii="新細明體" w:eastAsia="新細明體" w:hAnsi="新細明體" w:cs="新細明體"/>
          <w:color w:val="008000"/>
          <w:lang w:eastAsia="zh-TW"/>
        </w:rPr>
      </w:pPr>
    </w:p>
    <w:p w14:paraId="16E1A3C9" w14:textId="48E61248" w:rsidR="0078440C" w:rsidRPr="0078440C" w:rsidRDefault="0078440C" w:rsidP="0078440C">
      <w:pPr>
        <w:ind w:left="1440" w:firstLine="720"/>
        <w:rPr>
          <w:rFonts w:ascii="新細明體" w:eastAsia="新細明體" w:hAnsi="新細明體" w:cs="新細明體"/>
          <w:color w:val="008000"/>
          <w:lang w:eastAsia="zh-TW"/>
        </w:rPr>
      </w:pPr>
      <w:r>
        <w:rPr>
          <w:rFonts w:ascii="新細明體" w:eastAsia="新細明體" w:hAnsi="新細明體" w:cs="新細明體"/>
          <w:color w:val="008000"/>
          <w:lang w:eastAsia="zh-TW"/>
        </w:rPr>
        <w:t xml:space="preserve">a.  </w:t>
      </w:r>
      <w:r w:rsidRPr="0078440C">
        <w:rPr>
          <w:rFonts w:ascii="新細明體" w:eastAsia="新細明體" w:hAnsi="新細明體" w:cs="新細明體"/>
          <w:color w:val="008000"/>
          <w:lang w:eastAsia="zh-TW"/>
        </w:rPr>
        <w:t>CPC 5161</w:t>
      </w:r>
    </w:p>
    <w:p w14:paraId="075A5A4B" w14:textId="342C97FA" w:rsidR="0078440C" w:rsidRPr="0078440C" w:rsidRDefault="0078440C" w:rsidP="0078440C">
      <w:pPr>
        <w:rPr>
          <w:rFonts w:ascii="新細明體" w:eastAsia="新細明體" w:hAnsi="新細明體" w:cs="新細明體"/>
          <w:color w:val="008000"/>
          <w:lang w:eastAsia="zh-TW"/>
        </w:rPr>
      </w:pPr>
      <w:r>
        <w:rPr>
          <w:rFonts w:ascii="新細明體" w:eastAsia="新細明體" w:hAnsi="新細明體" w:cs="新細明體"/>
          <w:color w:val="008000"/>
          <w:lang w:eastAsia="zh-TW"/>
        </w:rPr>
        <w:tab/>
      </w:r>
      <w:r>
        <w:rPr>
          <w:rFonts w:ascii="新細明體" w:eastAsia="新細明體" w:hAnsi="新細明體" w:cs="新細明體"/>
          <w:color w:val="008000"/>
          <w:lang w:eastAsia="zh-TW"/>
        </w:rPr>
        <w:tab/>
      </w:r>
      <w:r>
        <w:rPr>
          <w:rFonts w:ascii="新細明體" w:eastAsia="新細明體" w:hAnsi="新細明體" w:cs="新細明體"/>
          <w:color w:val="008000"/>
          <w:lang w:eastAsia="zh-TW"/>
        </w:rPr>
        <w:tab/>
      </w:r>
      <w:r>
        <w:rPr>
          <w:rFonts w:ascii="新細明體" w:eastAsia="新細明體" w:hAnsi="新細明體" w:cs="新細明體"/>
          <w:color w:val="008000"/>
          <w:lang w:eastAsia="zh-TW"/>
        </w:rPr>
        <w:tab/>
      </w:r>
      <w:proofErr w:type="spellStart"/>
      <w:r>
        <w:rPr>
          <w:rFonts w:ascii="新細明體" w:eastAsia="新細明體" w:hAnsi="新細明體" w:cs="新細明體"/>
          <w:color w:val="008000"/>
          <w:lang w:eastAsia="zh-TW"/>
        </w:rPr>
        <w:t>i</w:t>
      </w:r>
      <w:proofErr w:type="spellEnd"/>
      <w:r>
        <w:rPr>
          <w:rFonts w:ascii="新細明體" w:eastAsia="新細明體" w:hAnsi="新細明體" w:cs="新細明體"/>
          <w:color w:val="008000"/>
          <w:lang w:eastAsia="zh-TW"/>
        </w:rPr>
        <w:t>.  CPC 51610</w:t>
      </w:r>
    </w:p>
    <w:p w14:paraId="7E73FDA4" w14:textId="79FD47C7" w:rsidR="0078440C" w:rsidRDefault="0078440C" w:rsidP="0078440C">
      <w:pPr>
        <w:ind w:left="2160"/>
        <w:rPr>
          <w:rFonts w:ascii="新細明體" w:eastAsia="新細明體" w:hAnsi="新細明體" w:cs="新細明體"/>
          <w:color w:val="008000"/>
          <w:lang w:eastAsia="zh-TW"/>
        </w:rPr>
      </w:pPr>
      <w:r>
        <w:rPr>
          <w:rFonts w:ascii="新細明體" w:eastAsia="新細明體" w:hAnsi="新細明體" w:cs="新細明體"/>
          <w:color w:val="008000"/>
          <w:lang w:eastAsia="zh-TW"/>
        </w:rPr>
        <w:t xml:space="preserve">b.  </w:t>
      </w:r>
      <w:r w:rsidRPr="0078440C">
        <w:rPr>
          <w:rFonts w:ascii="新細明體" w:eastAsia="新細明體" w:hAnsi="新細明體" w:cs="新細明體"/>
          <w:color w:val="008000"/>
          <w:lang w:eastAsia="zh-TW"/>
        </w:rPr>
        <w:t>CPC 5162</w:t>
      </w:r>
    </w:p>
    <w:p w14:paraId="7BB57820" w14:textId="00773C50" w:rsidR="0078440C" w:rsidRDefault="0078440C" w:rsidP="0078440C">
      <w:pPr>
        <w:ind w:left="2160"/>
        <w:rPr>
          <w:rFonts w:ascii="新細明體" w:eastAsia="新細明體" w:hAnsi="新細明體" w:cs="新細明體"/>
          <w:color w:val="008000"/>
          <w:lang w:eastAsia="zh-TW"/>
        </w:rPr>
      </w:pPr>
      <w:r>
        <w:rPr>
          <w:rFonts w:ascii="新細明體" w:eastAsia="新細明體" w:hAnsi="新細明體" w:cs="新細明體"/>
          <w:color w:val="008000"/>
          <w:lang w:eastAsia="zh-TW"/>
        </w:rPr>
        <w:tab/>
      </w:r>
      <w:proofErr w:type="spellStart"/>
      <w:r>
        <w:rPr>
          <w:rFonts w:ascii="新細明體" w:eastAsia="新細明體" w:hAnsi="新細明體" w:cs="新細明體"/>
          <w:color w:val="008000"/>
          <w:lang w:eastAsia="zh-TW"/>
        </w:rPr>
        <w:t>i</w:t>
      </w:r>
      <w:proofErr w:type="spellEnd"/>
      <w:r>
        <w:rPr>
          <w:rFonts w:ascii="新細明體" w:eastAsia="新細明體" w:hAnsi="新細明體" w:cs="新細明體"/>
          <w:color w:val="008000"/>
          <w:lang w:eastAsia="zh-TW"/>
        </w:rPr>
        <w:t>.  CPC 51620</w:t>
      </w:r>
    </w:p>
    <w:p w14:paraId="04B78F43" w14:textId="3DC7413C" w:rsidR="0078440C" w:rsidRDefault="0078440C" w:rsidP="0078440C">
      <w:pPr>
        <w:ind w:left="2160"/>
        <w:rPr>
          <w:rFonts w:ascii="新細明體" w:eastAsia="新細明體" w:hAnsi="新細明體" w:cs="新細明體"/>
          <w:color w:val="008000"/>
          <w:lang w:eastAsia="zh-TW"/>
        </w:rPr>
      </w:pPr>
      <w:r>
        <w:rPr>
          <w:rFonts w:ascii="新細明體" w:eastAsia="新細明體" w:hAnsi="新細明體" w:cs="新細明體"/>
          <w:color w:val="008000"/>
          <w:lang w:eastAsia="zh-TW"/>
        </w:rPr>
        <w:t>c.  CPC 5163</w:t>
      </w:r>
    </w:p>
    <w:p w14:paraId="79516B00" w14:textId="4382EA11" w:rsidR="0078440C" w:rsidRDefault="0078440C" w:rsidP="0078440C">
      <w:pPr>
        <w:ind w:left="2160"/>
        <w:rPr>
          <w:rFonts w:ascii="新細明體" w:eastAsia="新細明體" w:hAnsi="新細明體" w:cs="新細明體"/>
          <w:color w:val="008000"/>
          <w:lang w:eastAsia="zh-TW"/>
        </w:rPr>
      </w:pPr>
      <w:r>
        <w:rPr>
          <w:rFonts w:ascii="新細明體" w:eastAsia="新細明體" w:hAnsi="新細明體" w:cs="新細明體"/>
          <w:color w:val="008000"/>
          <w:lang w:eastAsia="zh-TW"/>
        </w:rPr>
        <w:tab/>
      </w:r>
      <w:proofErr w:type="spellStart"/>
      <w:r>
        <w:rPr>
          <w:rFonts w:ascii="新細明體" w:eastAsia="新細明體" w:hAnsi="新細明體" w:cs="新細明體"/>
          <w:color w:val="008000"/>
          <w:lang w:eastAsia="zh-TW"/>
        </w:rPr>
        <w:t>i</w:t>
      </w:r>
      <w:proofErr w:type="spellEnd"/>
      <w:r>
        <w:rPr>
          <w:rFonts w:ascii="新細明體" w:eastAsia="新細明體" w:hAnsi="新細明體" w:cs="新細明體"/>
          <w:color w:val="008000"/>
          <w:lang w:eastAsia="zh-TW"/>
        </w:rPr>
        <w:t>.  CPC 51630</w:t>
      </w:r>
    </w:p>
    <w:p w14:paraId="201E6A73" w14:textId="428CB297" w:rsidR="0078440C" w:rsidRDefault="0078440C" w:rsidP="0078440C">
      <w:pPr>
        <w:ind w:left="2160"/>
        <w:rPr>
          <w:rFonts w:ascii="新細明體" w:eastAsia="新細明體" w:hAnsi="新細明體" w:cs="新細明體"/>
          <w:color w:val="008000"/>
          <w:lang w:eastAsia="zh-TW"/>
        </w:rPr>
      </w:pPr>
      <w:r>
        <w:rPr>
          <w:rFonts w:ascii="新細明體" w:eastAsia="新細明體" w:hAnsi="新細明體" w:cs="新細明體"/>
          <w:color w:val="008000"/>
          <w:lang w:eastAsia="zh-TW"/>
        </w:rPr>
        <w:t>d.  CPC 5164</w:t>
      </w:r>
    </w:p>
    <w:p w14:paraId="105A785A" w14:textId="028D582F" w:rsidR="0078440C" w:rsidRDefault="0078440C" w:rsidP="0078440C">
      <w:pPr>
        <w:ind w:left="2160"/>
        <w:rPr>
          <w:rFonts w:ascii="新細明體" w:eastAsia="新細明體" w:hAnsi="新細明體" w:cs="新細明體"/>
          <w:color w:val="008000"/>
          <w:lang w:eastAsia="zh-TW"/>
        </w:rPr>
      </w:pPr>
      <w:r>
        <w:rPr>
          <w:rFonts w:ascii="新細明體" w:eastAsia="新細明體" w:hAnsi="新細明體" w:cs="新細明體"/>
          <w:color w:val="008000"/>
          <w:lang w:eastAsia="zh-TW"/>
        </w:rPr>
        <w:tab/>
      </w:r>
      <w:proofErr w:type="spellStart"/>
      <w:r>
        <w:rPr>
          <w:rFonts w:ascii="新細明體" w:eastAsia="新細明體" w:hAnsi="新細明體" w:cs="新細明體"/>
          <w:color w:val="008000"/>
          <w:lang w:eastAsia="zh-TW"/>
        </w:rPr>
        <w:t>i</w:t>
      </w:r>
      <w:proofErr w:type="spellEnd"/>
      <w:r>
        <w:rPr>
          <w:rFonts w:ascii="新細明體" w:eastAsia="新細明體" w:hAnsi="新細明體" w:cs="新細明體"/>
          <w:color w:val="008000"/>
          <w:lang w:eastAsia="zh-TW"/>
        </w:rPr>
        <w:t>.   CPC 51641</w:t>
      </w:r>
    </w:p>
    <w:p w14:paraId="79C7D6EE" w14:textId="61771C47" w:rsidR="0078440C" w:rsidRDefault="0078440C" w:rsidP="0078440C">
      <w:pPr>
        <w:ind w:left="2160"/>
        <w:rPr>
          <w:rFonts w:ascii="新細明體" w:eastAsia="新細明體" w:hAnsi="新細明體" w:cs="新細明體"/>
          <w:color w:val="008000"/>
          <w:lang w:eastAsia="zh-TW"/>
        </w:rPr>
      </w:pPr>
      <w:r>
        <w:rPr>
          <w:rFonts w:ascii="新細明體" w:eastAsia="新細明體" w:hAnsi="新細明體" w:cs="新細明體"/>
          <w:color w:val="008000"/>
          <w:lang w:eastAsia="zh-TW"/>
        </w:rPr>
        <w:tab/>
        <w:t>ii.  CPC 51642</w:t>
      </w:r>
    </w:p>
    <w:p w14:paraId="3184AB33" w14:textId="52F00B33" w:rsidR="0078440C" w:rsidRDefault="0078440C" w:rsidP="0078440C">
      <w:pPr>
        <w:ind w:left="2160"/>
        <w:rPr>
          <w:rFonts w:ascii="新細明體" w:eastAsia="新細明體" w:hAnsi="新細明體" w:cs="新細明體"/>
          <w:color w:val="008000"/>
          <w:lang w:eastAsia="zh-TW"/>
        </w:rPr>
      </w:pPr>
      <w:r>
        <w:rPr>
          <w:rFonts w:ascii="新細明體" w:eastAsia="新細明體" w:hAnsi="新細明體" w:cs="新細明體"/>
          <w:color w:val="008000"/>
          <w:lang w:eastAsia="zh-TW"/>
        </w:rPr>
        <w:tab/>
        <w:t>iii. CPC 51643</w:t>
      </w:r>
    </w:p>
    <w:p w14:paraId="60152595" w14:textId="541F199B" w:rsidR="0078440C" w:rsidRDefault="0078440C" w:rsidP="0078440C">
      <w:pPr>
        <w:ind w:left="2160"/>
        <w:rPr>
          <w:rFonts w:ascii="新細明體" w:eastAsia="新細明體" w:hAnsi="新細明體" w:cs="新細明體"/>
          <w:color w:val="008000"/>
          <w:lang w:eastAsia="zh-TW"/>
        </w:rPr>
      </w:pPr>
      <w:r>
        <w:rPr>
          <w:rFonts w:ascii="新細明體" w:eastAsia="新細明體" w:hAnsi="新細明體" w:cs="新細明體"/>
          <w:color w:val="008000"/>
          <w:lang w:eastAsia="zh-TW"/>
        </w:rPr>
        <w:tab/>
        <w:t>iv.  CPC 51644</w:t>
      </w:r>
    </w:p>
    <w:p w14:paraId="482635E3" w14:textId="54483B1F" w:rsidR="0078440C" w:rsidRDefault="0078440C" w:rsidP="0078440C">
      <w:pPr>
        <w:ind w:left="2160"/>
        <w:rPr>
          <w:rFonts w:ascii="新細明體" w:eastAsia="新細明體" w:hAnsi="新細明體" w:cs="新細明體"/>
          <w:color w:val="008000"/>
          <w:lang w:eastAsia="zh-TW"/>
        </w:rPr>
      </w:pPr>
      <w:r>
        <w:rPr>
          <w:rFonts w:ascii="新細明體" w:eastAsia="新細明體" w:hAnsi="新細明體" w:cs="新細明體"/>
          <w:color w:val="008000"/>
          <w:lang w:eastAsia="zh-TW"/>
        </w:rPr>
        <w:tab/>
        <w:t>v.   CPC 51649</w:t>
      </w:r>
    </w:p>
    <w:p w14:paraId="47B33F35" w14:textId="22D2AD98" w:rsidR="0078440C" w:rsidRDefault="0078440C" w:rsidP="0078440C">
      <w:pPr>
        <w:ind w:left="2160"/>
        <w:rPr>
          <w:rFonts w:ascii="新細明體" w:eastAsia="新細明體" w:hAnsi="新細明體" w:cs="新細明體"/>
          <w:color w:val="008000"/>
          <w:lang w:eastAsia="zh-TW"/>
        </w:rPr>
      </w:pPr>
      <w:r>
        <w:rPr>
          <w:rFonts w:ascii="新細明體" w:eastAsia="新細明體" w:hAnsi="新細明體" w:cs="新細明體"/>
          <w:color w:val="008000"/>
          <w:lang w:eastAsia="zh-TW"/>
        </w:rPr>
        <w:t>e.  CPC 5165</w:t>
      </w:r>
    </w:p>
    <w:p w14:paraId="7210FBE3" w14:textId="109C1553" w:rsidR="0078440C" w:rsidRDefault="0078440C" w:rsidP="0078440C">
      <w:pPr>
        <w:ind w:left="2160"/>
        <w:rPr>
          <w:rFonts w:ascii="新細明體" w:eastAsia="新細明體" w:hAnsi="新細明體" w:cs="新細明體"/>
          <w:color w:val="008000"/>
          <w:lang w:eastAsia="zh-TW"/>
        </w:rPr>
      </w:pPr>
      <w:r>
        <w:rPr>
          <w:rFonts w:ascii="新細明體" w:eastAsia="新細明體" w:hAnsi="新細明體" w:cs="新細明體"/>
          <w:color w:val="008000"/>
          <w:lang w:eastAsia="zh-TW"/>
        </w:rPr>
        <w:tab/>
      </w:r>
      <w:proofErr w:type="spellStart"/>
      <w:r>
        <w:rPr>
          <w:rFonts w:ascii="新細明體" w:eastAsia="新細明體" w:hAnsi="新細明體" w:cs="新細明體"/>
          <w:color w:val="008000"/>
          <w:lang w:eastAsia="zh-TW"/>
        </w:rPr>
        <w:t>i</w:t>
      </w:r>
      <w:proofErr w:type="spellEnd"/>
      <w:r>
        <w:rPr>
          <w:rFonts w:ascii="新細明體" w:eastAsia="新細明體" w:hAnsi="新細明體" w:cs="新細明體"/>
          <w:color w:val="008000"/>
          <w:lang w:eastAsia="zh-TW"/>
        </w:rPr>
        <w:t>.  CPC 51650</w:t>
      </w:r>
    </w:p>
    <w:p w14:paraId="2AAC18A2" w14:textId="2326CEA7" w:rsidR="0078440C" w:rsidRDefault="0078440C" w:rsidP="0078440C">
      <w:pPr>
        <w:ind w:left="2160"/>
        <w:rPr>
          <w:rFonts w:ascii="新細明體" w:eastAsia="新細明體" w:hAnsi="新細明體" w:cs="新細明體"/>
          <w:color w:val="008000"/>
          <w:lang w:eastAsia="zh-TW"/>
        </w:rPr>
      </w:pPr>
      <w:r>
        <w:rPr>
          <w:rFonts w:ascii="新細明體" w:eastAsia="新細明體" w:hAnsi="新細明體" w:cs="新細明體"/>
          <w:color w:val="008000"/>
          <w:lang w:eastAsia="zh-TW"/>
        </w:rPr>
        <w:t>f.  CPC 5166</w:t>
      </w:r>
    </w:p>
    <w:p w14:paraId="4EEACD52" w14:textId="20D39729" w:rsidR="0078440C" w:rsidRDefault="0078440C" w:rsidP="0078440C">
      <w:pPr>
        <w:ind w:left="2160"/>
        <w:rPr>
          <w:rFonts w:ascii="新細明體" w:eastAsia="新細明體" w:hAnsi="新細明體" w:cs="新細明體"/>
          <w:color w:val="008000"/>
          <w:lang w:eastAsia="zh-TW"/>
        </w:rPr>
      </w:pPr>
      <w:r>
        <w:rPr>
          <w:rFonts w:ascii="新細明體" w:eastAsia="新細明體" w:hAnsi="新細明體" w:cs="新細明體"/>
          <w:color w:val="008000"/>
          <w:lang w:eastAsia="zh-TW"/>
        </w:rPr>
        <w:tab/>
      </w:r>
      <w:proofErr w:type="spellStart"/>
      <w:r>
        <w:rPr>
          <w:rFonts w:ascii="新細明體" w:eastAsia="新細明體" w:hAnsi="新細明體" w:cs="新細明體"/>
          <w:color w:val="008000"/>
          <w:lang w:eastAsia="zh-TW"/>
        </w:rPr>
        <w:t>i</w:t>
      </w:r>
      <w:proofErr w:type="spellEnd"/>
      <w:r>
        <w:rPr>
          <w:rFonts w:ascii="新細明體" w:eastAsia="新細明體" w:hAnsi="新細明體" w:cs="新細明體"/>
          <w:color w:val="008000"/>
          <w:lang w:eastAsia="zh-TW"/>
        </w:rPr>
        <w:t>.  CPC 51660</w:t>
      </w:r>
    </w:p>
    <w:p w14:paraId="6E9A2E3B" w14:textId="645B71BA" w:rsidR="0078440C" w:rsidRDefault="0078440C" w:rsidP="0078440C">
      <w:pPr>
        <w:ind w:left="2160"/>
        <w:rPr>
          <w:rFonts w:ascii="新細明體" w:eastAsia="新細明體" w:hAnsi="新細明體" w:cs="新細明體"/>
          <w:color w:val="008000"/>
          <w:lang w:eastAsia="zh-TW"/>
        </w:rPr>
      </w:pPr>
      <w:r>
        <w:rPr>
          <w:rFonts w:ascii="新細明體" w:eastAsia="新細明體" w:hAnsi="新細明體" w:cs="新細明體"/>
          <w:color w:val="008000"/>
          <w:lang w:eastAsia="zh-TW"/>
        </w:rPr>
        <w:t>g. CPC 5169</w:t>
      </w:r>
    </w:p>
    <w:p w14:paraId="705AC799" w14:textId="009D33F2" w:rsidR="0078440C" w:rsidRDefault="0078440C" w:rsidP="0078440C">
      <w:pPr>
        <w:ind w:left="2160"/>
        <w:rPr>
          <w:rFonts w:ascii="新細明體" w:eastAsia="新細明體" w:hAnsi="新細明體" w:cs="新細明體"/>
          <w:color w:val="008000"/>
          <w:lang w:eastAsia="zh-TW"/>
        </w:rPr>
      </w:pPr>
      <w:r>
        <w:rPr>
          <w:rFonts w:ascii="新細明體" w:eastAsia="新細明體" w:hAnsi="新細明體" w:cs="新細明體"/>
          <w:color w:val="008000"/>
          <w:lang w:eastAsia="zh-TW"/>
        </w:rPr>
        <w:tab/>
      </w:r>
      <w:proofErr w:type="spellStart"/>
      <w:r>
        <w:rPr>
          <w:rFonts w:ascii="新細明體" w:eastAsia="新細明體" w:hAnsi="新細明體" w:cs="新細明體"/>
          <w:color w:val="008000"/>
          <w:lang w:eastAsia="zh-TW"/>
        </w:rPr>
        <w:t>i</w:t>
      </w:r>
      <w:proofErr w:type="spellEnd"/>
      <w:r>
        <w:rPr>
          <w:rFonts w:ascii="新細明體" w:eastAsia="新細明體" w:hAnsi="新細明體" w:cs="新細明體"/>
          <w:color w:val="008000"/>
          <w:lang w:eastAsia="zh-TW"/>
        </w:rPr>
        <w:t>.  CPC 51691</w:t>
      </w:r>
    </w:p>
    <w:p w14:paraId="65A83243" w14:textId="29DE8B34" w:rsidR="0078440C" w:rsidRPr="0078440C" w:rsidRDefault="0078440C" w:rsidP="0078440C">
      <w:pPr>
        <w:ind w:left="2160"/>
        <w:rPr>
          <w:rFonts w:ascii="新細明體" w:eastAsia="新細明體" w:hAnsi="新細明體" w:cs="新細明體"/>
          <w:color w:val="008000"/>
          <w:lang w:eastAsia="zh-TW"/>
        </w:rPr>
      </w:pPr>
      <w:r>
        <w:rPr>
          <w:rFonts w:ascii="新細明體" w:eastAsia="新細明體" w:hAnsi="新細明體" w:cs="新細明體"/>
          <w:color w:val="008000"/>
          <w:lang w:eastAsia="zh-TW"/>
        </w:rPr>
        <w:tab/>
        <w:t>ii. CPC 51699</w:t>
      </w:r>
    </w:p>
    <w:p w14:paraId="5C2B628A" w14:textId="5285A9E4" w:rsidR="00767E07" w:rsidRDefault="00BA0948" w:rsidP="00BA0948">
      <w:pPr>
        <w:ind w:firstLine="720"/>
        <w:rPr>
          <w:rFonts w:ascii="新細明體" w:eastAsia="新細明體" w:hAnsi="新細明體" w:cs="新細明體"/>
          <w:color w:val="008000"/>
          <w:lang w:eastAsia="zh-TW"/>
        </w:rPr>
      </w:pPr>
      <w:r>
        <w:rPr>
          <w:rFonts w:ascii="新細明體" w:eastAsia="新細明體" w:hAnsi="新細明體" w:cs="新細明體"/>
          <w:color w:val="008000"/>
          <w:lang w:eastAsia="zh-TW"/>
        </w:rPr>
        <w:t xml:space="preserve">D. </w:t>
      </w:r>
      <w:r w:rsidR="00767E07" w:rsidRPr="00BA0948">
        <w:rPr>
          <w:rFonts w:ascii="新細明體" w:eastAsia="新細明體" w:hAnsi="新細明體" w:cs="新細明體" w:hint="eastAsia"/>
          <w:color w:val="008000"/>
          <w:lang w:eastAsia="zh-TW"/>
        </w:rPr>
        <w:t>建築物竣工和最後修整工作(C PC 517)</w:t>
      </w:r>
    </w:p>
    <w:p w14:paraId="1BFA6368" w14:textId="2DED0C96" w:rsidR="00BA0948" w:rsidRDefault="00BA0948" w:rsidP="00BA0948">
      <w:pPr>
        <w:ind w:firstLine="720"/>
        <w:rPr>
          <w:rFonts w:ascii="新細明體" w:eastAsia="新細明體" w:hAnsi="新細明體" w:cs="新細明體"/>
          <w:color w:val="008000"/>
          <w:lang w:eastAsia="zh-TW"/>
        </w:rPr>
      </w:pPr>
      <w:r>
        <w:rPr>
          <w:rFonts w:ascii="新細明體" w:eastAsia="新細明體" w:hAnsi="新細明體" w:cs="新細明體"/>
          <w:color w:val="008000"/>
          <w:lang w:eastAsia="zh-TW"/>
        </w:rPr>
        <w:tab/>
      </w:r>
      <w:r>
        <w:rPr>
          <w:rFonts w:ascii="新細明體" w:eastAsia="新細明體" w:hAnsi="新細明體" w:cs="新細明體"/>
          <w:color w:val="008000"/>
          <w:lang w:eastAsia="zh-TW"/>
        </w:rPr>
        <w:tab/>
        <w:t>a. CPC 5171</w:t>
      </w:r>
    </w:p>
    <w:p w14:paraId="13F80BE5" w14:textId="36F1E620" w:rsidR="00BA0948" w:rsidRDefault="00BA0948" w:rsidP="00BA0948">
      <w:pPr>
        <w:ind w:firstLine="720"/>
        <w:rPr>
          <w:rFonts w:ascii="新細明體" w:eastAsia="新細明體" w:hAnsi="新細明體" w:cs="新細明體"/>
          <w:color w:val="008000"/>
          <w:lang w:eastAsia="zh-TW"/>
        </w:rPr>
      </w:pPr>
      <w:r>
        <w:rPr>
          <w:rFonts w:ascii="新細明體" w:eastAsia="新細明體" w:hAnsi="新細明體" w:cs="新細明體"/>
          <w:color w:val="008000"/>
          <w:lang w:eastAsia="zh-TW"/>
        </w:rPr>
        <w:tab/>
      </w:r>
      <w:r>
        <w:rPr>
          <w:rFonts w:ascii="新細明體" w:eastAsia="新細明體" w:hAnsi="新細明體" w:cs="新細明體"/>
          <w:color w:val="008000"/>
          <w:lang w:eastAsia="zh-TW"/>
        </w:rPr>
        <w:tab/>
        <w:t>b. CPC 5172</w:t>
      </w:r>
    </w:p>
    <w:p w14:paraId="7A089966" w14:textId="62F23736" w:rsidR="00BA0948" w:rsidRDefault="00BA0948" w:rsidP="00BA0948">
      <w:pPr>
        <w:ind w:firstLine="720"/>
        <w:rPr>
          <w:rFonts w:ascii="新細明體" w:eastAsia="新細明體" w:hAnsi="新細明體" w:cs="新細明體"/>
          <w:color w:val="008000"/>
          <w:lang w:eastAsia="zh-TW"/>
        </w:rPr>
      </w:pPr>
      <w:r>
        <w:rPr>
          <w:rFonts w:ascii="新細明體" w:eastAsia="新細明體" w:hAnsi="新細明體" w:cs="新細明體"/>
          <w:color w:val="008000"/>
          <w:lang w:eastAsia="zh-TW"/>
        </w:rPr>
        <w:tab/>
      </w:r>
      <w:r>
        <w:rPr>
          <w:rFonts w:ascii="新細明體" w:eastAsia="新細明體" w:hAnsi="新細明體" w:cs="新細明體"/>
          <w:color w:val="008000"/>
          <w:lang w:eastAsia="zh-TW"/>
        </w:rPr>
        <w:tab/>
        <w:t>c. CPC 5173</w:t>
      </w:r>
    </w:p>
    <w:p w14:paraId="79162E11" w14:textId="1D756612" w:rsidR="00BA0948" w:rsidRDefault="00BA0948" w:rsidP="00BA0948">
      <w:pPr>
        <w:ind w:firstLine="720"/>
        <w:rPr>
          <w:rFonts w:ascii="新細明體" w:eastAsia="新細明體" w:hAnsi="新細明體" w:cs="新細明體"/>
          <w:color w:val="008000"/>
          <w:lang w:eastAsia="zh-TW"/>
        </w:rPr>
      </w:pPr>
      <w:r>
        <w:rPr>
          <w:rFonts w:ascii="新細明體" w:eastAsia="新細明體" w:hAnsi="新細明體" w:cs="新細明體"/>
          <w:color w:val="008000"/>
          <w:lang w:eastAsia="zh-TW"/>
        </w:rPr>
        <w:tab/>
      </w:r>
      <w:r>
        <w:rPr>
          <w:rFonts w:ascii="新細明體" w:eastAsia="新細明體" w:hAnsi="新細明體" w:cs="新細明體"/>
          <w:color w:val="008000"/>
          <w:lang w:eastAsia="zh-TW"/>
        </w:rPr>
        <w:tab/>
        <w:t>d. CPC 5174</w:t>
      </w:r>
    </w:p>
    <w:p w14:paraId="013D0855" w14:textId="206CD8D1" w:rsidR="00BA0948" w:rsidRDefault="00BA0948" w:rsidP="00BA0948">
      <w:pPr>
        <w:ind w:firstLine="720"/>
        <w:rPr>
          <w:rFonts w:ascii="新細明體" w:eastAsia="新細明體" w:hAnsi="新細明體" w:cs="新細明體"/>
          <w:color w:val="008000"/>
          <w:lang w:eastAsia="zh-TW"/>
        </w:rPr>
      </w:pPr>
      <w:r>
        <w:rPr>
          <w:rFonts w:ascii="新細明體" w:eastAsia="新細明體" w:hAnsi="新細明體" w:cs="新細明體"/>
          <w:color w:val="008000"/>
          <w:lang w:eastAsia="zh-TW"/>
        </w:rPr>
        <w:tab/>
      </w:r>
      <w:r>
        <w:rPr>
          <w:rFonts w:ascii="新細明體" w:eastAsia="新細明體" w:hAnsi="新細明體" w:cs="新細明體"/>
          <w:color w:val="008000"/>
          <w:lang w:eastAsia="zh-TW"/>
        </w:rPr>
        <w:tab/>
        <w:t>e. CPC 5175</w:t>
      </w:r>
    </w:p>
    <w:p w14:paraId="3BD97511" w14:textId="0AC69E99" w:rsidR="00BA0948" w:rsidRDefault="00BA0948" w:rsidP="00BA0948">
      <w:pPr>
        <w:ind w:firstLine="720"/>
        <w:rPr>
          <w:rFonts w:ascii="新細明體" w:eastAsia="新細明體" w:hAnsi="新細明體" w:cs="新細明體"/>
          <w:color w:val="008000"/>
          <w:lang w:eastAsia="zh-TW"/>
        </w:rPr>
      </w:pPr>
      <w:r>
        <w:rPr>
          <w:rFonts w:ascii="新細明體" w:eastAsia="新細明體" w:hAnsi="新細明體" w:cs="新細明體"/>
          <w:color w:val="008000"/>
          <w:lang w:eastAsia="zh-TW"/>
        </w:rPr>
        <w:tab/>
      </w:r>
      <w:r>
        <w:rPr>
          <w:rFonts w:ascii="新細明體" w:eastAsia="新細明體" w:hAnsi="新細明體" w:cs="新細明體"/>
          <w:color w:val="008000"/>
          <w:lang w:eastAsia="zh-TW"/>
        </w:rPr>
        <w:tab/>
        <w:t>f. CPC 5176</w:t>
      </w:r>
    </w:p>
    <w:p w14:paraId="00BF10CD" w14:textId="02F9F071" w:rsidR="00BA0948" w:rsidRDefault="00BA0948" w:rsidP="00BA0948">
      <w:pPr>
        <w:ind w:firstLine="720"/>
        <w:rPr>
          <w:rFonts w:ascii="新細明體" w:eastAsia="新細明體" w:hAnsi="新細明體" w:cs="新細明體"/>
          <w:color w:val="008000"/>
          <w:lang w:eastAsia="zh-TW"/>
        </w:rPr>
      </w:pPr>
      <w:r>
        <w:rPr>
          <w:rFonts w:ascii="新細明體" w:eastAsia="新細明體" w:hAnsi="新細明體" w:cs="新細明體"/>
          <w:color w:val="008000"/>
          <w:lang w:eastAsia="zh-TW"/>
        </w:rPr>
        <w:tab/>
      </w:r>
      <w:r>
        <w:rPr>
          <w:rFonts w:ascii="新細明體" w:eastAsia="新細明體" w:hAnsi="新細明體" w:cs="新細明體"/>
          <w:color w:val="008000"/>
          <w:lang w:eastAsia="zh-TW"/>
        </w:rPr>
        <w:tab/>
        <w:t>g. CPC 5177</w:t>
      </w:r>
    </w:p>
    <w:p w14:paraId="3CF44B4F" w14:textId="48E54521" w:rsidR="00BA0948" w:rsidRDefault="00BA0948" w:rsidP="00BA0948">
      <w:pPr>
        <w:ind w:firstLine="720"/>
        <w:rPr>
          <w:rFonts w:ascii="新細明體" w:eastAsia="新細明體" w:hAnsi="新細明體" w:cs="新細明體"/>
          <w:color w:val="008000"/>
          <w:lang w:eastAsia="zh-TW"/>
        </w:rPr>
      </w:pPr>
      <w:r>
        <w:rPr>
          <w:rFonts w:ascii="新細明體" w:eastAsia="新細明體" w:hAnsi="新細明體" w:cs="新細明體"/>
          <w:color w:val="008000"/>
          <w:lang w:eastAsia="zh-TW"/>
        </w:rPr>
        <w:tab/>
      </w:r>
      <w:r>
        <w:rPr>
          <w:rFonts w:ascii="新細明體" w:eastAsia="新細明體" w:hAnsi="新細明體" w:cs="新細明體"/>
          <w:color w:val="008000"/>
          <w:lang w:eastAsia="zh-TW"/>
        </w:rPr>
        <w:tab/>
        <w:t>h. CPC 5178</w:t>
      </w:r>
    </w:p>
    <w:p w14:paraId="4989DCB7" w14:textId="1E99DC01" w:rsidR="00BA0948" w:rsidRPr="00BA0948" w:rsidRDefault="00BA0948" w:rsidP="00BA0948">
      <w:pPr>
        <w:ind w:firstLine="720"/>
        <w:rPr>
          <w:rFonts w:ascii="新細明體" w:eastAsia="新細明體" w:hAnsi="新細明體" w:cs="新細明體"/>
          <w:color w:val="008000"/>
          <w:lang w:eastAsia="zh-TW"/>
        </w:rPr>
      </w:pPr>
      <w:r>
        <w:rPr>
          <w:rFonts w:ascii="新細明體" w:eastAsia="新細明體" w:hAnsi="新細明體" w:cs="新細明體"/>
          <w:color w:val="008000"/>
          <w:lang w:eastAsia="zh-TW"/>
        </w:rPr>
        <w:tab/>
      </w:r>
      <w:r>
        <w:rPr>
          <w:rFonts w:ascii="新細明體" w:eastAsia="新細明體" w:hAnsi="新細明體" w:cs="新細明體"/>
          <w:color w:val="008000"/>
          <w:lang w:eastAsia="zh-TW"/>
        </w:rPr>
        <w:tab/>
      </w:r>
      <w:proofErr w:type="spellStart"/>
      <w:r>
        <w:rPr>
          <w:rFonts w:ascii="新細明體" w:eastAsia="新細明體" w:hAnsi="新細明體" w:cs="新細明體"/>
          <w:color w:val="008000"/>
          <w:lang w:eastAsia="zh-TW"/>
        </w:rPr>
        <w:t>i</w:t>
      </w:r>
      <w:proofErr w:type="spellEnd"/>
      <w:r>
        <w:rPr>
          <w:rFonts w:ascii="新細明體" w:eastAsia="新細明體" w:hAnsi="新細明體" w:cs="新細明體"/>
          <w:color w:val="008000"/>
          <w:lang w:eastAsia="zh-TW"/>
        </w:rPr>
        <w:t>. CPC 5179</w:t>
      </w:r>
    </w:p>
    <w:p w14:paraId="598F1DE3" w14:textId="77777777" w:rsidR="0078440C" w:rsidRPr="0078440C" w:rsidRDefault="0078440C" w:rsidP="0078440C">
      <w:pPr>
        <w:pStyle w:val="ListParagraph"/>
        <w:ind w:left="2160"/>
        <w:rPr>
          <w:rFonts w:ascii="新細明體" w:eastAsia="新細明體" w:hAnsi="新細明體" w:cs="新細明體"/>
          <w:color w:val="008000"/>
          <w:lang w:eastAsia="zh-TW"/>
        </w:rPr>
      </w:pPr>
    </w:p>
    <w:p w14:paraId="07702C9E" w14:textId="7AB010A2" w:rsidR="00767E07" w:rsidRDefault="00767E07" w:rsidP="00776E63">
      <w:pPr>
        <w:pStyle w:val="ListParagraph"/>
        <w:ind w:left="990" w:hanging="270"/>
        <w:rPr>
          <w:rFonts w:ascii="新細明體" w:eastAsia="新細明體" w:hAnsi="新細明體" w:cs="新細明體"/>
          <w:color w:val="008000"/>
          <w:lang w:eastAsia="zh-TW"/>
        </w:rPr>
      </w:pPr>
      <w:r w:rsidRPr="004C5B78">
        <w:rPr>
          <w:rFonts w:ascii="新細明體" w:eastAsia="新細明體" w:hAnsi="新細明體" w:cs="新細明體" w:hint="eastAsia"/>
          <w:color w:val="008000"/>
          <w:lang w:eastAsia="zh-TW"/>
        </w:rPr>
        <w:t>E.</w:t>
      </w:r>
      <w:r w:rsidR="00662968" w:rsidRPr="004C5B78">
        <w:rPr>
          <w:rFonts w:ascii="新細明體" w:eastAsia="新細明體" w:hAnsi="新細明體" w:cs="新細明體" w:hint="eastAsia"/>
          <w:color w:val="008000"/>
          <w:lang w:eastAsia="zh-TW"/>
        </w:rPr>
        <w:t xml:space="preserve"> </w:t>
      </w:r>
      <w:r w:rsidRPr="004C5B78">
        <w:rPr>
          <w:rFonts w:ascii="新細明體" w:eastAsia="新細明體" w:hAnsi="新細明體" w:cs="新細明體" w:hint="eastAsia"/>
          <w:color w:val="008000"/>
          <w:lang w:eastAsia="zh-TW"/>
        </w:rPr>
        <w:t>其他</w:t>
      </w:r>
      <w:r w:rsidR="00776E63">
        <w:rPr>
          <w:rFonts w:ascii="新細明體" w:eastAsia="新細明體" w:hAnsi="新細明體" w:cs="新細明體"/>
          <w:color w:val="008000"/>
          <w:lang w:eastAsia="zh-TW"/>
        </w:rPr>
        <w:t xml:space="preserve">: </w:t>
      </w:r>
      <w:r w:rsidR="00776E63">
        <w:rPr>
          <w:rFonts w:ascii="新細明體" w:eastAsia="新細明體" w:hAnsi="新細明體" w:cs="新細明體" w:hint="eastAsia"/>
          <w:color w:val="008000"/>
          <w:lang w:eastAsia="zh-TW"/>
        </w:rPr>
        <w:t>建造前的對工地的處理</w:t>
      </w:r>
      <w:r w:rsidR="00776E63">
        <w:rPr>
          <w:rFonts w:ascii="新細明體" w:eastAsia="新細明體" w:hAnsi="新細明體" w:cs="新細明體"/>
          <w:color w:val="008000"/>
          <w:lang w:eastAsia="zh-TW"/>
        </w:rPr>
        <w:t xml:space="preserve"> (</w:t>
      </w:r>
      <w:r w:rsidR="00776E63">
        <w:rPr>
          <w:rFonts w:ascii="新細明體" w:eastAsia="新細明體" w:hAnsi="新細明體" w:cs="新細明體" w:hint="eastAsia"/>
          <w:color w:val="008000"/>
          <w:lang w:eastAsia="zh-TW"/>
        </w:rPr>
        <w:t xml:space="preserve">諸如勘地, 拆房子等等) </w:t>
      </w:r>
      <w:r w:rsidR="00776E63">
        <w:rPr>
          <w:rFonts w:ascii="新細明體" w:eastAsia="新細明體" w:hAnsi="新細明體" w:cs="新細明體"/>
          <w:color w:val="008000"/>
          <w:lang w:eastAsia="zh-TW"/>
        </w:rPr>
        <w:t xml:space="preserve">+ </w:t>
      </w:r>
      <w:r w:rsidR="00776E63">
        <w:rPr>
          <w:rFonts w:ascii="新細明體" w:eastAsia="新細明體" w:hAnsi="新細明體" w:cs="新細明體" w:hint="eastAsia"/>
          <w:color w:val="008000"/>
          <w:lang w:eastAsia="zh-TW"/>
        </w:rPr>
        <w:t xml:space="preserve">特殊工法 </w:t>
      </w:r>
      <w:r w:rsidR="00776E63">
        <w:rPr>
          <w:rFonts w:ascii="新細明體" w:eastAsia="新細明體" w:hAnsi="新細明體" w:cs="新細明體"/>
          <w:color w:val="008000"/>
          <w:lang w:eastAsia="zh-TW"/>
        </w:rPr>
        <w:t>(</w:t>
      </w:r>
      <w:r w:rsidR="00776E63">
        <w:rPr>
          <w:rFonts w:ascii="新細明體" w:eastAsia="新細明體" w:hAnsi="新細明體" w:cs="新細明體" w:hint="eastAsia"/>
          <w:color w:val="008000"/>
          <w:lang w:eastAsia="zh-TW"/>
        </w:rPr>
        <w:t>諸如地基</w:t>
      </w:r>
      <w:r w:rsidR="00776E63">
        <w:rPr>
          <w:rFonts w:ascii="新細明體" w:eastAsia="新細明體" w:hAnsi="新細明體" w:cs="新細明體"/>
          <w:color w:val="008000"/>
          <w:lang w:eastAsia="zh-TW"/>
        </w:rPr>
        <w:t xml:space="preserve">, </w:t>
      </w:r>
      <w:r w:rsidR="00776E63">
        <w:rPr>
          <w:rFonts w:ascii="新細明體" w:eastAsia="新細明體" w:hAnsi="新細明體" w:cs="新細明體" w:hint="eastAsia"/>
          <w:color w:val="008000"/>
          <w:lang w:eastAsia="zh-TW"/>
        </w:rPr>
        <w:t>水泥</w:t>
      </w:r>
      <w:r w:rsidR="00776E63">
        <w:rPr>
          <w:rFonts w:ascii="新細明體" w:eastAsia="新細明體" w:hAnsi="新細明體" w:cs="新細明體"/>
          <w:color w:val="008000"/>
          <w:lang w:eastAsia="zh-TW"/>
        </w:rPr>
        <w:t>,</w:t>
      </w:r>
      <w:r w:rsidR="00776E63">
        <w:rPr>
          <w:rFonts w:ascii="新細明體" w:eastAsia="新細明體" w:hAnsi="新細明體" w:cs="新細明體" w:hint="eastAsia"/>
          <w:color w:val="008000"/>
          <w:lang w:eastAsia="zh-TW"/>
        </w:rPr>
        <w:t xml:space="preserve"> 防水等等</w:t>
      </w:r>
      <w:r w:rsidR="00776E63">
        <w:rPr>
          <w:rFonts w:ascii="新細明體" w:eastAsia="新細明體" w:hAnsi="新細明體" w:cs="新細明體"/>
          <w:color w:val="008000"/>
          <w:lang w:eastAsia="zh-TW"/>
        </w:rPr>
        <w:t xml:space="preserve">) + </w:t>
      </w:r>
      <w:r w:rsidR="00776E63">
        <w:rPr>
          <w:rFonts w:ascii="新細明體" w:eastAsia="新細明體" w:hAnsi="新細明體" w:cs="新細明體" w:hint="eastAsia"/>
          <w:color w:val="008000"/>
          <w:lang w:eastAsia="zh-TW"/>
        </w:rPr>
        <w:t>租建築用機器</w:t>
      </w:r>
      <w:r w:rsidR="00776E63">
        <w:rPr>
          <w:rFonts w:ascii="新細明體" w:eastAsia="新細明體" w:hAnsi="新細明體" w:cs="新細明體"/>
          <w:color w:val="008000"/>
          <w:lang w:eastAsia="zh-TW"/>
        </w:rPr>
        <w:t xml:space="preserve"> </w:t>
      </w:r>
      <w:r w:rsidRPr="004C5B78">
        <w:rPr>
          <w:rFonts w:ascii="新細明體" w:eastAsia="新細明體" w:hAnsi="新細明體" w:cs="新細明體" w:hint="eastAsia"/>
          <w:color w:val="008000"/>
          <w:lang w:eastAsia="zh-TW"/>
        </w:rPr>
        <w:t>(C PC 511+515+518)</w:t>
      </w:r>
    </w:p>
    <w:p w14:paraId="6C926AE4" w14:textId="68FABB61" w:rsidR="00BA0948" w:rsidRDefault="00BA0948" w:rsidP="00776E63">
      <w:pPr>
        <w:pStyle w:val="ListParagraph"/>
        <w:ind w:left="990" w:hanging="270"/>
        <w:rPr>
          <w:rFonts w:ascii="新細明體" w:eastAsia="新細明體" w:hAnsi="新細明體" w:cs="新細明體"/>
          <w:color w:val="008000"/>
          <w:lang w:eastAsia="zh-TW"/>
        </w:rPr>
      </w:pPr>
      <w:r>
        <w:rPr>
          <w:rFonts w:ascii="新細明體" w:eastAsia="新細明體" w:hAnsi="新細明體" w:cs="新細明體"/>
          <w:color w:val="008000"/>
          <w:lang w:eastAsia="zh-TW"/>
        </w:rPr>
        <w:tab/>
      </w:r>
      <w:r>
        <w:rPr>
          <w:rFonts w:ascii="新細明體" w:eastAsia="新細明體" w:hAnsi="新細明體" w:cs="新細明體"/>
          <w:color w:val="008000"/>
          <w:lang w:eastAsia="zh-TW"/>
        </w:rPr>
        <w:tab/>
      </w:r>
      <w:r>
        <w:rPr>
          <w:rFonts w:ascii="新細明體" w:eastAsia="新細明體" w:hAnsi="新細明體" w:cs="新細明體"/>
          <w:color w:val="008000"/>
          <w:lang w:eastAsia="zh-TW"/>
        </w:rPr>
        <w:tab/>
        <w:t>a.  CPC 5111</w:t>
      </w:r>
    </w:p>
    <w:p w14:paraId="481BAE4E" w14:textId="138F3035" w:rsidR="00BA0948" w:rsidRDefault="00BA0948" w:rsidP="00776E63">
      <w:pPr>
        <w:pStyle w:val="ListParagraph"/>
        <w:ind w:left="990" w:hanging="270"/>
        <w:rPr>
          <w:rFonts w:ascii="新細明體" w:eastAsia="新細明體" w:hAnsi="新細明體" w:cs="新細明體"/>
          <w:color w:val="008000"/>
          <w:lang w:eastAsia="zh-TW"/>
        </w:rPr>
      </w:pPr>
      <w:r>
        <w:rPr>
          <w:rFonts w:ascii="新細明體" w:eastAsia="新細明體" w:hAnsi="新細明體" w:cs="新細明體"/>
          <w:color w:val="008000"/>
          <w:lang w:eastAsia="zh-TW"/>
        </w:rPr>
        <w:tab/>
      </w:r>
      <w:r>
        <w:rPr>
          <w:rFonts w:ascii="新細明體" w:eastAsia="新細明體" w:hAnsi="新細明體" w:cs="新細明體"/>
          <w:color w:val="008000"/>
          <w:lang w:eastAsia="zh-TW"/>
        </w:rPr>
        <w:tab/>
      </w:r>
      <w:r>
        <w:rPr>
          <w:rFonts w:ascii="新細明體" w:eastAsia="新細明體" w:hAnsi="新細明體" w:cs="新細明體"/>
          <w:color w:val="008000"/>
          <w:lang w:eastAsia="zh-TW"/>
        </w:rPr>
        <w:tab/>
        <w:t>b.  CPC 5112</w:t>
      </w:r>
    </w:p>
    <w:p w14:paraId="77391793" w14:textId="12EC9A8C" w:rsidR="00BA0948" w:rsidRDefault="00BA0948" w:rsidP="00776E63">
      <w:pPr>
        <w:pStyle w:val="ListParagraph"/>
        <w:ind w:left="990" w:hanging="270"/>
        <w:rPr>
          <w:rFonts w:ascii="新細明體" w:eastAsia="新細明體" w:hAnsi="新細明體" w:cs="新細明體"/>
          <w:color w:val="008000"/>
          <w:lang w:eastAsia="zh-TW"/>
        </w:rPr>
      </w:pPr>
      <w:r>
        <w:rPr>
          <w:rFonts w:ascii="新細明體" w:eastAsia="新細明體" w:hAnsi="新細明體" w:cs="新細明體"/>
          <w:color w:val="008000"/>
          <w:lang w:eastAsia="zh-TW"/>
        </w:rPr>
        <w:tab/>
      </w:r>
      <w:r>
        <w:rPr>
          <w:rFonts w:ascii="新細明體" w:eastAsia="新細明體" w:hAnsi="新細明體" w:cs="新細明體"/>
          <w:color w:val="008000"/>
          <w:lang w:eastAsia="zh-TW"/>
        </w:rPr>
        <w:tab/>
      </w:r>
      <w:r>
        <w:rPr>
          <w:rFonts w:ascii="新細明體" w:eastAsia="新細明體" w:hAnsi="新細明體" w:cs="新細明體"/>
          <w:color w:val="008000"/>
          <w:lang w:eastAsia="zh-TW"/>
        </w:rPr>
        <w:tab/>
        <w:t>c.  CPC 5113</w:t>
      </w:r>
    </w:p>
    <w:p w14:paraId="644A56B0" w14:textId="66057063" w:rsidR="00BA0948" w:rsidRDefault="00BA0948" w:rsidP="00776E63">
      <w:pPr>
        <w:pStyle w:val="ListParagraph"/>
        <w:ind w:left="990" w:hanging="270"/>
        <w:rPr>
          <w:rFonts w:ascii="新細明體" w:eastAsia="新細明體" w:hAnsi="新細明體" w:cs="新細明體"/>
          <w:color w:val="008000"/>
          <w:lang w:eastAsia="zh-TW"/>
        </w:rPr>
      </w:pPr>
      <w:r>
        <w:rPr>
          <w:rFonts w:ascii="新細明體" w:eastAsia="新細明體" w:hAnsi="新細明體" w:cs="新細明體"/>
          <w:color w:val="008000"/>
          <w:lang w:eastAsia="zh-TW"/>
        </w:rPr>
        <w:tab/>
      </w:r>
      <w:r>
        <w:rPr>
          <w:rFonts w:ascii="新細明體" w:eastAsia="新細明體" w:hAnsi="新細明體" w:cs="新細明體"/>
          <w:color w:val="008000"/>
          <w:lang w:eastAsia="zh-TW"/>
        </w:rPr>
        <w:tab/>
      </w:r>
      <w:r>
        <w:rPr>
          <w:rFonts w:ascii="新細明體" w:eastAsia="新細明體" w:hAnsi="新細明體" w:cs="新細明體"/>
          <w:color w:val="008000"/>
          <w:lang w:eastAsia="zh-TW"/>
        </w:rPr>
        <w:tab/>
        <w:t>d.  CPC 5114</w:t>
      </w:r>
    </w:p>
    <w:p w14:paraId="33D840E6" w14:textId="77777777" w:rsidR="00BA0948" w:rsidRDefault="00BA0948" w:rsidP="00776E63">
      <w:pPr>
        <w:pStyle w:val="ListParagraph"/>
        <w:ind w:left="990" w:hanging="270"/>
        <w:rPr>
          <w:rFonts w:ascii="新細明體" w:eastAsia="新細明體" w:hAnsi="新細明體" w:cs="新細明體"/>
          <w:color w:val="008000"/>
          <w:lang w:eastAsia="zh-TW"/>
        </w:rPr>
      </w:pPr>
      <w:r>
        <w:rPr>
          <w:rFonts w:ascii="新細明體" w:eastAsia="新細明體" w:hAnsi="新細明體" w:cs="新細明體"/>
          <w:color w:val="008000"/>
          <w:lang w:eastAsia="zh-TW"/>
        </w:rPr>
        <w:tab/>
      </w:r>
      <w:r>
        <w:rPr>
          <w:rFonts w:ascii="新細明體" w:eastAsia="新細明體" w:hAnsi="新細明體" w:cs="新細明體"/>
          <w:color w:val="008000"/>
          <w:lang w:eastAsia="zh-TW"/>
        </w:rPr>
        <w:tab/>
      </w:r>
      <w:r>
        <w:rPr>
          <w:rFonts w:ascii="新細明體" w:eastAsia="新細明體" w:hAnsi="新細明體" w:cs="新細明體"/>
          <w:color w:val="008000"/>
          <w:lang w:eastAsia="zh-TW"/>
        </w:rPr>
        <w:tab/>
        <w:t>e.  CPC 5115</w:t>
      </w:r>
    </w:p>
    <w:p w14:paraId="42ADD2F9" w14:textId="77777777" w:rsidR="00BA0948" w:rsidRDefault="00BA0948" w:rsidP="00776E63">
      <w:pPr>
        <w:pStyle w:val="ListParagraph"/>
        <w:ind w:left="990" w:hanging="270"/>
        <w:rPr>
          <w:rFonts w:ascii="新細明體" w:eastAsia="新細明體" w:hAnsi="新細明體" w:cs="新細明體"/>
          <w:color w:val="008000"/>
          <w:lang w:eastAsia="zh-TW"/>
        </w:rPr>
      </w:pPr>
      <w:r>
        <w:rPr>
          <w:rFonts w:ascii="新細明體" w:eastAsia="新細明體" w:hAnsi="新細明體" w:cs="新細明體"/>
          <w:color w:val="008000"/>
          <w:lang w:eastAsia="zh-TW"/>
        </w:rPr>
        <w:tab/>
      </w:r>
      <w:r>
        <w:rPr>
          <w:rFonts w:ascii="新細明體" w:eastAsia="新細明體" w:hAnsi="新細明體" w:cs="新細明體"/>
          <w:color w:val="008000"/>
          <w:lang w:eastAsia="zh-TW"/>
        </w:rPr>
        <w:tab/>
      </w:r>
      <w:r>
        <w:rPr>
          <w:rFonts w:ascii="新細明體" w:eastAsia="新細明體" w:hAnsi="新細明體" w:cs="新細明體"/>
          <w:color w:val="008000"/>
          <w:lang w:eastAsia="zh-TW"/>
        </w:rPr>
        <w:tab/>
        <w:t>f.  CPC 5116</w:t>
      </w:r>
    </w:p>
    <w:p w14:paraId="49F1E637" w14:textId="77777777" w:rsidR="00BA0948" w:rsidRDefault="00BA0948" w:rsidP="00776E63">
      <w:pPr>
        <w:pStyle w:val="ListParagraph"/>
        <w:ind w:left="990" w:hanging="270"/>
        <w:rPr>
          <w:rFonts w:ascii="新細明體" w:eastAsia="新細明體" w:hAnsi="新細明體" w:cs="新細明體"/>
          <w:color w:val="008000"/>
          <w:lang w:eastAsia="zh-TW"/>
        </w:rPr>
      </w:pPr>
    </w:p>
    <w:p w14:paraId="60199B7A" w14:textId="7AC22748" w:rsidR="00BA0948" w:rsidRDefault="00BA0948" w:rsidP="00BA0948">
      <w:pPr>
        <w:ind w:left="1440" w:firstLine="720"/>
        <w:rPr>
          <w:rFonts w:ascii="新細明體" w:eastAsia="新細明體" w:hAnsi="新細明體" w:cs="新細明體"/>
          <w:color w:val="008000"/>
          <w:lang w:eastAsia="zh-TW"/>
        </w:rPr>
      </w:pPr>
      <w:r>
        <w:rPr>
          <w:rFonts w:ascii="新細明體" w:eastAsia="新細明體" w:hAnsi="新細明體" w:cs="新細明體"/>
          <w:color w:val="008000"/>
          <w:lang w:eastAsia="zh-TW"/>
        </w:rPr>
        <w:t xml:space="preserve">a.  </w:t>
      </w:r>
      <w:r w:rsidRPr="00BA0948">
        <w:rPr>
          <w:rFonts w:ascii="新細明體" w:eastAsia="新細明體" w:hAnsi="新細明體" w:cs="新細明體"/>
          <w:color w:val="008000"/>
          <w:lang w:eastAsia="zh-TW"/>
        </w:rPr>
        <w:t>CPC 5151</w:t>
      </w:r>
    </w:p>
    <w:p w14:paraId="33F52668" w14:textId="4EAB8883" w:rsidR="00BA0948" w:rsidRDefault="00BA0948" w:rsidP="00BA0948">
      <w:pPr>
        <w:ind w:left="1440" w:firstLine="720"/>
        <w:rPr>
          <w:rFonts w:ascii="新細明體" w:eastAsia="新細明體" w:hAnsi="新細明體" w:cs="新細明體"/>
          <w:color w:val="008000"/>
          <w:lang w:eastAsia="zh-TW"/>
        </w:rPr>
      </w:pPr>
      <w:r>
        <w:rPr>
          <w:rFonts w:ascii="新細明體" w:eastAsia="新細明體" w:hAnsi="新細明體" w:cs="新細明體"/>
          <w:color w:val="008000"/>
          <w:lang w:eastAsia="zh-TW"/>
        </w:rPr>
        <w:t>b.  CPC 5152</w:t>
      </w:r>
    </w:p>
    <w:p w14:paraId="25A0DD5D" w14:textId="19D9D31A" w:rsidR="00BA0948" w:rsidRDefault="00BA0948" w:rsidP="00BA0948">
      <w:pPr>
        <w:ind w:left="1440" w:firstLine="720"/>
        <w:rPr>
          <w:rFonts w:ascii="新細明體" w:eastAsia="新細明體" w:hAnsi="新細明體" w:cs="新細明體"/>
          <w:color w:val="008000"/>
          <w:lang w:eastAsia="zh-TW"/>
        </w:rPr>
      </w:pPr>
      <w:r>
        <w:rPr>
          <w:rFonts w:ascii="新細明體" w:eastAsia="新細明體" w:hAnsi="新細明體" w:cs="新細明體"/>
          <w:color w:val="008000"/>
          <w:lang w:eastAsia="zh-TW"/>
        </w:rPr>
        <w:t>c.  CPC 5153</w:t>
      </w:r>
    </w:p>
    <w:p w14:paraId="2758EF1C" w14:textId="700B189C" w:rsidR="00BA0948" w:rsidRDefault="00BA0948" w:rsidP="00BA0948">
      <w:pPr>
        <w:ind w:left="1440" w:firstLine="720"/>
        <w:rPr>
          <w:rFonts w:ascii="新細明體" w:eastAsia="新細明體" w:hAnsi="新細明體" w:cs="新細明體"/>
          <w:color w:val="008000"/>
          <w:lang w:eastAsia="zh-TW"/>
        </w:rPr>
      </w:pPr>
      <w:r>
        <w:rPr>
          <w:rFonts w:ascii="新細明體" w:eastAsia="新細明體" w:hAnsi="新細明體" w:cs="新細明體"/>
          <w:color w:val="008000"/>
          <w:lang w:eastAsia="zh-TW"/>
        </w:rPr>
        <w:t>d.  CPC 5154</w:t>
      </w:r>
    </w:p>
    <w:p w14:paraId="54843C53" w14:textId="6FE7D18D" w:rsidR="00BA0948" w:rsidRDefault="00BA0948" w:rsidP="00BA0948">
      <w:pPr>
        <w:ind w:left="1440" w:firstLine="720"/>
        <w:rPr>
          <w:rFonts w:ascii="新細明體" w:eastAsia="新細明體" w:hAnsi="新細明體" w:cs="新細明體"/>
          <w:color w:val="008000"/>
          <w:lang w:eastAsia="zh-TW"/>
        </w:rPr>
      </w:pPr>
      <w:r>
        <w:rPr>
          <w:rFonts w:ascii="新細明體" w:eastAsia="新細明體" w:hAnsi="新細明體" w:cs="新細明體"/>
          <w:color w:val="008000"/>
          <w:lang w:eastAsia="zh-TW"/>
        </w:rPr>
        <w:t>e.  CPC 5155</w:t>
      </w:r>
    </w:p>
    <w:p w14:paraId="74BC1E6A" w14:textId="744130D0" w:rsidR="00BA0948" w:rsidRDefault="00BA0948" w:rsidP="00BA0948">
      <w:pPr>
        <w:ind w:left="1440" w:firstLine="720"/>
        <w:rPr>
          <w:rFonts w:ascii="新細明體" w:eastAsia="新細明體" w:hAnsi="新細明體" w:cs="新細明體"/>
          <w:color w:val="008000"/>
          <w:lang w:eastAsia="zh-TW"/>
        </w:rPr>
      </w:pPr>
      <w:r>
        <w:rPr>
          <w:rFonts w:ascii="新細明體" w:eastAsia="新細明體" w:hAnsi="新細明體" w:cs="新細明體"/>
          <w:color w:val="008000"/>
          <w:lang w:eastAsia="zh-TW"/>
        </w:rPr>
        <w:t>f.  CPC 5156</w:t>
      </w:r>
    </w:p>
    <w:p w14:paraId="2B5EF09B" w14:textId="03FA98D9" w:rsidR="00BA0948" w:rsidRDefault="00BA0948" w:rsidP="00BA0948">
      <w:pPr>
        <w:ind w:left="1440" w:firstLine="720"/>
        <w:rPr>
          <w:rFonts w:ascii="新細明體" w:eastAsia="新細明體" w:hAnsi="新細明體" w:cs="新細明體"/>
          <w:color w:val="008000"/>
          <w:lang w:eastAsia="zh-TW"/>
        </w:rPr>
      </w:pPr>
      <w:r>
        <w:rPr>
          <w:rFonts w:ascii="新細明體" w:eastAsia="新細明體" w:hAnsi="新細明體" w:cs="新細明體"/>
          <w:color w:val="008000"/>
          <w:lang w:eastAsia="zh-TW"/>
        </w:rPr>
        <w:t>g.  CPC 5159</w:t>
      </w:r>
    </w:p>
    <w:p w14:paraId="3FC664EB" w14:textId="77777777" w:rsidR="00BA0948" w:rsidRDefault="00BA0948" w:rsidP="00BA0948">
      <w:pPr>
        <w:ind w:left="1440" w:firstLine="720"/>
        <w:rPr>
          <w:rFonts w:ascii="新細明體" w:eastAsia="新細明體" w:hAnsi="新細明體" w:cs="新細明體"/>
          <w:color w:val="008000"/>
          <w:lang w:eastAsia="zh-TW"/>
        </w:rPr>
      </w:pPr>
    </w:p>
    <w:p w14:paraId="391A6C08" w14:textId="45AF2E85" w:rsidR="00BA0948" w:rsidRPr="00BA0948" w:rsidRDefault="00BA0948" w:rsidP="00BA0948">
      <w:pPr>
        <w:ind w:left="1440" w:firstLine="720"/>
        <w:rPr>
          <w:rFonts w:ascii="新細明體" w:eastAsia="新細明體" w:hAnsi="新細明體" w:cs="新細明體"/>
          <w:color w:val="008000"/>
          <w:lang w:eastAsia="zh-TW"/>
        </w:rPr>
      </w:pPr>
      <w:r>
        <w:rPr>
          <w:rFonts w:ascii="新細明體" w:eastAsia="新細明體" w:hAnsi="新細明體" w:cs="新細明體"/>
          <w:color w:val="008000"/>
          <w:lang w:eastAsia="zh-TW"/>
        </w:rPr>
        <w:t>a.  CPC 5180</w:t>
      </w:r>
    </w:p>
    <w:p w14:paraId="19F1A2F6" w14:textId="516E8CCF" w:rsidR="00BA0948" w:rsidRPr="00BA0948" w:rsidRDefault="00BA0948" w:rsidP="00BA0948">
      <w:pPr>
        <w:ind w:left="2520"/>
        <w:rPr>
          <w:rFonts w:ascii="新細明體" w:eastAsia="新細明體" w:hAnsi="新細明體" w:cs="新細明體"/>
          <w:color w:val="008000"/>
          <w:lang w:eastAsia="zh-TW"/>
        </w:rPr>
      </w:pPr>
      <w:r w:rsidRPr="00BA0948">
        <w:rPr>
          <w:rFonts w:ascii="新細明體" w:eastAsia="新細明體" w:hAnsi="新細明體" w:cs="新細明體"/>
          <w:color w:val="008000"/>
          <w:lang w:eastAsia="zh-TW"/>
        </w:rPr>
        <w:t xml:space="preserve"> </w:t>
      </w:r>
    </w:p>
    <w:p w14:paraId="756C4CC3" w14:textId="77777777" w:rsidR="00662968" w:rsidRDefault="00662968" w:rsidP="00767E07">
      <w:pPr>
        <w:pStyle w:val="ListParagraph"/>
        <w:rPr>
          <w:rFonts w:ascii="新細明體" w:eastAsia="新細明體" w:hAnsi="新細明體" w:cs="新細明體"/>
          <w:lang w:eastAsia="zh-TW"/>
        </w:rPr>
      </w:pPr>
    </w:p>
    <w:p w14:paraId="56C9CADA" w14:textId="77777777" w:rsidR="00662968" w:rsidRPr="00865A2F" w:rsidRDefault="00662968" w:rsidP="00BA0948">
      <w:pPr>
        <w:pStyle w:val="ListParagraph"/>
        <w:numPr>
          <w:ilvl w:val="0"/>
          <w:numId w:val="1"/>
        </w:numPr>
        <w:rPr>
          <w:rFonts w:ascii="新細明體" w:eastAsia="新細明體" w:hAnsi="新細明體" w:cs="新細明體"/>
          <w:lang w:eastAsia="zh-TW"/>
        </w:rPr>
      </w:pPr>
      <w:r w:rsidRPr="00662968">
        <w:rPr>
          <w:rFonts w:ascii="新細明體" w:eastAsia="新細明體" w:hAnsi="新細明體" w:cs="新細明體" w:hint="eastAsia"/>
          <w:lang w:eastAsia="zh-TW"/>
        </w:rPr>
        <w:t>配銷服務業</w:t>
      </w:r>
      <w:r w:rsidR="004C5B78" w:rsidRPr="00767E07">
        <w:rPr>
          <w:rFonts w:ascii="Heiti TC Light" w:eastAsia="新細明體" w:hAnsi="Heiti TC Light" w:cs="Heiti TC Light"/>
          <w:lang w:eastAsia="zh-TW"/>
        </w:rPr>
        <w:t>(</w:t>
      </w:r>
      <w:r w:rsidR="004C5B78" w:rsidRPr="00767E07">
        <w:rPr>
          <w:rFonts w:ascii="Heiti TC Light" w:eastAsia="新細明體" w:hAnsi="Heiti TC Light" w:cs="Heiti TC Light" w:hint="eastAsia"/>
          <w:color w:val="FF0000"/>
          <w:lang w:eastAsia="zh-TW"/>
        </w:rPr>
        <w:t>中國對台灣開放</w:t>
      </w:r>
      <w:r w:rsidR="004C5B78">
        <w:rPr>
          <w:rFonts w:ascii="Heiti TC Light" w:eastAsia="新細明體" w:hAnsi="Heiti TC Light" w:cs="Heiti TC Light"/>
          <w:color w:val="000090"/>
          <w:lang w:eastAsia="zh-TW"/>
        </w:rPr>
        <w:t>: 2</w:t>
      </w:r>
      <w:r w:rsidR="004C5B78" w:rsidRPr="00767E07">
        <w:rPr>
          <w:rFonts w:ascii="Heiti TC Light" w:eastAsia="新細明體" w:hAnsi="Heiti TC Light" w:cs="Heiti TC Light" w:hint="eastAsia"/>
          <w:color w:val="000090"/>
          <w:lang w:eastAsia="zh-TW"/>
        </w:rPr>
        <w:t>項</w:t>
      </w:r>
      <w:r w:rsidR="004C5B78" w:rsidRPr="00767E07">
        <w:rPr>
          <w:rFonts w:ascii="Heiti TC Light" w:eastAsia="新細明體" w:hAnsi="Heiti TC Light" w:cs="Heiti TC Light"/>
          <w:color w:val="000090"/>
          <w:lang w:eastAsia="zh-TW"/>
        </w:rPr>
        <w:t>,</w:t>
      </w:r>
      <w:r w:rsidR="004C5B78" w:rsidRPr="00767E07">
        <w:rPr>
          <w:rFonts w:ascii="Heiti TC Light" w:eastAsia="新細明體" w:hAnsi="Heiti TC Light" w:cs="Heiti TC Light"/>
          <w:lang w:eastAsia="zh-TW"/>
        </w:rPr>
        <w:t xml:space="preserve"> </w:t>
      </w:r>
      <w:r w:rsidR="004C5B78" w:rsidRPr="00767E07">
        <w:rPr>
          <w:rFonts w:ascii="Heiti TC Light" w:eastAsia="新細明體" w:hAnsi="Heiti TC Light" w:cs="Heiti TC Light" w:hint="eastAsia"/>
          <w:color w:val="0000FF"/>
          <w:lang w:eastAsia="zh-TW"/>
        </w:rPr>
        <w:t>台灣</w:t>
      </w:r>
      <w:r w:rsidR="009A4703">
        <w:rPr>
          <w:rFonts w:ascii="Heiti TC Light" w:eastAsia="新細明體" w:hAnsi="Heiti TC Light" w:cs="Heiti TC Light" w:hint="eastAsia"/>
          <w:color w:val="0000FF"/>
          <w:lang w:eastAsia="zh-TW"/>
        </w:rPr>
        <w:t>對</w:t>
      </w:r>
      <w:r w:rsidR="004C5B78" w:rsidRPr="00767E07">
        <w:rPr>
          <w:rFonts w:ascii="Heiti TC Light" w:eastAsia="新細明體" w:hAnsi="Heiti TC Light" w:cs="Heiti TC Light" w:hint="eastAsia"/>
          <w:color w:val="0000FF"/>
          <w:lang w:eastAsia="zh-TW"/>
        </w:rPr>
        <w:t>中國開放</w:t>
      </w:r>
      <w:r w:rsidR="004C5B78" w:rsidRPr="00767E07">
        <w:rPr>
          <w:rFonts w:ascii="Heiti TC Light" w:eastAsia="新細明體" w:hAnsi="Heiti TC Light" w:cs="Heiti TC Light" w:hint="eastAsia"/>
          <w:color w:val="0000FF"/>
          <w:lang w:eastAsia="zh-TW"/>
        </w:rPr>
        <w:t xml:space="preserve">: </w:t>
      </w:r>
      <w:r w:rsidR="004C5B78">
        <w:rPr>
          <w:rFonts w:ascii="Heiti TC Light" w:eastAsia="新細明體" w:hAnsi="Heiti TC Light" w:cs="Heiti TC Light"/>
          <w:color w:val="000090"/>
          <w:lang w:eastAsia="zh-TW"/>
        </w:rPr>
        <w:t>3</w:t>
      </w:r>
      <w:r w:rsidR="004C5B78" w:rsidRPr="00767E07">
        <w:rPr>
          <w:rFonts w:ascii="Heiti TC Light" w:eastAsia="新細明體" w:hAnsi="Heiti TC Light" w:cs="Heiti TC Light" w:hint="eastAsia"/>
          <w:color w:val="000090"/>
          <w:lang w:eastAsia="zh-TW"/>
        </w:rPr>
        <w:t>項</w:t>
      </w:r>
      <w:r w:rsidR="004C5B78" w:rsidRPr="00767E07">
        <w:rPr>
          <w:rFonts w:ascii="Heiti TC Light" w:eastAsia="新細明體" w:hAnsi="Heiti TC Light" w:cs="Heiti TC Light" w:hint="eastAsia"/>
          <w:lang w:eastAsia="zh-TW"/>
        </w:rPr>
        <w:t>)</w:t>
      </w:r>
    </w:p>
    <w:p w14:paraId="6AC77C27" w14:textId="5CE9D9C3" w:rsidR="00865A2F" w:rsidRDefault="00865A2F" w:rsidP="00865A2F">
      <w:pPr>
        <w:pStyle w:val="ListParagraph"/>
        <w:rPr>
          <w:rFonts w:ascii="新細明體" w:eastAsia="新細明體" w:hAnsi="新細明體" w:cs="新細明體"/>
          <w:lang w:eastAsia="zh-TW"/>
        </w:rPr>
      </w:pPr>
      <w:r>
        <w:rPr>
          <w:rFonts w:ascii="Heiti TC Light" w:eastAsia="新細明體" w:hAnsi="Heiti TC Light" w:cs="Heiti TC Light" w:hint="eastAsia"/>
          <w:lang w:eastAsia="zh-TW"/>
        </w:rPr>
        <w:t>用</w:t>
      </w:r>
      <w:r>
        <w:rPr>
          <w:rFonts w:ascii="Heiti TC Light" w:eastAsia="新細明體" w:hAnsi="Heiti TC Light" w:cs="Heiti TC Light"/>
          <w:lang w:eastAsia="zh-TW"/>
        </w:rPr>
        <w:t>WTO</w:t>
      </w:r>
      <w:r>
        <w:rPr>
          <w:rFonts w:ascii="Heiti TC Light" w:eastAsia="新細明體" w:hAnsi="Heiti TC Light" w:cs="Heiti TC Light" w:hint="eastAsia"/>
          <w:lang w:eastAsia="zh-TW"/>
        </w:rPr>
        <w:t>算法</w:t>
      </w:r>
      <w:r>
        <w:rPr>
          <w:rFonts w:ascii="Heiti TC Light" w:eastAsia="新細明體" w:hAnsi="Heiti TC Light" w:cs="Heiti TC Light"/>
          <w:lang w:eastAsia="zh-TW"/>
        </w:rPr>
        <w:t xml:space="preserve"> (</w:t>
      </w:r>
      <w:r w:rsidRPr="00767E07">
        <w:rPr>
          <w:rFonts w:ascii="Heiti TC Light" w:eastAsia="新細明體" w:hAnsi="Heiti TC Light" w:cs="Heiti TC Light" w:hint="eastAsia"/>
          <w:color w:val="FF0000"/>
          <w:lang w:eastAsia="zh-TW"/>
        </w:rPr>
        <w:t>中國對台灣開放</w:t>
      </w:r>
      <w:r>
        <w:rPr>
          <w:rFonts w:ascii="Heiti TC Light" w:eastAsia="新細明體" w:hAnsi="Heiti TC Light" w:cs="Heiti TC Light"/>
          <w:color w:val="000090"/>
          <w:lang w:eastAsia="zh-TW"/>
        </w:rPr>
        <w:t>: 18</w:t>
      </w:r>
      <w:r w:rsidRPr="00767E07">
        <w:rPr>
          <w:rFonts w:ascii="Heiti TC Light" w:eastAsia="新細明體" w:hAnsi="Heiti TC Light" w:cs="Heiti TC Light" w:hint="eastAsia"/>
          <w:color w:val="000090"/>
          <w:lang w:eastAsia="zh-TW"/>
        </w:rPr>
        <w:t>項</w:t>
      </w:r>
      <w:r w:rsidRPr="00767E07">
        <w:rPr>
          <w:rFonts w:ascii="Heiti TC Light" w:eastAsia="新細明體" w:hAnsi="Heiti TC Light" w:cs="Heiti TC Light"/>
          <w:color w:val="000090"/>
          <w:lang w:eastAsia="zh-TW"/>
        </w:rPr>
        <w:t>,</w:t>
      </w:r>
      <w:r w:rsidRPr="00767E07">
        <w:rPr>
          <w:rFonts w:ascii="Heiti TC Light" w:eastAsia="新細明體" w:hAnsi="Heiti TC Light" w:cs="Heiti TC Light"/>
          <w:lang w:eastAsia="zh-TW"/>
        </w:rPr>
        <w:t xml:space="preserve"> </w:t>
      </w:r>
      <w:r w:rsidRPr="00767E07">
        <w:rPr>
          <w:rFonts w:ascii="Heiti TC Light" w:eastAsia="新細明體" w:hAnsi="Heiti TC Light" w:cs="Heiti TC Light" w:hint="eastAsia"/>
          <w:color w:val="0000FF"/>
          <w:lang w:eastAsia="zh-TW"/>
        </w:rPr>
        <w:t>台灣</w:t>
      </w:r>
      <w:r>
        <w:rPr>
          <w:rFonts w:ascii="Heiti TC Light" w:eastAsia="新細明體" w:hAnsi="Heiti TC Light" w:cs="Heiti TC Light" w:hint="eastAsia"/>
          <w:color w:val="0000FF"/>
          <w:lang w:eastAsia="zh-TW"/>
        </w:rPr>
        <w:t>對</w:t>
      </w:r>
      <w:r w:rsidRPr="00767E07">
        <w:rPr>
          <w:rFonts w:ascii="Heiti TC Light" w:eastAsia="新細明體" w:hAnsi="Heiti TC Light" w:cs="Heiti TC Light" w:hint="eastAsia"/>
          <w:color w:val="0000FF"/>
          <w:lang w:eastAsia="zh-TW"/>
        </w:rPr>
        <w:t>中國開放</w:t>
      </w:r>
      <w:r w:rsidRPr="00767E07">
        <w:rPr>
          <w:rFonts w:ascii="Heiti TC Light" w:eastAsia="新細明體" w:hAnsi="Heiti TC Light" w:cs="Heiti TC Light" w:hint="eastAsia"/>
          <w:color w:val="0000FF"/>
          <w:lang w:eastAsia="zh-TW"/>
        </w:rPr>
        <w:t xml:space="preserve">: </w:t>
      </w:r>
      <w:r w:rsidRPr="00767E07">
        <w:rPr>
          <w:rFonts w:ascii="Heiti TC Light" w:eastAsia="新細明體" w:hAnsi="Heiti TC Light" w:cs="Heiti TC Light" w:hint="eastAsia"/>
          <w:color w:val="000090"/>
          <w:lang w:eastAsia="zh-TW"/>
        </w:rPr>
        <w:t>項</w:t>
      </w:r>
      <w:r>
        <w:rPr>
          <w:rFonts w:ascii="Heiti TC Light" w:eastAsia="新細明體" w:hAnsi="Heiti TC Light" w:cs="Heiti TC Light"/>
          <w:color w:val="000090"/>
          <w:lang w:eastAsia="zh-TW"/>
        </w:rPr>
        <w:t>)</w:t>
      </w:r>
    </w:p>
    <w:p w14:paraId="1677EA56" w14:textId="2134ED0B" w:rsidR="004C5B78" w:rsidRDefault="00662968" w:rsidP="004C5B78">
      <w:pPr>
        <w:pStyle w:val="ListParagraph"/>
        <w:numPr>
          <w:ilvl w:val="0"/>
          <w:numId w:val="2"/>
        </w:numPr>
        <w:tabs>
          <w:tab w:val="left" w:pos="1530"/>
        </w:tabs>
        <w:ind w:left="1080"/>
        <w:rPr>
          <w:color w:val="008000"/>
        </w:rPr>
      </w:pPr>
      <w:r w:rsidRPr="004C5B78">
        <w:rPr>
          <w:rFonts w:ascii="新細明體" w:eastAsia="新細明體" w:hAnsi="新細明體" w:cs="新細明體" w:hint="eastAsia"/>
          <w:color w:val="008000"/>
          <w:lang w:eastAsia="zh-TW"/>
        </w:rPr>
        <w:t>批發交易服務業</w:t>
      </w:r>
      <w:r w:rsidR="00865A2F">
        <w:rPr>
          <w:rFonts w:ascii="新細明體" w:eastAsia="新細明體" w:hAnsi="新細明體" w:cs="新細明體"/>
          <w:color w:val="008000"/>
          <w:lang w:eastAsia="zh-TW"/>
        </w:rPr>
        <w:t>(C PC 622</w:t>
      </w:r>
      <w:r w:rsidRPr="004C5B78">
        <w:rPr>
          <w:rFonts w:ascii="新細明體" w:eastAsia="新細明體" w:hAnsi="新細明體" w:cs="新細明體"/>
          <w:color w:val="008000"/>
          <w:lang w:eastAsia="zh-TW"/>
        </w:rPr>
        <w:t xml:space="preserve">, </w:t>
      </w:r>
      <w:r w:rsidRPr="004C5B78">
        <w:rPr>
          <w:rFonts w:ascii="新細明體" w:eastAsia="新細明體" w:hAnsi="新細明體" w:cs="新細明體" w:hint="eastAsia"/>
          <w:color w:val="008000"/>
          <w:lang w:eastAsia="zh-TW"/>
        </w:rPr>
        <w:t>台灣</w:t>
      </w:r>
      <w:r w:rsidR="004C5B78" w:rsidRPr="004C5B78">
        <w:rPr>
          <w:rFonts w:ascii="新細明體" w:eastAsia="新細明體" w:hAnsi="新細明體" w:cs="新細明體" w:hint="eastAsia"/>
          <w:color w:val="008000"/>
          <w:lang w:eastAsia="zh-TW"/>
        </w:rPr>
        <w:t>開放的</w:t>
      </w:r>
      <w:r w:rsidRPr="004C5B78">
        <w:rPr>
          <w:rFonts w:ascii="新細明體" w:eastAsia="新細明體" w:hAnsi="新細明體" w:cs="新細明體" w:hint="eastAsia"/>
          <w:color w:val="008000"/>
          <w:lang w:eastAsia="zh-TW"/>
        </w:rPr>
        <w:t>：武器警械及軍事用品、農產品市場交易法所稱之農產品批發市場除外</w:t>
      </w:r>
      <w:r w:rsidRPr="004C5B78">
        <w:rPr>
          <w:rFonts w:ascii="新細明體" w:eastAsia="新細明體" w:hAnsi="新細明體" w:cs="新細明體"/>
          <w:color w:val="008000"/>
          <w:lang w:eastAsia="zh-TW"/>
        </w:rPr>
        <w:t xml:space="preserve">, </w:t>
      </w:r>
      <w:r w:rsidRPr="004C5B78">
        <w:rPr>
          <w:rFonts w:ascii="新細明體" w:eastAsia="新細明體" w:hAnsi="新細明體" w:cs="新細明體" w:hint="eastAsia"/>
          <w:color w:val="008000"/>
          <w:lang w:eastAsia="zh-TW"/>
        </w:rPr>
        <w:t>中國</w:t>
      </w:r>
      <w:r w:rsidR="004C5B78" w:rsidRPr="004C5B78">
        <w:rPr>
          <w:rFonts w:ascii="新細明體" w:eastAsia="新細明體" w:hAnsi="新細明體" w:cs="新細明體" w:hint="eastAsia"/>
          <w:color w:val="008000"/>
          <w:lang w:eastAsia="zh-TW"/>
        </w:rPr>
        <w:t>開放的</w:t>
      </w:r>
      <w:r w:rsidRPr="004C5B78">
        <w:rPr>
          <w:rFonts w:ascii="新細明體" w:eastAsia="新細明體" w:hAnsi="新細明體" w:cs="新細明體"/>
          <w:color w:val="008000"/>
          <w:lang w:eastAsia="zh-TW"/>
        </w:rPr>
        <w:t xml:space="preserve">: </w:t>
      </w:r>
      <w:r w:rsidRPr="004C5B78">
        <w:rPr>
          <w:rFonts w:ascii="新細明體" w:eastAsia="新細明體" w:hAnsi="新細明體" w:cs="新細明體" w:hint="eastAsia"/>
          <w:color w:val="008000"/>
          <w:lang w:eastAsia="zh-TW"/>
        </w:rPr>
        <w:t>鹽和菸草除外</w:t>
      </w:r>
      <w:r w:rsidRPr="004C5B78">
        <w:rPr>
          <w:rFonts w:ascii="新細明體" w:eastAsia="新細明體" w:hAnsi="新細明體" w:cs="新細明體"/>
          <w:color w:val="008000"/>
          <w:lang w:eastAsia="zh-TW"/>
        </w:rPr>
        <w:t>)</w:t>
      </w:r>
      <w:r w:rsidR="004C5B78" w:rsidRPr="004C5B78">
        <w:rPr>
          <w:rFonts w:hint="eastAsia"/>
          <w:color w:val="008000"/>
        </w:rPr>
        <w:t xml:space="preserve"> </w:t>
      </w:r>
    </w:p>
    <w:p w14:paraId="0676825C" w14:textId="72EE73B2" w:rsidR="00865A2F" w:rsidRPr="00865A2F" w:rsidRDefault="00865A2F" w:rsidP="00865A2F">
      <w:pPr>
        <w:pStyle w:val="ListParagraph"/>
        <w:numPr>
          <w:ilvl w:val="1"/>
          <w:numId w:val="2"/>
        </w:numPr>
        <w:tabs>
          <w:tab w:val="left" w:pos="1530"/>
        </w:tabs>
        <w:rPr>
          <w:color w:val="008000"/>
        </w:rPr>
      </w:pPr>
      <w:r>
        <w:rPr>
          <w:rFonts w:ascii="新細明體" w:eastAsia="新細明體" w:hAnsi="新細明體" w:cs="新細明體"/>
          <w:color w:val="008000"/>
          <w:lang w:eastAsia="zh-TW"/>
        </w:rPr>
        <w:t>CPC 6221</w:t>
      </w:r>
    </w:p>
    <w:p w14:paraId="0B73C237" w14:textId="6FE8CCB5" w:rsidR="00865A2F" w:rsidRPr="00865A2F" w:rsidRDefault="00865A2F" w:rsidP="00865A2F">
      <w:pPr>
        <w:pStyle w:val="ListParagraph"/>
        <w:numPr>
          <w:ilvl w:val="1"/>
          <w:numId w:val="2"/>
        </w:numPr>
        <w:tabs>
          <w:tab w:val="left" w:pos="1530"/>
        </w:tabs>
        <w:rPr>
          <w:color w:val="008000"/>
        </w:rPr>
      </w:pPr>
      <w:r>
        <w:rPr>
          <w:rFonts w:ascii="新細明體" w:eastAsia="新細明體" w:hAnsi="新細明體" w:cs="新細明體"/>
          <w:color w:val="008000"/>
          <w:lang w:eastAsia="zh-TW"/>
        </w:rPr>
        <w:t>CPC 6222</w:t>
      </w:r>
    </w:p>
    <w:p w14:paraId="40D96AF3" w14:textId="5C72A6F5" w:rsidR="00865A2F" w:rsidRPr="00865A2F" w:rsidRDefault="00865A2F" w:rsidP="00865A2F">
      <w:pPr>
        <w:pStyle w:val="ListParagraph"/>
        <w:numPr>
          <w:ilvl w:val="1"/>
          <w:numId w:val="2"/>
        </w:numPr>
        <w:tabs>
          <w:tab w:val="left" w:pos="1530"/>
        </w:tabs>
        <w:rPr>
          <w:color w:val="008000"/>
        </w:rPr>
      </w:pPr>
      <w:r>
        <w:rPr>
          <w:rFonts w:ascii="新細明體" w:eastAsia="新細明體" w:hAnsi="新細明體" w:cs="新細明體"/>
          <w:color w:val="008000"/>
          <w:lang w:eastAsia="zh-TW"/>
        </w:rPr>
        <w:t>CPC 6223</w:t>
      </w:r>
    </w:p>
    <w:p w14:paraId="51023330" w14:textId="6BAAFB71" w:rsidR="00865A2F" w:rsidRPr="00865A2F" w:rsidRDefault="00865A2F" w:rsidP="00865A2F">
      <w:pPr>
        <w:pStyle w:val="ListParagraph"/>
        <w:numPr>
          <w:ilvl w:val="1"/>
          <w:numId w:val="2"/>
        </w:numPr>
        <w:tabs>
          <w:tab w:val="left" w:pos="1530"/>
        </w:tabs>
        <w:rPr>
          <w:color w:val="008000"/>
        </w:rPr>
      </w:pPr>
      <w:r>
        <w:rPr>
          <w:rFonts w:ascii="新細明體" w:eastAsia="新細明體" w:hAnsi="新細明體" w:cs="新細明體"/>
          <w:color w:val="008000"/>
          <w:lang w:eastAsia="zh-TW"/>
        </w:rPr>
        <w:t>CPC 6224</w:t>
      </w:r>
    </w:p>
    <w:p w14:paraId="357BDBC6" w14:textId="6C807D81" w:rsidR="00865A2F" w:rsidRPr="00865A2F" w:rsidRDefault="00865A2F" w:rsidP="00865A2F">
      <w:pPr>
        <w:pStyle w:val="ListParagraph"/>
        <w:numPr>
          <w:ilvl w:val="1"/>
          <w:numId w:val="2"/>
        </w:numPr>
        <w:tabs>
          <w:tab w:val="left" w:pos="1530"/>
        </w:tabs>
        <w:rPr>
          <w:color w:val="008000"/>
        </w:rPr>
      </w:pPr>
      <w:r>
        <w:rPr>
          <w:rFonts w:ascii="新細明體" w:eastAsia="新細明體" w:hAnsi="新細明體" w:cs="新細明體"/>
          <w:color w:val="008000"/>
          <w:lang w:eastAsia="zh-TW"/>
        </w:rPr>
        <w:t>CPC 6225</w:t>
      </w:r>
    </w:p>
    <w:p w14:paraId="197D06F4" w14:textId="0F1F2BF6" w:rsidR="00865A2F" w:rsidRPr="00865A2F" w:rsidRDefault="00865A2F" w:rsidP="00865A2F">
      <w:pPr>
        <w:pStyle w:val="ListParagraph"/>
        <w:numPr>
          <w:ilvl w:val="1"/>
          <w:numId w:val="2"/>
        </w:numPr>
        <w:tabs>
          <w:tab w:val="left" w:pos="1530"/>
        </w:tabs>
        <w:rPr>
          <w:color w:val="008000"/>
        </w:rPr>
      </w:pPr>
      <w:r>
        <w:rPr>
          <w:rFonts w:ascii="新細明體" w:eastAsia="新細明體" w:hAnsi="新細明體" w:cs="新細明體"/>
          <w:color w:val="008000"/>
          <w:lang w:eastAsia="zh-TW"/>
        </w:rPr>
        <w:t>CPC 6226</w:t>
      </w:r>
    </w:p>
    <w:p w14:paraId="185BA6EA" w14:textId="51E83F0F" w:rsidR="00865A2F" w:rsidRPr="00865A2F" w:rsidRDefault="00865A2F" w:rsidP="00865A2F">
      <w:pPr>
        <w:pStyle w:val="ListParagraph"/>
        <w:numPr>
          <w:ilvl w:val="1"/>
          <w:numId w:val="2"/>
        </w:numPr>
        <w:tabs>
          <w:tab w:val="left" w:pos="1530"/>
        </w:tabs>
        <w:rPr>
          <w:color w:val="008000"/>
        </w:rPr>
      </w:pPr>
      <w:r>
        <w:rPr>
          <w:rFonts w:ascii="新細明體" w:eastAsia="新細明體" w:hAnsi="新細明體" w:cs="新細明體"/>
          <w:color w:val="008000"/>
          <w:lang w:eastAsia="zh-TW"/>
        </w:rPr>
        <w:t>CPC 6227</w:t>
      </w:r>
    </w:p>
    <w:p w14:paraId="39E644C0" w14:textId="55C7FCF6" w:rsidR="00865A2F" w:rsidRPr="004C5B78" w:rsidRDefault="00865A2F" w:rsidP="00865A2F">
      <w:pPr>
        <w:pStyle w:val="ListParagraph"/>
        <w:numPr>
          <w:ilvl w:val="1"/>
          <w:numId w:val="2"/>
        </w:numPr>
        <w:tabs>
          <w:tab w:val="left" w:pos="1530"/>
        </w:tabs>
        <w:rPr>
          <w:color w:val="008000"/>
        </w:rPr>
      </w:pPr>
      <w:r>
        <w:rPr>
          <w:rFonts w:ascii="新細明體" w:eastAsia="新細明體" w:hAnsi="新細明體" w:cs="新細明體"/>
          <w:color w:val="008000"/>
          <w:lang w:eastAsia="zh-TW"/>
        </w:rPr>
        <w:t>CPC 6228</w:t>
      </w:r>
    </w:p>
    <w:p w14:paraId="11659041" w14:textId="77777777" w:rsidR="00662968" w:rsidRDefault="004C5B78" w:rsidP="004C5B78">
      <w:pPr>
        <w:pStyle w:val="ListParagraph"/>
        <w:numPr>
          <w:ilvl w:val="0"/>
          <w:numId w:val="2"/>
        </w:numPr>
        <w:tabs>
          <w:tab w:val="left" w:pos="1530"/>
        </w:tabs>
        <w:ind w:left="1080"/>
        <w:rPr>
          <w:rFonts w:ascii="新細明體" w:eastAsia="新細明體" w:hAnsi="新細明體" w:cs="新細明體"/>
          <w:color w:val="008000"/>
          <w:lang w:eastAsia="zh-TW"/>
        </w:rPr>
      </w:pPr>
      <w:r w:rsidRPr="004C5B78">
        <w:rPr>
          <w:rFonts w:ascii="新細明體" w:eastAsia="新細明體" w:hAnsi="新細明體" w:cs="新細明體" w:hint="eastAsia"/>
          <w:color w:val="008000"/>
          <w:lang w:eastAsia="zh-TW"/>
        </w:rPr>
        <w:t>零售服務業(C PC 631、632、6111、6113、6121，台灣開放的：武器警械、軍事用品、藥局及藥房除外</w:t>
      </w:r>
      <w:r w:rsidRPr="004C5B78">
        <w:rPr>
          <w:rFonts w:ascii="新細明體" w:eastAsia="新細明體" w:hAnsi="新細明體" w:cs="新細明體"/>
          <w:color w:val="008000"/>
          <w:lang w:eastAsia="zh-TW"/>
        </w:rPr>
        <w:t xml:space="preserve">, </w:t>
      </w:r>
      <w:r w:rsidRPr="004C5B78">
        <w:rPr>
          <w:rFonts w:ascii="新細明體" w:eastAsia="新細明體" w:hAnsi="新細明體" w:cs="新細明體" w:hint="eastAsia"/>
          <w:color w:val="008000"/>
          <w:lang w:eastAsia="zh-TW"/>
        </w:rPr>
        <w:t>中國開放的：菸草除外)</w:t>
      </w:r>
    </w:p>
    <w:p w14:paraId="61B55267" w14:textId="13C74514" w:rsidR="00865A2F" w:rsidRDefault="00865A2F" w:rsidP="00865A2F">
      <w:pPr>
        <w:pStyle w:val="ListParagraph"/>
        <w:numPr>
          <w:ilvl w:val="1"/>
          <w:numId w:val="2"/>
        </w:numPr>
        <w:tabs>
          <w:tab w:val="left" w:pos="1530"/>
        </w:tabs>
        <w:rPr>
          <w:rFonts w:ascii="新細明體" w:eastAsia="新細明體" w:hAnsi="新細明體" w:cs="新細明體"/>
          <w:color w:val="008000"/>
          <w:lang w:eastAsia="zh-TW"/>
        </w:rPr>
      </w:pPr>
      <w:r>
        <w:rPr>
          <w:rFonts w:ascii="新細明體" w:eastAsia="新細明體" w:hAnsi="新細明體" w:cs="新細明體"/>
          <w:color w:val="008000"/>
          <w:lang w:eastAsia="zh-TW"/>
        </w:rPr>
        <w:t>CPC 6310</w:t>
      </w:r>
    </w:p>
    <w:p w14:paraId="5EB1CAC8" w14:textId="77777777" w:rsidR="00865A2F" w:rsidRDefault="00865A2F" w:rsidP="00865A2F">
      <w:pPr>
        <w:pStyle w:val="ListParagraph"/>
        <w:tabs>
          <w:tab w:val="left" w:pos="1530"/>
        </w:tabs>
        <w:ind w:left="2160"/>
        <w:rPr>
          <w:rFonts w:ascii="新細明體" w:eastAsia="新細明體" w:hAnsi="新細明體" w:cs="新細明體"/>
          <w:color w:val="008000"/>
          <w:lang w:eastAsia="zh-TW"/>
        </w:rPr>
      </w:pPr>
    </w:p>
    <w:p w14:paraId="65BD5589" w14:textId="0431F160" w:rsidR="00865A2F" w:rsidRDefault="00865A2F" w:rsidP="00865A2F">
      <w:pPr>
        <w:pStyle w:val="ListParagraph"/>
        <w:tabs>
          <w:tab w:val="left" w:pos="1530"/>
        </w:tabs>
        <w:ind w:left="1800"/>
        <w:rPr>
          <w:rFonts w:ascii="新細明體" w:eastAsia="新細明體" w:hAnsi="新細明體" w:cs="新細明體"/>
          <w:color w:val="008000"/>
          <w:lang w:eastAsia="zh-TW"/>
        </w:rPr>
      </w:pPr>
      <w:r>
        <w:rPr>
          <w:rFonts w:ascii="新細明體" w:eastAsia="新細明體" w:hAnsi="新細明體" w:cs="新細明體"/>
          <w:color w:val="008000"/>
          <w:lang w:eastAsia="zh-TW"/>
        </w:rPr>
        <w:t>a.   CPC 6321</w:t>
      </w:r>
    </w:p>
    <w:p w14:paraId="2B8764C7" w14:textId="78C6B21A" w:rsidR="00865A2F" w:rsidRDefault="00865A2F" w:rsidP="00865A2F">
      <w:pPr>
        <w:pStyle w:val="ListParagraph"/>
        <w:tabs>
          <w:tab w:val="left" w:pos="1530"/>
        </w:tabs>
        <w:ind w:left="1800"/>
        <w:rPr>
          <w:rFonts w:ascii="新細明體" w:eastAsia="新細明體" w:hAnsi="新細明體" w:cs="新細明體"/>
          <w:color w:val="008000"/>
          <w:lang w:eastAsia="zh-TW"/>
        </w:rPr>
      </w:pPr>
      <w:r>
        <w:rPr>
          <w:rFonts w:ascii="新細明體" w:eastAsia="新細明體" w:hAnsi="新細明體" w:cs="新細明體"/>
          <w:color w:val="008000"/>
          <w:lang w:eastAsia="zh-TW"/>
        </w:rPr>
        <w:t>b.   CPC 6322</w:t>
      </w:r>
    </w:p>
    <w:p w14:paraId="3705E8F4" w14:textId="45006D12" w:rsidR="00865A2F" w:rsidRDefault="00865A2F" w:rsidP="00865A2F">
      <w:pPr>
        <w:pStyle w:val="ListParagraph"/>
        <w:tabs>
          <w:tab w:val="left" w:pos="1530"/>
        </w:tabs>
        <w:ind w:left="1800"/>
        <w:rPr>
          <w:rFonts w:ascii="新細明體" w:eastAsia="新細明體" w:hAnsi="新細明體" w:cs="新細明體"/>
          <w:color w:val="008000"/>
          <w:lang w:eastAsia="zh-TW"/>
        </w:rPr>
      </w:pPr>
      <w:r>
        <w:rPr>
          <w:rFonts w:ascii="新細明體" w:eastAsia="新細明體" w:hAnsi="新細明體" w:cs="新細明體"/>
          <w:color w:val="008000"/>
          <w:lang w:eastAsia="zh-TW"/>
        </w:rPr>
        <w:t>c.   CPC 6323</w:t>
      </w:r>
    </w:p>
    <w:p w14:paraId="79AB8B00" w14:textId="5B898027" w:rsidR="00865A2F" w:rsidRDefault="00865A2F" w:rsidP="00865A2F">
      <w:pPr>
        <w:pStyle w:val="ListParagraph"/>
        <w:tabs>
          <w:tab w:val="left" w:pos="1530"/>
        </w:tabs>
        <w:ind w:left="1800"/>
        <w:rPr>
          <w:rFonts w:ascii="新細明體" w:eastAsia="新細明體" w:hAnsi="新細明體" w:cs="新細明體"/>
          <w:color w:val="008000"/>
          <w:lang w:eastAsia="zh-TW"/>
        </w:rPr>
      </w:pPr>
      <w:r>
        <w:rPr>
          <w:rFonts w:ascii="新細明體" w:eastAsia="新細明體" w:hAnsi="新細明體" w:cs="新細明體"/>
          <w:color w:val="008000"/>
          <w:lang w:eastAsia="zh-TW"/>
        </w:rPr>
        <w:t>d.   CPC 6324</w:t>
      </w:r>
    </w:p>
    <w:p w14:paraId="3C651EEF" w14:textId="4FB4EBD0" w:rsidR="00865A2F" w:rsidRDefault="00865A2F" w:rsidP="00865A2F">
      <w:pPr>
        <w:pStyle w:val="ListParagraph"/>
        <w:tabs>
          <w:tab w:val="left" w:pos="1530"/>
        </w:tabs>
        <w:ind w:left="1800"/>
        <w:rPr>
          <w:rFonts w:ascii="新細明體" w:eastAsia="新細明體" w:hAnsi="新細明體" w:cs="新細明體"/>
          <w:color w:val="008000"/>
          <w:lang w:eastAsia="zh-TW"/>
        </w:rPr>
      </w:pPr>
      <w:r>
        <w:rPr>
          <w:rFonts w:ascii="新細明體" w:eastAsia="新細明體" w:hAnsi="新細明體" w:cs="新細明體"/>
          <w:color w:val="008000"/>
          <w:lang w:eastAsia="zh-TW"/>
        </w:rPr>
        <w:t>e.   CPC 6325</w:t>
      </w:r>
    </w:p>
    <w:p w14:paraId="450651DA" w14:textId="1E7EF170" w:rsidR="00865A2F" w:rsidRPr="004C5B78" w:rsidRDefault="00865A2F" w:rsidP="00865A2F">
      <w:pPr>
        <w:pStyle w:val="ListParagraph"/>
        <w:tabs>
          <w:tab w:val="left" w:pos="1530"/>
        </w:tabs>
        <w:ind w:left="1800"/>
        <w:rPr>
          <w:rFonts w:ascii="新細明體" w:eastAsia="新細明體" w:hAnsi="新細明體" w:cs="新細明體"/>
          <w:color w:val="008000"/>
          <w:lang w:eastAsia="zh-TW"/>
        </w:rPr>
      </w:pPr>
      <w:r>
        <w:rPr>
          <w:rFonts w:ascii="新細明體" w:eastAsia="新細明體" w:hAnsi="新細明體" w:cs="新細明體"/>
          <w:color w:val="008000"/>
          <w:lang w:eastAsia="zh-TW"/>
        </w:rPr>
        <w:t>f.   CPC 6329</w:t>
      </w:r>
    </w:p>
    <w:p w14:paraId="005BCB22" w14:textId="77777777" w:rsidR="004C5B78" w:rsidRPr="004C5B78" w:rsidRDefault="004C5B78" w:rsidP="004C5B78">
      <w:pPr>
        <w:pStyle w:val="ListParagraph"/>
        <w:numPr>
          <w:ilvl w:val="0"/>
          <w:numId w:val="2"/>
        </w:numPr>
        <w:tabs>
          <w:tab w:val="left" w:pos="1530"/>
        </w:tabs>
        <w:ind w:left="1080"/>
        <w:rPr>
          <w:rFonts w:ascii="新細明體" w:eastAsia="新細明體" w:hAnsi="新細明體" w:cs="新細明體"/>
          <w:color w:val="0000FF"/>
          <w:lang w:eastAsia="zh-TW"/>
        </w:rPr>
      </w:pPr>
      <w:r w:rsidRPr="004C5B78">
        <w:rPr>
          <w:rFonts w:ascii="新細明體" w:eastAsia="新細明體" w:hAnsi="新細明體" w:cs="新細明體" w:hint="eastAsia"/>
          <w:color w:val="0000FF"/>
          <w:lang w:eastAsia="zh-TW"/>
        </w:rPr>
        <w:t>經銷(C PC 8929)</w:t>
      </w:r>
    </w:p>
    <w:p w14:paraId="5C8C8FB2" w14:textId="77777777" w:rsidR="004C5B78" w:rsidRDefault="004C5B78" w:rsidP="004C5B78">
      <w:pPr>
        <w:rPr>
          <w:rFonts w:ascii="新細明體" w:eastAsia="新細明體" w:hAnsi="新細明體" w:cs="新細明體"/>
          <w:lang w:eastAsia="zh-TW"/>
        </w:rPr>
      </w:pPr>
    </w:p>
    <w:p w14:paraId="17719049" w14:textId="77777777" w:rsidR="00662968" w:rsidRPr="0086626A" w:rsidRDefault="004C5B78" w:rsidP="004C5B78">
      <w:pPr>
        <w:pStyle w:val="ListParagraph"/>
        <w:numPr>
          <w:ilvl w:val="0"/>
          <w:numId w:val="4"/>
        </w:numPr>
        <w:rPr>
          <w:rFonts w:ascii="新細明體" w:eastAsia="新細明體" w:hAnsi="新細明體" w:cs="新細明體"/>
          <w:lang w:eastAsia="zh-TW"/>
        </w:rPr>
      </w:pPr>
      <w:r w:rsidRPr="004C5B78">
        <w:rPr>
          <w:rFonts w:ascii="新細明體" w:eastAsia="新細明體" w:hAnsi="新細明體" w:cs="新細明體" w:hint="eastAsia"/>
          <w:lang w:eastAsia="zh-TW"/>
        </w:rPr>
        <w:t>環境服務業</w:t>
      </w:r>
      <w:r w:rsidR="009405DD" w:rsidRPr="00767E07">
        <w:rPr>
          <w:rFonts w:ascii="Heiti TC Light" w:eastAsia="新細明體" w:hAnsi="Heiti TC Light" w:cs="Heiti TC Light"/>
          <w:lang w:eastAsia="zh-TW"/>
        </w:rPr>
        <w:t>(</w:t>
      </w:r>
      <w:r w:rsidR="009405DD" w:rsidRPr="00767E07">
        <w:rPr>
          <w:rFonts w:ascii="Heiti TC Light" w:eastAsia="新細明體" w:hAnsi="Heiti TC Light" w:cs="Heiti TC Light" w:hint="eastAsia"/>
          <w:color w:val="FF0000"/>
          <w:lang w:eastAsia="zh-TW"/>
        </w:rPr>
        <w:t>中國對台灣開放</w:t>
      </w:r>
      <w:r w:rsidR="009405DD">
        <w:rPr>
          <w:rFonts w:ascii="Heiti TC Light" w:eastAsia="新細明體" w:hAnsi="Heiti TC Light" w:cs="Heiti TC Light"/>
          <w:color w:val="000090"/>
          <w:lang w:eastAsia="zh-TW"/>
        </w:rPr>
        <w:t>: 7</w:t>
      </w:r>
      <w:r w:rsidR="009405DD" w:rsidRPr="00767E07">
        <w:rPr>
          <w:rFonts w:ascii="Heiti TC Light" w:eastAsia="新細明體" w:hAnsi="Heiti TC Light" w:cs="Heiti TC Light" w:hint="eastAsia"/>
          <w:color w:val="000090"/>
          <w:lang w:eastAsia="zh-TW"/>
        </w:rPr>
        <w:t>項</w:t>
      </w:r>
      <w:r w:rsidR="009405DD" w:rsidRPr="00767E07">
        <w:rPr>
          <w:rFonts w:ascii="Heiti TC Light" w:eastAsia="新細明體" w:hAnsi="Heiti TC Light" w:cs="Heiti TC Light"/>
          <w:color w:val="000090"/>
          <w:lang w:eastAsia="zh-TW"/>
        </w:rPr>
        <w:t>,</w:t>
      </w:r>
      <w:r w:rsidR="009405DD" w:rsidRPr="00767E07">
        <w:rPr>
          <w:rFonts w:ascii="Heiti TC Light" w:eastAsia="新細明體" w:hAnsi="Heiti TC Light" w:cs="Heiti TC Light"/>
          <w:lang w:eastAsia="zh-TW"/>
        </w:rPr>
        <w:t xml:space="preserve"> </w:t>
      </w:r>
      <w:r w:rsidR="009405DD" w:rsidRPr="00767E07">
        <w:rPr>
          <w:rFonts w:ascii="Heiti TC Light" w:eastAsia="新細明體" w:hAnsi="Heiti TC Light" w:cs="Heiti TC Light" w:hint="eastAsia"/>
          <w:color w:val="0000FF"/>
          <w:lang w:eastAsia="zh-TW"/>
        </w:rPr>
        <w:t>台灣</w:t>
      </w:r>
      <w:r w:rsidR="009A4703">
        <w:rPr>
          <w:rFonts w:ascii="Heiti TC Light" w:eastAsia="新細明體" w:hAnsi="Heiti TC Light" w:cs="Heiti TC Light" w:hint="eastAsia"/>
          <w:color w:val="0000FF"/>
          <w:lang w:eastAsia="zh-TW"/>
        </w:rPr>
        <w:t>對</w:t>
      </w:r>
      <w:r w:rsidR="009405DD" w:rsidRPr="00767E07">
        <w:rPr>
          <w:rFonts w:ascii="Heiti TC Light" w:eastAsia="新細明體" w:hAnsi="Heiti TC Light" w:cs="Heiti TC Light" w:hint="eastAsia"/>
          <w:color w:val="0000FF"/>
          <w:lang w:eastAsia="zh-TW"/>
        </w:rPr>
        <w:t>中國開放</w:t>
      </w:r>
      <w:r w:rsidR="009405DD" w:rsidRPr="00767E07">
        <w:rPr>
          <w:rFonts w:ascii="Heiti TC Light" w:eastAsia="新細明體" w:hAnsi="Heiti TC Light" w:cs="Heiti TC Light" w:hint="eastAsia"/>
          <w:color w:val="0000FF"/>
          <w:lang w:eastAsia="zh-TW"/>
        </w:rPr>
        <w:t xml:space="preserve">: </w:t>
      </w:r>
      <w:r w:rsidR="009405DD">
        <w:rPr>
          <w:rFonts w:ascii="Heiti TC Light" w:eastAsia="新細明體" w:hAnsi="Heiti TC Light" w:cs="Heiti TC Light"/>
          <w:color w:val="000090"/>
          <w:lang w:eastAsia="zh-TW"/>
        </w:rPr>
        <w:t>5</w:t>
      </w:r>
      <w:r w:rsidR="009405DD" w:rsidRPr="00767E07">
        <w:rPr>
          <w:rFonts w:ascii="Heiti TC Light" w:eastAsia="新細明體" w:hAnsi="Heiti TC Light" w:cs="Heiti TC Light" w:hint="eastAsia"/>
          <w:color w:val="000090"/>
          <w:lang w:eastAsia="zh-TW"/>
        </w:rPr>
        <w:t>項</w:t>
      </w:r>
      <w:r w:rsidR="009405DD" w:rsidRPr="00767E07">
        <w:rPr>
          <w:rFonts w:ascii="Heiti TC Light" w:eastAsia="新細明體" w:hAnsi="Heiti TC Light" w:cs="Heiti TC Light" w:hint="eastAsia"/>
          <w:lang w:eastAsia="zh-TW"/>
        </w:rPr>
        <w:t>)</w:t>
      </w:r>
    </w:p>
    <w:p w14:paraId="11A9EE31" w14:textId="4F265DD8" w:rsidR="0086626A" w:rsidRDefault="0086626A" w:rsidP="0086626A">
      <w:pPr>
        <w:pStyle w:val="ListParagraph"/>
        <w:rPr>
          <w:rFonts w:ascii="新細明體" w:eastAsia="新細明體" w:hAnsi="新細明體" w:cs="新細明體"/>
          <w:lang w:eastAsia="zh-TW"/>
        </w:rPr>
      </w:pPr>
      <w:r>
        <w:rPr>
          <w:rFonts w:ascii="Heiti TC Light" w:eastAsia="新細明體" w:hAnsi="Heiti TC Light" w:cs="Heiti TC Light" w:hint="eastAsia"/>
          <w:lang w:eastAsia="zh-TW"/>
        </w:rPr>
        <w:t>用</w:t>
      </w:r>
      <w:r>
        <w:rPr>
          <w:rFonts w:ascii="Heiti TC Light" w:eastAsia="新細明體" w:hAnsi="Heiti TC Light" w:cs="Heiti TC Light"/>
          <w:lang w:eastAsia="zh-TW"/>
        </w:rPr>
        <w:t>WTO</w:t>
      </w:r>
      <w:r>
        <w:rPr>
          <w:rFonts w:ascii="Heiti TC Light" w:eastAsia="新細明體" w:hAnsi="Heiti TC Light" w:cs="Heiti TC Light" w:hint="eastAsia"/>
          <w:lang w:eastAsia="zh-TW"/>
        </w:rPr>
        <w:t>算法</w:t>
      </w:r>
      <w:r>
        <w:rPr>
          <w:rFonts w:ascii="Heiti TC Light" w:eastAsia="新細明體" w:hAnsi="Heiti TC Light" w:cs="Heiti TC Light"/>
          <w:lang w:eastAsia="zh-TW"/>
        </w:rPr>
        <w:t xml:space="preserve"> (</w:t>
      </w:r>
      <w:r w:rsidRPr="00767E07">
        <w:rPr>
          <w:rFonts w:ascii="Heiti TC Light" w:eastAsia="新細明體" w:hAnsi="Heiti TC Light" w:cs="Heiti TC Light" w:hint="eastAsia"/>
          <w:color w:val="FF0000"/>
          <w:lang w:eastAsia="zh-TW"/>
        </w:rPr>
        <w:t>中國對台灣開放</w:t>
      </w:r>
      <w:r>
        <w:rPr>
          <w:rFonts w:ascii="Heiti TC Light" w:eastAsia="新細明體" w:hAnsi="Heiti TC Light" w:cs="Heiti TC Light"/>
          <w:color w:val="000090"/>
          <w:lang w:eastAsia="zh-TW"/>
        </w:rPr>
        <w:t>: 7</w:t>
      </w:r>
      <w:r w:rsidRPr="00767E07">
        <w:rPr>
          <w:rFonts w:ascii="Heiti TC Light" w:eastAsia="新細明體" w:hAnsi="Heiti TC Light" w:cs="Heiti TC Light" w:hint="eastAsia"/>
          <w:color w:val="000090"/>
          <w:lang w:eastAsia="zh-TW"/>
        </w:rPr>
        <w:t>項</w:t>
      </w:r>
      <w:r w:rsidRPr="00767E07">
        <w:rPr>
          <w:rFonts w:ascii="Heiti TC Light" w:eastAsia="新細明體" w:hAnsi="Heiti TC Light" w:cs="Heiti TC Light"/>
          <w:color w:val="000090"/>
          <w:lang w:eastAsia="zh-TW"/>
        </w:rPr>
        <w:t>,</w:t>
      </w:r>
      <w:r w:rsidRPr="00767E07">
        <w:rPr>
          <w:rFonts w:ascii="Heiti TC Light" w:eastAsia="新細明體" w:hAnsi="Heiti TC Light" w:cs="Heiti TC Light"/>
          <w:lang w:eastAsia="zh-TW"/>
        </w:rPr>
        <w:t xml:space="preserve"> </w:t>
      </w:r>
      <w:r w:rsidRPr="00767E07">
        <w:rPr>
          <w:rFonts w:ascii="Heiti TC Light" w:eastAsia="新細明體" w:hAnsi="Heiti TC Light" w:cs="Heiti TC Light" w:hint="eastAsia"/>
          <w:color w:val="0000FF"/>
          <w:lang w:eastAsia="zh-TW"/>
        </w:rPr>
        <w:t>台灣</w:t>
      </w:r>
      <w:r>
        <w:rPr>
          <w:rFonts w:ascii="Heiti TC Light" w:eastAsia="新細明體" w:hAnsi="Heiti TC Light" w:cs="Heiti TC Light" w:hint="eastAsia"/>
          <w:color w:val="0000FF"/>
          <w:lang w:eastAsia="zh-TW"/>
        </w:rPr>
        <w:t>對</w:t>
      </w:r>
      <w:r w:rsidRPr="00767E07">
        <w:rPr>
          <w:rFonts w:ascii="Heiti TC Light" w:eastAsia="新細明體" w:hAnsi="Heiti TC Light" w:cs="Heiti TC Light" w:hint="eastAsia"/>
          <w:color w:val="0000FF"/>
          <w:lang w:eastAsia="zh-TW"/>
        </w:rPr>
        <w:t>中國開放</w:t>
      </w:r>
      <w:r w:rsidRPr="00767E07">
        <w:rPr>
          <w:rFonts w:ascii="Heiti TC Light" w:eastAsia="新細明體" w:hAnsi="Heiti TC Light" w:cs="Heiti TC Light" w:hint="eastAsia"/>
          <w:color w:val="0000FF"/>
          <w:lang w:eastAsia="zh-TW"/>
        </w:rPr>
        <w:t xml:space="preserve">: </w:t>
      </w:r>
      <w:r w:rsidRPr="00767E07">
        <w:rPr>
          <w:rFonts w:ascii="Heiti TC Light" w:eastAsia="新細明體" w:hAnsi="Heiti TC Light" w:cs="Heiti TC Light" w:hint="eastAsia"/>
          <w:color w:val="000090"/>
          <w:lang w:eastAsia="zh-TW"/>
        </w:rPr>
        <w:t>項</w:t>
      </w:r>
      <w:r>
        <w:rPr>
          <w:rFonts w:ascii="Heiti TC Light" w:eastAsia="新細明體" w:hAnsi="Heiti TC Light" w:cs="Heiti TC Light"/>
          <w:color w:val="000090"/>
          <w:lang w:eastAsia="zh-TW"/>
        </w:rPr>
        <w:t>)</w:t>
      </w:r>
    </w:p>
    <w:p w14:paraId="7AB9029A" w14:textId="77777777" w:rsidR="004C5B78" w:rsidRPr="004C5B78" w:rsidRDefault="004C5B78" w:rsidP="004C5B78">
      <w:pPr>
        <w:pStyle w:val="ListParagraph"/>
        <w:rPr>
          <w:rFonts w:ascii="新細明體" w:eastAsia="新細明體" w:hAnsi="新細明體" w:cs="新細明體"/>
          <w:color w:val="008000"/>
          <w:lang w:eastAsia="zh-TW"/>
        </w:rPr>
      </w:pPr>
      <w:r w:rsidRPr="004C5B78">
        <w:rPr>
          <w:rFonts w:ascii="新細明體" w:eastAsia="新細明體" w:hAnsi="新細明體" w:cs="新細明體"/>
          <w:color w:val="008000"/>
          <w:lang w:eastAsia="zh-TW"/>
        </w:rPr>
        <w:t>A .</w:t>
      </w:r>
      <w:r w:rsidRPr="004C5B78">
        <w:rPr>
          <w:rFonts w:ascii="新細明體" w:eastAsia="新細明體" w:hAnsi="新細明體" w:cs="新細明體" w:hint="eastAsia"/>
          <w:color w:val="008000"/>
          <w:lang w:eastAsia="zh-TW"/>
        </w:rPr>
        <w:t>排</w:t>
      </w:r>
      <w:r w:rsidRPr="004C5B78">
        <w:rPr>
          <w:rFonts w:ascii="新細明體" w:eastAsia="新細明體" w:hAnsi="新細明體" w:cs="新細明體"/>
          <w:color w:val="008000"/>
          <w:lang w:eastAsia="zh-TW"/>
        </w:rPr>
        <w:t>污</w:t>
      </w:r>
      <w:r w:rsidRPr="004C5B78">
        <w:rPr>
          <w:rFonts w:ascii="新細明體" w:eastAsia="新細明體" w:hAnsi="新細明體" w:cs="新細明體" w:hint="eastAsia"/>
          <w:color w:val="008000"/>
          <w:lang w:eastAsia="zh-TW"/>
        </w:rPr>
        <w:t>服務</w:t>
      </w:r>
      <w:r w:rsidRPr="004C5B78">
        <w:rPr>
          <w:rFonts w:ascii="新細明體" w:eastAsia="新細明體" w:hAnsi="新細明體" w:cs="新細明體"/>
          <w:color w:val="008000"/>
          <w:lang w:eastAsia="zh-TW"/>
        </w:rPr>
        <w:t>(C PC 9401)</w:t>
      </w:r>
    </w:p>
    <w:p w14:paraId="26A5D618" w14:textId="77777777" w:rsidR="004C5B78" w:rsidRPr="004C5B78" w:rsidRDefault="004C5B78" w:rsidP="004C5B78">
      <w:pPr>
        <w:pStyle w:val="ListParagraph"/>
        <w:rPr>
          <w:rFonts w:ascii="新細明體" w:eastAsia="新細明體" w:hAnsi="新細明體" w:cs="新細明體"/>
          <w:color w:val="008000"/>
          <w:lang w:eastAsia="zh-TW"/>
        </w:rPr>
      </w:pPr>
      <w:r w:rsidRPr="004C5B78">
        <w:rPr>
          <w:rFonts w:ascii="新細明體" w:eastAsia="新細明體" w:hAnsi="新細明體" w:cs="新細明體" w:hint="eastAsia"/>
          <w:color w:val="008000"/>
          <w:lang w:eastAsia="zh-TW"/>
        </w:rPr>
        <w:t>B .固體廢物處理服務(C PC 9402)</w:t>
      </w:r>
    </w:p>
    <w:p w14:paraId="43130BD8" w14:textId="77777777" w:rsidR="004C5B78" w:rsidRPr="004C5B78" w:rsidRDefault="004C5B78" w:rsidP="004C5B78">
      <w:pPr>
        <w:ind w:left="360" w:firstLine="360"/>
        <w:rPr>
          <w:rFonts w:ascii="新細明體" w:eastAsia="新細明體" w:hAnsi="新細明體" w:cs="新細明體"/>
          <w:color w:val="008000"/>
          <w:lang w:eastAsia="zh-TW"/>
        </w:rPr>
      </w:pPr>
      <w:r w:rsidRPr="004C5B78">
        <w:rPr>
          <w:rFonts w:ascii="新細明體" w:eastAsia="新細明體" w:hAnsi="新細明體" w:cs="新細明體" w:hint="eastAsia"/>
          <w:color w:val="008000"/>
          <w:lang w:eastAsia="zh-TW"/>
        </w:rPr>
        <w:t>C .廢氣清理服務(C PC 9404)</w:t>
      </w:r>
    </w:p>
    <w:p w14:paraId="4CBA2EFE" w14:textId="77777777" w:rsidR="004C5B78" w:rsidRPr="004C5B78" w:rsidRDefault="004C5B78" w:rsidP="004C5B78">
      <w:pPr>
        <w:pStyle w:val="ListParagraph"/>
        <w:rPr>
          <w:rFonts w:ascii="新細明體" w:eastAsia="新細明體" w:hAnsi="新細明體" w:cs="新細明體"/>
          <w:color w:val="008000"/>
          <w:lang w:eastAsia="zh-TW"/>
        </w:rPr>
      </w:pPr>
      <w:r w:rsidRPr="004C5B78">
        <w:rPr>
          <w:rFonts w:ascii="新細明體" w:eastAsia="新細明體" w:hAnsi="新細明體" w:cs="新細明體" w:hint="eastAsia"/>
          <w:color w:val="008000"/>
          <w:lang w:eastAsia="zh-TW"/>
        </w:rPr>
        <w:t>D .降低噪音服務(C PC 9405)</w:t>
      </w:r>
    </w:p>
    <w:p w14:paraId="1DA991BB" w14:textId="77777777" w:rsidR="004C5B78" w:rsidRPr="004C5B78" w:rsidRDefault="004C5B78" w:rsidP="004C5B78">
      <w:pPr>
        <w:pStyle w:val="ListParagraph"/>
        <w:rPr>
          <w:rFonts w:ascii="新細明體" w:eastAsia="新細明體" w:hAnsi="新細明體" w:cs="新細明體"/>
          <w:color w:val="FF0000"/>
          <w:lang w:eastAsia="zh-TW"/>
        </w:rPr>
      </w:pPr>
      <w:r w:rsidRPr="004C5B78">
        <w:rPr>
          <w:rFonts w:ascii="新細明體" w:eastAsia="新細明體" w:hAnsi="新細明體" w:cs="新細明體" w:hint="eastAsia"/>
          <w:color w:val="FF0000"/>
          <w:lang w:eastAsia="zh-TW"/>
        </w:rPr>
        <w:t>E.自然和風景保護服務(C PC 9406)</w:t>
      </w:r>
    </w:p>
    <w:p w14:paraId="0D48630A" w14:textId="77777777" w:rsidR="004C5B78" w:rsidRPr="004C5B78" w:rsidRDefault="004C5B78" w:rsidP="004C5B78">
      <w:pPr>
        <w:ind w:left="360" w:firstLine="360"/>
        <w:rPr>
          <w:rFonts w:ascii="新細明體" w:eastAsia="新細明體" w:hAnsi="新細明體" w:cs="新細明體"/>
          <w:color w:val="008000"/>
          <w:lang w:eastAsia="zh-TW"/>
        </w:rPr>
      </w:pPr>
      <w:r w:rsidRPr="004C5B78">
        <w:rPr>
          <w:rFonts w:ascii="新細明體" w:eastAsia="新細明體" w:hAnsi="新細明體" w:cs="新細明體" w:hint="eastAsia"/>
          <w:color w:val="008000"/>
          <w:lang w:eastAsia="zh-TW"/>
        </w:rPr>
        <w:t>F.其他環境保護服務(C PC 9409)</w:t>
      </w:r>
    </w:p>
    <w:p w14:paraId="2D0C41A3" w14:textId="77777777" w:rsidR="004C5B78" w:rsidRDefault="004C5B78" w:rsidP="004C5B78">
      <w:pPr>
        <w:pStyle w:val="ListParagraph"/>
        <w:rPr>
          <w:rFonts w:ascii="新細明體" w:eastAsia="新細明體" w:hAnsi="新細明體" w:cs="新細明體"/>
          <w:color w:val="FF0000"/>
          <w:lang w:eastAsia="zh-TW"/>
        </w:rPr>
      </w:pPr>
      <w:r w:rsidRPr="004C5B78">
        <w:rPr>
          <w:rFonts w:ascii="新細明體" w:eastAsia="新細明體" w:hAnsi="新細明體" w:cs="新細明體" w:hint="eastAsia"/>
          <w:color w:val="FF0000"/>
          <w:lang w:eastAsia="zh-TW"/>
        </w:rPr>
        <w:t>G .衛生服務(C PC 9403)</w:t>
      </w:r>
    </w:p>
    <w:p w14:paraId="4A3EDD3C" w14:textId="77777777" w:rsidR="004C5B78" w:rsidRDefault="004C5B78" w:rsidP="004C5B78">
      <w:pPr>
        <w:pStyle w:val="ListParagraph"/>
        <w:rPr>
          <w:rFonts w:ascii="新細明體" w:eastAsia="新細明體" w:hAnsi="新細明體" w:cs="新細明體"/>
          <w:color w:val="FF0000"/>
          <w:lang w:eastAsia="zh-TW"/>
        </w:rPr>
      </w:pPr>
    </w:p>
    <w:p w14:paraId="68BA2A86" w14:textId="77777777" w:rsidR="004C5B78" w:rsidRPr="00865A2F" w:rsidRDefault="004C5B78" w:rsidP="004C5B78">
      <w:pPr>
        <w:pStyle w:val="ListParagraph"/>
        <w:numPr>
          <w:ilvl w:val="0"/>
          <w:numId w:val="5"/>
        </w:numPr>
        <w:rPr>
          <w:rFonts w:ascii="新細明體" w:eastAsia="新細明體" w:hAnsi="新細明體" w:cs="新細明體"/>
          <w:lang w:eastAsia="zh-TW"/>
        </w:rPr>
      </w:pPr>
      <w:r w:rsidRPr="009405DD">
        <w:rPr>
          <w:rFonts w:ascii="新細明體" w:eastAsia="新細明體" w:hAnsi="新細明體" w:cs="新細明體" w:hint="eastAsia"/>
          <w:lang w:eastAsia="zh-TW"/>
        </w:rPr>
        <w:t>健康與社會服務業</w:t>
      </w:r>
      <w:r w:rsidR="009405DD">
        <w:rPr>
          <w:rFonts w:ascii="新細明體" w:eastAsia="新細明體" w:hAnsi="新細明體" w:cs="新細明體"/>
          <w:lang w:eastAsia="zh-TW"/>
        </w:rPr>
        <w:t xml:space="preserve"> </w:t>
      </w:r>
      <w:r w:rsidR="009405DD" w:rsidRPr="00767E07">
        <w:rPr>
          <w:rFonts w:ascii="Heiti TC Light" w:eastAsia="新細明體" w:hAnsi="Heiti TC Light" w:cs="Heiti TC Light"/>
          <w:lang w:eastAsia="zh-TW"/>
        </w:rPr>
        <w:t>(</w:t>
      </w:r>
      <w:r w:rsidR="009405DD" w:rsidRPr="00767E07">
        <w:rPr>
          <w:rFonts w:ascii="Heiti TC Light" w:eastAsia="新細明體" w:hAnsi="Heiti TC Light" w:cs="Heiti TC Light" w:hint="eastAsia"/>
          <w:color w:val="FF0000"/>
          <w:lang w:eastAsia="zh-TW"/>
        </w:rPr>
        <w:t>中國對台灣開放</w:t>
      </w:r>
      <w:r w:rsidR="009405DD">
        <w:rPr>
          <w:rFonts w:ascii="Heiti TC Light" w:eastAsia="新細明體" w:hAnsi="Heiti TC Light" w:cs="Heiti TC Light"/>
          <w:color w:val="000090"/>
          <w:lang w:eastAsia="zh-TW"/>
        </w:rPr>
        <w:t>: 2</w:t>
      </w:r>
      <w:r w:rsidR="009405DD" w:rsidRPr="00767E07">
        <w:rPr>
          <w:rFonts w:ascii="Heiti TC Light" w:eastAsia="新細明體" w:hAnsi="Heiti TC Light" w:cs="Heiti TC Light" w:hint="eastAsia"/>
          <w:color w:val="000090"/>
          <w:lang w:eastAsia="zh-TW"/>
        </w:rPr>
        <w:t>項</w:t>
      </w:r>
      <w:r w:rsidR="009405DD" w:rsidRPr="00767E07">
        <w:rPr>
          <w:rFonts w:ascii="Heiti TC Light" w:eastAsia="新細明體" w:hAnsi="Heiti TC Light" w:cs="Heiti TC Light"/>
          <w:color w:val="000090"/>
          <w:lang w:eastAsia="zh-TW"/>
        </w:rPr>
        <w:t>,</w:t>
      </w:r>
      <w:r w:rsidR="009405DD" w:rsidRPr="00767E07">
        <w:rPr>
          <w:rFonts w:ascii="Heiti TC Light" w:eastAsia="新細明體" w:hAnsi="Heiti TC Light" w:cs="Heiti TC Light"/>
          <w:lang w:eastAsia="zh-TW"/>
        </w:rPr>
        <w:t xml:space="preserve"> </w:t>
      </w:r>
      <w:r w:rsidR="009405DD" w:rsidRPr="00767E07">
        <w:rPr>
          <w:rFonts w:ascii="Heiti TC Light" w:eastAsia="新細明體" w:hAnsi="Heiti TC Light" w:cs="Heiti TC Light" w:hint="eastAsia"/>
          <w:color w:val="0000FF"/>
          <w:lang w:eastAsia="zh-TW"/>
        </w:rPr>
        <w:t>台灣</w:t>
      </w:r>
      <w:r w:rsidR="009A4703">
        <w:rPr>
          <w:rFonts w:ascii="Heiti TC Light" w:eastAsia="新細明體" w:hAnsi="Heiti TC Light" w:cs="Heiti TC Light" w:hint="eastAsia"/>
          <w:color w:val="0000FF"/>
          <w:lang w:eastAsia="zh-TW"/>
        </w:rPr>
        <w:t>對</w:t>
      </w:r>
      <w:r w:rsidR="009405DD" w:rsidRPr="00767E07">
        <w:rPr>
          <w:rFonts w:ascii="Heiti TC Light" w:eastAsia="新細明體" w:hAnsi="Heiti TC Light" w:cs="Heiti TC Light" w:hint="eastAsia"/>
          <w:color w:val="0000FF"/>
          <w:lang w:eastAsia="zh-TW"/>
        </w:rPr>
        <w:t>中國開放</w:t>
      </w:r>
      <w:r w:rsidR="009405DD" w:rsidRPr="00767E07">
        <w:rPr>
          <w:rFonts w:ascii="Heiti TC Light" w:eastAsia="新細明體" w:hAnsi="Heiti TC Light" w:cs="Heiti TC Light" w:hint="eastAsia"/>
          <w:color w:val="0000FF"/>
          <w:lang w:eastAsia="zh-TW"/>
        </w:rPr>
        <w:t xml:space="preserve">: </w:t>
      </w:r>
      <w:r w:rsidR="009405DD">
        <w:rPr>
          <w:rFonts w:ascii="Heiti TC Light" w:eastAsia="新細明體" w:hAnsi="Heiti TC Light" w:cs="Heiti TC Light"/>
          <w:color w:val="000090"/>
          <w:lang w:eastAsia="zh-TW"/>
        </w:rPr>
        <w:t>3</w:t>
      </w:r>
      <w:r w:rsidR="009405DD" w:rsidRPr="00767E07">
        <w:rPr>
          <w:rFonts w:ascii="Heiti TC Light" w:eastAsia="新細明體" w:hAnsi="Heiti TC Light" w:cs="Heiti TC Light" w:hint="eastAsia"/>
          <w:color w:val="000090"/>
          <w:lang w:eastAsia="zh-TW"/>
        </w:rPr>
        <w:t>項</w:t>
      </w:r>
      <w:r w:rsidR="009405DD" w:rsidRPr="00767E07">
        <w:rPr>
          <w:rFonts w:ascii="Heiti TC Light" w:eastAsia="新細明體" w:hAnsi="Heiti TC Light" w:cs="Heiti TC Light" w:hint="eastAsia"/>
          <w:lang w:eastAsia="zh-TW"/>
        </w:rPr>
        <w:t>)</w:t>
      </w:r>
    </w:p>
    <w:p w14:paraId="1253E8A8" w14:textId="0C5C2DB4" w:rsidR="00865A2F" w:rsidRPr="009405DD" w:rsidRDefault="00865A2F" w:rsidP="00865A2F">
      <w:pPr>
        <w:pStyle w:val="ListParagraph"/>
        <w:rPr>
          <w:rFonts w:ascii="新細明體" w:eastAsia="新細明體" w:hAnsi="新細明體" w:cs="新細明體"/>
          <w:lang w:eastAsia="zh-TW"/>
        </w:rPr>
      </w:pPr>
      <w:r>
        <w:rPr>
          <w:rFonts w:ascii="Heiti TC Light" w:eastAsia="新細明體" w:hAnsi="Heiti TC Light" w:cs="Heiti TC Light" w:hint="eastAsia"/>
          <w:lang w:eastAsia="zh-TW"/>
        </w:rPr>
        <w:t>用</w:t>
      </w:r>
      <w:r>
        <w:rPr>
          <w:rFonts w:ascii="Heiti TC Light" w:eastAsia="新細明體" w:hAnsi="Heiti TC Light" w:cs="Heiti TC Light"/>
          <w:lang w:eastAsia="zh-TW"/>
        </w:rPr>
        <w:t>WTO</w:t>
      </w:r>
      <w:r>
        <w:rPr>
          <w:rFonts w:ascii="Heiti TC Light" w:eastAsia="新細明體" w:hAnsi="Heiti TC Light" w:cs="Heiti TC Light" w:hint="eastAsia"/>
          <w:lang w:eastAsia="zh-TW"/>
        </w:rPr>
        <w:t>算法</w:t>
      </w:r>
      <w:r>
        <w:rPr>
          <w:rFonts w:ascii="Heiti TC Light" w:eastAsia="新細明體" w:hAnsi="Heiti TC Light" w:cs="Heiti TC Light"/>
          <w:lang w:eastAsia="zh-TW"/>
        </w:rPr>
        <w:t xml:space="preserve"> (</w:t>
      </w:r>
      <w:r w:rsidRPr="00767E07">
        <w:rPr>
          <w:rFonts w:ascii="Heiti TC Light" w:eastAsia="新細明體" w:hAnsi="Heiti TC Light" w:cs="Heiti TC Light" w:hint="eastAsia"/>
          <w:color w:val="FF0000"/>
          <w:lang w:eastAsia="zh-TW"/>
        </w:rPr>
        <w:t>中國對台灣開放</w:t>
      </w:r>
      <w:r>
        <w:rPr>
          <w:rFonts w:ascii="Heiti TC Light" w:eastAsia="新細明體" w:hAnsi="Heiti TC Light" w:cs="Heiti TC Light"/>
          <w:color w:val="000090"/>
          <w:lang w:eastAsia="zh-TW"/>
        </w:rPr>
        <w:t>: 1 + 1</w:t>
      </w:r>
      <w:r w:rsidRPr="00767E07">
        <w:rPr>
          <w:rFonts w:ascii="Heiti TC Light" w:eastAsia="新細明體" w:hAnsi="Heiti TC Light" w:cs="Heiti TC Light" w:hint="eastAsia"/>
          <w:color w:val="000090"/>
          <w:lang w:eastAsia="zh-TW"/>
        </w:rPr>
        <w:t>項</w:t>
      </w:r>
      <w:r w:rsidRPr="00767E07">
        <w:rPr>
          <w:rFonts w:ascii="Heiti TC Light" w:eastAsia="新細明體" w:hAnsi="Heiti TC Light" w:cs="Heiti TC Light"/>
          <w:color w:val="000090"/>
          <w:lang w:eastAsia="zh-TW"/>
        </w:rPr>
        <w:t>,</w:t>
      </w:r>
      <w:r w:rsidRPr="00767E07">
        <w:rPr>
          <w:rFonts w:ascii="Heiti TC Light" w:eastAsia="新細明體" w:hAnsi="Heiti TC Light" w:cs="Heiti TC Light"/>
          <w:lang w:eastAsia="zh-TW"/>
        </w:rPr>
        <w:t xml:space="preserve"> </w:t>
      </w:r>
      <w:r w:rsidRPr="00767E07">
        <w:rPr>
          <w:rFonts w:ascii="Heiti TC Light" w:eastAsia="新細明體" w:hAnsi="Heiti TC Light" w:cs="Heiti TC Light" w:hint="eastAsia"/>
          <w:color w:val="0000FF"/>
          <w:lang w:eastAsia="zh-TW"/>
        </w:rPr>
        <w:t>台灣</w:t>
      </w:r>
      <w:r>
        <w:rPr>
          <w:rFonts w:ascii="Heiti TC Light" w:eastAsia="新細明體" w:hAnsi="Heiti TC Light" w:cs="Heiti TC Light" w:hint="eastAsia"/>
          <w:color w:val="0000FF"/>
          <w:lang w:eastAsia="zh-TW"/>
        </w:rPr>
        <w:t>對</w:t>
      </w:r>
      <w:r w:rsidRPr="00767E07">
        <w:rPr>
          <w:rFonts w:ascii="Heiti TC Light" w:eastAsia="新細明體" w:hAnsi="Heiti TC Light" w:cs="Heiti TC Light" w:hint="eastAsia"/>
          <w:color w:val="0000FF"/>
          <w:lang w:eastAsia="zh-TW"/>
        </w:rPr>
        <w:t>中國開放</w:t>
      </w:r>
      <w:r w:rsidRPr="00767E07">
        <w:rPr>
          <w:rFonts w:ascii="Heiti TC Light" w:eastAsia="新細明體" w:hAnsi="Heiti TC Light" w:cs="Heiti TC Light" w:hint="eastAsia"/>
          <w:color w:val="0000FF"/>
          <w:lang w:eastAsia="zh-TW"/>
        </w:rPr>
        <w:t xml:space="preserve">: </w:t>
      </w:r>
      <w:r w:rsidRPr="00767E07">
        <w:rPr>
          <w:rFonts w:ascii="Heiti TC Light" w:eastAsia="新細明體" w:hAnsi="Heiti TC Light" w:cs="Heiti TC Light" w:hint="eastAsia"/>
          <w:color w:val="000090"/>
          <w:lang w:eastAsia="zh-TW"/>
        </w:rPr>
        <w:t>項</w:t>
      </w:r>
      <w:r>
        <w:rPr>
          <w:rFonts w:ascii="Heiti TC Light" w:eastAsia="新細明體" w:hAnsi="Heiti TC Light" w:cs="Heiti TC Light"/>
          <w:color w:val="000090"/>
          <w:lang w:eastAsia="zh-TW"/>
        </w:rPr>
        <w:t>)</w:t>
      </w:r>
    </w:p>
    <w:p w14:paraId="48FE4DD1" w14:textId="77777777" w:rsidR="004C5B78" w:rsidRPr="009405DD" w:rsidRDefault="009405DD" w:rsidP="009405DD">
      <w:pPr>
        <w:pStyle w:val="ListParagraph"/>
        <w:rPr>
          <w:rFonts w:ascii="新細明體" w:eastAsia="新細明體" w:hAnsi="新細明體" w:cs="新細明體"/>
          <w:color w:val="008000"/>
          <w:lang w:eastAsia="zh-TW"/>
        </w:rPr>
      </w:pPr>
      <w:r w:rsidRPr="009405DD">
        <w:rPr>
          <w:rFonts w:ascii="新細明體" w:eastAsia="新細明體" w:hAnsi="新細明體" w:cs="新細明體" w:hint="eastAsia"/>
          <w:color w:val="008000"/>
          <w:lang w:eastAsia="zh-TW"/>
        </w:rPr>
        <w:t>A.</w:t>
      </w:r>
      <w:r w:rsidRPr="009405DD">
        <w:rPr>
          <w:rFonts w:ascii="新細明體" w:eastAsia="新細明體" w:hAnsi="新細明體" w:cs="新細明體"/>
          <w:color w:val="008000"/>
          <w:lang w:eastAsia="zh-TW"/>
        </w:rPr>
        <w:t xml:space="preserve"> </w:t>
      </w:r>
      <w:r w:rsidRPr="009405DD">
        <w:rPr>
          <w:rFonts w:ascii="新細明體" w:eastAsia="新細明體" w:hAnsi="新細明體" w:cs="新細明體" w:hint="eastAsia"/>
          <w:color w:val="008000"/>
          <w:lang w:eastAsia="zh-TW"/>
        </w:rPr>
        <w:t>醫院服務業(C PC 9311)</w:t>
      </w:r>
    </w:p>
    <w:p w14:paraId="5EFC1D6C" w14:textId="77777777" w:rsidR="003F4101" w:rsidRPr="009405DD" w:rsidRDefault="009405DD" w:rsidP="009405DD">
      <w:pPr>
        <w:ind w:firstLine="720"/>
        <w:rPr>
          <w:rFonts w:ascii="新細明體" w:eastAsia="新細明體" w:hAnsi="新細明體" w:cs="新細明體"/>
          <w:color w:val="0000FF"/>
          <w:lang w:eastAsia="zh-TW"/>
        </w:rPr>
      </w:pPr>
      <w:r w:rsidRPr="009405DD">
        <w:rPr>
          <w:rFonts w:ascii="新細明體" w:eastAsia="新細明體" w:hAnsi="新細明體" w:cs="新細明體"/>
          <w:color w:val="0000FF"/>
          <w:lang w:eastAsia="zh-TW"/>
        </w:rPr>
        <w:t xml:space="preserve">B. </w:t>
      </w:r>
      <w:r w:rsidRPr="009405DD">
        <w:rPr>
          <w:rFonts w:ascii="新細明體" w:eastAsia="新細明體" w:hAnsi="新細明體" w:cs="新細明體" w:hint="eastAsia"/>
          <w:color w:val="0000FF"/>
          <w:lang w:eastAsia="zh-TW"/>
        </w:rPr>
        <w:t>其他</w:t>
      </w:r>
      <w:r w:rsidRPr="009405DD">
        <w:rPr>
          <w:rFonts w:ascii="新細明體" w:eastAsia="新細明體" w:hAnsi="新細明體" w:cs="新細明體"/>
          <w:color w:val="0000FF"/>
          <w:lang w:eastAsia="zh-TW"/>
        </w:rPr>
        <w:t xml:space="preserve"> - </w:t>
      </w:r>
      <w:r w:rsidRPr="009405DD">
        <w:rPr>
          <w:rFonts w:ascii="新細明體" w:eastAsia="新細明體" w:hAnsi="新細明體" w:cs="新細明體" w:hint="eastAsia"/>
          <w:color w:val="0000FF"/>
          <w:lang w:eastAsia="zh-TW"/>
        </w:rPr>
        <w:t>無操作員醫療設備之出租或租賃服務業</w:t>
      </w:r>
    </w:p>
    <w:p w14:paraId="0901918D" w14:textId="77777777" w:rsidR="003F4101" w:rsidRPr="009405DD" w:rsidRDefault="009405DD" w:rsidP="009405DD">
      <w:pPr>
        <w:ind w:firstLine="720"/>
        <w:rPr>
          <w:rFonts w:ascii="新細明體" w:eastAsia="新細明體" w:hAnsi="新細明體" w:cs="新細明體"/>
          <w:color w:val="008000"/>
          <w:lang w:eastAsia="zh-TW"/>
        </w:rPr>
      </w:pPr>
      <w:r w:rsidRPr="009405DD">
        <w:rPr>
          <w:rFonts w:ascii="新細明體" w:eastAsia="新細明體" w:hAnsi="新細明體" w:cs="新細明體" w:hint="eastAsia"/>
          <w:color w:val="008000"/>
          <w:lang w:eastAsia="zh-TW"/>
        </w:rPr>
        <w:t>C .社會服務業</w:t>
      </w:r>
      <w:r w:rsidRPr="009405DD">
        <w:rPr>
          <w:rFonts w:ascii="新細明體" w:eastAsia="新細明體" w:hAnsi="新細明體" w:cs="新細明體"/>
          <w:color w:val="008000"/>
          <w:lang w:eastAsia="zh-TW"/>
        </w:rPr>
        <w:t xml:space="preserve"> - </w:t>
      </w:r>
      <w:r w:rsidRPr="009405DD">
        <w:rPr>
          <w:rFonts w:ascii="新細明體" w:eastAsia="新細明體" w:hAnsi="新細明體" w:cs="新細明體" w:hint="eastAsia"/>
          <w:color w:val="008000"/>
          <w:lang w:eastAsia="zh-TW"/>
        </w:rPr>
        <w:t>老人及身心障礙者福利機構</w:t>
      </w:r>
    </w:p>
    <w:p w14:paraId="1C39957B" w14:textId="77777777" w:rsidR="009405DD" w:rsidRDefault="009405DD" w:rsidP="009405DD">
      <w:pPr>
        <w:ind w:firstLine="720"/>
        <w:rPr>
          <w:rFonts w:ascii="新細明體" w:eastAsia="新細明體" w:hAnsi="新細明體" w:cs="新細明體"/>
          <w:lang w:eastAsia="zh-TW"/>
        </w:rPr>
      </w:pPr>
    </w:p>
    <w:p w14:paraId="68285F8E" w14:textId="77777777" w:rsidR="009405DD" w:rsidRPr="00865A2F" w:rsidRDefault="009405DD" w:rsidP="009405DD">
      <w:pPr>
        <w:pStyle w:val="ListParagraph"/>
        <w:numPr>
          <w:ilvl w:val="0"/>
          <w:numId w:val="5"/>
        </w:numPr>
        <w:rPr>
          <w:rFonts w:ascii="新細明體" w:eastAsia="新細明體" w:hAnsi="新細明體" w:cs="新細明體"/>
          <w:lang w:eastAsia="zh-TW"/>
        </w:rPr>
      </w:pPr>
      <w:r w:rsidRPr="009405DD">
        <w:rPr>
          <w:rFonts w:ascii="新細明體" w:eastAsia="新細明體" w:hAnsi="新細明體" w:cs="新細明體" w:hint="eastAsia"/>
          <w:lang w:eastAsia="zh-TW"/>
        </w:rPr>
        <w:t>觀光及旅遊服務業</w:t>
      </w:r>
      <w:r>
        <w:rPr>
          <w:rFonts w:ascii="新細明體" w:eastAsia="新細明體" w:hAnsi="新細明體" w:cs="新細明體"/>
          <w:lang w:eastAsia="zh-TW"/>
        </w:rPr>
        <w:t xml:space="preserve"> </w:t>
      </w:r>
      <w:r w:rsidRPr="00767E07">
        <w:rPr>
          <w:rFonts w:ascii="Heiti TC Light" w:eastAsia="新細明體" w:hAnsi="Heiti TC Light" w:cs="Heiti TC Light"/>
          <w:lang w:eastAsia="zh-TW"/>
        </w:rPr>
        <w:t>(</w:t>
      </w:r>
      <w:r w:rsidRPr="00767E07">
        <w:rPr>
          <w:rFonts w:ascii="Heiti TC Light" w:eastAsia="新細明體" w:hAnsi="Heiti TC Light" w:cs="Heiti TC Light" w:hint="eastAsia"/>
          <w:color w:val="FF0000"/>
          <w:lang w:eastAsia="zh-TW"/>
        </w:rPr>
        <w:t>中國對台灣開放</w:t>
      </w:r>
      <w:r>
        <w:rPr>
          <w:rFonts w:ascii="Heiti TC Light" w:eastAsia="新細明體" w:hAnsi="Heiti TC Light" w:cs="Heiti TC Light"/>
          <w:color w:val="000090"/>
          <w:lang w:eastAsia="zh-TW"/>
        </w:rPr>
        <w:t>: 1</w:t>
      </w:r>
      <w:r w:rsidRPr="00767E07">
        <w:rPr>
          <w:rFonts w:ascii="Heiti TC Light" w:eastAsia="新細明體" w:hAnsi="Heiti TC Light" w:cs="Heiti TC Light" w:hint="eastAsia"/>
          <w:color w:val="000090"/>
          <w:lang w:eastAsia="zh-TW"/>
        </w:rPr>
        <w:t>項</w:t>
      </w:r>
      <w:r w:rsidRPr="00767E07">
        <w:rPr>
          <w:rFonts w:ascii="Heiti TC Light" w:eastAsia="新細明體" w:hAnsi="Heiti TC Light" w:cs="Heiti TC Light"/>
          <w:color w:val="000090"/>
          <w:lang w:eastAsia="zh-TW"/>
        </w:rPr>
        <w:t>,</w:t>
      </w:r>
      <w:r w:rsidRPr="00767E07">
        <w:rPr>
          <w:rFonts w:ascii="Heiti TC Light" w:eastAsia="新細明體" w:hAnsi="Heiti TC Light" w:cs="Heiti TC Light"/>
          <w:lang w:eastAsia="zh-TW"/>
        </w:rPr>
        <w:t xml:space="preserve"> </w:t>
      </w:r>
      <w:r w:rsidRPr="00767E07">
        <w:rPr>
          <w:rFonts w:ascii="Heiti TC Light" w:eastAsia="新細明體" w:hAnsi="Heiti TC Light" w:cs="Heiti TC Light" w:hint="eastAsia"/>
          <w:color w:val="0000FF"/>
          <w:lang w:eastAsia="zh-TW"/>
        </w:rPr>
        <w:t>台灣</w:t>
      </w:r>
      <w:r w:rsidR="009A4703">
        <w:rPr>
          <w:rFonts w:ascii="Heiti TC Light" w:eastAsia="新細明體" w:hAnsi="Heiti TC Light" w:cs="Heiti TC Light" w:hint="eastAsia"/>
          <w:color w:val="0000FF"/>
          <w:lang w:eastAsia="zh-TW"/>
        </w:rPr>
        <w:t>對</w:t>
      </w:r>
      <w:r w:rsidRPr="00767E07">
        <w:rPr>
          <w:rFonts w:ascii="Heiti TC Light" w:eastAsia="新細明體" w:hAnsi="Heiti TC Light" w:cs="Heiti TC Light" w:hint="eastAsia"/>
          <w:color w:val="0000FF"/>
          <w:lang w:eastAsia="zh-TW"/>
        </w:rPr>
        <w:t>中國開放</w:t>
      </w:r>
      <w:r w:rsidRPr="00767E07">
        <w:rPr>
          <w:rFonts w:ascii="Heiti TC Light" w:eastAsia="新細明體" w:hAnsi="Heiti TC Light" w:cs="Heiti TC Light" w:hint="eastAsia"/>
          <w:color w:val="0000FF"/>
          <w:lang w:eastAsia="zh-TW"/>
        </w:rPr>
        <w:t xml:space="preserve">: </w:t>
      </w:r>
      <w:r>
        <w:rPr>
          <w:rFonts w:ascii="Heiti TC Light" w:eastAsia="新細明體" w:hAnsi="Heiti TC Light" w:cs="Heiti TC Light"/>
          <w:color w:val="000090"/>
          <w:lang w:eastAsia="zh-TW"/>
        </w:rPr>
        <w:t>3</w:t>
      </w:r>
      <w:r w:rsidRPr="00767E07">
        <w:rPr>
          <w:rFonts w:ascii="Heiti TC Light" w:eastAsia="新細明體" w:hAnsi="Heiti TC Light" w:cs="Heiti TC Light" w:hint="eastAsia"/>
          <w:color w:val="000090"/>
          <w:lang w:eastAsia="zh-TW"/>
        </w:rPr>
        <w:t>項</w:t>
      </w:r>
      <w:r w:rsidRPr="00767E07">
        <w:rPr>
          <w:rFonts w:ascii="Heiti TC Light" w:eastAsia="新細明體" w:hAnsi="Heiti TC Light" w:cs="Heiti TC Light" w:hint="eastAsia"/>
          <w:lang w:eastAsia="zh-TW"/>
        </w:rPr>
        <w:t>)</w:t>
      </w:r>
    </w:p>
    <w:p w14:paraId="4BF6658D" w14:textId="441CA8AE" w:rsidR="00865A2F" w:rsidRDefault="00865A2F" w:rsidP="00865A2F">
      <w:pPr>
        <w:pStyle w:val="ListParagraph"/>
        <w:rPr>
          <w:rFonts w:ascii="新細明體" w:eastAsia="新細明體" w:hAnsi="新細明體" w:cs="新細明體"/>
          <w:lang w:eastAsia="zh-TW"/>
        </w:rPr>
      </w:pPr>
      <w:r>
        <w:rPr>
          <w:rFonts w:ascii="Heiti TC Light" w:eastAsia="新細明體" w:hAnsi="Heiti TC Light" w:cs="Heiti TC Light" w:hint="eastAsia"/>
          <w:lang w:eastAsia="zh-TW"/>
        </w:rPr>
        <w:t>用</w:t>
      </w:r>
      <w:r>
        <w:rPr>
          <w:rFonts w:ascii="Heiti TC Light" w:eastAsia="新細明體" w:hAnsi="Heiti TC Light" w:cs="Heiti TC Light"/>
          <w:lang w:eastAsia="zh-TW"/>
        </w:rPr>
        <w:t>WTO</w:t>
      </w:r>
      <w:r>
        <w:rPr>
          <w:rFonts w:ascii="Heiti TC Light" w:eastAsia="新細明體" w:hAnsi="Heiti TC Light" w:cs="Heiti TC Light" w:hint="eastAsia"/>
          <w:lang w:eastAsia="zh-TW"/>
        </w:rPr>
        <w:t>算法</w:t>
      </w:r>
      <w:r>
        <w:rPr>
          <w:rFonts w:ascii="Heiti TC Light" w:eastAsia="新細明體" w:hAnsi="Heiti TC Light" w:cs="Heiti TC Light"/>
          <w:lang w:eastAsia="zh-TW"/>
        </w:rPr>
        <w:t xml:space="preserve"> (</w:t>
      </w:r>
      <w:r w:rsidRPr="00767E07">
        <w:rPr>
          <w:rFonts w:ascii="Heiti TC Light" w:eastAsia="新細明體" w:hAnsi="Heiti TC Light" w:cs="Heiti TC Light" w:hint="eastAsia"/>
          <w:color w:val="FF0000"/>
          <w:lang w:eastAsia="zh-TW"/>
        </w:rPr>
        <w:t>中國對台灣開放</w:t>
      </w:r>
      <w:r>
        <w:rPr>
          <w:rFonts w:ascii="Heiti TC Light" w:eastAsia="新細明體" w:hAnsi="Heiti TC Light" w:cs="Heiti TC Light"/>
          <w:color w:val="000090"/>
          <w:lang w:eastAsia="zh-TW"/>
        </w:rPr>
        <w:t>: 1</w:t>
      </w:r>
      <w:r w:rsidRPr="00767E07">
        <w:rPr>
          <w:rFonts w:ascii="Heiti TC Light" w:eastAsia="新細明體" w:hAnsi="Heiti TC Light" w:cs="Heiti TC Light" w:hint="eastAsia"/>
          <w:color w:val="000090"/>
          <w:lang w:eastAsia="zh-TW"/>
        </w:rPr>
        <w:t>項</w:t>
      </w:r>
      <w:r w:rsidRPr="00767E07">
        <w:rPr>
          <w:rFonts w:ascii="Heiti TC Light" w:eastAsia="新細明體" w:hAnsi="Heiti TC Light" w:cs="Heiti TC Light"/>
          <w:color w:val="000090"/>
          <w:lang w:eastAsia="zh-TW"/>
        </w:rPr>
        <w:t>,</w:t>
      </w:r>
      <w:r w:rsidRPr="00767E07">
        <w:rPr>
          <w:rFonts w:ascii="Heiti TC Light" w:eastAsia="新細明體" w:hAnsi="Heiti TC Light" w:cs="Heiti TC Light"/>
          <w:lang w:eastAsia="zh-TW"/>
        </w:rPr>
        <w:t xml:space="preserve"> </w:t>
      </w:r>
      <w:r w:rsidRPr="00767E07">
        <w:rPr>
          <w:rFonts w:ascii="Heiti TC Light" w:eastAsia="新細明體" w:hAnsi="Heiti TC Light" w:cs="Heiti TC Light" w:hint="eastAsia"/>
          <w:color w:val="0000FF"/>
          <w:lang w:eastAsia="zh-TW"/>
        </w:rPr>
        <w:t>台灣</w:t>
      </w:r>
      <w:r>
        <w:rPr>
          <w:rFonts w:ascii="Heiti TC Light" w:eastAsia="新細明體" w:hAnsi="Heiti TC Light" w:cs="Heiti TC Light" w:hint="eastAsia"/>
          <w:color w:val="0000FF"/>
          <w:lang w:eastAsia="zh-TW"/>
        </w:rPr>
        <w:t>對</w:t>
      </w:r>
      <w:r w:rsidRPr="00767E07">
        <w:rPr>
          <w:rFonts w:ascii="Heiti TC Light" w:eastAsia="新細明體" w:hAnsi="Heiti TC Light" w:cs="Heiti TC Light" w:hint="eastAsia"/>
          <w:color w:val="0000FF"/>
          <w:lang w:eastAsia="zh-TW"/>
        </w:rPr>
        <w:t>中國開放</w:t>
      </w:r>
      <w:r w:rsidRPr="00767E07">
        <w:rPr>
          <w:rFonts w:ascii="Heiti TC Light" w:eastAsia="新細明體" w:hAnsi="Heiti TC Light" w:cs="Heiti TC Light" w:hint="eastAsia"/>
          <w:color w:val="0000FF"/>
          <w:lang w:eastAsia="zh-TW"/>
        </w:rPr>
        <w:t xml:space="preserve">: </w:t>
      </w:r>
      <w:r w:rsidRPr="00767E07">
        <w:rPr>
          <w:rFonts w:ascii="Heiti TC Light" w:eastAsia="新細明體" w:hAnsi="Heiti TC Light" w:cs="Heiti TC Light" w:hint="eastAsia"/>
          <w:color w:val="000090"/>
          <w:lang w:eastAsia="zh-TW"/>
        </w:rPr>
        <w:t>項</w:t>
      </w:r>
      <w:r>
        <w:rPr>
          <w:rFonts w:ascii="Heiti TC Light" w:eastAsia="新細明體" w:hAnsi="Heiti TC Light" w:cs="Heiti TC Light"/>
          <w:color w:val="000090"/>
          <w:lang w:eastAsia="zh-TW"/>
        </w:rPr>
        <w:t>)</w:t>
      </w:r>
    </w:p>
    <w:p w14:paraId="6FE6BC8D" w14:textId="77777777" w:rsidR="009405DD" w:rsidRDefault="009405DD" w:rsidP="009405DD">
      <w:pPr>
        <w:pStyle w:val="ListParagraph"/>
        <w:rPr>
          <w:rFonts w:ascii="新細明體" w:eastAsia="新細明體" w:hAnsi="新細明體" w:cs="新細明體"/>
          <w:lang w:eastAsia="zh-TW"/>
        </w:rPr>
      </w:pPr>
      <w:r w:rsidRPr="009405DD">
        <w:rPr>
          <w:rFonts w:ascii="新細明體" w:eastAsia="新細明體" w:hAnsi="新細明體" w:cs="新細明體" w:hint="eastAsia"/>
          <w:lang w:eastAsia="zh-TW"/>
        </w:rPr>
        <w:t>A .旅館及餐廳</w:t>
      </w:r>
    </w:p>
    <w:p w14:paraId="01DC51A1" w14:textId="77777777" w:rsidR="009405DD" w:rsidRPr="009405DD" w:rsidRDefault="009405DD" w:rsidP="009405DD">
      <w:pPr>
        <w:pStyle w:val="ListParagraph"/>
        <w:numPr>
          <w:ilvl w:val="0"/>
          <w:numId w:val="6"/>
        </w:numPr>
        <w:rPr>
          <w:rFonts w:ascii="新細明體" w:eastAsia="新細明體" w:hAnsi="新細明體" w:cs="新細明體"/>
          <w:color w:val="0000FF"/>
          <w:lang w:eastAsia="zh-TW"/>
        </w:rPr>
      </w:pPr>
      <w:r w:rsidRPr="009405DD">
        <w:rPr>
          <w:rFonts w:ascii="新細明體" w:eastAsia="新細明體" w:hAnsi="新細明體" w:cs="新細明體" w:hint="eastAsia"/>
          <w:color w:val="0000FF"/>
          <w:lang w:eastAsia="zh-TW"/>
        </w:rPr>
        <w:t>旅館(限於觀光旅館)(C PC 64110**)</w:t>
      </w:r>
    </w:p>
    <w:p w14:paraId="7C34503F" w14:textId="77777777" w:rsidR="009405DD" w:rsidRPr="009405DD" w:rsidRDefault="009405DD" w:rsidP="009405DD">
      <w:pPr>
        <w:pStyle w:val="ListParagraph"/>
        <w:numPr>
          <w:ilvl w:val="0"/>
          <w:numId w:val="6"/>
        </w:numPr>
        <w:rPr>
          <w:rFonts w:ascii="新細明體" w:eastAsia="新細明體" w:hAnsi="新細明體" w:cs="新細明體"/>
          <w:color w:val="0000FF"/>
          <w:lang w:eastAsia="zh-TW"/>
        </w:rPr>
      </w:pPr>
      <w:r w:rsidRPr="009405DD">
        <w:rPr>
          <w:rFonts w:ascii="新細明體" w:eastAsia="新細明體" w:hAnsi="新細明體" w:cs="新細明體" w:hint="eastAsia"/>
          <w:color w:val="0000FF"/>
          <w:lang w:eastAsia="zh-TW"/>
        </w:rPr>
        <w:t>提供食物服務(C PC 642) (包括提供相關飲料服務)</w:t>
      </w:r>
    </w:p>
    <w:p w14:paraId="7DF77B05" w14:textId="77777777" w:rsidR="009405DD" w:rsidRDefault="009405DD" w:rsidP="009405DD">
      <w:pPr>
        <w:ind w:firstLine="720"/>
        <w:rPr>
          <w:rFonts w:ascii="新細明體" w:eastAsia="新細明體" w:hAnsi="新細明體" w:cs="新細明體"/>
          <w:color w:val="008000"/>
          <w:lang w:eastAsia="zh-TW"/>
        </w:rPr>
      </w:pPr>
      <w:r w:rsidRPr="009405DD">
        <w:rPr>
          <w:rFonts w:ascii="新細明體" w:eastAsia="新細明體" w:hAnsi="新細明體" w:cs="新細明體" w:hint="eastAsia"/>
          <w:color w:val="008000"/>
          <w:lang w:eastAsia="zh-TW"/>
        </w:rPr>
        <w:t>B .旅行社及旅遊服務業(C PC 7471)</w:t>
      </w:r>
    </w:p>
    <w:p w14:paraId="1A376295" w14:textId="77777777" w:rsidR="009405DD" w:rsidRPr="009405DD" w:rsidRDefault="009405DD" w:rsidP="009405DD">
      <w:pPr>
        <w:ind w:firstLine="720"/>
        <w:rPr>
          <w:rFonts w:ascii="新細明體" w:eastAsia="新細明體" w:hAnsi="新細明體" w:cs="新細明體"/>
          <w:color w:val="008000"/>
          <w:lang w:eastAsia="zh-TW"/>
        </w:rPr>
      </w:pPr>
    </w:p>
    <w:p w14:paraId="59CDBA08" w14:textId="77777777" w:rsidR="008506AA" w:rsidRPr="00865A2F" w:rsidRDefault="009405DD" w:rsidP="008506AA">
      <w:pPr>
        <w:pStyle w:val="ListParagraph"/>
        <w:numPr>
          <w:ilvl w:val="0"/>
          <w:numId w:val="5"/>
        </w:numPr>
        <w:rPr>
          <w:rFonts w:ascii="新細明體" w:eastAsia="新細明體" w:hAnsi="新細明體" w:cs="新細明體"/>
          <w:lang w:eastAsia="zh-TW"/>
        </w:rPr>
      </w:pPr>
      <w:r>
        <w:rPr>
          <w:rFonts w:ascii="新細明體" w:eastAsia="新細明體" w:hAnsi="新細明體" w:cs="新細明體"/>
          <w:lang w:eastAsia="zh-TW"/>
        </w:rPr>
        <w:t xml:space="preserve"> </w:t>
      </w:r>
      <w:r w:rsidRPr="009405DD">
        <w:rPr>
          <w:rFonts w:ascii="新細明體" w:eastAsia="新細明體" w:hAnsi="新細明體" w:cs="新細明體" w:hint="eastAsia"/>
          <w:lang w:eastAsia="zh-TW"/>
        </w:rPr>
        <w:t>娛樂、文化及運動服務業</w:t>
      </w:r>
      <w:r w:rsidRPr="009405DD">
        <w:rPr>
          <w:rFonts w:ascii="新細明體" w:eastAsia="新細明體" w:hAnsi="新細明體" w:cs="新細明體"/>
          <w:lang w:eastAsia="zh-TW"/>
        </w:rPr>
        <w:t>(</w:t>
      </w:r>
      <w:r w:rsidRPr="009405DD">
        <w:rPr>
          <w:rFonts w:ascii="新細明體" w:eastAsia="新細明體" w:hAnsi="新細明體" w:cs="新細明體" w:hint="eastAsia"/>
          <w:lang w:eastAsia="zh-TW"/>
        </w:rPr>
        <w:t>視聽服務業除外</w:t>
      </w:r>
      <w:r w:rsidRPr="009405DD">
        <w:rPr>
          <w:rFonts w:ascii="新細明體" w:eastAsia="新細明體" w:hAnsi="新細明體" w:cs="新細明體"/>
          <w:lang w:eastAsia="zh-TW"/>
        </w:rPr>
        <w:t>)</w:t>
      </w:r>
      <w:r w:rsidR="009A4703">
        <w:rPr>
          <w:rFonts w:ascii="新細明體" w:eastAsia="新細明體" w:hAnsi="新細明體" w:cs="新細明體"/>
          <w:lang w:eastAsia="zh-TW"/>
        </w:rPr>
        <w:t xml:space="preserve"> </w:t>
      </w:r>
      <w:r w:rsidR="009A4703" w:rsidRPr="00767E07">
        <w:rPr>
          <w:rFonts w:ascii="Heiti TC Light" w:eastAsia="新細明體" w:hAnsi="Heiti TC Light" w:cs="Heiti TC Light"/>
          <w:lang w:eastAsia="zh-TW"/>
        </w:rPr>
        <w:t>(</w:t>
      </w:r>
      <w:r w:rsidR="009A4703" w:rsidRPr="00767E07">
        <w:rPr>
          <w:rFonts w:ascii="Heiti TC Light" w:eastAsia="新細明體" w:hAnsi="Heiti TC Light" w:cs="Heiti TC Light" w:hint="eastAsia"/>
          <w:color w:val="FF0000"/>
          <w:lang w:eastAsia="zh-TW"/>
        </w:rPr>
        <w:t>中國對台灣開放</w:t>
      </w:r>
      <w:r w:rsidR="009A4703">
        <w:rPr>
          <w:rFonts w:ascii="Heiti TC Light" w:eastAsia="新細明體" w:hAnsi="Heiti TC Light" w:cs="Heiti TC Light"/>
          <w:color w:val="000090"/>
          <w:lang w:eastAsia="zh-TW"/>
        </w:rPr>
        <w:t>: 4</w:t>
      </w:r>
      <w:r w:rsidR="009A4703" w:rsidRPr="00767E07">
        <w:rPr>
          <w:rFonts w:ascii="Heiti TC Light" w:eastAsia="新細明體" w:hAnsi="Heiti TC Light" w:cs="Heiti TC Light" w:hint="eastAsia"/>
          <w:color w:val="000090"/>
          <w:lang w:eastAsia="zh-TW"/>
        </w:rPr>
        <w:t>項</w:t>
      </w:r>
      <w:r w:rsidR="009A4703" w:rsidRPr="00767E07">
        <w:rPr>
          <w:rFonts w:ascii="Heiti TC Light" w:eastAsia="新細明體" w:hAnsi="Heiti TC Light" w:cs="Heiti TC Light"/>
          <w:color w:val="000090"/>
          <w:lang w:eastAsia="zh-TW"/>
        </w:rPr>
        <w:t>,</w:t>
      </w:r>
      <w:r w:rsidR="009A4703" w:rsidRPr="00767E07">
        <w:rPr>
          <w:rFonts w:ascii="Heiti TC Light" w:eastAsia="新細明體" w:hAnsi="Heiti TC Light" w:cs="Heiti TC Light"/>
          <w:lang w:eastAsia="zh-TW"/>
        </w:rPr>
        <w:t xml:space="preserve"> </w:t>
      </w:r>
      <w:r w:rsidR="009A4703" w:rsidRPr="00767E07">
        <w:rPr>
          <w:rFonts w:ascii="Heiti TC Light" w:eastAsia="新細明體" w:hAnsi="Heiti TC Light" w:cs="Heiti TC Light" w:hint="eastAsia"/>
          <w:color w:val="0000FF"/>
          <w:lang w:eastAsia="zh-TW"/>
        </w:rPr>
        <w:t>台灣</w:t>
      </w:r>
      <w:r w:rsidR="009A4703">
        <w:rPr>
          <w:rFonts w:ascii="Heiti TC Light" w:eastAsia="新細明體" w:hAnsi="Heiti TC Light" w:cs="Heiti TC Light" w:hint="eastAsia"/>
          <w:color w:val="0000FF"/>
          <w:lang w:eastAsia="zh-TW"/>
        </w:rPr>
        <w:t>對</w:t>
      </w:r>
      <w:r w:rsidR="009A4703" w:rsidRPr="00767E07">
        <w:rPr>
          <w:rFonts w:ascii="Heiti TC Light" w:eastAsia="新細明體" w:hAnsi="Heiti TC Light" w:cs="Heiti TC Light" w:hint="eastAsia"/>
          <w:color w:val="0000FF"/>
          <w:lang w:eastAsia="zh-TW"/>
        </w:rPr>
        <w:t>中國開放</w:t>
      </w:r>
      <w:r w:rsidR="009A4703" w:rsidRPr="00767E07">
        <w:rPr>
          <w:rFonts w:ascii="Heiti TC Light" w:eastAsia="新細明體" w:hAnsi="Heiti TC Light" w:cs="Heiti TC Light" w:hint="eastAsia"/>
          <w:color w:val="0000FF"/>
          <w:lang w:eastAsia="zh-TW"/>
        </w:rPr>
        <w:t xml:space="preserve">: </w:t>
      </w:r>
      <w:r w:rsidR="009A4703">
        <w:rPr>
          <w:rFonts w:ascii="Heiti TC Light" w:eastAsia="新細明體" w:hAnsi="Heiti TC Light" w:cs="Heiti TC Light"/>
          <w:color w:val="000090"/>
          <w:lang w:eastAsia="zh-TW"/>
        </w:rPr>
        <w:t>3</w:t>
      </w:r>
      <w:r w:rsidR="009A4703" w:rsidRPr="00767E07">
        <w:rPr>
          <w:rFonts w:ascii="Heiti TC Light" w:eastAsia="新細明體" w:hAnsi="Heiti TC Light" w:cs="Heiti TC Light" w:hint="eastAsia"/>
          <w:color w:val="000090"/>
          <w:lang w:eastAsia="zh-TW"/>
        </w:rPr>
        <w:t>項</w:t>
      </w:r>
      <w:r w:rsidR="009A4703" w:rsidRPr="00767E07">
        <w:rPr>
          <w:rFonts w:ascii="Heiti TC Light" w:eastAsia="新細明體" w:hAnsi="Heiti TC Light" w:cs="Heiti TC Light" w:hint="eastAsia"/>
          <w:lang w:eastAsia="zh-TW"/>
        </w:rPr>
        <w:t>)</w:t>
      </w:r>
    </w:p>
    <w:p w14:paraId="1A7FF43A" w14:textId="559A5853" w:rsidR="00865A2F" w:rsidRDefault="00865A2F" w:rsidP="00865A2F">
      <w:pPr>
        <w:pStyle w:val="ListParagraph"/>
        <w:rPr>
          <w:rFonts w:ascii="Heiti TC Light" w:eastAsia="新細明體" w:hAnsi="Heiti TC Light" w:cs="Heiti TC Light"/>
          <w:color w:val="000090"/>
          <w:lang w:eastAsia="zh-TW"/>
        </w:rPr>
      </w:pPr>
      <w:r>
        <w:rPr>
          <w:rFonts w:ascii="Heiti TC Light" w:eastAsia="新細明體" w:hAnsi="Heiti TC Light" w:cs="Heiti TC Light" w:hint="eastAsia"/>
          <w:lang w:eastAsia="zh-TW"/>
        </w:rPr>
        <w:t>用</w:t>
      </w:r>
      <w:r>
        <w:rPr>
          <w:rFonts w:ascii="Heiti TC Light" w:eastAsia="新細明體" w:hAnsi="Heiti TC Light" w:cs="Heiti TC Light"/>
          <w:lang w:eastAsia="zh-TW"/>
        </w:rPr>
        <w:t>WTO</w:t>
      </w:r>
      <w:r>
        <w:rPr>
          <w:rFonts w:ascii="Heiti TC Light" w:eastAsia="新細明體" w:hAnsi="Heiti TC Light" w:cs="Heiti TC Light" w:hint="eastAsia"/>
          <w:lang w:eastAsia="zh-TW"/>
        </w:rPr>
        <w:t>算法</w:t>
      </w:r>
      <w:r>
        <w:rPr>
          <w:rFonts w:ascii="Heiti TC Light" w:eastAsia="新細明體" w:hAnsi="Heiti TC Light" w:cs="Heiti TC Light"/>
          <w:lang w:eastAsia="zh-TW"/>
        </w:rPr>
        <w:t xml:space="preserve"> (</w:t>
      </w:r>
      <w:r w:rsidRPr="00767E07">
        <w:rPr>
          <w:rFonts w:ascii="Heiti TC Light" w:eastAsia="新細明體" w:hAnsi="Heiti TC Light" w:cs="Heiti TC Light" w:hint="eastAsia"/>
          <w:color w:val="FF0000"/>
          <w:lang w:eastAsia="zh-TW"/>
        </w:rPr>
        <w:t>中國對台灣開放</w:t>
      </w:r>
      <w:r>
        <w:rPr>
          <w:rFonts w:ascii="Heiti TC Light" w:eastAsia="新細明體" w:hAnsi="Heiti TC Light" w:cs="Heiti TC Light"/>
          <w:color w:val="000090"/>
          <w:lang w:eastAsia="zh-TW"/>
        </w:rPr>
        <w:t>: 1 + 3</w:t>
      </w:r>
      <w:r w:rsidRPr="00767E07">
        <w:rPr>
          <w:rFonts w:ascii="Heiti TC Light" w:eastAsia="新細明體" w:hAnsi="Heiti TC Light" w:cs="Heiti TC Light" w:hint="eastAsia"/>
          <w:color w:val="000090"/>
          <w:lang w:eastAsia="zh-TW"/>
        </w:rPr>
        <w:t>項</w:t>
      </w:r>
      <w:r w:rsidRPr="00767E07">
        <w:rPr>
          <w:rFonts w:ascii="Heiti TC Light" w:eastAsia="新細明體" w:hAnsi="Heiti TC Light" w:cs="Heiti TC Light"/>
          <w:color w:val="000090"/>
          <w:lang w:eastAsia="zh-TW"/>
        </w:rPr>
        <w:t>,</w:t>
      </w:r>
      <w:r w:rsidRPr="00767E07">
        <w:rPr>
          <w:rFonts w:ascii="Heiti TC Light" w:eastAsia="新細明體" w:hAnsi="Heiti TC Light" w:cs="Heiti TC Light"/>
          <w:lang w:eastAsia="zh-TW"/>
        </w:rPr>
        <w:t xml:space="preserve"> </w:t>
      </w:r>
      <w:r w:rsidRPr="00767E07">
        <w:rPr>
          <w:rFonts w:ascii="Heiti TC Light" w:eastAsia="新細明體" w:hAnsi="Heiti TC Light" w:cs="Heiti TC Light" w:hint="eastAsia"/>
          <w:color w:val="0000FF"/>
          <w:lang w:eastAsia="zh-TW"/>
        </w:rPr>
        <w:t>台灣</w:t>
      </w:r>
      <w:r>
        <w:rPr>
          <w:rFonts w:ascii="Heiti TC Light" w:eastAsia="新細明體" w:hAnsi="Heiti TC Light" w:cs="Heiti TC Light" w:hint="eastAsia"/>
          <w:color w:val="0000FF"/>
          <w:lang w:eastAsia="zh-TW"/>
        </w:rPr>
        <w:t>對</w:t>
      </w:r>
      <w:r w:rsidRPr="00767E07">
        <w:rPr>
          <w:rFonts w:ascii="Heiti TC Light" w:eastAsia="新細明體" w:hAnsi="Heiti TC Light" w:cs="Heiti TC Light" w:hint="eastAsia"/>
          <w:color w:val="0000FF"/>
          <w:lang w:eastAsia="zh-TW"/>
        </w:rPr>
        <w:t>中國開放</w:t>
      </w:r>
      <w:r w:rsidRPr="00767E07">
        <w:rPr>
          <w:rFonts w:ascii="Heiti TC Light" w:eastAsia="新細明體" w:hAnsi="Heiti TC Light" w:cs="Heiti TC Light" w:hint="eastAsia"/>
          <w:color w:val="0000FF"/>
          <w:lang w:eastAsia="zh-TW"/>
        </w:rPr>
        <w:t xml:space="preserve">: </w:t>
      </w:r>
      <w:r w:rsidRPr="00767E07">
        <w:rPr>
          <w:rFonts w:ascii="Heiti TC Light" w:eastAsia="新細明體" w:hAnsi="Heiti TC Light" w:cs="Heiti TC Light" w:hint="eastAsia"/>
          <w:color w:val="000090"/>
          <w:lang w:eastAsia="zh-TW"/>
        </w:rPr>
        <w:t>項</w:t>
      </w:r>
      <w:r>
        <w:rPr>
          <w:rFonts w:ascii="Heiti TC Light" w:eastAsia="新細明體" w:hAnsi="Heiti TC Light" w:cs="Heiti TC Light"/>
          <w:color w:val="000090"/>
          <w:lang w:eastAsia="zh-TW"/>
        </w:rPr>
        <w:t>)</w:t>
      </w:r>
    </w:p>
    <w:p w14:paraId="60088C1B" w14:textId="77777777" w:rsidR="00865A2F" w:rsidRPr="008506AA" w:rsidRDefault="00865A2F" w:rsidP="00865A2F">
      <w:pPr>
        <w:pStyle w:val="ListParagraph"/>
        <w:rPr>
          <w:rFonts w:ascii="新細明體" w:eastAsia="新細明體" w:hAnsi="新細明體" w:cs="新細明體"/>
          <w:lang w:eastAsia="zh-TW"/>
        </w:rPr>
      </w:pPr>
    </w:p>
    <w:p w14:paraId="44669ED2" w14:textId="77777777" w:rsidR="003F4101" w:rsidRPr="009A4703" w:rsidRDefault="009405DD" w:rsidP="009405DD">
      <w:pPr>
        <w:ind w:firstLine="720"/>
        <w:rPr>
          <w:rFonts w:ascii="新細明體" w:eastAsia="新細明體" w:hAnsi="新細明體" w:cs="新細明體"/>
          <w:color w:val="008000"/>
          <w:lang w:eastAsia="zh-TW"/>
        </w:rPr>
      </w:pPr>
      <w:r w:rsidRPr="009A4703">
        <w:rPr>
          <w:rFonts w:ascii="新細明體" w:eastAsia="新細明體" w:hAnsi="新細明體" w:cs="新細明體"/>
          <w:color w:val="008000"/>
          <w:lang w:eastAsia="zh-TW"/>
        </w:rPr>
        <w:t>A .</w:t>
      </w:r>
      <w:r w:rsidRPr="009A4703">
        <w:rPr>
          <w:rFonts w:ascii="新細明體" w:eastAsia="新細明體" w:hAnsi="新細明體" w:cs="新細明體" w:hint="eastAsia"/>
          <w:color w:val="008000"/>
          <w:lang w:eastAsia="zh-TW"/>
        </w:rPr>
        <w:t>娛樂服務業</w:t>
      </w:r>
      <w:r w:rsidRPr="009A4703">
        <w:rPr>
          <w:rFonts w:ascii="新細明體" w:eastAsia="新細明體" w:hAnsi="新細明體" w:cs="新細明體"/>
          <w:color w:val="008000"/>
          <w:lang w:eastAsia="zh-TW"/>
        </w:rPr>
        <w:t xml:space="preserve"> - </w:t>
      </w:r>
      <w:r w:rsidRPr="009A4703">
        <w:rPr>
          <w:rFonts w:ascii="新細明體" w:eastAsia="新細明體" w:hAnsi="新細明體" w:cs="新細明體" w:hint="eastAsia"/>
          <w:color w:val="008000"/>
          <w:lang w:eastAsia="zh-TW"/>
        </w:rPr>
        <w:t>演出場所經營</w:t>
      </w:r>
    </w:p>
    <w:p w14:paraId="2FE7B6EE" w14:textId="77777777" w:rsidR="00A56822" w:rsidRDefault="009405DD" w:rsidP="009405DD">
      <w:pPr>
        <w:ind w:firstLine="720"/>
        <w:rPr>
          <w:rFonts w:ascii="新細明體" w:eastAsia="新細明體" w:hAnsi="新細明體" w:cs="新細明體"/>
          <w:lang w:eastAsia="zh-TW"/>
        </w:rPr>
      </w:pPr>
      <w:r w:rsidRPr="009405DD">
        <w:rPr>
          <w:rFonts w:ascii="新細明體" w:eastAsia="新細明體" w:hAnsi="新細明體" w:cs="新細明體"/>
          <w:lang w:eastAsia="zh-TW"/>
        </w:rPr>
        <w:t>D .</w:t>
      </w:r>
      <w:r w:rsidRPr="009405DD">
        <w:rPr>
          <w:rFonts w:ascii="新細明體" w:eastAsia="新細明體" w:hAnsi="新細明體" w:cs="新細明體" w:hint="eastAsia"/>
          <w:lang w:eastAsia="zh-TW"/>
        </w:rPr>
        <w:t>運動及其他娛樂服務業</w:t>
      </w:r>
    </w:p>
    <w:p w14:paraId="67619DBA" w14:textId="77777777" w:rsidR="00A56822" w:rsidRPr="009A4703" w:rsidRDefault="00A56822" w:rsidP="00A56822">
      <w:pPr>
        <w:pStyle w:val="ListParagraph"/>
        <w:numPr>
          <w:ilvl w:val="0"/>
          <w:numId w:val="7"/>
        </w:numPr>
        <w:rPr>
          <w:rFonts w:ascii="新細明體" w:eastAsia="新細明體" w:hAnsi="新細明體" w:cs="新細明體" w:hint="eastAsia"/>
          <w:color w:val="FF0000"/>
          <w:lang w:eastAsia="zh-TW"/>
        </w:rPr>
      </w:pPr>
      <w:r w:rsidRPr="009A4703">
        <w:rPr>
          <w:rFonts w:ascii="新細明體" w:eastAsia="新細明體" w:hAnsi="新細明體" w:cs="新細明體" w:hint="eastAsia"/>
          <w:color w:val="FF0000"/>
          <w:lang w:eastAsia="zh-TW"/>
        </w:rPr>
        <w:t>體育活動的推廣</w:t>
      </w:r>
      <w:r w:rsidRPr="009A4703">
        <w:rPr>
          <w:rFonts w:ascii="新細明體" w:eastAsia="新細明體" w:hAnsi="新細明體" w:cs="新細明體"/>
          <w:color w:val="FF0000"/>
          <w:lang w:eastAsia="zh-TW"/>
        </w:rPr>
        <w:t>(C PC 96411)</w:t>
      </w:r>
    </w:p>
    <w:p w14:paraId="26ECDD89" w14:textId="77777777" w:rsidR="00A56822" w:rsidRPr="009A4703" w:rsidRDefault="00A56822" w:rsidP="00A56822">
      <w:pPr>
        <w:pStyle w:val="ListParagraph"/>
        <w:numPr>
          <w:ilvl w:val="0"/>
          <w:numId w:val="7"/>
        </w:numPr>
        <w:rPr>
          <w:rFonts w:ascii="新細明體" w:eastAsia="新細明體" w:hAnsi="新細明體" w:cs="新細明體"/>
          <w:color w:val="FF0000"/>
          <w:lang w:eastAsia="zh-TW"/>
        </w:rPr>
      </w:pPr>
      <w:r w:rsidRPr="009A4703">
        <w:rPr>
          <w:rFonts w:ascii="新細明體" w:eastAsia="新細明體" w:hAnsi="新細明體" w:cs="新細明體" w:hint="eastAsia"/>
          <w:color w:val="FF0000"/>
          <w:lang w:eastAsia="zh-TW"/>
        </w:rPr>
        <w:t>體育組織</w:t>
      </w:r>
      <w:r w:rsidRPr="009A4703">
        <w:rPr>
          <w:rFonts w:ascii="新細明體" w:eastAsia="新細明體" w:hAnsi="新細明體" w:cs="新細明體"/>
          <w:color w:val="FF0000"/>
          <w:lang w:eastAsia="zh-TW"/>
        </w:rPr>
        <w:t xml:space="preserve"> (C PC 96412)</w:t>
      </w:r>
    </w:p>
    <w:p w14:paraId="67FB9900" w14:textId="77777777" w:rsidR="009405DD" w:rsidRPr="009A4703" w:rsidRDefault="00A56822" w:rsidP="00A56822">
      <w:pPr>
        <w:ind w:left="720" w:firstLine="720"/>
        <w:rPr>
          <w:rFonts w:ascii="新細明體" w:eastAsia="新細明體" w:hAnsi="新細明體" w:cs="新細明體"/>
          <w:color w:val="008000"/>
          <w:lang w:eastAsia="zh-TW"/>
        </w:rPr>
      </w:pPr>
      <w:r w:rsidRPr="009A4703">
        <w:rPr>
          <w:rFonts w:ascii="新細明體" w:eastAsia="新細明體" w:hAnsi="新細明體" w:cs="新細明體"/>
          <w:color w:val="008000"/>
          <w:lang w:eastAsia="zh-TW"/>
        </w:rPr>
        <w:t xml:space="preserve">(c) </w:t>
      </w:r>
      <w:r w:rsidR="009405DD" w:rsidRPr="009A4703">
        <w:rPr>
          <w:rFonts w:ascii="新細明體" w:eastAsia="新細明體" w:hAnsi="新細明體" w:cs="新細明體" w:hint="eastAsia"/>
          <w:color w:val="008000"/>
          <w:lang w:eastAsia="zh-TW"/>
        </w:rPr>
        <w:t>運動場館營運</w:t>
      </w:r>
      <w:r w:rsidR="009405DD" w:rsidRPr="009A4703">
        <w:rPr>
          <w:rFonts w:ascii="新細明體" w:eastAsia="新細明體" w:hAnsi="新細明體" w:cs="新細明體"/>
          <w:color w:val="008000"/>
          <w:lang w:eastAsia="zh-TW"/>
        </w:rPr>
        <w:t>(C PC 96413)</w:t>
      </w:r>
    </w:p>
    <w:p w14:paraId="3A2972BC" w14:textId="77777777" w:rsidR="009405DD" w:rsidRPr="009A4703" w:rsidRDefault="009405DD" w:rsidP="009405DD">
      <w:pPr>
        <w:ind w:firstLine="720"/>
        <w:rPr>
          <w:rFonts w:ascii="新細明體" w:eastAsia="新細明體" w:hAnsi="新細明體" w:cs="新細明體"/>
          <w:color w:val="0000FF"/>
          <w:lang w:eastAsia="zh-TW"/>
        </w:rPr>
      </w:pPr>
      <w:r w:rsidRPr="009A4703">
        <w:rPr>
          <w:rFonts w:ascii="新細明體" w:eastAsia="新細明體" w:hAnsi="新細明體" w:cs="新細明體"/>
          <w:color w:val="0000FF"/>
          <w:lang w:eastAsia="zh-TW"/>
        </w:rPr>
        <w:t>E.</w:t>
      </w:r>
      <w:r w:rsidRPr="009A4703">
        <w:rPr>
          <w:rFonts w:ascii="新細明體" w:eastAsia="新細明體" w:hAnsi="新細明體" w:cs="新細明體" w:hint="eastAsia"/>
          <w:color w:val="0000FF"/>
          <w:lang w:eastAsia="zh-TW"/>
        </w:rPr>
        <w:t>其他</w:t>
      </w:r>
      <w:r w:rsidRPr="009A4703">
        <w:rPr>
          <w:rFonts w:ascii="新細明體" w:eastAsia="新細明體" w:hAnsi="新細明體" w:cs="新細明體" w:hint="cs"/>
          <w:color w:val="0000FF"/>
          <w:lang w:eastAsia="zh-TW"/>
        </w:rPr>
        <w:t>—</w:t>
      </w:r>
      <w:r w:rsidRPr="009A4703">
        <w:rPr>
          <w:rFonts w:ascii="新細明體" w:eastAsia="新細明體" w:hAnsi="新細明體" w:cs="新細明體" w:hint="eastAsia"/>
          <w:color w:val="0000FF"/>
          <w:lang w:eastAsia="zh-TW"/>
        </w:rPr>
        <w:t>遊樂園及主題樂園</w:t>
      </w:r>
      <w:r w:rsidRPr="009A4703">
        <w:rPr>
          <w:rFonts w:ascii="新細明體" w:eastAsia="新細明體" w:hAnsi="新細明體" w:cs="新細明體"/>
          <w:color w:val="0000FF"/>
          <w:lang w:eastAsia="zh-TW"/>
        </w:rPr>
        <w:t>(</w:t>
      </w:r>
      <w:r w:rsidRPr="009A4703">
        <w:rPr>
          <w:rFonts w:ascii="新細明體" w:eastAsia="新細明體" w:hAnsi="新細明體" w:cs="新細明體" w:hint="eastAsia"/>
          <w:color w:val="0000FF"/>
          <w:lang w:eastAsia="zh-TW"/>
        </w:rPr>
        <w:t>非屬森林遊樂區者)</w:t>
      </w:r>
    </w:p>
    <w:p w14:paraId="6323790D" w14:textId="77777777" w:rsidR="003F4101" w:rsidRDefault="003F4101">
      <w:pPr>
        <w:rPr>
          <w:rFonts w:ascii="新細明體" w:eastAsia="新細明體" w:hAnsi="新細明體" w:cs="新細明體" w:hint="eastAsia"/>
          <w:lang w:eastAsia="zh-TW"/>
        </w:rPr>
      </w:pPr>
    </w:p>
    <w:p w14:paraId="62E7D0FF" w14:textId="77777777" w:rsidR="003F4101" w:rsidRPr="00865A2F" w:rsidRDefault="009A4703" w:rsidP="008506AA">
      <w:pPr>
        <w:pStyle w:val="ListParagraph"/>
        <w:numPr>
          <w:ilvl w:val="0"/>
          <w:numId w:val="5"/>
        </w:numPr>
        <w:rPr>
          <w:rFonts w:ascii="新細明體" w:eastAsia="新細明體" w:hAnsi="新細明體" w:cs="新細明體"/>
          <w:lang w:eastAsia="zh-TW"/>
        </w:rPr>
      </w:pPr>
      <w:r w:rsidRPr="009A4703">
        <w:rPr>
          <w:rFonts w:ascii="新細明體" w:eastAsia="新細明體" w:hAnsi="新細明體" w:cs="新細明體" w:hint="eastAsia"/>
          <w:lang w:eastAsia="zh-TW"/>
        </w:rPr>
        <w:t>運輸服務業</w:t>
      </w:r>
      <w:r w:rsidR="008506AA" w:rsidRPr="00767E07">
        <w:rPr>
          <w:rFonts w:ascii="Heiti TC Light" w:eastAsia="新細明體" w:hAnsi="Heiti TC Light" w:cs="Heiti TC Light"/>
          <w:lang w:eastAsia="zh-TW"/>
        </w:rPr>
        <w:t>(</w:t>
      </w:r>
      <w:r w:rsidR="008506AA" w:rsidRPr="00767E07">
        <w:rPr>
          <w:rFonts w:ascii="Heiti TC Light" w:eastAsia="新細明體" w:hAnsi="Heiti TC Light" w:cs="Heiti TC Light" w:hint="eastAsia"/>
          <w:color w:val="FF0000"/>
          <w:lang w:eastAsia="zh-TW"/>
        </w:rPr>
        <w:t>中國對台灣開放</w:t>
      </w:r>
      <w:r w:rsidR="008506AA">
        <w:rPr>
          <w:rFonts w:ascii="Heiti TC Light" w:eastAsia="新細明體" w:hAnsi="Heiti TC Light" w:cs="Heiti TC Light"/>
          <w:color w:val="000090"/>
          <w:lang w:eastAsia="zh-TW"/>
        </w:rPr>
        <w:t>: 4</w:t>
      </w:r>
      <w:r w:rsidR="008506AA" w:rsidRPr="00767E07">
        <w:rPr>
          <w:rFonts w:ascii="Heiti TC Light" w:eastAsia="新細明體" w:hAnsi="Heiti TC Light" w:cs="Heiti TC Light" w:hint="eastAsia"/>
          <w:color w:val="000090"/>
          <w:lang w:eastAsia="zh-TW"/>
        </w:rPr>
        <w:t>項</w:t>
      </w:r>
      <w:r w:rsidR="008506AA" w:rsidRPr="00767E07">
        <w:rPr>
          <w:rFonts w:ascii="Heiti TC Light" w:eastAsia="新細明體" w:hAnsi="Heiti TC Light" w:cs="Heiti TC Light"/>
          <w:color w:val="000090"/>
          <w:lang w:eastAsia="zh-TW"/>
        </w:rPr>
        <w:t>,</w:t>
      </w:r>
      <w:r w:rsidR="008506AA" w:rsidRPr="00767E07">
        <w:rPr>
          <w:rFonts w:ascii="Heiti TC Light" w:eastAsia="新細明體" w:hAnsi="Heiti TC Light" w:cs="Heiti TC Light"/>
          <w:lang w:eastAsia="zh-TW"/>
        </w:rPr>
        <w:t xml:space="preserve"> </w:t>
      </w:r>
      <w:r w:rsidR="008506AA" w:rsidRPr="00767E07">
        <w:rPr>
          <w:rFonts w:ascii="Heiti TC Light" w:eastAsia="新細明體" w:hAnsi="Heiti TC Light" w:cs="Heiti TC Light" w:hint="eastAsia"/>
          <w:color w:val="0000FF"/>
          <w:lang w:eastAsia="zh-TW"/>
        </w:rPr>
        <w:t>台灣</w:t>
      </w:r>
      <w:r w:rsidR="008506AA">
        <w:rPr>
          <w:rFonts w:ascii="Heiti TC Light" w:eastAsia="新細明體" w:hAnsi="Heiti TC Light" w:cs="Heiti TC Light" w:hint="eastAsia"/>
          <w:color w:val="0000FF"/>
          <w:lang w:eastAsia="zh-TW"/>
        </w:rPr>
        <w:t>對</w:t>
      </w:r>
      <w:r w:rsidR="008506AA" w:rsidRPr="00767E07">
        <w:rPr>
          <w:rFonts w:ascii="Heiti TC Light" w:eastAsia="新細明體" w:hAnsi="Heiti TC Light" w:cs="Heiti TC Light" w:hint="eastAsia"/>
          <w:color w:val="0000FF"/>
          <w:lang w:eastAsia="zh-TW"/>
        </w:rPr>
        <w:t>中國開放</w:t>
      </w:r>
      <w:r w:rsidR="008506AA" w:rsidRPr="00767E07">
        <w:rPr>
          <w:rFonts w:ascii="Heiti TC Light" w:eastAsia="新細明體" w:hAnsi="Heiti TC Light" w:cs="Heiti TC Light" w:hint="eastAsia"/>
          <w:color w:val="0000FF"/>
          <w:lang w:eastAsia="zh-TW"/>
        </w:rPr>
        <w:t xml:space="preserve">: </w:t>
      </w:r>
      <w:r w:rsidR="00C601F0">
        <w:rPr>
          <w:rFonts w:ascii="Heiti TC Light" w:eastAsia="新細明體" w:hAnsi="Heiti TC Light" w:cs="Heiti TC Light"/>
          <w:color w:val="000090"/>
          <w:lang w:eastAsia="zh-TW"/>
        </w:rPr>
        <w:t>9</w:t>
      </w:r>
      <w:r w:rsidR="008506AA" w:rsidRPr="00767E07">
        <w:rPr>
          <w:rFonts w:ascii="Heiti TC Light" w:eastAsia="新細明體" w:hAnsi="Heiti TC Light" w:cs="Heiti TC Light" w:hint="eastAsia"/>
          <w:color w:val="000090"/>
          <w:lang w:eastAsia="zh-TW"/>
        </w:rPr>
        <w:t>項</w:t>
      </w:r>
      <w:r w:rsidR="008506AA" w:rsidRPr="00767E07">
        <w:rPr>
          <w:rFonts w:ascii="Heiti TC Light" w:eastAsia="新細明體" w:hAnsi="Heiti TC Light" w:cs="Heiti TC Light" w:hint="eastAsia"/>
          <w:lang w:eastAsia="zh-TW"/>
        </w:rPr>
        <w:t>)</w:t>
      </w:r>
    </w:p>
    <w:p w14:paraId="7249A857" w14:textId="77777777" w:rsidR="008506AA" w:rsidRDefault="008506AA" w:rsidP="008506AA">
      <w:pPr>
        <w:pStyle w:val="ListParagraph"/>
        <w:rPr>
          <w:rFonts w:ascii="新細明體" w:eastAsia="新細明體" w:hAnsi="新細明體" w:cs="新細明體"/>
          <w:lang w:eastAsia="zh-TW"/>
        </w:rPr>
      </w:pPr>
      <w:r>
        <w:rPr>
          <w:rFonts w:ascii="新細明體" w:eastAsia="新細明體" w:hAnsi="新細明體" w:cs="新細明體" w:hint="eastAsia"/>
          <w:lang w:eastAsia="zh-TW"/>
        </w:rPr>
        <w:t>註：因為</w:t>
      </w:r>
      <w:r>
        <w:rPr>
          <w:rFonts w:ascii="新細明體" w:eastAsia="新細明體" w:hAnsi="新細明體" w:cs="新細明體"/>
          <w:lang w:eastAsia="zh-TW"/>
        </w:rPr>
        <w:t>F(c)</w:t>
      </w:r>
      <w:r>
        <w:rPr>
          <w:rFonts w:ascii="新細明體" w:eastAsia="新細明體" w:hAnsi="新細明體" w:cs="新細明體" w:hint="eastAsia"/>
          <w:lang w:eastAsia="zh-TW"/>
        </w:rPr>
        <w:t xml:space="preserve"> 有兩項</w:t>
      </w:r>
      <w:r>
        <w:rPr>
          <w:rFonts w:ascii="新細明體" w:eastAsia="新細明體" w:hAnsi="新細明體" w:cs="新細明體"/>
          <w:lang w:eastAsia="zh-TW"/>
        </w:rPr>
        <w:t xml:space="preserve">, F(e) </w:t>
      </w:r>
      <w:r>
        <w:rPr>
          <w:rFonts w:ascii="新細明體" w:eastAsia="新細明體" w:hAnsi="新細明體" w:cs="新細明體" w:hint="eastAsia"/>
          <w:lang w:eastAsia="zh-TW"/>
        </w:rPr>
        <w:t>有三項</w:t>
      </w:r>
      <w:r>
        <w:rPr>
          <w:rFonts w:ascii="新細明體" w:eastAsia="新細明體" w:hAnsi="新細明體" w:cs="新細明體"/>
          <w:lang w:eastAsia="zh-TW"/>
        </w:rPr>
        <w:t xml:space="preserve">, </w:t>
      </w:r>
      <w:r>
        <w:rPr>
          <w:rFonts w:ascii="新細明體" w:eastAsia="新細明體" w:hAnsi="新細明體" w:cs="新細明體" w:hint="eastAsia"/>
          <w:lang w:eastAsia="zh-TW"/>
        </w:rPr>
        <w:t>均合併為一項</w:t>
      </w:r>
    </w:p>
    <w:p w14:paraId="08B69897" w14:textId="002470A8" w:rsidR="00865A2F" w:rsidRPr="008506AA" w:rsidRDefault="00865A2F" w:rsidP="00865A2F">
      <w:pPr>
        <w:pStyle w:val="ListParagraph"/>
        <w:rPr>
          <w:rFonts w:ascii="新細明體" w:eastAsia="新細明體" w:hAnsi="新細明體" w:cs="新細明體" w:hint="eastAsia"/>
          <w:lang w:eastAsia="zh-TW"/>
        </w:rPr>
      </w:pPr>
      <w:r>
        <w:rPr>
          <w:rFonts w:ascii="Heiti TC Light" w:eastAsia="新細明體" w:hAnsi="Heiti TC Light" w:cs="Heiti TC Light" w:hint="eastAsia"/>
          <w:lang w:eastAsia="zh-TW"/>
        </w:rPr>
        <w:t>用</w:t>
      </w:r>
      <w:r>
        <w:rPr>
          <w:rFonts w:ascii="Heiti TC Light" w:eastAsia="新細明體" w:hAnsi="Heiti TC Light" w:cs="Heiti TC Light"/>
          <w:lang w:eastAsia="zh-TW"/>
        </w:rPr>
        <w:t>WTO</w:t>
      </w:r>
      <w:r>
        <w:rPr>
          <w:rFonts w:ascii="Heiti TC Light" w:eastAsia="新細明體" w:hAnsi="Heiti TC Light" w:cs="Heiti TC Light" w:hint="eastAsia"/>
          <w:lang w:eastAsia="zh-TW"/>
        </w:rPr>
        <w:t>算法</w:t>
      </w:r>
      <w:r>
        <w:rPr>
          <w:rFonts w:ascii="Heiti TC Light" w:eastAsia="新細明體" w:hAnsi="Heiti TC Light" w:cs="Heiti TC Light"/>
          <w:lang w:eastAsia="zh-TW"/>
        </w:rPr>
        <w:t xml:space="preserve"> (</w:t>
      </w:r>
      <w:r w:rsidRPr="00767E07">
        <w:rPr>
          <w:rFonts w:ascii="Heiti TC Light" w:eastAsia="新細明體" w:hAnsi="Heiti TC Light" w:cs="Heiti TC Light" w:hint="eastAsia"/>
          <w:color w:val="FF0000"/>
          <w:lang w:eastAsia="zh-TW"/>
        </w:rPr>
        <w:t>中國對台灣開放</w:t>
      </w:r>
      <w:r>
        <w:rPr>
          <w:rFonts w:ascii="Heiti TC Light" w:eastAsia="新細明體" w:hAnsi="Heiti TC Light" w:cs="Heiti TC Light"/>
          <w:color w:val="000090"/>
          <w:lang w:eastAsia="zh-TW"/>
        </w:rPr>
        <w:t>: 2 + 4</w:t>
      </w:r>
      <w:r w:rsidRPr="00767E07">
        <w:rPr>
          <w:rFonts w:ascii="Heiti TC Light" w:eastAsia="新細明體" w:hAnsi="Heiti TC Light" w:cs="Heiti TC Light" w:hint="eastAsia"/>
          <w:color w:val="000090"/>
          <w:lang w:eastAsia="zh-TW"/>
        </w:rPr>
        <w:t>項</w:t>
      </w:r>
      <w:r w:rsidRPr="00767E07">
        <w:rPr>
          <w:rFonts w:ascii="Heiti TC Light" w:eastAsia="新細明體" w:hAnsi="Heiti TC Light" w:cs="Heiti TC Light"/>
          <w:color w:val="000090"/>
          <w:lang w:eastAsia="zh-TW"/>
        </w:rPr>
        <w:t>,</w:t>
      </w:r>
      <w:r w:rsidRPr="00767E07">
        <w:rPr>
          <w:rFonts w:ascii="Heiti TC Light" w:eastAsia="新細明體" w:hAnsi="Heiti TC Light" w:cs="Heiti TC Light"/>
          <w:lang w:eastAsia="zh-TW"/>
        </w:rPr>
        <w:t xml:space="preserve"> </w:t>
      </w:r>
      <w:r w:rsidRPr="00767E07">
        <w:rPr>
          <w:rFonts w:ascii="Heiti TC Light" w:eastAsia="新細明體" w:hAnsi="Heiti TC Light" w:cs="Heiti TC Light" w:hint="eastAsia"/>
          <w:color w:val="0000FF"/>
          <w:lang w:eastAsia="zh-TW"/>
        </w:rPr>
        <w:t>台灣</w:t>
      </w:r>
      <w:r>
        <w:rPr>
          <w:rFonts w:ascii="Heiti TC Light" w:eastAsia="新細明體" w:hAnsi="Heiti TC Light" w:cs="Heiti TC Light" w:hint="eastAsia"/>
          <w:color w:val="0000FF"/>
          <w:lang w:eastAsia="zh-TW"/>
        </w:rPr>
        <w:t>對</w:t>
      </w:r>
      <w:r w:rsidRPr="00767E07">
        <w:rPr>
          <w:rFonts w:ascii="Heiti TC Light" w:eastAsia="新細明體" w:hAnsi="Heiti TC Light" w:cs="Heiti TC Light" w:hint="eastAsia"/>
          <w:color w:val="0000FF"/>
          <w:lang w:eastAsia="zh-TW"/>
        </w:rPr>
        <w:t>中國開放</w:t>
      </w:r>
      <w:r w:rsidRPr="00767E07">
        <w:rPr>
          <w:rFonts w:ascii="Heiti TC Light" w:eastAsia="新細明體" w:hAnsi="Heiti TC Light" w:cs="Heiti TC Light" w:hint="eastAsia"/>
          <w:color w:val="0000FF"/>
          <w:lang w:eastAsia="zh-TW"/>
        </w:rPr>
        <w:t xml:space="preserve">: </w:t>
      </w:r>
      <w:r w:rsidRPr="00767E07">
        <w:rPr>
          <w:rFonts w:ascii="Heiti TC Light" w:eastAsia="新細明體" w:hAnsi="Heiti TC Light" w:cs="Heiti TC Light" w:hint="eastAsia"/>
          <w:color w:val="000090"/>
          <w:lang w:eastAsia="zh-TW"/>
        </w:rPr>
        <w:t>項</w:t>
      </w:r>
      <w:r>
        <w:rPr>
          <w:rFonts w:ascii="Heiti TC Light" w:eastAsia="新細明體" w:hAnsi="Heiti TC Light" w:cs="Heiti TC Light"/>
          <w:color w:val="000090"/>
          <w:lang w:eastAsia="zh-TW"/>
        </w:rPr>
        <w:t>)</w:t>
      </w:r>
    </w:p>
    <w:p w14:paraId="1F5B32BF" w14:textId="77777777" w:rsidR="00865A2F" w:rsidRPr="008506AA" w:rsidRDefault="00865A2F" w:rsidP="008506AA">
      <w:pPr>
        <w:pStyle w:val="ListParagraph"/>
        <w:rPr>
          <w:rFonts w:ascii="新細明體" w:eastAsia="新細明體" w:hAnsi="新細明體" w:cs="新細明體"/>
          <w:lang w:eastAsia="zh-TW"/>
        </w:rPr>
      </w:pPr>
    </w:p>
    <w:p w14:paraId="0ECC0C6B" w14:textId="77777777" w:rsidR="009A4703" w:rsidRDefault="009A4703" w:rsidP="009A4703">
      <w:pPr>
        <w:pStyle w:val="ListParagraph"/>
        <w:rPr>
          <w:rFonts w:ascii="新細明體" w:eastAsia="新細明體" w:hAnsi="新細明體" w:cs="新細明體" w:hint="eastAsia"/>
          <w:lang w:eastAsia="zh-TW"/>
        </w:rPr>
      </w:pPr>
      <w:r>
        <w:rPr>
          <w:rFonts w:ascii="新細明體" w:eastAsia="新細明體" w:hAnsi="新細明體" w:cs="新細明體" w:hint="eastAsia"/>
          <w:lang w:eastAsia="zh-TW"/>
        </w:rPr>
        <w:t>A</w:t>
      </w:r>
      <w:r w:rsidRPr="009A4703">
        <w:rPr>
          <w:rFonts w:ascii="新細明體" w:eastAsia="新細明體" w:hAnsi="新細明體" w:cs="新細明體" w:hint="eastAsia"/>
          <w:lang w:eastAsia="zh-TW"/>
        </w:rPr>
        <w:t>.</w:t>
      </w:r>
      <w:r>
        <w:rPr>
          <w:rFonts w:ascii="新細明體" w:eastAsia="新細明體" w:hAnsi="新細明體" w:cs="新細明體"/>
          <w:lang w:eastAsia="zh-TW"/>
        </w:rPr>
        <w:t xml:space="preserve"> </w:t>
      </w:r>
      <w:r w:rsidRPr="009A4703">
        <w:rPr>
          <w:rFonts w:ascii="新細明體" w:eastAsia="新細明體" w:hAnsi="新細明體" w:cs="新細明體" w:hint="eastAsia"/>
          <w:lang w:eastAsia="zh-TW"/>
        </w:rPr>
        <w:t>海運服務業</w:t>
      </w:r>
    </w:p>
    <w:p w14:paraId="45050D42" w14:textId="77777777" w:rsidR="009A4703" w:rsidRDefault="009A4703" w:rsidP="009A4703">
      <w:pPr>
        <w:pStyle w:val="ListParagraph"/>
        <w:ind w:firstLine="720"/>
        <w:rPr>
          <w:rFonts w:ascii="新細明體" w:eastAsia="新細明體" w:hAnsi="新細明體" w:cs="新細明體"/>
          <w:color w:val="FF0000"/>
          <w:lang w:eastAsia="zh-TW"/>
        </w:rPr>
      </w:pPr>
      <w:r w:rsidRPr="008506AA">
        <w:rPr>
          <w:rFonts w:ascii="新細明體" w:eastAsia="新細明體" w:hAnsi="新細明體" w:cs="新細明體"/>
          <w:color w:val="FF0000"/>
          <w:lang w:eastAsia="zh-TW"/>
        </w:rPr>
        <w:t xml:space="preserve">(a) </w:t>
      </w:r>
      <w:r w:rsidRPr="008506AA">
        <w:rPr>
          <w:rFonts w:ascii="新細明體" w:eastAsia="新細明體" w:hAnsi="新細明體" w:cs="新細明體" w:hint="eastAsia"/>
          <w:color w:val="FF0000"/>
          <w:lang w:eastAsia="zh-TW"/>
        </w:rPr>
        <w:t>貨物裝卸服務</w:t>
      </w:r>
      <w:r w:rsidRPr="008506AA">
        <w:rPr>
          <w:rFonts w:ascii="新細明體" w:eastAsia="新細明體" w:hAnsi="新細明體" w:cs="新細明體"/>
          <w:color w:val="FF0000"/>
          <w:lang w:eastAsia="zh-TW"/>
        </w:rPr>
        <w:t xml:space="preserve">(C PC 741): </w:t>
      </w:r>
      <w:r w:rsidRPr="008506AA">
        <w:rPr>
          <w:rFonts w:ascii="新細明體" w:eastAsia="新細明體" w:hAnsi="新細明體" w:cs="新細明體" w:hint="eastAsia"/>
          <w:color w:val="FF0000"/>
          <w:lang w:eastAsia="zh-TW"/>
        </w:rPr>
        <w:t>集裝箱堆場服務</w:t>
      </w:r>
    </w:p>
    <w:p w14:paraId="47521141" w14:textId="1400ED90" w:rsidR="00865A2F" w:rsidRDefault="00865A2F" w:rsidP="009A4703">
      <w:pPr>
        <w:pStyle w:val="ListParagraph"/>
        <w:ind w:firstLine="720"/>
        <w:rPr>
          <w:rFonts w:ascii="新細明體" w:eastAsia="新細明體" w:hAnsi="新細明體" w:cs="新細明體"/>
          <w:color w:val="FF0000"/>
          <w:lang w:eastAsia="zh-TW"/>
        </w:rPr>
      </w:pPr>
      <w:r>
        <w:rPr>
          <w:rFonts w:ascii="新細明體" w:eastAsia="新細明體" w:hAnsi="新細明體" w:cs="新細明體"/>
          <w:color w:val="FF0000"/>
          <w:lang w:eastAsia="zh-TW"/>
        </w:rPr>
        <w:tab/>
        <w:t>a.  CPC 7411</w:t>
      </w:r>
    </w:p>
    <w:p w14:paraId="326CD3AA" w14:textId="02A667C3" w:rsidR="00865A2F" w:rsidRPr="008506AA" w:rsidRDefault="00865A2F" w:rsidP="009A4703">
      <w:pPr>
        <w:pStyle w:val="ListParagraph"/>
        <w:ind w:firstLine="720"/>
        <w:rPr>
          <w:rFonts w:ascii="新細明體" w:eastAsia="新細明體" w:hAnsi="新細明體" w:cs="新細明體"/>
          <w:color w:val="FF0000"/>
          <w:lang w:eastAsia="zh-TW"/>
        </w:rPr>
      </w:pPr>
      <w:r>
        <w:rPr>
          <w:rFonts w:ascii="新細明體" w:eastAsia="新細明體" w:hAnsi="新細明體" w:cs="新細明體"/>
          <w:color w:val="FF0000"/>
          <w:lang w:eastAsia="zh-TW"/>
        </w:rPr>
        <w:tab/>
        <w:t>b.  CPC 7419</w:t>
      </w:r>
    </w:p>
    <w:p w14:paraId="6DDA7324" w14:textId="77777777" w:rsidR="009A4703" w:rsidRPr="008506AA" w:rsidRDefault="009A4703" w:rsidP="009A4703">
      <w:pPr>
        <w:pStyle w:val="ListParagraph"/>
        <w:tabs>
          <w:tab w:val="left" w:pos="1440"/>
        </w:tabs>
        <w:ind w:left="1800" w:hanging="360"/>
        <w:rPr>
          <w:rFonts w:ascii="新細明體" w:eastAsia="新細明體" w:hAnsi="新細明體" w:cs="新細明體"/>
          <w:color w:val="0000FF"/>
          <w:lang w:eastAsia="zh-TW"/>
        </w:rPr>
      </w:pPr>
      <w:r w:rsidRPr="008506AA">
        <w:rPr>
          <w:rFonts w:ascii="新細明體" w:eastAsia="新細明體" w:hAnsi="新細明體" w:cs="新細明體" w:hint="eastAsia"/>
          <w:color w:val="0000FF"/>
          <w:lang w:eastAsia="zh-TW"/>
        </w:rPr>
        <w:t>(f)</w:t>
      </w:r>
      <w:r w:rsidRPr="008506AA">
        <w:rPr>
          <w:rFonts w:ascii="新細明體" w:eastAsia="新細明體" w:hAnsi="新細明體" w:cs="新細明體"/>
          <w:color w:val="0000FF"/>
          <w:lang w:eastAsia="zh-TW"/>
        </w:rPr>
        <w:t xml:space="preserve"> </w:t>
      </w:r>
      <w:r w:rsidRPr="008506AA">
        <w:rPr>
          <w:rFonts w:ascii="新細明體" w:eastAsia="新細明體" w:hAnsi="新細明體" w:cs="新細明體" w:hint="eastAsia"/>
          <w:color w:val="0000FF"/>
          <w:lang w:eastAsia="zh-TW"/>
        </w:rPr>
        <w:t xml:space="preserve">海運輔助性服務業(C PC 745) </w:t>
      </w:r>
      <w:r w:rsidRPr="008506AA">
        <w:rPr>
          <w:rFonts w:ascii="新細明體" w:eastAsia="新細明體" w:hAnsi="新細明體" w:cs="新細明體"/>
          <w:color w:val="0000FF"/>
          <w:lang w:eastAsia="zh-TW"/>
        </w:rPr>
        <w:t xml:space="preserve">: </w:t>
      </w:r>
      <w:r w:rsidRPr="008506AA">
        <w:rPr>
          <w:rFonts w:ascii="新細明體" w:eastAsia="新細明體" w:hAnsi="新細明體" w:cs="新細明體" w:hint="eastAsia"/>
          <w:color w:val="0000FF"/>
          <w:lang w:eastAsia="zh-TW"/>
        </w:rPr>
        <w:t>其他水上運輸輔助業</w:t>
      </w:r>
      <w:r w:rsidRPr="008506AA">
        <w:rPr>
          <w:rFonts w:ascii="新細明體" w:eastAsia="新細明體" w:hAnsi="新細明體" w:cs="新細明體"/>
          <w:color w:val="0000FF"/>
          <w:lang w:eastAsia="zh-TW"/>
        </w:rPr>
        <w:t>(</w:t>
      </w:r>
      <w:r w:rsidRPr="008506AA">
        <w:rPr>
          <w:rFonts w:ascii="新細明體" w:eastAsia="新細明體" w:hAnsi="新細明體" w:cs="新細明體" w:hint="eastAsia"/>
          <w:color w:val="0000FF"/>
          <w:lang w:eastAsia="zh-TW"/>
        </w:rPr>
        <w:t>船舶貨物裝承攬業、拖駁船業</w:t>
      </w:r>
      <w:r w:rsidRPr="008506AA">
        <w:rPr>
          <w:rFonts w:ascii="新細明體" w:eastAsia="新細明體" w:hAnsi="新細明體" w:cs="新細明體"/>
          <w:color w:val="0000FF"/>
          <w:lang w:eastAsia="zh-TW"/>
        </w:rPr>
        <w:t xml:space="preserve">), </w:t>
      </w:r>
      <w:r w:rsidRPr="008506AA">
        <w:rPr>
          <w:rFonts w:ascii="新細明體" w:eastAsia="新細明體" w:hAnsi="新細明體" w:cs="新細明體" w:hint="eastAsia"/>
          <w:color w:val="0000FF"/>
          <w:lang w:eastAsia="zh-TW"/>
        </w:rPr>
        <w:t>貨櫃集散站經營業</w:t>
      </w:r>
      <w:r w:rsidRPr="008506AA">
        <w:rPr>
          <w:rFonts w:ascii="新細明體" w:eastAsia="新細明體" w:hAnsi="新細明體" w:cs="新細明體"/>
          <w:color w:val="0000FF"/>
          <w:lang w:eastAsia="zh-TW"/>
        </w:rPr>
        <w:t xml:space="preserve">, </w:t>
      </w:r>
      <w:r w:rsidRPr="008506AA">
        <w:rPr>
          <w:rFonts w:ascii="新細明體" w:eastAsia="新細明體" w:hAnsi="新細明體" w:cs="新細明體" w:hint="eastAsia"/>
          <w:color w:val="0000FF"/>
          <w:lang w:eastAsia="zh-TW"/>
        </w:rPr>
        <w:t>港埠業</w:t>
      </w:r>
      <w:r w:rsidRPr="008506AA">
        <w:rPr>
          <w:rFonts w:ascii="新細明體" w:eastAsia="新細明體" w:hAnsi="新細明體" w:cs="新細明體"/>
          <w:color w:val="0000FF"/>
          <w:lang w:eastAsia="zh-TW"/>
        </w:rPr>
        <w:t xml:space="preserve">, </w:t>
      </w:r>
      <w:r w:rsidRPr="008506AA">
        <w:rPr>
          <w:rFonts w:ascii="新細明體" w:eastAsia="新細明體" w:hAnsi="新細明體" w:cs="新細明體" w:hint="eastAsia"/>
          <w:color w:val="0000FF"/>
          <w:lang w:eastAsia="zh-TW"/>
        </w:rPr>
        <w:t>船舶理貨業</w:t>
      </w:r>
      <w:r w:rsidRPr="008506AA">
        <w:rPr>
          <w:rFonts w:ascii="新細明體" w:eastAsia="新細明體" w:hAnsi="新細明體" w:cs="新細明體"/>
          <w:color w:val="0000FF"/>
          <w:lang w:eastAsia="zh-TW"/>
        </w:rPr>
        <w:t xml:space="preserve">, </w:t>
      </w:r>
      <w:r w:rsidRPr="008506AA">
        <w:rPr>
          <w:rFonts w:ascii="新細明體" w:eastAsia="新細明體" w:hAnsi="新細明體" w:cs="新細明體" w:hint="eastAsia"/>
          <w:color w:val="0000FF"/>
          <w:lang w:eastAsia="zh-TW"/>
        </w:rPr>
        <w:t>船舶小修業</w:t>
      </w:r>
      <w:r w:rsidRPr="008506AA">
        <w:rPr>
          <w:rFonts w:ascii="新細明體" w:eastAsia="新細明體" w:hAnsi="新細明體" w:cs="新細明體"/>
          <w:color w:val="0000FF"/>
          <w:lang w:eastAsia="zh-TW"/>
        </w:rPr>
        <w:t>)</w:t>
      </w:r>
    </w:p>
    <w:p w14:paraId="708027EF" w14:textId="77777777" w:rsidR="009A4703" w:rsidRPr="009A4703" w:rsidRDefault="009A4703" w:rsidP="00D424F9">
      <w:pPr>
        <w:tabs>
          <w:tab w:val="left" w:pos="1440"/>
        </w:tabs>
        <w:ind w:firstLine="720"/>
        <w:rPr>
          <w:rFonts w:ascii="新細明體" w:eastAsia="新細明體" w:hAnsi="新細明體" w:cs="新細明體"/>
          <w:lang w:eastAsia="zh-TW"/>
        </w:rPr>
      </w:pPr>
      <w:r w:rsidRPr="009A4703">
        <w:rPr>
          <w:rFonts w:ascii="新細明體" w:eastAsia="新細明體" w:hAnsi="新細明體" w:cs="新細明體"/>
          <w:lang w:eastAsia="zh-TW"/>
        </w:rPr>
        <w:t>C</w:t>
      </w:r>
      <w:r w:rsidRPr="009A4703">
        <w:rPr>
          <w:rFonts w:ascii="新細明體" w:eastAsia="新細明體" w:hAnsi="新細明體" w:cs="新細明體" w:hint="eastAsia"/>
          <w:lang w:eastAsia="zh-TW"/>
        </w:rPr>
        <w:t>.</w:t>
      </w:r>
      <w:r w:rsidRPr="009A4703">
        <w:rPr>
          <w:rFonts w:ascii="新細明體" w:eastAsia="新細明體" w:hAnsi="新細明體" w:cs="新細明體"/>
          <w:lang w:eastAsia="zh-TW"/>
        </w:rPr>
        <w:t xml:space="preserve"> </w:t>
      </w:r>
      <w:r w:rsidRPr="009A4703">
        <w:rPr>
          <w:rFonts w:ascii="新細明體" w:eastAsia="新細明體" w:hAnsi="新細明體" w:cs="新細明體" w:hint="eastAsia"/>
          <w:lang w:eastAsia="zh-TW"/>
        </w:rPr>
        <w:t>空運服務業</w:t>
      </w:r>
    </w:p>
    <w:p w14:paraId="7F88DF66" w14:textId="77777777" w:rsidR="009A4703" w:rsidRPr="008506AA" w:rsidRDefault="009A4703" w:rsidP="009A4703">
      <w:pPr>
        <w:pStyle w:val="ListParagraph"/>
        <w:tabs>
          <w:tab w:val="left" w:pos="1440"/>
        </w:tabs>
        <w:ind w:left="1800" w:hanging="360"/>
        <w:rPr>
          <w:rFonts w:ascii="新細明體" w:eastAsia="新細明體" w:hAnsi="新細明體" w:cs="新細明體" w:hint="eastAsia"/>
          <w:color w:val="008000"/>
          <w:lang w:eastAsia="zh-TW"/>
        </w:rPr>
      </w:pPr>
      <w:r w:rsidRPr="008506AA">
        <w:rPr>
          <w:rFonts w:ascii="新細明體" w:eastAsia="新細明體" w:hAnsi="新細明體" w:cs="新細明體" w:hint="eastAsia"/>
          <w:color w:val="008000"/>
          <w:lang w:eastAsia="zh-TW"/>
        </w:rPr>
        <w:t>(b)</w:t>
      </w:r>
      <w:r w:rsidR="00D424F9" w:rsidRPr="008506AA">
        <w:rPr>
          <w:rFonts w:ascii="新細明體" w:eastAsia="新細明體" w:hAnsi="新細明體" w:cs="新細明體"/>
          <w:color w:val="008000"/>
          <w:lang w:eastAsia="zh-TW"/>
        </w:rPr>
        <w:t xml:space="preserve"> </w:t>
      </w:r>
      <w:r w:rsidRPr="008506AA">
        <w:rPr>
          <w:rFonts w:ascii="新細明體" w:eastAsia="新細明體" w:hAnsi="新細明體" w:cs="新細明體" w:hint="eastAsia"/>
          <w:color w:val="008000"/>
          <w:lang w:eastAsia="zh-TW"/>
        </w:rPr>
        <w:t>空運服務之銷售及行銷</w:t>
      </w:r>
    </w:p>
    <w:p w14:paraId="40EF5BB1" w14:textId="77777777" w:rsidR="00D424F9" w:rsidRPr="008506AA" w:rsidRDefault="00D424F9" w:rsidP="009A4703">
      <w:pPr>
        <w:pStyle w:val="ListParagraph"/>
        <w:tabs>
          <w:tab w:val="left" w:pos="1440"/>
        </w:tabs>
        <w:ind w:left="1800" w:hanging="360"/>
        <w:rPr>
          <w:rFonts w:ascii="新細明體" w:eastAsia="新細明體" w:hAnsi="新細明體" w:cs="新細明體"/>
          <w:color w:val="0000FF"/>
          <w:lang w:eastAsia="zh-TW"/>
        </w:rPr>
      </w:pPr>
      <w:r w:rsidRPr="008506AA">
        <w:rPr>
          <w:rFonts w:ascii="新細明體" w:eastAsia="新細明體" w:hAnsi="新細明體" w:cs="新細明體"/>
          <w:color w:val="0000FF"/>
          <w:lang w:eastAsia="zh-TW"/>
        </w:rPr>
        <w:t xml:space="preserve">(c) </w:t>
      </w:r>
      <w:r w:rsidRPr="008506AA">
        <w:rPr>
          <w:rFonts w:ascii="新細明體" w:eastAsia="新細明體" w:hAnsi="新細明體" w:cs="新細明體" w:hint="eastAsia"/>
          <w:color w:val="0000FF"/>
          <w:lang w:eastAsia="zh-TW"/>
        </w:rPr>
        <w:t>航空貨物集散站經營業</w:t>
      </w:r>
    </w:p>
    <w:p w14:paraId="399D7715" w14:textId="77777777" w:rsidR="009A4703" w:rsidRPr="00D424F9" w:rsidRDefault="00D424F9" w:rsidP="00D424F9">
      <w:pPr>
        <w:tabs>
          <w:tab w:val="left" w:pos="1440"/>
        </w:tabs>
        <w:ind w:left="720"/>
        <w:rPr>
          <w:rFonts w:ascii="新細明體" w:eastAsia="新細明體" w:hAnsi="新細明體" w:cs="新細明體"/>
          <w:lang w:eastAsia="zh-TW"/>
        </w:rPr>
      </w:pPr>
      <w:r w:rsidRPr="00D424F9">
        <w:rPr>
          <w:rFonts w:ascii="新細明體" w:eastAsia="新細明體" w:hAnsi="新細明體" w:cs="新細明體" w:hint="eastAsia"/>
          <w:lang w:eastAsia="zh-TW"/>
        </w:rPr>
        <w:t>F.</w:t>
      </w:r>
      <w:r>
        <w:rPr>
          <w:rFonts w:ascii="新細明體" w:eastAsia="新細明體" w:hAnsi="新細明體" w:cs="新細明體"/>
          <w:lang w:eastAsia="zh-TW"/>
        </w:rPr>
        <w:t xml:space="preserve"> </w:t>
      </w:r>
      <w:r w:rsidRPr="00D424F9">
        <w:rPr>
          <w:rFonts w:ascii="新細明體" w:eastAsia="新細明體" w:hAnsi="新細明體" w:cs="新細明體" w:hint="eastAsia"/>
          <w:lang w:eastAsia="zh-TW"/>
        </w:rPr>
        <w:t>公路運輸服務業</w:t>
      </w:r>
    </w:p>
    <w:p w14:paraId="68EE3C0A" w14:textId="77777777" w:rsidR="00D424F9" w:rsidRPr="008506AA" w:rsidRDefault="00D424F9" w:rsidP="009A4703">
      <w:pPr>
        <w:pStyle w:val="ListParagraph"/>
        <w:tabs>
          <w:tab w:val="left" w:pos="1440"/>
        </w:tabs>
        <w:ind w:left="1800" w:hanging="360"/>
        <w:rPr>
          <w:rFonts w:ascii="新細明體" w:eastAsia="新細明體" w:hAnsi="新細明體" w:cs="新細明體"/>
          <w:color w:val="0000FF"/>
          <w:lang w:eastAsia="zh-TW"/>
        </w:rPr>
      </w:pPr>
      <w:r w:rsidRPr="008506AA">
        <w:rPr>
          <w:rFonts w:ascii="新細明體" w:eastAsia="新細明體" w:hAnsi="新細明體" w:cs="新細明體" w:hint="eastAsia"/>
          <w:color w:val="0000FF"/>
          <w:lang w:eastAsia="zh-TW"/>
        </w:rPr>
        <w:t>(a)</w:t>
      </w:r>
      <w:r w:rsidRPr="008506AA">
        <w:rPr>
          <w:rFonts w:ascii="新細明體" w:eastAsia="新細明體" w:hAnsi="新細明體" w:cs="新細明體"/>
          <w:color w:val="0000FF"/>
          <w:lang w:eastAsia="zh-TW"/>
        </w:rPr>
        <w:t xml:space="preserve"> </w:t>
      </w:r>
      <w:r w:rsidRPr="008506AA">
        <w:rPr>
          <w:rFonts w:ascii="新細明體" w:eastAsia="新細明體" w:hAnsi="新細明體" w:cs="新細明體" w:hint="eastAsia"/>
          <w:color w:val="0000FF"/>
          <w:lang w:eastAsia="zh-TW"/>
        </w:rPr>
        <w:t>旅客運輸(限於小客車租賃業)</w:t>
      </w:r>
    </w:p>
    <w:p w14:paraId="16823C8D" w14:textId="77777777" w:rsidR="009A4703" w:rsidRPr="008506AA" w:rsidRDefault="00D424F9" w:rsidP="00D424F9">
      <w:pPr>
        <w:pStyle w:val="ListParagraph"/>
        <w:ind w:firstLine="720"/>
        <w:rPr>
          <w:rFonts w:ascii="新細明體" w:eastAsia="新細明體" w:hAnsi="新細明體" w:cs="新細明體"/>
          <w:color w:val="008000"/>
          <w:lang w:eastAsia="zh-TW"/>
        </w:rPr>
      </w:pPr>
      <w:r w:rsidRPr="008506AA">
        <w:rPr>
          <w:rFonts w:ascii="新細明體" w:eastAsia="新細明體" w:hAnsi="新細明體" w:cs="新細明體"/>
          <w:color w:val="008000"/>
          <w:lang w:eastAsia="zh-TW"/>
        </w:rPr>
        <w:t xml:space="preserve">(b) </w:t>
      </w:r>
      <w:r w:rsidRPr="008506AA">
        <w:rPr>
          <w:rFonts w:ascii="新細明體" w:eastAsia="新細明體" w:hAnsi="新細明體" w:cs="新細明體" w:hint="eastAsia"/>
          <w:color w:val="008000"/>
          <w:lang w:eastAsia="zh-TW"/>
        </w:rPr>
        <w:t>公路卡車和汽車貨運</w:t>
      </w:r>
      <w:r w:rsidRPr="008506AA">
        <w:rPr>
          <w:rFonts w:ascii="新細明體" w:eastAsia="新細明體" w:hAnsi="新細明體" w:cs="新細明體"/>
          <w:color w:val="008000"/>
          <w:lang w:eastAsia="zh-TW"/>
        </w:rPr>
        <w:t>(C PC 712</w:t>
      </w:r>
      <w:r w:rsidR="008506AA" w:rsidRPr="008506AA">
        <w:rPr>
          <w:rFonts w:ascii="新細明體" w:eastAsia="新細明體" w:hAnsi="新細明體" w:cs="新細明體" w:hint="eastAsia"/>
          <w:color w:val="008000"/>
          <w:lang w:eastAsia="zh-TW"/>
        </w:rPr>
        <w:t>1</w:t>
      </w:r>
      <w:r w:rsidRPr="008506AA">
        <w:rPr>
          <w:rFonts w:ascii="新細明體" w:eastAsia="新細明體" w:hAnsi="新細明體" w:cs="新細明體"/>
          <w:color w:val="008000"/>
          <w:lang w:eastAsia="zh-TW"/>
        </w:rPr>
        <w:t>3)</w:t>
      </w:r>
    </w:p>
    <w:p w14:paraId="1D59BCCD" w14:textId="77777777" w:rsidR="00D424F9" w:rsidRPr="008506AA" w:rsidRDefault="00D424F9" w:rsidP="00D424F9">
      <w:pPr>
        <w:pStyle w:val="ListParagraph"/>
        <w:ind w:firstLine="720"/>
        <w:rPr>
          <w:rFonts w:ascii="新細明體" w:eastAsia="新細明體" w:hAnsi="新細明體" w:cs="新細明體" w:hint="eastAsia"/>
          <w:color w:val="FF0000"/>
          <w:lang w:eastAsia="zh-TW"/>
        </w:rPr>
      </w:pPr>
      <w:r w:rsidRPr="008506AA">
        <w:rPr>
          <w:rFonts w:ascii="新細明體" w:eastAsia="新細明體" w:hAnsi="新細明體" w:cs="新細明體"/>
          <w:color w:val="FF0000"/>
          <w:lang w:eastAsia="zh-TW"/>
        </w:rPr>
        <w:t xml:space="preserve">(c) </w:t>
      </w:r>
      <w:r w:rsidRPr="008506AA">
        <w:rPr>
          <w:rFonts w:ascii="新細明體" w:eastAsia="新細明體" w:hAnsi="新細明體" w:cs="新細明體" w:hint="eastAsia"/>
          <w:color w:val="FF0000"/>
          <w:lang w:eastAsia="zh-TW"/>
        </w:rPr>
        <w:t>城市間定期旅客服務</w:t>
      </w:r>
      <w:r w:rsidRPr="008506AA">
        <w:rPr>
          <w:rFonts w:ascii="新細明體" w:eastAsia="新細明體" w:hAnsi="新細明體" w:cs="新細明體"/>
          <w:color w:val="FF0000"/>
          <w:lang w:eastAsia="zh-TW"/>
        </w:rPr>
        <w:t>(C PC 71213)</w:t>
      </w:r>
    </w:p>
    <w:p w14:paraId="16ACB434" w14:textId="77777777" w:rsidR="00D424F9" w:rsidRPr="008506AA" w:rsidRDefault="00D424F9" w:rsidP="00D424F9">
      <w:pPr>
        <w:pStyle w:val="ListParagraph"/>
        <w:ind w:firstLine="720"/>
        <w:rPr>
          <w:rFonts w:ascii="新細明體" w:eastAsia="新細明體" w:hAnsi="新細明體" w:cs="新細明體"/>
          <w:color w:val="FF0000"/>
          <w:lang w:eastAsia="zh-TW"/>
        </w:rPr>
      </w:pPr>
      <w:r w:rsidRPr="008506AA">
        <w:rPr>
          <w:rFonts w:ascii="新細明體" w:eastAsia="新細明體" w:hAnsi="新細明體" w:cs="新細明體"/>
          <w:color w:val="FF0000"/>
          <w:lang w:eastAsia="zh-TW"/>
        </w:rPr>
        <w:t xml:space="preserve">(c) </w:t>
      </w:r>
      <w:r w:rsidRPr="008506AA">
        <w:rPr>
          <w:rFonts w:ascii="新細明體" w:eastAsia="新細明體" w:hAnsi="新細明體" w:cs="新細明體" w:hint="eastAsia"/>
          <w:color w:val="FF0000"/>
          <w:lang w:eastAsia="zh-TW"/>
        </w:rPr>
        <w:t>道路客貨運站</w:t>
      </w:r>
      <w:r w:rsidRPr="008506AA">
        <w:rPr>
          <w:rFonts w:ascii="新細明體" w:eastAsia="新細明體" w:hAnsi="新細明體" w:cs="新細明體"/>
          <w:color w:val="FF0000"/>
          <w:lang w:eastAsia="zh-TW"/>
        </w:rPr>
        <w:t>(</w:t>
      </w:r>
      <w:r w:rsidRPr="008506AA">
        <w:rPr>
          <w:rFonts w:ascii="新細明體" w:eastAsia="新細明體" w:hAnsi="新細明體" w:cs="新細明體" w:hint="eastAsia"/>
          <w:color w:val="FF0000"/>
          <w:lang w:eastAsia="zh-TW"/>
        </w:rPr>
        <w:t>場</w:t>
      </w:r>
      <w:r w:rsidRPr="008506AA">
        <w:rPr>
          <w:rFonts w:ascii="新細明體" w:eastAsia="新細明體" w:hAnsi="新細明體" w:cs="新細明體"/>
          <w:color w:val="FF0000"/>
          <w:lang w:eastAsia="zh-TW"/>
        </w:rPr>
        <w:t>)</w:t>
      </w:r>
    </w:p>
    <w:p w14:paraId="7A89FD6A" w14:textId="77777777" w:rsidR="00D424F9" w:rsidRPr="008506AA" w:rsidRDefault="00D424F9" w:rsidP="008506AA">
      <w:pPr>
        <w:tabs>
          <w:tab w:val="left" w:pos="6028"/>
        </w:tabs>
        <w:ind w:left="1440"/>
        <w:rPr>
          <w:rFonts w:ascii="新細明體" w:eastAsia="新細明體" w:hAnsi="新細明體" w:cs="新細明體" w:hint="eastAsia"/>
          <w:color w:val="0000FF"/>
          <w:lang w:eastAsia="zh-TW"/>
        </w:rPr>
      </w:pPr>
      <w:r w:rsidRPr="00D424F9">
        <w:rPr>
          <w:rFonts w:ascii="新細明體" w:eastAsia="新細明體" w:hAnsi="新細明體" w:cs="新細明體" w:hint="eastAsia"/>
          <w:lang w:eastAsia="zh-TW"/>
        </w:rPr>
        <w:t>(</w:t>
      </w:r>
      <w:r w:rsidRPr="008506AA">
        <w:rPr>
          <w:rFonts w:ascii="新細明體" w:eastAsia="新細明體" w:hAnsi="新細明體" w:cs="新細明體" w:hint="eastAsia"/>
          <w:color w:val="0000FF"/>
          <w:lang w:eastAsia="zh-TW"/>
        </w:rPr>
        <w:t>d)</w:t>
      </w:r>
      <w:r w:rsidRPr="008506AA">
        <w:rPr>
          <w:rFonts w:ascii="新細明體" w:eastAsia="新細明體" w:hAnsi="新細明體" w:cs="新細明體"/>
          <w:color w:val="0000FF"/>
          <w:lang w:eastAsia="zh-TW"/>
        </w:rPr>
        <w:t xml:space="preserve"> </w:t>
      </w:r>
      <w:r w:rsidRPr="008506AA">
        <w:rPr>
          <w:rFonts w:ascii="新細明體" w:eastAsia="新細明體" w:hAnsi="新細明體" w:cs="新細明體" w:hint="eastAsia"/>
          <w:color w:val="0000FF"/>
          <w:lang w:eastAsia="zh-TW"/>
        </w:rPr>
        <w:t>公路運輸設備維修(C PC 6112+8867)</w:t>
      </w:r>
    </w:p>
    <w:p w14:paraId="1ACBB323" w14:textId="77777777" w:rsidR="00D424F9" w:rsidRPr="008506AA" w:rsidRDefault="00D424F9" w:rsidP="00D424F9">
      <w:pPr>
        <w:ind w:left="1800" w:hanging="360"/>
        <w:rPr>
          <w:rFonts w:ascii="新細明體" w:eastAsia="新細明體" w:hAnsi="新細明體" w:cs="新細明體" w:hint="eastAsia"/>
          <w:color w:val="0000FF"/>
          <w:lang w:eastAsia="zh-TW"/>
        </w:rPr>
      </w:pPr>
      <w:r w:rsidRPr="008506AA">
        <w:rPr>
          <w:rFonts w:ascii="新細明體" w:eastAsia="新細明體" w:hAnsi="新細明體" w:cs="新細明體" w:hint="eastAsia"/>
          <w:color w:val="0000FF"/>
          <w:lang w:eastAsia="zh-TW"/>
        </w:rPr>
        <w:t>(e)</w:t>
      </w:r>
      <w:r w:rsidRPr="008506AA">
        <w:rPr>
          <w:rFonts w:ascii="新細明體" w:eastAsia="新細明體" w:hAnsi="新細明體" w:cs="新細明體"/>
          <w:color w:val="0000FF"/>
          <w:lang w:eastAsia="zh-TW"/>
        </w:rPr>
        <w:t xml:space="preserve"> </w:t>
      </w:r>
      <w:r w:rsidRPr="008506AA">
        <w:rPr>
          <w:rFonts w:ascii="新細明體" w:eastAsia="新細明體" w:hAnsi="新細明體" w:cs="新細明體" w:hint="eastAsia"/>
          <w:color w:val="0000FF"/>
          <w:lang w:eastAsia="zh-TW"/>
        </w:rPr>
        <w:t>公路運輸支援服務業(C PC 7441)：限公路客運的轉運站、車站、調度站</w:t>
      </w:r>
    </w:p>
    <w:p w14:paraId="13A40149" w14:textId="77777777" w:rsidR="00D424F9" w:rsidRPr="008506AA" w:rsidRDefault="00D424F9" w:rsidP="00D424F9">
      <w:pPr>
        <w:ind w:left="1440"/>
        <w:rPr>
          <w:rFonts w:ascii="新細明體" w:eastAsia="新細明體" w:hAnsi="新細明體" w:cs="新細明體" w:hint="eastAsia"/>
          <w:color w:val="0000FF"/>
          <w:lang w:eastAsia="zh-TW"/>
        </w:rPr>
      </w:pPr>
      <w:r w:rsidRPr="008506AA">
        <w:rPr>
          <w:rFonts w:ascii="新細明體" w:eastAsia="新細明體" w:hAnsi="新細明體" w:cs="新細明體" w:hint="eastAsia"/>
          <w:color w:val="0000FF"/>
          <w:lang w:eastAsia="zh-TW"/>
        </w:rPr>
        <w:t>(e)</w:t>
      </w:r>
      <w:r w:rsidRPr="008506AA">
        <w:rPr>
          <w:rFonts w:ascii="新細明體" w:eastAsia="新細明體" w:hAnsi="新細明體" w:cs="新細明體"/>
          <w:color w:val="0000FF"/>
          <w:lang w:eastAsia="zh-TW"/>
        </w:rPr>
        <w:t xml:space="preserve"> </w:t>
      </w:r>
      <w:r w:rsidRPr="008506AA">
        <w:rPr>
          <w:rFonts w:ascii="新細明體" w:eastAsia="新細明體" w:hAnsi="新細明體" w:cs="新細明體" w:hint="eastAsia"/>
          <w:color w:val="0000FF"/>
          <w:lang w:eastAsia="zh-TW"/>
        </w:rPr>
        <w:t>公路運輸支援服務業(C PC 7442)：限公路橋樑及隧道管理</w:t>
      </w:r>
    </w:p>
    <w:p w14:paraId="15D21082" w14:textId="77777777" w:rsidR="00D424F9" w:rsidRDefault="00D424F9" w:rsidP="00D424F9">
      <w:pPr>
        <w:ind w:left="1440"/>
        <w:rPr>
          <w:rFonts w:ascii="新細明體" w:eastAsia="新細明體" w:hAnsi="新細明體" w:cs="新細明體"/>
          <w:color w:val="0000FF"/>
          <w:lang w:eastAsia="zh-TW"/>
        </w:rPr>
      </w:pPr>
      <w:r w:rsidRPr="008506AA">
        <w:rPr>
          <w:rFonts w:ascii="新細明體" w:eastAsia="新細明體" w:hAnsi="新細明體" w:cs="新細明體" w:hint="eastAsia"/>
          <w:color w:val="0000FF"/>
          <w:lang w:eastAsia="zh-TW"/>
        </w:rPr>
        <w:t>(e)</w:t>
      </w:r>
      <w:r w:rsidRPr="008506AA">
        <w:rPr>
          <w:rFonts w:ascii="新細明體" w:eastAsia="新細明體" w:hAnsi="新細明體" w:cs="新細明體"/>
          <w:color w:val="0000FF"/>
          <w:lang w:eastAsia="zh-TW"/>
        </w:rPr>
        <w:t xml:space="preserve"> </w:t>
      </w:r>
      <w:r w:rsidRPr="008506AA">
        <w:rPr>
          <w:rFonts w:ascii="新細明體" w:eastAsia="新細明體" w:hAnsi="新細明體" w:cs="新細明體" w:hint="eastAsia"/>
          <w:color w:val="0000FF"/>
          <w:lang w:eastAsia="zh-TW"/>
        </w:rPr>
        <w:t>公路運輸支援服務業(C PC 7443)：限停車場業</w:t>
      </w:r>
    </w:p>
    <w:p w14:paraId="36D00D8A" w14:textId="77777777" w:rsidR="008506AA" w:rsidRPr="008506AA" w:rsidRDefault="008506AA" w:rsidP="00D424F9">
      <w:pPr>
        <w:ind w:left="1440"/>
        <w:rPr>
          <w:rFonts w:ascii="新細明體" w:eastAsia="新細明體" w:hAnsi="新細明體" w:cs="新細明體"/>
          <w:color w:val="0000FF"/>
          <w:lang w:eastAsia="zh-TW"/>
        </w:rPr>
      </w:pPr>
      <w:r>
        <w:rPr>
          <w:rFonts w:ascii="新細明體" w:eastAsia="新細明體" w:hAnsi="新細明體" w:cs="新細明體"/>
          <w:color w:val="0000FF"/>
          <w:lang w:eastAsia="zh-TW"/>
        </w:rPr>
        <w:t xml:space="preserve">(f) </w:t>
      </w:r>
      <w:r w:rsidRPr="008506AA">
        <w:rPr>
          <w:rFonts w:ascii="新細明體" w:eastAsia="新細明體" w:hAnsi="新細明體" w:cs="新細明體" w:hint="eastAsia"/>
          <w:color w:val="0000FF"/>
          <w:lang w:eastAsia="zh-TW"/>
        </w:rPr>
        <w:t>空中纜車運輸服務(C PC 71219**)</w:t>
      </w:r>
    </w:p>
    <w:p w14:paraId="66A43774" w14:textId="77777777" w:rsidR="00D424F9" w:rsidRDefault="00D424F9" w:rsidP="00D424F9">
      <w:pPr>
        <w:ind w:left="720"/>
        <w:rPr>
          <w:rFonts w:ascii="新細明體" w:eastAsia="新細明體" w:hAnsi="新細明體" w:cs="新細明體"/>
          <w:lang w:eastAsia="zh-TW"/>
        </w:rPr>
      </w:pPr>
      <w:r w:rsidRPr="00D424F9">
        <w:rPr>
          <w:rFonts w:ascii="新細明體" w:eastAsia="新細明體" w:hAnsi="新細明體" w:cs="新細明體" w:hint="eastAsia"/>
          <w:lang w:eastAsia="zh-TW"/>
        </w:rPr>
        <w:t>H .各類運輸之輔助性服務業</w:t>
      </w:r>
    </w:p>
    <w:p w14:paraId="44F0528E" w14:textId="77777777" w:rsidR="00D424F9" w:rsidRPr="008506AA" w:rsidRDefault="008506AA" w:rsidP="00D424F9">
      <w:pPr>
        <w:ind w:left="1440"/>
        <w:rPr>
          <w:rFonts w:ascii="新細明體" w:eastAsia="新細明體" w:hAnsi="新細明體" w:cs="新細明體"/>
          <w:color w:val="0000FF"/>
          <w:lang w:eastAsia="zh-TW"/>
        </w:rPr>
      </w:pPr>
      <w:r w:rsidRPr="008506AA">
        <w:rPr>
          <w:rFonts w:ascii="新細明體" w:eastAsia="新細明體" w:hAnsi="新細明體" w:cs="新細明體" w:hint="eastAsia"/>
          <w:color w:val="0000FF"/>
          <w:lang w:eastAsia="zh-TW"/>
        </w:rPr>
        <w:t>(b)</w:t>
      </w:r>
      <w:r w:rsidRPr="008506AA">
        <w:rPr>
          <w:rFonts w:ascii="新細明體" w:eastAsia="新細明體" w:hAnsi="新細明體" w:cs="新細明體"/>
          <w:color w:val="0000FF"/>
          <w:lang w:eastAsia="zh-TW"/>
        </w:rPr>
        <w:t xml:space="preserve"> </w:t>
      </w:r>
      <w:r w:rsidRPr="008506AA">
        <w:rPr>
          <w:rFonts w:ascii="新細明體" w:eastAsia="新細明體" w:hAnsi="新細明體" w:cs="新細明體" w:hint="eastAsia"/>
          <w:color w:val="0000FF"/>
          <w:lang w:eastAsia="zh-TW"/>
        </w:rPr>
        <w:t>倉儲服務業(C PC 742)</w:t>
      </w:r>
    </w:p>
    <w:p w14:paraId="529BDD43" w14:textId="77777777" w:rsidR="008506AA" w:rsidRDefault="008506AA" w:rsidP="00D424F9">
      <w:pPr>
        <w:ind w:left="1440"/>
        <w:rPr>
          <w:rFonts w:ascii="新細明體" w:eastAsia="新細明體" w:hAnsi="新細明體" w:cs="新細明體" w:hint="eastAsia"/>
          <w:color w:val="008000"/>
          <w:lang w:eastAsia="zh-TW"/>
        </w:rPr>
      </w:pPr>
      <w:r w:rsidRPr="008506AA">
        <w:rPr>
          <w:rFonts w:ascii="新細明體" w:eastAsia="新細明體" w:hAnsi="新細明體" w:cs="新細明體" w:hint="eastAsia"/>
          <w:color w:val="008000"/>
          <w:lang w:eastAsia="zh-TW"/>
        </w:rPr>
        <w:t>(c)</w:t>
      </w:r>
      <w:r w:rsidRPr="008506AA">
        <w:rPr>
          <w:rFonts w:ascii="新細明體" w:eastAsia="新細明體" w:hAnsi="新細明體" w:cs="新細明體"/>
          <w:color w:val="008000"/>
          <w:lang w:eastAsia="zh-TW"/>
        </w:rPr>
        <w:t xml:space="preserve"> </w:t>
      </w:r>
      <w:r w:rsidRPr="008506AA">
        <w:rPr>
          <w:rFonts w:ascii="新細明體" w:eastAsia="新細明體" w:hAnsi="新細明體" w:cs="新細明體" w:hint="eastAsia"/>
          <w:color w:val="008000"/>
          <w:lang w:eastAsia="zh-TW"/>
        </w:rPr>
        <w:t>貨運承攬服務業(C PC 7480)</w:t>
      </w:r>
      <w:r w:rsidRPr="008506AA">
        <w:rPr>
          <w:rFonts w:ascii="新細明體" w:eastAsia="新細明體" w:hAnsi="新細明體" w:cs="新細明體"/>
          <w:color w:val="008000"/>
          <w:lang w:eastAsia="zh-TW"/>
        </w:rPr>
        <w:t xml:space="preserve"> </w:t>
      </w:r>
    </w:p>
    <w:p w14:paraId="40843EB6" w14:textId="77777777" w:rsidR="008506AA" w:rsidRPr="008506AA" w:rsidRDefault="008506AA" w:rsidP="00D424F9">
      <w:pPr>
        <w:ind w:left="1440"/>
        <w:rPr>
          <w:rFonts w:ascii="新細明體" w:eastAsia="新細明體" w:hAnsi="新細明體" w:cs="新細明體" w:hint="eastAsia"/>
          <w:color w:val="008000"/>
          <w:lang w:eastAsia="zh-TW"/>
        </w:rPr>
      </w:pPr>
    </w:p>
    <w:p w14:paraId="2C66B11F" w14:textId="77777777" w:rsidR="009A4703" w:rsidRPr="00865A2F" w:rsidRDefault="009A4703" w:rsidP="009A4703">
      <w:pPr>
        <w:pStyle w:val="ListParagraph"/>
        <w:numPr>
          <w:ilvl w:val="0"/>
          <w:numId w:val="5"/>
        </w:numPr>
        <w:rPr>
          <w:rFonts w:ascii="新細明體" w:eastAsia="新細明體" w:hAnsi="新細明體" w:cs="新細明體"/>
          <w:lang w:eastAsia="zh-TW"/>
        </w:rPr>
      </w:pPr>
      <w:r w:rsidRPr="009A4703">
        <w:rPr>
          <w:rFonts w:ascii="新細明體" w:eastAsia="新細明體" w:hAnsi="新細明體" w:cs="新細明體" w:hint="eastAsia"/>
          <w:lang w:eastAsia="zh-TW"/>
        </w:rPr>
        <w:t>其他</w:t>
      </w:r>
      <w:r w:rsidR="00C601F0" w:rsidRPr="00767E07">
        <w:rPr>
          <w:rFonts w:ascii="Heiti TC Light" w:eastAsia="新細明體" w:hAnsi="Heiti TC Light" w:cs="Heiti TC Light"/>
          <w:lang w:eastAsia="zh-TW"/>
        </w:rPr>
        <w:t>(</w:t>
      </w:r>
      <w:r w:rsidR="00C601F0" w:rsidRPr="00767E07">
        <w:rPr>
          <w:rFonts w:ascii="Heiti TC Light" w:eastAsia="新細明體" w:hAnsi="Heiti TC Light" w:cs="Heiti TC Light" w:hint="eastAsia"/>
          <w:color w:val="FF0000"/>
          <w:lang w:eastAsia="zh-TW"/>
        </w:rPr>
        <w:t>中國對台灣開放</w:t>
      </w:r>
      <w:r w:rsidR="00C601F0">
        <w:rPr>
          <w:rFonts w:ascii="Heiti TC Light" w:eastAsia="新細明體" w:hAnsi="Heiti TC Light" w:cs="Heiti TC Light"/>
          <w:color w:val="000090"/>
          <w:lang w:eastAsia="zh-TW"/>
        </w:rPr>
        <w:t>: 2</w:t>
      </w:r>
      <w:r w:rsidR="00C601F0" w:rsidRPr="00767E07">
        <w:rPr>
          <w:rFonts w:ascii="Heiti TC Light" w:eastAsia="新細明體" w:hAnsi="Heiti TC Light" w:cs="Heiti TC Light" w:hint="eastAsia"/>
          <w:color w:val="000090"/>
          <w:lang w:eastAsia="zh-TW"/>
        </w:rPr>
        <w:t>項</w:t>
      </w:r>
      <w:r w:rsidR="00C601F0" w:rsidRPr="00767E07">
        <w:rPr>
          <w:rFonts w:ascii="Heiti TC Light" w:eastAsia="新細明體" w:hAnsi="Heiti TC Light" w:cs="Heiti TC Light"/>
          <w:color w:val="000090"/>
          <w:lang w:eastAsia="zh-TW"/>
        </w:rPr>
        <w:t>,</w:t>
      </w:r>
      <w:r w:rsidR="00C601F0" w:rsidRPr="00767E07">
        <w:rPr>
          <w:rFonts w:ascii="Heiti TC Light" w:eastAsia="新細明體" w:hAnsi="Heiti TC Light" w:cs="Heiti TC Light"/>
          <w:lang w:eastAsia="zh-TW"/>
        </w:rPr>
        <w:t xml:space="preserve"> </w:t>
      </w:r>
      <w:r w:rsidR="00C601F0" w:rsidRPr="00767E07">
        <w:rPr>
          <w:rFonts w:ascii="Heiti TC Light" w:eastAsia="新細明體" w:hAnsi="Heiti TC Light" w:cs="Heiti TC Light" w:hint="eastAsia"/>
          <w:color w:val="0000FF"/>
          <w:lang w:eastAsia="zh-TW"/>
        </w:rPr>
        <w:t>台灣</w:t>
      </w:r>
      <w:r w:rsidR="00C601F0">
        <w:rPr>
          <w:rFonts w:ascii="Heiti TC Light" w:eastAsia="新細明體" w:hAnsi="Heiti TC Light" w:cs="Heiti TC Light" w:hint="eastAsia"/>
          <w:color w:val="0000FF"/>
          <w:lang w:eastAsia="zh-TW"/>
        </w:rPr>
        <w:t>對</w:t>
      </w:r>
      <w:r w:rsidR="00C601F0" w:rsidRPr="00767E07">
        <w:rPr>
          <w:rFonts w:ascii="Heiti TC Light" w:eastAsia="新細明體" w:hAnsi="Heiti TC Light" w:cs="Heiti TC Light" w:hint="eastAsia"/>
          <w:color w:val="0000FF"/>
          <w:lang w:eastAsia="zh-TW"/>
        </w:rPr>
        <w:t>中國開放</w:t>
      </w:r>
      <w:r w:rsidR="00C601F0" w:rsidRPr="00767E07">
        <w:rPr>
          <w:rFonts w:ascii="Heiti TC Light" w:eastAsia="新細明體" w:hAnsi="Heiti TC Light" w:cs="Heiti TC Light" w:hint="eastAsia"/>
          <w:color w:val="0000FF"/>
          <w:lang w:eastAsia="zh-TW"/>
        </w:rPr>
        <w:t>:</w:t>
      </w:r>
      <w:r w:rsidR="00C601F0">
        <w:rPr>
          <w:rFonts w:ascii="Heiti TC Light" w:eastAsia="新細明體" w:hAnsi="Heiti TC Light" w:cs="Heiti TC Light"/>
          <w:color w:val="0000FF"/>
          <w:lang w:eastAsia="zh-TW"/>
        </w:rPr>
        <w:t xml:space="preserve"> </w:t>
      </w:r>
      <w:r w:rsidR="00C601F0">
        <w:rPr>
          <w:rFonts w:ascii="Heiti TC Light" w:eastAsia="新細明體" w:hAnsi="Heiti TC Light" w:cs="Heiti TC Light" w:hint="eastAsia"/>
          <w:color w:val="0000FF"/>
          <w:lang w:eastAsia="zh-TW"/>
        </w:rPr>
        <w:t>4</w:t>
      </w:r>
      <w:r w:rsidR="00C601F0" w:rsidRPr="00767E07">
        <w:rPr>
          <w:rFonts w:ascii="Heiti TC Light" w:eastAsia="新細明體" w:hAnsi="Heiti TC Light" w:cs="Heiti TC Light" w:hint="eastAsia"/>
          <w:color w:val="000090"/>
          <w:lang w:eastAsia="zh-TW"/>
        </w:rPr>
        <w:t>項</w:t>
      </w:r>
      <w:r w:rsidR="00C601F0" w:rsidRPr="00767E07">
        <w:rPr>
          <w:rFonts w:ascii="Heiti TC Light" w:eastAsia="新細明體" w:hAnsi="Heiti TC Light" w:cs="Heiti TC Light" w:hint="eastAsia"/>
          <w:lang w:eastAsia="zh-TW"/>
        </w:rPr>
        <w:t>)</w:t>
      </w:r>
    </w:p>
    <w:p w14:paraId="29E782FB" w14:textId="466A13D4" w:rsidR="00865A2F" w:rsidRPr="008506AA" w:rsidRDefault="00865A2F" w:rsidP="00865A2F">
      <w:pPr>
        <w:pStyle w:val="ListParagraph"/>
        <w:rPr>
          <w:rFonts w:ascii="新細明體" w:eastAsia="新細明體" w:hAnsi="新細明體" w:cs="新細明體" w:hint="eastAsia"/>
          <w:lang w:eastAsia="zh-TW"/>
        </w:rPr>
      </w:pPr>
      <w:r>
        <w:rPr>
          <w:rFonts w:ascii="Heiti TC Light" w:eastAsia="新細明體" w:hAnsi="Heiti TC Light" w:cs="Heiti TC Light" w:hint="eastAsia"/>
          <w:lang w:eastAsia="zh-TW"/>
        </w:rPr>
        <w:t>用</w:t>
      </w:r>
      <w:r>
        <w:rPr>
          <w:rFonts w:ascii="Heiti TC Light" w:eastAsia="新細明體" w:hAnsi="Heiti TC Light" w:cs="Heiti TC Light"/>
          <w:lang w:eastAsia="zh-TW"/>
        </w:rPr>
        <w:t>WTO</w:t>
      </w:r>
      <w:r>
        <w:rPr>
          <w:rFonts w:ascii="Heiti TC Light" w:eastAsia="新細明體" w:hAnsi="Heiti TC Light" w:cs="Heiti TC Light" w:hint="eastAsia"/>
          <w:lang w:eastAsia="zh-TW"/>
        </w:rPr>
        <w:t>算法</w:t>
      </w:r>
      <w:r>
        <w:rPr>
          <w:rFonts w:ascii="Heiti TC Light" w:eastAsia="新細明體" w:hAnsi="Heiti TC Light" w:cs="Heiti TC Light"/>
          <w:lang w:eastAsia="zh-TW"/>
        </w:rPr>
        <w:t xml:space="preserve"> (</w:t>
      </w:r>
      <w:r w:rsidRPr="00767E07">
        <w:rPr>
          <w:rFonts w:ascii="Heiti TC Light" w:eastAsia="新細明體" w:hAnsi="Heiti TC Light" w:cs="Heiti TC Light" w:hint="eastAsia"/>
          <w:color w:val="FF0000"/>
          <w:lang w:eastAsia="zh-TW"/>
        </w:rPr>
        <w:t>中國對台灣開放</w:t>
      </w:r>
      <w:r>
        <w:rPr>
          <w:rFonts w:ascii="Heiti TC Light" w:eastAsia="新細明體" w:hAnsi="Heiti TC Light" w:cs="Heiti TC Light"/>
          <w:color w:val="000090"/>
          <w:lang w:eastAsia="zh-TW"/>
        </w:rPr>
        <w:t>: 2 + 0</w:t>
      </w:r>
      <w:r w:rsidRPr="00767E07">
        <w:rPr>
          <w:rFonts w:ascii="Heiti TC Light" w:eastAsia="新細明體" w:hAnsi="Heiti TC Light" w:cs="Heiti TC Light" w:hint="eastAsia"/>
          <w:color w:val="000090"/>
          <w:lang w:eastAsia="zh-TW"/>
        </w:rPr>
        <w:t>項</w:t>
      </w:r>
      <w:r w:rsidRPr="00767E07">
        <w:rPr>
          <w:rFonts w:ascii="Heiti TC Light" w:eastAsia="新細明體" w:hAnsi="Heiti TC Light" w:cs="Heiti TC Light"/>
          <w:color w:val="000090"/>
          <w:lang w:eastAsia="zh-TW"/>
        </w:rPr>
        <w:t>,</w:t>
      </w:r>
      <w:r w:rsidRPr="00767E07">
        <w:rPr>
          <w:rFonts w:ascii="Heiti TC Light" w:eastAsia="新細明體" w:hAnsi="Heiti TC Light" w:cs="Heiti TC Light"/>
          <w:lang w:eastAsia="zh-TW"/>
        </w:rPr>
        <w:t xml:space="preserve"> </w:t>
      </w:r>
      <w:r w:rsidRPr="00767E07">
        <w:rPr>
          <w:rFonts w:ascii="Heiti TC Light" w:eastAsia="新細明體" w:hAnsi="Heiti TC Light" w:cs="Heiti TC Light" w:hint="eastAsia"/>
          <w:color w:val="0000FF"/>
          <w:lang w:eastAsia="zh-TW"/>
        </w:rPr>
        <w:t>台灣</w:t>
      </w:r>
      <w:r>
        <w:rPr>
          <w:rFonts w:ascii="Heiti TC Light" w:eastAsia="新細明體" w:hAnsi="Heiti TC Light" w:cs="Heiti TC Light" w:hint="eastAsia"/>
          <w:color w:val="0000FF"/>
          <w:lang w:eastAsia="zh-TW"/>
        </w:rPr>
        <w:t>對</w:t>
      </w:r>
      <w:r w:rsidRPr="00767E07">
        <w:rPr>
          <w:rFonts w:ascii="Heiti TC Light" w:eastAsia="新細明體" w:hAnsi="Heiti TC Light" w:cs="Heiti TC Light" w:hint="eastAsia"/>
          <w:color w:val="0000FF"/>
          <w:lang w:eastAsia="zh-TW"/>
        </w:rPr>
        <w:t>中國開放</w:t>
      </w:r>
      <w:r w:rsidRPr="00767E07">
        <w:rPr>
          <w:rFonts w:ascii="Heiti TC Light" w:eastAsia="新細明體" w:hAnsi="Heiti TC Light" w:cs="Heiti TC Light" w:hint="eastAsia"/>
          <w:color w:val="0000FF"/>
          <w:lang w:eastAsia="zh-TW"/>
        </w:rPr>
        <w:t xml:space="preserve">: </w:t>
      </w:r>
      <w:r w:rsidRPr="00767E07">
        <w:rPr>
          <w:rFonts w:ascii="Heiti TC Light" w:eastAsia="新細明體" w:hAnsi="Heiti TC Light" w:cs="Heiti TC Light" w:hint="eastAsia"/>
          <w:color w:val="000090"/>
          <w:lang w:eastAsia="zh-TW"/>
        </w:rPr>
        <w:t>項</w:t>
      </w:r>
      <w:r>
        <w:rPr>
          <w:rFonts w:ascii="Heiti TC Light" w:eastAsia="新細明體" w:hAnsi="Heiti TC Light" w:cs="Heiti TC Light"/>
          <w:color w:val="000090"/>
          <w:lang w:eastAsia="zh-TW"/>
        </w:rPr>
        <w:t>)</w:t>
      </w:r>
    </w:p>
    <w:p w14:paraId="11028CFD" w14:textId="77777777" w:rsidR="00865A2F" w:rsidRDefault="00865A2F" w:rsidP="00865A2F">
      <w:pPr>
        <w:pStyle w:val="ListParagraph"/>
        <w:rPr>
          <w:rFonts w:ascii="新細明體" w:eastAsia="新細明體" w:hAnsi="新細明體" w:cs="新細明體"/>
          <w:lang w:eastAsia="zh-TW"/>
        </w:rPr>
      </w:pPr>
    </w:p>
    <w:p w14:paraId="7AA5C667" w14:textId="77777777" w:rsidR="008506AA" w:rsidRPr="008506AA" w:rsidRDefault="008506AA" w:rsidP="008506AA">
      <w:pPr>
        <w:pStyle w:val="ListParagraph"/>
        <w:numPr>
          <w:ilvl w:val="0"/>
          <w:numId w:val="9"/>
        </w:numPr>
        <w:rPr>
          <w:rFonts w:ascii="新細明體" w:eastAsia="新細明體" w:hAnsi="新細明體" w:cs="新細明體"/>
          <w:color w:val="0000FF"/>
          <w:lang w:eastAsia="zh-TW"/>
        </w:rPr>
      </w:pPr>
      <w:r w:rsidRPr="008506AA">
        <w:rPr>
          <w:rFonts w:ascii="新細明體" w:eastAsia="新細明體" w:hAnsi="新細明體" w:cs="新細明體" w:hint="eastAsia"/>
          <w:color w:val="0000FF"/>
          <w:lang w:eastAsia="zh-TW"/>
        </w:rPr>
        <w:t>洗衣及染色服務業(C PC 9701)</w:t>
      </w:r>
    </w:p>
    <w:p w14:paraId="44B95CF2" w14:textId="77777777" w:rsidR="008506AA" w:rsidRPr="008506AA" w:rsidRDefault="008506AA" w:rsidP="008506AA">
      <w:pPr>
        <w:pStyle w:val="ListParagraph"/>
        <w:numPr>
          <w:ilvl w:val="0"/>
          <w:numId w:val="9"/>
        </w:numPr>
        <w:rPr>
          <w:rFonts w:ascii="新細明體" w:eastAsia="新細明體" w:hAnsi="新細明體" w:cs="新細明體"/>
          <w:color w:val="0000FF"/>
          <w:lang w:eastAsia="zh-TW"/>
        </w:rPr>
      </w:pPr>
      <w:r w:rsidRPr="008506AA">
        <w:rPr>
          <w:rFonts w:ascii="新細明體" w:eastAsia="新細明體" w:hAnsi="新細明體" w:cs="新細明體" w:hint="eastAsia"/>
          <w:color w:val="0000FF"/>
          <w:lang w:eastAsia="zh-TW"/>
        </w:rPr>
        <w:t>美髮和其他美容服務業(C PC 9702)</w:t>
      </w:r>
    </w:p>
    <w:p w14:paraId="162F8FC0" w14:textId="77777777" w:rsidR="008506AA" w:rsidRPr="008506AA" w:rsidRDefault="008506AA" w:rsidP="008506AA">
      <w:pPr>
        <w:pStyle w:val="ListParagraph"/>
        <w:numPr>
          <w:ilvl w:val="0"/>
          <w:numId w:val="9"/>
        </w:numPr>
        <w:rPr>
          <w:rFonts w:ascii="新細明體" w:eastAsia="新細明體" w:hAnsi="新細明體" w:cs="新細明體"/>
          <w:color w:val="008000"/>
          <w:lang w:eastAsia="zh-TW"/>
        </w:rPr>
      </w:pPr>
      <w:r w:rsidRPr="008506AA">
        <w:rPr>
          <w:rFonts w:ascii="新細明體" w:eastAsia="新細明體" w:hAnsi="新細明體" w:cs="新細明體" w:hint="eastAsia"/>
          <w:color w:val="008000"/>
          <w:lang w:eastAsia="zh-TW"/>
        </w:rPr>
        <w:t>殯儀館及火化場</w:t>
      </w:r>
    </w:p>
    <w:p w14:paraId="39AA7871" w14:textId="77777777" w:rsidR="008506AA" w:rsidRPr="008506AA" w:rsidRDefault="008506AA" w:rsidP="008506AA">
      <w:pPr>
        <w:pStyle w:val="ListParagraph"/>
        <w:numPr>
          <w:ilvl w:val="0"/>
          <w:numId w:val="9"/>
        </w:numPr>
        <w:rPr>
          <w:rFonts w:ascii="新細明體" w:eastAsia="新細明體" w:hAnsi="新細明體" w:cs="新細明體"/>
          <w:color w:val="0000FF"/>
          <w:lang w:eastAsia="zh-TW"/>
        </w:rPr>
      </w:pPr>
      <w:r w:rsidRPr="008506AA">
        <w:rPr>
          <w:rFonts w:ascii="新細明體" w:eastAsia="新細明體" w:hAnsi="新細明體" w:cs="新細明體" w:hint="eastAsia"/>
          <w:color w:val="0000FF"/>
          <w:lang w:eastAsia="zh-TW"/>
        </w:rPr>
        <w:t>線上遊戲業</w:t>
      </w:r>
      <w:r w:rsidRPr="008506AA">
        <w:rPr>
          <w:rFonts w:ascii="新細明體" w:eastAsia="新細明體" w:hAnsi="新細明體" w:cs="新細明體"/>
          <w:color w:val="0000FF"/>
          <w:lang w:eastAsia="zh-TW"/>
        </w:rPr>
        <w:t xml:space="preserve"> - </w:t>
      </w:r>
      <w:r w:rsidRPr="008506AA">
        <w:rPr>
          <w:rFonts w:ascii="新細明體" w:eastAsia="新細明體" w:hAnsi="新細明體" w:cs="新細明體" w:hint="eastAsia"/>
          <w:color w:val="0000FF"/>
          <w:lang w:eastAsia="zh-TW"/>
        </w:rPr>
        <w:t>限製作與研發服務</w:t>
      </w:r>
    </w:p>
    <w:p w14:paraId="5BDB49A9" w14:textId="77777777" w:rsidR="008506AA" w:rsidRPr="008506AA" w:rsidRDefault="008506AA" w:rsidP="008506AA">
      <w:pPr>
        <w:pStyle w:val="ListParagraph"/>
        <w:numPr>
          <w:ilvl w:val="0"/>
          <w:numId w:val="9"/>
        </w:numPr>
        <w:rPr>
          <w:rFonts w:ascii="新細明體" w:eastAsia="新細明體" w:hAnsi="新細明體" w:cs="新細明體"/>
          <w:color w:val="FF0000"/>
          <w:lang w:eastAsia="zh-TW"/>
        </w:rPr>
      </w:pPr>
      <w:r w:rsidRPr="008506AA">
        <w:rPr>
          <w:rFonts w:ascii="新細明體" w:eastAsia="新細明體" w:hAnsi="新細明體" w:cs="新細明體" w:hint="eastAsia"/>
          <w:color w:val="FF0000"/>
          <w:lang w:eastAsia="zh-TW"/>
        </w:rPr>
        <w:t>商標代理</w:t>
      </w:r>
    </w:p>
    <w:p w14:paraId="06A5C498" w14:textId="77777777" w:rsidR="008506AA" w:rsidRDefault="008506AA" w:rsidP="008506AA">
      <w:pPr>
        <w:pStyle w:val="ListParagraph"/>
        <w:rPr>
          <w:rFonts w:ascii="新細明體" w:eastAsia="新細明體" w:hAnsi="新細明體" w:cs="新細明體" w:hint="eastAsia"/>
          <w:lang w:eastAsia="zh-TW"/>
        </w:rPr>
      </w:pPr>
    </w:p>
    <w:p w14:paraId="500D844C" w14:textId="77777777" w:rsidR="007A403B" w:rsidRDefault="007A403B" w:rsidP="008506AA">
      <w:pPr>
        <w:pStyle w:val="ListParagraph"/>
        <w:rPr>
          <w:rFonts w:ascii="新細明體" w:eastAsia="新細明體" w:hAnsi="新細明體" w:cs="新細明體" w:hint="eastAsia"/>
          <w:lang w:eastAsia="zh-TW"/>
        </w:rPr>
      </w:pPr>
    </w:p>
    <w:p w14:paraId="46EFF2E9" w14:textId="77777777" w:rsidR="007A403B" w:rsidRDefault="007A403B" w:rsidP="007A403B">
      <w:pPr>
        <w:rPr>
          <w:rFonts w:ascii="新細明體" w:eastAsia="新細明體" w:hAnsi="新細明體" w:cs="新細明體" w:hint="eastAsia"/>
          <w:lang w:eastAsia="zh-TW"/>
        </w:rPr>
      </w:pPr>
    </w:p>
    <w:p w14:paraId="7E46AFFB" w14:textId="77777777" w:rsidR="007A403B" w:rsidRDefault="007A403B" w:rsidP="007A403B">
      <w:pPr>
        <w:rPr>
          <w:rFonts w:ascii="新細明體" w:eastAsia="新細明體" w:hAnsi="新細明體" w:cs="新細明體"/>
          <w:lang w:eastAsia="zh-TW"/>
        </w:rPr>
      </w:pPr>
    </w:p>
    <w:p w14:paraId="13E76C9C" w14:textId="77777777" w:rsidR="007A403B" w:rsidRDefault="007A403B" w:rsidP="007A403B">
      <w:pPr>
        <w:rPr>
          <w:rFonts w:ascii="新細明體" w:eastAsia="新細明體" w:hAnsi="新細明體" w:cs="新細明體"/>
          <w:lang w:eastAsia="zh-TW"/>
        </w:rPr>
      </w:pPr>
    </w:p>
    <w:p w14:paraId="60A870CE" w14:textId="38FC77F6" w:rsidR="007A403B" w:rsidRDefault="007A403B" w:rsidP="007A403B">
      <w:pPr>
        <w:rPr>
          <w:rFonts w:ascii="新細明體" w:eastAsia="新細明體" w:hAnsi="新細明體" w:cs="新細明體" w:hint="eastAsia"/>
          <w:lang w:eastAsia="zh-TW"/>
        </w:rPr>
      </w:pPr>
      <w:r w:rsidRPr="007A403B">
        <w:rPr>
          <w:rFonts w:ascii="新細明體" w:eastAsia="新細明體" w:hAnsi="新細明體" w:cs="新細明體" w:hint="eastAsia"/>
          <w:lang w:eastAsia="zh-TW"/>
        </w:rPr>
        <w:t>金融服務業開放項目</w:t>
      </w:r>
    </w:p>
    <w:p w14:paraId="78DA1A21" w14:textId="77777777" w:rsidR="007A403B" w:rsidRDefault="007A403B" w:rsidP="007A403B">
      <w:pPr>
        <w:rPr>
          <w:rFonts w:ascii="新細明體" w:eastAsia="新細明體" w:hAnsi="新細明體" w:cs="新細明體" w:hint="eastAsia"/>
          <w:lang w:eastAsia="zh-TW"/>
        </w:rPr>
      </w:pPr>
    </w:p>
    <w:p w14:paraId="4EA4D794" w14:textId="593399A9" w:rsidR="007A403B" w:rsidRPr="007A403B" w:rsidRDefault="007A403B" w:rsidP="007A403B">
      <w:pPr>
        <w:rPr>
          <w:rFonts w:ascii="新細明體" w:eastAsia="新細明體" w:hAnsi="新細明體" w:cs="新細明體" w:hint="eastAsia"/>
          <w:color w:val="008000"/>
          <w:lang w:eastAsia="zh-TW"/>
        </w:rPr>
      </w:pPr>
      <w:r w:rsidRPr="007A403B">
        <w:rPr>
          <w:rFonts w:ascii="新細明體" w:eastAsia="新細明體" w:hAnsi="新細明體" w:cs="新細明體" w:hint="eastAsia"/>
          <w:color w:val="008000"/>
          <w:lang w:eastAsia="zh-TW"/>
        </w:rPr>
        <w:t>Ａ</w:t>
      </w:r>
      <w:r w:rsidRPr="007A403B">
        <w:rPr>
          <w:rFonts w:ascii="新細明體" w:eastAsia="新細明體" w:hAnsi="新細明體" w:cs="新細明體"/>
          <w:color w:val="008000"/>
          <w:lang w:eastAsia="zh-TW"/>
        </w:rPr>
        <w:t xml:space="preserve">. </w:t>
      </w:r>
      <w:r w:rsidRPr="007A403B">
        <w:rPr>
          <w:rFonts w:ascii="新細明體" w:eastAsia="新細明體" w:hAnsi="新細明體" w:cs="新細明體" w:hint="eastAsia"/>
          <w:color w:val="008000"/>
          <w:lang w:eastAsia="zh-TW"/>
        </w:rPr>
        <w:t>銀行及其他金融服務(不包括證券期貨和保險)</w:t>
      </w:r>
    </w:p>
    <w:p w14:paraId="24EF3ABC" w14:textId="77777777" w:rsidR="007A403B" w:rsidRPr="007A403B" w:rsidRDefault="007A403B" w:rsidP="007A403B">
      <w:pPr>
        <w:rPr>
          <w:rFonts w:ascii="新細明體" w:eastAsia="新細明體" w:hAnsi="新細明體" w:cs="新細明體"/>
          <w:color w:val="008000"/>
          <w:lang w:eastAsia="zh-TW"/>
        </w:rPr>
      </w:pPr>
    </w:p>
    <w:p w14:paraId="08ACFC57" w14:textId="2B9AC070" w:rsidR="007A403B" w:rsidRPr="007A403B" w:rsidRDefault="007A403B" w:rsidP="007A403B">
      <w:pPr>
        <w:rPr>
          <w:rFonts w:ascii="新細明體" w:eastAsia="新細明體" w:hAnsi="新細明體" w:cs="新細明體" w:hint="eastAsia"/>
          <w:color w:val="008000"/>
          <w:lang w:eastAsia="zh-TW"/>
        </w:rPr>
      </w:pPr>
      <w:r w:rsidRPr="007A403B">
        <w:rPr>
          <w:rFonts w:ascii="新細明體" w:eastAsia="新細明體" w:hAnsi="新細明體" w:cs="新細明體"/>
          <w:color w:val="008000"/>
          <w:lang w:eastAsia="zh-TW"/>
        </w:rPr>
        <w:t xml:space="preserve">B. </w:t>
      </w:r>
      <w:r w:rsidRPr="007A403B">
        <w:rPr>
          <w:rFonts w:ascii="新細明體" w:eastAsia="新細明體" w:hAnsi="新細明體" w:cs="新細明體" w:hint="eastAsia"/>
          <w:color w:val="008000"/>
          <w:lang w:eastAsia="zh-TW"/>
        </w:rPr>
        <w:t>保險及其相關服務</w:t>
      </w:r>
    </w:p>
    <w:p w14:paraId="6F59585D" w14:textId="77777777" w:rsidR="007A403B" w:rsidRPr="007A403B" w:rsidRDefault="007A403B" w:rsidP="007A403B">
      <w:pPr>
        <w:rPr>
          <w:rFonts w:ascii="新細明體" w:eastAsia="新細明體" w:hAnsi="新細明體" w:cs="新細明體"/>
          <w:color w:val="008000"/>
          <w:lang w:eastAsia="zh-TW"/>
        </w:rPr>
      </w:pPr>
    </w:p>
    <w:p w14:paraId="62295E32" w14:textId="6AD54C92" w:rsidR="007A403B" w:rsidRPr="007A403B" w:rsidRDefault="007A403B" w:rsidP="007A403B">
      <w:pPr>
        <w:rPr>
          <w:rFonts w:ascii="新細明體" w:eastAsia="新細明體" w:hAnsi="新細明體" w:cs="新細明體" w:hint="eastAsia"/>
          <w:color w:val="008000"/>
          <w:lang w:eastAsia="zh-TW"/>
        </w:rPr>
      </w:pPr>
      <w:r w:rsidRPr="007A403B">
        <w:rPr>
          <w:rFonts w:ascii="新細明體" w:eastAsia="新細明體" w:hAnsi="新細明體" w:cs="新細明體"/>
          <w:color w:val="008000"/>
          <w:lang w:eastAsia="zh-TW"/>
        </w:rPr>
        <w:t xml:space="preserve">C. </w:t>
      </w:r>
      <w:r w:rsidRPr="007A403B">
        <w:rPr>
          <w:rFonts w:ascii="新細明體" w:eastAsia="新細明體" w:hAnsi="新細明體" w:cs="新細明體" w:hint="eastAsia"/>
          <w:color w:val="008000"/>
          <w:lang w:eastAsia="zh-TW"/>
        </w:rPr>
        <w:t>證券、期貨及其相關服務</w:t>
      </w:r>
    </w:p>
    <w:sectPr w:rsidR="007A403B" w:rsidRPr="007A403B" w:rsidSect="008B019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4C0EA1" w14:textId="77777777" w:rsidR="00A35882" w:rsidRDefault="00A35882" w:rsidP="008506AA">
      <w:r>
        <w:separator/>
      </w:r>
    </w:p>
  </w:endnote>
  <w:endnote w:type="continuationSeparator" w:id="0">
    <w:p w14:paraId="1788CE7E" w14:textId="77777777" w:rsidR="00A35882" w:rsidRDefault="00A35882" w:rsidP="00850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新細明體">
    <w:charset w:val="51"/>
    <w:family w:val="auto"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Heiti TC Light">
    <w:panose1 w:val="02000000000000000000"/>
    <w:charset w:val="51"/>
    <w:family w:val="auto"/>
    <w:pitch w:val="variable"/>
    <w:sig w:usb0="8000002F" w:usb1="0808004A" w:usb2="00000010" w:usb3="00000000" w:csb0="00100000" w:csb1="00000000"/>
  </w:font>
  <w:font w:name="標楷體">
    <w:altName w:val="宋体"/>
    <w:charset w:val="88"/>
    <w:family w:val="script"/>
    <w:pitch w:val="fixed"/>
    <w:sig w:usb0="00000003" w:usb1="082E0000" w:usb2="00000016" w:usb3="00000000" w:csb0="00100001" w:csb1="00000000"/>
  </w:font>
  <w:font w:name="Kaiti SC Black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Mongolian Baiti">
    <w:panose1 w:val="03000500000000000000"/>
    <w:charset w:val="00"/>
    <w:family w:val="auto"/>
    <w:pitch w:val="variable"/>
    <w:sig w:usb0="80000023" w:usb1="00000000" w:usb2="00020000" w:usb3="00000000" w:csb0="00000001" w:csb1="00000000"/>
  </w:font>
  <w:font w:name="Microsoft Tai Le">
    <w:panose1 w:val="020B0502040204020203"/>
    <w:charset w:val="00"/>
    <w:family w:val="auto"/>
    <w:pitch w:val="variable"/>
    <w:sig w:usb0="00000003" w:usb1="00000000" w:usb2="4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73B9C9" w14:textId="77777777" w:rsidR="00A35882" w:rsidRDefault="00A35882" w:rsidP="008506AA">
      <w:r>
        <w:separator/>
      </w:r>
    </w:p>
  </w:footnote>
  <w:footnote w:type="continuationSeparator" w:id="0">
    <w:p w14:paraId="4A255873" w14:textId="77777777" w:rsidR="00A35882" w:rsidRDefault="00A35882" w:rsidP="008506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C2C83"/>
    <w:multiLevelType w:val="hybridMultilevel"/>
    <w:tmpl w:val="0E60DC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DA98AB4E">
      <w:start w:val="4"/>
      <w:numFmt w:val="upperLetter"/>
      <w:lvlText w:val="%6."/>
      <w:lvlJc w:val="left"/>
      <w:pPr>
        <w:ind w:left="4500" w:hanging="36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47093"/>
    <w:multiLevelType w:val="hybridMultilevel"/>
    <w:tmpl w:val="9F40CA9A"/>
    <w:lvl w:ilvl="0" w:tplc="0E60EF94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08431AC7"/>
    <w:multiLevelType w:val="hybridMultilevel"/>
    <w:tmpl w:val="23DE790C"/>
    <w:lvl w:ilvl="0" w:tplc="F0B63E3C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35EE49C8">
      <w:start w:val="4"/>
      <w:numFmt w:val="upperLetter"/>
      <w:lvlText w:val="%4."/>
      <w:lvlJc w:val="left"/>
      <w:pPr>
        <w:ind w:left="396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0C891A3E"/>
    <w:multiLevelType w:val="hybridMultilevel"/>
    <w:tmpl w:val="B23AE664"/>
    <w:lvl w:ilvl="0" w:tplc="D1E0F61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CCC1E64"/>
    <w:multiLevelType w:val="hybridMultilevel"/>
    <w:tmpl w:val="74DA5A60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27521E"/>
    <w:multiLevelType w:val="hybridMultilevel"/>
    <w:tmpl w:val="D5743C1A"/>
    <w:lvl w:ilvl="0" w:tplc="0409001B">
      <w:start w:val="1"/>
      <w:numFmt w:val="lowerRoman"/>
      <w:lvlText w:val="%1."/>
      <w:lvlJc w:val="right"/>
      <w:pPr>
        <w:ind w:left="2520" w:hanging="360"/>
      </w:p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>
    <w:nsid w:val="0E15692C"/>
    <w:multiLevelType w:val="hybridMultilevel"/>
    <w:tmpl w:val="6F0820E6"/>
    <w:lvl w:ilvl="0" w:tplc="4BA69A42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213E7405"/>
    <w:multiLevelType w:val="hybridMultilevel"/>
    <w:tmpl w:val="446AF142"/>
    <w:lvl w:ilvl="0" w:tplc="0409001B">
      <w:start w:val="1"/>
      <w:numFmt w:val="lowerRoman"/>
      <w:lvlText w:val="%1."/>
      <w:lvlJc w:val="right"/>
      <w:pPr>
        <w:ind w:left="3420" w:hanging="360"/>
      </w:pPr>
    </w:lvl>
    <w:lvl w:ilvl="1" w:tplc="04090019" w:tentative="1">
      <w:start w:val="1"/>
      <w:numFmt w:val="lowerLetter"/>
      <w:lvlText w:val="%2."/>
      <w:lvlJc w:val="left"/>
      <w:pPr>
        <w:ind w:left="4140" w:hanging="360"/>
      </w:pPr>
    </w:lvl>
    <w:lvl w:ilvl="2" w:tplc="0409001B" w:tentative="1">
      <w:start w:val="1"/>
      <w:numFmt w:val="lowerRoman"/>
      <w:lvlText w:val="%3."/>
      <w:lvlJc w:val="right"/>
      <w:pPr>
        <w:ind w:left="4860" w:hanging="180"/>
      </w:pPr>
    </w:lvl>
    <w:lvl w:ilvl="3" w:tplc="0409000F" w:tentative="1">
      <w:start w:val="1"/>
      <w:numFmt w:val="decimal"/>
      <w:lvlText w:val="%4."/>
      <w:lvlJc w:val="left"/>
      <w:pPr>
        <w:ind w:left="5580" w:hanging="360"/>
      </w:pPr>
    </w:lvl>
    <w:lvl w:ilvl="4" w:tplc="04090019" w:tentative="1">
      <w:start w:val="1"/>
      <w:numFmt w:val="lowerLetter"/>
      <w:lvlText w:val="%5."/>
      <w:lvlJc w:val="left"/>
      <w:pPr>
        <w:ind w:left="6300" w:hanging="360"/>
      </w:pPr>
    </w:lvl>
    <w:lvl w:ilvl="5" w:tplc="0409001B" w:tentative="1">
      <w:start w:val="1"/>
      <w:numFmt w:val="lowerRoman"/>
      <w:lvlText w:val="%6."/>
      <w:lvlJc w:val="right"/>
      <w:pPr>
        <w:ind w:left="7020" w:hanging="180"/>
      </w:pPr>
    </w:lvl>
    <w:lvl w:ilvl="6" w:tplc="0409000F" w:tentative="1">
      <w:start w:val="1"/>
      <w:numFmt w:val="decimal"/>
      <w:lvlText w:val="%7."/>
      <w:lvlJc w:val="left"/>
      <w:pPr>
        <w:ind w:left="7740" w:hanging="360"/>
      </w:pPr>
    </w:lvl>
    <w:lvl w:ilvl="7" w:tplc="04090019" w:tentative="1">
      <w:start w:val="1"/>
      <w:numFmt w:val="lowerLetter"/>
      <w:lvlText w:val="%8."/>
      <w:lvlJc w:val="left"/>
      <w:pPr>
        <w:ind w:left="8460" w:hanging="360"/>
      </w:pPr>
    </w:lvl>
    <w:lvl w:ilvl="8" w:tplc="0409001B" w:tentative="1">
      <w:start w:val="1"/>
      <w:numFmt w:val="lowerRoman"/>
      <w:lvlText w:val="%9."/>
      <w:lvlJc w:val="right"/>
      <w:pPr>
        <w:ind w:left="9180" w:hanging="180"/>
      </w:pPr>
    </w:lvl>
  </w:abstractNum>
  <w:abstractNum w:abstractNumId="8">
    <w:nsid w:val="292F1BD0"/>
    <w:multiLevelType w:val="hybridMultilevel"/>
    <w:tmpl w:val="CFF0A6DA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1F047F"/>
    <w:multiLevelType w:val="hybridMultilevel"/>
    <w:tmpl w:val="524CB4AA"/>
    <w:lvl w:ilvl="0" w:tplc="0409001B">
      <w:start w:val="1"/>
      <w:numFmt w:val="lowerRoman"/>
      <w:lvlText w:val="%1."/>
      <w:lvlJc w:val="right"/>
      <w:pPr>
        <w:ind w:left="3240" w:hanging="360"/>
      </w:pPr>
    </w:lvl>
    <w:lvl w:ilvl="1" w:tplc="04090019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0">
    <w:nsid w:val="2F1E4300"/>
    <w:multiLevelType w:val="hybridMultilevel"/>
    <w:tmpl w:val="A768CE98"/>
    <w:lvl w:ilvl="0" w:tplc="BC524642">
      <w:start w:val="1"/>
      <w:numFmt w:val="upperLetter"/>
      <w:lvlText w:val="%1."/>
      <w:lvlJc w:val="left"/>
      <w:pPr>
        <w:ind w:left="108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FA75175"/>
    <w:multiLevelType w:val="hybridMultilevel"/>
    <w:tmpl w:val="656665AE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1927996"/>
    <w:multiLevelType w:val="hybridMultilevel"/>
    <w:tmpl w:val="8F92632A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7753834"/>
    <w:multiLevelType w:val="hybridMultilevel"/>
    <w:tmpl w:val="C866A44C"/>
    <w:lvl w:ilvl="0" w:tplc="0409001B">
      <w:start w:val="1"/>
      <w:numFmt w:val="lowerRoman"/>
      <w:lvlText w:val="%1."/>
      <w:lvlJc w:val="right"/>
      <w:pPr>
        <w:ind w:left="3240" w:hanging="360"/>
      </w:pPr>
    </w:lvl>
    <w:lvl w:ilvl="1" w:tplc="04090019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4">
    <w:nsid w:val="3F0A120D"/>
    <w:multiLevelType w:val="hybridMultilevel"/>
    <w:tmpl w:val="AA1A4D98"/>
    <w:lvl w:ilvl="0" w:tplc="E14E0EA2">
      <w:start w:val="1"/>
      <w:numFmt w:val="lowerLetter"/>
      <w:lvlText w:val="(%1)"/>
      <w:lvlJc w:val="left"/>
      <w:pPr>
        <w:ind w:left="180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467A6994"/>
    <w:multiLevelType w:val="hybridMultilevel"/>
    <w:tmpl w:val="510A52F4"/>
    <w:lvl w:ilvl="0" w:tplc="27F4026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D2E1235"/>
    <w:multiLevelType w:val="hybridMultilevel"/>
    <w:tmpl w:val="69820514"/>
    <w:lvl w:ilvl="0" w:tplc="0409001B">
      <w:start w:val="1"/>
      <w:numFmt w:val="lowerRoman"/>
      <w:lvlText w:val="%1."/>
      <w:lvlJc w:val="right"/>
      <w:pPr>
        <w:ind w:left="3240" w:hanging="360"/>
      </w:pPr>
    </w:lvl>
    <w:lvl w:ilvl="1" w:tplc="04090019">
      <w:start w:val="1"/>
      <w:numFmt w:val="lowerLetter"/>
      <w:lvlText w:val="%2."/>
      <w:lvlJc w:val="left"/>
      <w:pPr>
        <w:ind w:left="3960" w:hanging="360"/>
      </w:pPr>
    </w:lvl>
    <w:lvl w:ilvl="2" w:tplc="0409001B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7">
    <w:nsid w:val="5015028A"/>
    <w:multiLevelType w:val="hybridMultilevel"/>
    <w:tmpl w:val="390CCA24"/>
    <w:lvl w:ilvl="0" w:tplc="0409001B">
      <w:start w:val="1"/>
      <w:numFmt w:val="lowerRoman"/>
      <w:lvlText w:val="%1."/>
      <w:lvlJc w:val="right"/>
      <w:pPr>
        <w:ind w:left="3240" w:hanging="360"/>
      </w:pPr>
    </w:lvl>
    <w:lvl w:ilvl="1" w:tplc="04090019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8">
    <w:nsid w:val="5949016D"/>
    <w:multiLevelType w:val="hybridMultilevel"/>
    <w:tmpl w:val="EF82ED2C"/>
    <w:lvl w:ilvl="0" w:tplc="51302D66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96A7F2A"/>
    <w:multiLevelType w:val="hybridMultilevel"/>
    <w:tmpl w:val="7D4AEB80"/>
    <w:lvl w:ilvl="0" w:tplc="0409001B">
      <w:start w:val="1"/>
      <w:numFmt w:val="lowerRoman"/>
      <w:lvlText w:val="%1."/>
      <w:lvlJc w:val="righ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0">
    <w:nsid w:val="5D2E67D6"/>
    <w:multiLevelType w:val="hybridMultilevel"/>
    <w:tmpl w:val="3E5810BC"/>
    <w:lvl w:ilvl="0" w:tplc="826E52F8">
      <w:start w:val="1"/>
      <w:numFmt w:val="lowerLetter"/>
      <w:lvlText w:val="%1."/>
      <w:lvlJc w:val="left"/>
      <w:pPr>
        <w:ind w:left="2520" w:hanging="360"/>
      </w:pPr>
      <w:rPr>
        <w:rFonts w:ascii="新細明體" w:eastAsia="新細明體" w:hAnsi="新細明體" w:cs="新細明體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1">
    <w:nsid w:val="5F783B03"/>
    <w:multiLevelType w:val="hybridMultilevel"/>
    <w:tmpl w:val="FD509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7E34D40"/>
    <w:multiLevelType w:val="hybridMultilevel"/>
    <w:tmpl w:val="90DA9C94"/>
    <w:lvl w:ilvl="0" w:tplc="04090013">
      <w:start w:val="1"/>
      <w:numFmt w:val="upperRoman"/>
      <w:lvlText w:val="%1."/>
      <w:lvlJc w:val="righ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3">
    <w:nsid w:val="6A30793E"/>
    <w:multiLevelType w:val="hybridMultilevel"/>
    <w:tmpl w:val="4832016A"/>
    <w:lvl w:ilvl="0" w:tplc="04090019">
      <w:start w:val="1"/>
      <w:numFmt w:val="lowerLetter"/>
      <w:lvlText w:val="%1."/>
      <w:lvlJc w:val="left"/>
      <w:pPr>
        <w:ind w:left="2520" w:hanging="360"/>
      </w:p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4">
    <w:nsid w:val="6E306CAE"/>
    <w:multiLevelType w:val="hybridMultilevel"/>
    <w:tmpl w:val="534603AE"/>
    <w:lvl w:ilvl="0" w:tplc="0409001B">
      <w:start w:val="1"/>
      <w:numFmt w:val="lowerRoman"/>
      <w:lvlText w:val="%1."/>
      <w:lvlJc w:val="righ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5">
    <w:nsid w:val="72493D7C"/>
    <w:multiLevelType w:val="hybridMultilevel"/>
    <w:tmpl w:val="37CAB4D8"/>
    <w:lvl w:ilvl="0" w:tplc="BC524642">
      <w:start w:val="1"/>
      <w:numFmt w:val="upperLetter"/>
      <w:lvlText w:val="%1."/>
      <w:lvlJc w:val="left"/>
      <w:pPr>
        <w:ind w:left="1080" w:hanging="360"/>
      </w:pPr>
      <w:rPr>
        <w:rFonts w:hint="eastAsia"/>
      </w:rPr>
    </w:lvl>
    <w:lvl w:ilvl="1" w:tplc="38BE25C8">
      <w:start w:val="1"/>
      <w:numFmt w:val="lowerRoman"/>
      <w:lvlText w:val="%2."/>
      <w:lvlJc w:val="left"/>
      <w:pPr>
        <w:ind w:left="1800" w:hanging="360"/>
      </w:pPr>
      <w:rPr>
        <w:rFonts w:ascii="新細明體" w:eastAsia="新細明體" w:hAnsi="新細明體" w:cs="新細明體"/>
      </w:rPr>
    </w:lvl>
    <w:lvl w:ilvl="2" w:tplc="04090019">
      <w:start w:val="1"/>
      <w:numFmt w:val="lowerLetter"/>
      <w:lvlText w:val="%3."/>
      <w:lvlJc w:val="left"/>
      <w:pPr>
        <w:ind w:left="2520" w:hanging="36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1"/>
  </w:num>
  <w:num w:numId="5">
    <w:abstractNumId w:val="4"/>
  </w:num>
  <w:num w:numId="6">
    <w:abstractNumId w:val="14"/>
  </w:num>
  <w:num w:numId="7">
    <w:abstractNumId w:val="1"/>
  </w:num>
  <w:num w:numId="8">
    <w:abstractNumId w:val="6"/>
  </w:num>
  <w:num w:numId="9">
    <w:abstractNumId w:val="15"/>
  </w:num>
  <w:num w:numId="10">
    <w:abstractNumId w:val="21"/>
  </w:num>
  <w:num w:numId="11">
    <w:abstractNumId w:val="18"/>
  </w:num>
  <w:num w:numId="12">
    <w:abstractNumId w:val="8"/>
  </w:num>
  <w:num w:numId="13">
    <w:abstractNumId w:val="12"/>
  </w:num>
  <w:num w:numId="14">
    <w:abstractNumId w:val="20"/>
  </w:num>
  <w:num w:numId="15">
    <w:abstractNumId w:val="22"/>
  </w:num>
  <w:num w:numId="16">
    <w:abstractNumId w:val="24"/>
  </w:num>
  <w:num w:numId="17">
    <w:abstractNumId w:val="17"/>
  </w:num>
  <w:num w:numId="18">
    <w:abstractNumId w:val="9"/>
  </w:num>
  <w:num w:numId="19">
    <w:abstractNumId w:val="5"/>
  </w:num>
  <w:num w:numId="20">
    <w:abstractNumId w:val="13"/>
  </w:num>
  <w:num w:numId="21">
    <w:abstractNumId w:val="23"/>
  </w:num>
  <w:num w:numId="22">
    <w:abstractNumId w:val="19"/>
  </w:num>
  <w:num w:numId="23">
    <w:abstractNumId w:val="10"/>
  </w:num>
  <w:num w:numId="24">
    <w:abstractNumId w:val="25"/>
  </w:num>
  <w:num w:numId="25">
    <w:abstractNumId w:val="7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4101"/>
    <w:rsid w:val="000110B1"/>
    <w:rsid w:val="0001376A"/>
    <w:rsid w:val="001376FC"/>
    <w:rsid w:val="00174E26"/>
    <w:rsid w:val="00180E1C"/>
    <w:rsid w:val="00186EA0"/>
    <w:rsid w:val="001F6452"/>
    <w:rsid w:val="00213DA4"/>
    <w:rsid w:val="00242C9D"/>
    <w:rsid w:val="00266495"/>
    <w:rsid w:val="003F4101"/>
    <w:rsid w:val="00457FA6"/>
    <w:rsid w:val="004C5B78"/>
    <w:rsid w:val="004E5F22"/>
    <w:rsid w:val="00502DC2"/>
    <w:rsid w:val="005151BA"/>
    <w:rsid w:val="00531471"/>
    <w:rsid w:val="005957AD"/>
    <w:rsid w:val="006402BF"/>
    <w:rsid w:val="00662968"/>
    <w:rsid w:val="007500E5"/>
    <w:rsid w:val="00767E07"/>
    <w:rsid w:val="00776E63"/>
    <w:rsid w:val="0078440C"/>
    <w:rsid w:val="007A403B"/>
    <w:rsid w:val="007D7C8E"/>
    <w:rsid w:val="007F5D85"/>
    <w:rsid w:val="008506AA"/>
    <w:rsid w:val="00865A2F"/>
    <w:rsid w:val="0086626A"/>
    <w:rsid w:val="008809B7"/>
    <w:rsid w:val="008B0190"/>
    <w:rsid w:val="009405DD"/>
    <w:rsid w:val="009A4703"/>
    <w:rsid w:val="00A35882"/>
    <w:rsid w:val="00A5591C"/>
    <w:rsid w:val="00A56822"/>
    <w:rsid w:val="00B058C0"/>
    <w:rsid w:val="00B0664C"/>
    <w:rsid w:val="00B63871"/>
    <w:rsid w:val="00BA0948"/>
    <w:rsid w:val="00BA668B"/>
    <w:rsid w:val="00BC7904"/>
    <w:rsid w:val="00C601F0"/>
    <w:rsid w:val="00CB4C6B"/>
    <w:rsid w:val="00CF735C"/>
    <w:rsid w:val="00D424F9"/>
    <w:rsid w:val="00EA1555"/>
    <w:rsid w:val="00F76E46"/>
    <w:rsid w:val="00FF3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C4B3C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B4C6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13DA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506A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06AA"/>
  </w:style>
  <w:style w:type="paragraph" w:styleId="Footer">
    <w:name w:val="footer"/>
    <w:basedOn w:val="Normal"/>
    <w:link w:val="FooterChar"/>
    <w:uiPriority w:val="99"/>
    <w:unhideWhenUsed/>
    <w:rsid w:val="008506A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06AA"/>
  </w:style>
  <w:style w:type="character" w:styleId="FollowedHyperlink">
    <w:name w:val="FollowedHyperlink"/>
    <w:basedOn w:val="DefaultParagraphFont"/>
    <w:uiPriority w:val="99"/>
    <w:semiHidden/>
    <w:unhideWhenUsed/>
    <w:rsid w:val="00CF735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B4C6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13DA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506A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06AA"/>
  </w:style>
  <w:style w:type="paragraph" w:styleId="Footer">
    <w:name w:val="footer"/>
    <w:basedOn w:val="Normal"/>
    <w:link w:val="FooterChar"/>
    <w:uiPriority w:val="99"/>
    <w:unhideWhenUsed/>
    <w:rsid w:val="008506A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06AA"/>
  </w:style>
  <w:style w:type="character" w:styleId="FollowedHyperlink">
    <w:name w:val="FollowedHyperlink"/>
    <w:basedOn w:val="DefaultParagraphFont"/>
    <w:uiPriority w:val="99"/>
    <w:semiHidden/>
    <w:unhideWhenUsed/>
    <w:rsid w:val="00CF735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8</Pages>
  <Words>918</Words>
  <Characters>5238</Characters>
  <Application>Microsoft Macintosh Word</Application>
  <DocSecurity>0</DocSecurity>
  <Lines>43</Lines>
  <Paragraphs>12</Paragraphs>
  <ScaleCrop>false</ScaleCrop>
  <Company>Stanford</Company>
  <LinksUpToDate>false</LinksUpToDate>
  <CharactersWithSpaces>6144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YC Peng</dc:creator>
  <cp:keywords/>
  <dc:description/>
  <cp:lastModifiedBy>YC Peng</cp:lastModifiedBy>
  <cp:revision>1</cp:revision>
  <dcterms:created xsi:type="dcterms:W3CDTF">2014-03-24T00:49:00Z</dcterms:created>
  <dcterms:modified xsi:type="dcterms:W3CDTF">2014-04-03T17:57:00Z</dcterms:modified>
</cp:coreProperties>
</file>