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FBE" w:rsidRPr="000E7300" w:rsidRDefault="00CB4687" w:rsidP="000E7300">
      <w:pPr>
        <w:jc w:val="center"/>
        <w:rPr>
          <w:b/>
          <w:sz w:val="40"/>
          <w:szCs w:val="40"/>
        </w:rPr>
      </w:pPr>
      <w:proofErr w:type="spellStart"/>
      <w:r w:rsidRPr="000E7300">
        <w:rPr>
          <w:rFonts w:hint="eastAsia"/>
          <w:b/>
          <w:sz w:val="40"/>
          <w:szCs w:val="40"/>
        </w:rPr>
        <w:t>Ro</w:t>
      </w:r>
      <w:r w:rsidRPr="000E7300">
        <w:rPr>
          <w:b/>
          <w:sz w:val="40"/>
          <w:szCs w:val="40"/>
        </w:rPr>
        <w:t>b</w:t>
      </w:r>
      <w:r w:rsidRPr="000E7300">
        <w:rPr>
          <w:rFonts w:hint="eastAsia"/>
          <w:b/>
          <w:sz w:val="40"/>
          <w:szCs w:val="40"/>
        </w:rPr>
        <w:t>o</w:t>
      </w:r>
      <w:r w:rsidRPr="000E7300">
        <w:rPr>
          <w:b/>
          <w:sz w:val="40"/>
          <w:szCs w:val="40"/>
        </w:rPr>
        <w:t>flow</w:t>
      </w:r>
      <w:proofErr w:type="spellEnd"/>
      <w:r w:rsidRPr="000E7300">
        <w:rPr>
          <w:rFonts w:hint="eastAsia"/>
          <w:b/>
          <w:sz w:val="40"/>
          <w:szCs w:val="40"/>
        </w:rPr>
        <w:t xml:space="preserve"> </w:t>
      </w:r>
      <w:r w:rsidRPr="000E7300">
        <w:rPr>
          <w:b/>
          <w:sz w:val="40"/>
          <w:szCs w:val="40"/>
        </w:rPr>
        <w:t>usage tutorial</w:t>
      </w:r>
    </w:p>
    <w:p w:rsidR="00CB4687" w:rsidRDefault="00CB4687"/>
    <w:p w:rsidR="00CB4687" w:rsidRPr="000E7300" w:rsidRDefault="00CB4687">
      <w:pPr>
        <w:rPr>
          <w:b/>
        </w:rPr>
      </w:pPr>
      <w:r w:rsidRPr="000E7300">
        <w:rPr>
          <w:b/>
        </w:rPr>
        <w:t>Website</w:t>
      </w:r>
    </w:p>
    <w:p w:rsidR="00CB4687" w:rsidRDefault="000E7300" w:rsidP="00CB46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hyperlink r:id="rId5" w:history="1">
        <w:r w:rsidRPr="00331897">
          <w:rPr>
            <w:rStyle w:val="a3"/>
          </w:rPr>
          <w:t>https://roboflow.com/</w:t>
        </w:r>
      </w:hyperlink>
    </w:p>
    <w:p w:rsidR="000E7300" w:rsidRDefault="000E7300" w:rsidP="00CB46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CB4687" w:rsidRPr="00E40E80" w:rsidRDefault="000E7300" w:rsidP="00CB4687">
      <w:pPr>
        <w:pStyle w:val="a4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hint="eastAsia"/>
        </w:rPr>
      </w:pPr>
      <w:r w:rsidRPr="00E40E80">
        <w:rPr>
          <w:b/>
        </w:rPr>
        <w:t>Sing in your account or have to register a new account first</w:t>
      </w:r>
      <w:r>
        <w:t>.</w:t>
      </w:r>
    </w:p>
    <w:p w:rsidR="00CB4687" w:rsidRPr="00E40E80" w:rsidRDefault="00CB4687" w:rsidP="00E40E80">
      <w:pPr>
        <w:pStyle w:val="a4"/>
        <w:numPr>
          <w:ilvl w:val="0"/>
          <w:numId w:val="1"/>
        </w:numPr>
        <w:ind w:leftChars="0"/>
        <w:rPr>
          <w:b/>
        </w:rPr>
      </w:pPr>
      <w:r w:rsidRPr="00E40E80">
        <w:rPr>
          <w:b/>
        </w:rPr>
        <w:t>Create a</w:t>
      </w:r>
      <w:r w:rsidR="00065728" w:rsidRPr="00E40E80">
        <w:rPr>
          <w:b/>
        </w:rPr>
        <w:t xml:space="preserve"> new</w:t>
      </w:r>
      <w:r w:rsidRPr="00E40E80">
        <w:rPr>
          <w:b/>
        </w:rPr>
        <w:t xml:space="preserve"> project</w:t>
      </w:r>
      <w:r w:rsidR="00065728" w:rsidRPr="00E40E80">
        <w:rPr>
          <w:b/>
        </w:rPr>
        <w:t>.</w:t>
      </w:r>
    </w:p>
    <w:p w:rsidR="00CB4687" w:rsidRDefault="00CB4687" w:rsidP="00CB4687">
      <w:r w:rsidRPr="00CB4687">
        <w:rPr>
          <w:noProof/>
        </w:rPr>
        <w:drawing>
          <wp:inline distT="0" distB="0" distL="0" distR="0" wp14:anchorId="585122C8" wp14:editId="4E937AAC">
            <wp:extent cx="5274310" cy="419227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E80" w:rsidRDefault="00E40E80" w:rsidP="00CB4687"/>
    <w:p w:rsidR="00E40E80" w:rsidRDefault="00E40E80" w:rsidP="00CB4687"/>
    <w:p w:rsidR="00E40E80" w:rsidRDefault="00E40E80" w:rsidP="00CB4687"/>
    <w:p w:rsidR="00E40E80" w:rsidRDefault="00E40E80" w:rsidP="00CB4687"/>
    <w:p w:rsidR="00E40E80" w:rsidRDefault="00E40E80" w:rsidP="00CB4687"/>
    <w:p w:rsidR="00E40E80" w:rsidRDefault="00E40E80" w:rsidP="00CB4687"/>
    <w:p w:rsidR="00E40E80" w:rsidRDefault="00E40E80" w:rsidP="00CB4687"/>
    <w:p w:rsidR="00E40E80" w:rsidRDefault="00E40E80" w:rsidP="00CB4687"/>
    <w:p w:rsidR="00E40E80" w:rsidRDefault="00E40E80" w:rsidP="00CB4687"/>
    <w:p w:rsidR="00E40E80" w:rsidRDefault="00E40E80" w:rsidP="00CB4687"/>
    <w:p w:rsidR="00E40E80" w:rsidRDefault="00E40E80" w:rsidP="00CB4687">
      <w:pPr>
        <w:rPr>
          <w:rFonts w:hint="eastAsia"/>
        </w:rPr>
      </w:pPr>
    </w:p>
    <w:p w:rsidR="00CB4687" w:rsidRPr="00E40E80" w:rsidRDefault="00CB4687" w:rsidP="00E40E80">
      <w:pPr>
        <w:pStyle w:val="a4"/>
        <w:numPr>
          <w:ilvl w:val="0"/>
          <w:numId w:val="1"/>
        </w:numPr>
        <w:ind w:leftChars="0"/>
        <w:rPr>
          <w:b/>
        </w:rPr>
      </w:pPr>
      <w:r w:rsidRPr="00E40E80">
        <w:rPr>
          <w:b/>
        </w:rPr>
        <w:lastRenderedPageBreak/>
        <w:t>Select Instance Segmentation and enter the information requested.</w:t>
      </w:r>
    </w:p>
    <w:p w:rsidR="00CB4687" w:rsidRDefault="00CB4687" w:rsidP="00CB4687">
      <w:r w:rsidRPr="00CB4687">
        <w:rPr>
          <w:noProof/>
        </w:rPr>
        <w:drawing>
          <wp:inline distT="0" distB="0" distL="0" distR="0" wp14:anchorId="3D83617B" wp14:editId="3A01B978">
            <wp:extent cx="5274310" cy="3350895"/>
            <wp:effectExtent l="0" t="0" r="254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687" w:rsidRPr="00E40E80" w:rsidRDefault="00CB4687" w:rsidP="00E40E80">
      <w:pPr>
        <w:pStyle w:val="a4"/>
        <w:numPr>
          <w:ilvl w:val="0"/>
          <w:numId w:val="1"/>
        </w:numPr>
        <w:ind w:leftChars="0"/>
        <w:rPr>
          <w:b/>
        </w:rPr>
      </w:pPr>
      <w:r w:rsidRPr="00E40E80">
        <w:rPr>
          <w:rFonts w:hint="eastAsia"/>
          <w:b/>
        </w:rPr>
        <w:t>Up</w:t>
      </w:r>
      <w:r w:rsidRPr="00E40E80">
        <w:rPr>
          <w:b/>
        </w:rPr>
        <w:t>load your dataset</w:t>
      </w:r>
      <w:r w:rsidR="00065728" w:rsidRPr="00E40E80">
        <w:rPr>
          <w:b/>
        </w:rPr>
        <w:t>.</w:t>
      </w:r>
    </w:p>
    <w:p w:rsidR="00CB4687" w:rsidRDefault="00CB4687" w:rsidP="00CB4687">
      <w:r w:rsidRPr="00CB4687">
        <w:rPr>
          <w:noProof/>
        </w:rPr>
        <w:drawing>
          <wp:inline distT="0" distB="0" distL="0" distR="0" wp14:anchorId="0B550087" wp14:editId="5701F70F">
            <wp:extent cx="5274310" cy="198056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728" w:rsidRPr="00E40E80" w:rsidRDefault="00065728" w:rsidP="00E40E80">
      <w:pPr>
        <w:pStyle w:val="a4"/>
        <w:numPr>
          <w:ilvl w:val="0"/>
          <w:numId w:val="1"/>
        </w:numPr>
        <w:ind w:leftChars="0"/>
        <w:rPr>
          <w:b/>
        </w:rPr>
      </w:pPr>
      <w:r w:rsidRPr="00E40E80">
        <w:rPr>
          <w:rFonts w:hint="eastAsia"/>
          <w:b/>
        </w:rPr>
        <w:t>C</w:t>
      </w:r>
      <w:r w:rsidRPr="00E40E80">
        <w:rPr>
          <w:b/>
        </w:rPr>
        <w:t>lick save and continue.</w:t>
      </w:r>
    </w:p>
    <w:p w:rsidR="00065728" w:rsidRDefault="00065728" w:rsidP="00CB4687">
      <w:r w:rsidRPr="00065728">
        <w:rPr>
          <w:noProof/>
        </w:rPr>
        <w:drawing>
          <wp:inline distT="0" distB="0" distL="0" distR="0" wp14:anchorId="5B3B3E30" wp14:editId="2200004B">
            <wp:extent cx="5274310" cy="165735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728" w:rsidRDefault="00065728" w:rsidP="00CB4687"/>
    <w:p w:rsidR="00065728" w:rsidRDefault="00065728" w:rsidP="00CB4687"/>
    <w:p w:rsidR="00065728" w:rsidRDefault="00065728" w:rsidP="00CB4687"/>
    <w:p w:rsidR="00065728" w:rsidRPr="00E40E80" w:rsidRDefault="00065728" w:rsidP="00E40E80">
      <w:pPr>
        <w:pStyle w:val="a4"/>
        <w:numPr>
          <w:ilvl w:val="0"/>
          <w:numId w:val="1"/>
        </w:numPr>
        <w:ind w:leftChars="0"/>
        <w:rPr>
          <w:b/>
        </w:rPr>
      </w:pPr>
      <w:r w:rsidRPr="00E40E80">
        <w:rPr>
          <w:rFonts w:hint="eastAsia"/>
          <w:b/>
        </w:rPr>
        <w:lastRenderedPageBreak/>
        <w:t>S</w:t>
      </w:r>
      <w:r w:rsidRPr="00E40E80">
        <w:rPr>
          <w:b/>
        </w:rPr>
        <w:t xml:space="preserve">elect </w:t>
      </w:r>
      <w:r w:rsidR="00334907" w:rsidRPr="00E40E80">
        <w:rPr>
          <w:b/>
        </w:rPr>
        <w:t xml:space="preserve">start </w:t>
      </w:r>
      <w:r w:rsidRPr="00E40E80">
        <w:rPr>
          <w:b/>
        </w:rPr>
        <w:t>manual labeling</w:t>
      </w:r>
    </w:p>
    <w:p w:rsidR="00065728" w:rsidRPr="00E40E80" w:rsidRDefault="00065728" w:rsidP="00E40E80">
      <w:pPr>
        <w:jc w:val="center"/>
        <w:rPr>
          <w:rFonts w:hint="eastAsia"/>
        </w:rPr>
      </w:pPr>
      <w:r w:rsidRPr="00065728">
        <w:rPr>
          <w:noProof/>
        </w:rPr>
        <w:drawing>
          <wp:inline distT="0" distB="0" distL="0" distR="0" wp14:anchorId="07282862" wp14:editId="31045B69">
            <wp:extent cx="2811439" cy="3307192"/>
            <wp:effectExtent l="0" t="0" r="8255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6867" cy="331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728" w:rsidRPr="00E40E80" w:rsidRDefault="00A22C90" w:rsidP="00E40E80">
      <w:pPr>
        <w:pStyle w:val="a4"/>
        <w:numPr>
          <w:ilvl w:val="0"/>
          <w:numId w:val="1"/>
        </w:numPr>
        <w:ind w:leftChars="0"/>
        <w:rPr>
          <w:b/>
        </w:rPr>
      </w:pPr>
      <w:r w:rsidRPr="00E40E80">
        <w:rPr>
          <w:b/>
        </w:rPr>
        <w:t>Click Assign to myself to next step or invite teammate to labeling together</w:t>
      </w:r>
    </w:p>
    <w:p w:rsidR="00A22C90" w:rsidRDefault="00A22C90" w:rsidP="00A22C90">
      <w:pPr>
        <w:jc w:val="center"/>
      </w:pPr>
      <w:r w:rsidRPr="00A22C90">
        <w:rPr>
          <w:noProof/>
        </w:rPr>
        <w:drawing>
          <wp:inline distT="0" distB="0" distL="0" distR="0" wp14:anchorId="28B8079D" wp14:editId="4988EEF4">
            <wp:extent cx="2436126" cy="461907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6689" cy="465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C90" w:rsidRPr="00E40E80" w:rsidRDefault="00A22C90" w:rsidP="00E40E80">
      <w:pPr>
        <w:pStyle w:val="a4"/>
        <w:numPr>
          <w:ilvl w:val="0"/>
          <w:numId w:val="1"/>
        </w:numPr>
        <w:ind w:leftChars="0"/>
        <w:rPr>
          <w:b/>
        </w:rPr>
      </w:pPr>
      <w:r w:rsidRPr="00E40E80">
        <w:rPr>
          <w:rFonts w:hint="eastAsia"/>
          <w:b/>
        </w:rPr>
        <w:lastRenderedPageBreak/>
        <w:t>Cl</w:t>
      </w:r>
      <w:r w:rsidRPr="00E40E80">
        <w:rPr>
          <w:b/>
        </w:rPr>
        <w:t>ick start annotating.</w:t>
      </w:r>
    </w:p>
    <w:p w:rsidR="00026764" w:rsidRDefault="00A22C90" w:rsidP="000C1C4D">
      <w:pPr>
        <w:jc w:val="center"/>
        <w:rPr>
          <w:rFonts w:hint="eastAsia"/>
        </w:rPr>
      </w:pPr>
      <w:r w:rsidRPr="00A22C90">
        <w:rPr>
          <w:noProof/>
        </w:rPr>
        <w:drawing>
          <wp:inline distT="0" distB="0" distL="0" distR="0" wp14:anchorId="069E5F64" wp14:editId="17F5B9DD">
            <wp:extent cx="4363059" cy="2581635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C90" w:rsidRPr="00E40E80" w:rsidRDefault="00A22C90" w:rsidP="00E40E80">
      <w:pPr>
        <w:pStyle w:val="a4"/>
        <w:numPr>
          <w:ilvl w:val="0"/>
          <w:numId w:val="1"/>
        </w:numPr>
        <w:ind w:leftChars="0"/>
        <w:rPr>
          <w:b/>
        </w:rPr>
      </w:pPr>
      <w:r w:rsidRPr="00E40E80">
        <w:rPr>
          <w:rFonts w:hint="eastAsia"/>
          <w:b/>
        </w:rPr>
        <w:t>S</w:t>
      </w:r>
      <w:r w:rsidRPr="00E40E80">
        <w:rPr>
          <w:b/>
        </w:rPr>
        <w:t>elected the labeling toolbar as right site.</w:t>
      </w:r>
    </w:p>
    <w:p w:rsidR="000E7300" w:rsidRDefault="00A22C90" w:rsidP="000C1C4D">
      <w:pPr>
        <w:jc w:val="center"/>
      </w:pPr>
      <w:r w:rsidRPr="00A22C90">
        <w:rPr>
          <w:noProof/>
        </w:rPr>
        <w:drawing>
          <wp:inline distT="0" distB="0" distL="0" distR="0" wp14:anchorId="1A6F432E" wp14:editId="552ECA73">
            <wp:extent cx="5274310" cy="3477260"/>
            <wp:effectExtent l="0" t="0" r="2540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000" w:rsidRDefault="00311000" w:rsidP="000C1C4D">
      <w:pPr>
        <w:jc w:val="center"/>
      </w:pPr>
    </w:p>
    <w:p w:rsidR="00311000" w:rsidRDefault="00311000" w:rsidP="000C1C4D">
      <w:pPr>
        <w:jc w:val="center"/>
      </w:pPr>
    </w:p>
    <w:p w:rsidR="00311000" w:rsidRDefault="00311000" w:rsidP="000C1C4D">
      <w:pPr>
        <w:jc w:val="center"/>
      </w:pPr>
    </w:p>
    <w:p w:rsidR="00311000" w:rsidRDefault="00311000" w:rsidP="000C1C4D">
      <w:pPr>
        <w:jc w:val="center"/>
      </w:pPr>
    </w:p>
    <w:p w:rsidR="00311000" w:rsidRDefault="00311000" w:rsidP="000C1C4D">
      <w:pPr>
        <w:jc w:val="center"/>
      </w:pPr>
    </w:p>
    <w:p w:rsidR="00311000" w:rsidRDefault="00311000" w:rsidP="000C1C4D">
      <w:pPr>
        <w:jc w:val="center"/>
      </w:pPr>
    </w:p>
    <w:p w:rsidR="00311000" w:rsidRDefault="00311000" w:rsidP="000C1C4D">
      <w:pPr>
        <w:jc w:val="center"/>
      </w:pPr>
    </w:p>
    <w:p w:rsidR="00311000" w:rsidRDefault="00311000" w:rsidP="000C1C4D">
      <w:pPr>
        <w:jc w:val="center"/>
        <w:rPr>
          <w:rFonts w:hint="eastAsia"/>
        </w:rPr>
      </w:pPr>
    </w:p>
    <w:p w:rsidR="00E40E80" w:rsidRPr="00E40E80" w:rsidRDefault="00E40E80" w:rsidP="00E40E80">
      <w:pPr>
        <w:pStyle w:val="a4"/>
        <w:numPr>
          <w:ilvl w:val="0"/>
          <w:numId w:val="1"/>
        </w:numPr>
        <w:ind w:leftChars="0"/>
        <w:rPr>
          <w:rFonts w:hint="eastAsia"/>
        </w:rPr>
      </w:pPr>
      <w:r w:rsidRPr="00E40E80">
        <w:rPr>
          <w:b/>
        </w:rPr>
        <w:lastRenderedPageBreak/>
        <w:t>Label the target and specify the category.</w:t>
      </w:r>
    </w:p>
    <w:p w:rsidR="00026764" w:rsidRDefault="00A22C90" w:rsidP="00311000">
      <w:pPr>
        <w:jc w:val="center"/>
        <w:rPr>
          <w:rFonts w:hint="eastAsia"/>
        </w:rPr>
      </w:pPr>
      <w:r w:rsidRPr="00A22C90">
        <w:rPr>
          <w:noProof/>
        </w:rPr>
        <w:drawing>
          <wp:inline distT="0" distB="0" distL="0" distR="0" wp14:anchorId="5CAD3412" wp14:editId="4AE63EC9">
            <wp:extent cx="5274310" cy="344805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87B" w:rsidRDefault="00026764" w:rsidP="000C1C4D">
      <w:r w:rsidRPr="00026764">
        <w:rPr>
          <w:noProof/>
        </w:rPr>
        <w:drawing>
          <wp:inline distT="0" distB="0" distL="0" distR="0" wp14:anchorId="6613B69E" wp14:editId="727D788E">
            <wp:extent cx="5274310" cy="3830955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000" w:rsidRDefault="00311000" w:rsidP="000C1C4D"/>
    <w:p w:rsidR="00311000" w:rsidRDefault="00311000" w:rsidP="000C1C4D"/>
    <w:p w:rsidR="00311000" w:rsidRDefault="00311000" w:rsidP="000C1C4D"/>
    <w:p w:rsidR="00311000" w:rsidRDefault="00311000" w:rsidP="000C1C4D">
      <w:pPr>
        <w:rPr>
          <w:rFonts w:hint="eastAsia"/>
        </w:rPr>
      </w:pPr>
    </w:p>
    <w:p w:rsidR="0086187B" w:rsidRPr="000C1C4D" w:rsidRDefault="0086187B" w:rsidP="00E40E80">
      <w:pPr>
        <w:pStyle w:val="a4"/>
        <w:numPr>
          <w:ilvl w:val="0"/>
          <w:numId w:val="1"/>
        </w:numPr>
        <w:ind w:leftChars="0"/>
        <w:rPr>
          <w:b/>
        </w:rPr>
      </w:pPr>
      <w:r w:rsidRPr="000C1C4D">
        <w:rPr>
          <w:rFonts w:hint="eastAsia"/>
          <w:b/>
        </w:rPr>
        <w:lastRenderedPageBreak/>
        <w:t>A</w:t>
      </w:r>
      <w:r w:rsidRPr="000C1C4D">
        <w:rPr>
          <w:b/>
        </w:rPr>
        <w:t>fter annotated all picture, click Add image to dataset</w:t>
      </w:r>
    </w:p>
    <w:p w:rsidR="000C1C4D" w:rsidRDefault="0086187B" w:rsidP="00311000">
      <w:pPr>
        <w:jc w:val="center"/>
        <w:rPr>
          <w:rFonts w:hint="eastAsia"/>
        </w:rPr>
      </w:pPr>
      <w:r w:rsidRPr="0086187B">
        <w:rPr>
          <w:noProof/>
        </w:rPr>
        <w:drawing>
          <wp:inline distT="0" distB="0" distL="0" distR="0" wp14:anchorId="196D8196" wp14:editId="59765A34">
            <wp:extent cx="5274310" cy="1113155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87B" w:rsidRPr="000C1C4D" w:rsidRDefault="0086187B" w:rsidP="000C1C4D">
      <w:pPr>
        <w:pStyle w:val="a4"/>
        <w:numPr>
          <w:ilvl w:val="0"/>
          <w:numId w:val="1"/>
        </w:numPr>
        <w:ind w:leftChars="0"/>
        <w:rPr>
          <w:b/>
        </w:rPr>
      </w:pPr>
      <w:r w:rsidRPr="000C1C4D">
        <w:rPr>
          <w:b/>
        </w:rPr>
        <w:t>You can change the percentage, or keep the default setting then click add images</w:t>
      </w:r>
    </w:p>
    <w:p w:rsidR="0086187B" w:rsidRDefault="0086187B" w:rsidP="000C1C4D">
      <w:pPr>
        <w:jc w:val="center"/>
      </w:pPr>
      <w:r w:rsidRPr="0086187B">
        <w:rPr>
          <w:noProof/>
        </w:rPr>
        <w:drawing>
          <wp:inline distT="0" distB="0" distL="0" distR="0" wp14:anchorId="79B8A201" wp14:editId="204B717A">
            <wp:extent cx="3356456" cy="6932494"/>
            <wp:effectExtent l="0" t="0" r="0" b="190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0897" cy="694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87B" w:rsidRPr="00311000" w:rsidRDefault="00311000" w:rsidP="00A22C90">
      <w:pPr>
        <w:pStyle w:val="a4"/>
        <w:numPr>
          <w:ilvl w:val="0"/>
          <w:numId w:val="1"/>
        </w:numPr>
        <w:ind w:leftChars="0"/>
        <w:rPr>
          <w:rFonts w:hint="eastAsia"/>
          <w:b/>
        </w:rPr>
      </w:pPr>
      <w:r w:rsidRPr="00311000">
        <w:rPr>
          <w:b/>
        </w:rPr>
        <w:lastRenderedPageBreak/>
        <w:t>Click the Version control button.</w:t>
      </w:r>
    </w:p>
    <w:p w:rsidR="0086187B" w:rsidRDefault="0086187B" w:rsidP="00311000">
      <w:pPr>
        <w:jc w:val="center"/>
      </w:pPr>
      <w:r w:rsidRPr="0086187B">
        <w:rPr>
          <w:noProof/>
        </w:rPr>
        <w:drawing>
          <wp:inline distT="0" distB="0" distL="0" distR="0" wp14:anchorId="3CED1313" wp14:editId="46FC3303">
            <wp:extent cx="2709081" cy="602888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2603" cy="603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87B" w:rsidRDefault="0086187B" w:rsidP="00A22C90"/>
    <w:p w:rsidR="00311000" w:rsidRDefault="00311000" w:rsidP="00A22C90"/>
    <w:p w:rsidR="00311000" w:rsidRDefault="00311000" w:rsidP="00A22C90"/>
    <w:p w:rsidR="00311000" w:rsidRDefault="00311000" w:rsidP="00A22C90"/>
    <w:p w:rsidR="00311000" w:rsidRDefault="00311000" w:rsidP="00A22C90"/>
    <w:p w:rsidR="00311000" w:rsidRDefault="00311000" w:rsidP="00A22C90"/>
    <w:p w:rsidR="00311000" w:rsidRDefault="00311000" w:rsidP="00A22C90"/>
    <w:p w:rsidR="00311000" w:rsidRDefault="00311000" w:rsidP="00A22C90"/>
    <w:p w:rsidR="00311000" w:rsidRDefault="00311000" w:rsidP="00A22C90"/>
    <w:p w:rsidR="00311000" w:rsidRDefault="00311000" w:rsidP="00A22C90"/>
    <w:p w:rsidR="00311000" w:rsidRPr="00311000" w:rsidRDefault="00311000" w:rsidP="00311000">
      <w:pPr>
        <w:pStyle w:val="a4"/>
        <w:numPr>
          <w:ilvl w:val="0"/>
          <w:numId w:val="1"/>
        </w:numPr>
        <w:ind w:leftChars="0"/>
        <w:rPr>
          <w:rFonts w:hint="eastAsia"/>
          <w:b/>
        </w:rPr>
      </w:pPr>
      <w:r w:rsidRPr="00311000">
        <w:rPr>
          <w:b/>
        </w:rPr>
        <w:lastRenderedPageBreak/>
        <w:t>D</w:t>
      </w:r>
      <w:r w:rsidRPr="00311000">
        <w:rPr>
          <w:b/>
        </w:rPr>
        <w:t>eploy</w:t>
      </w:r>
      <w:r w:rsidRPr="00311000">
        <w:rPr>
          <w:b/>
        </w:rPr>
        <w:t xml:space="preserve"> the dataset</w:t>
      </w:r>
    </w:p>
    <w:p w:rsidR="0086187B" w:rsidRDefault="0086187B" w:rsidP="00A22C90">
      <w:r w:rsidRPr="0086187B">
        <w:rPr>
          <w:noProof/>
        </w:rPr>
        <w:drawing>
          <wp:inline distT="0" distB="0" distL="0" distR="0" wp14:anchorId="4265C17B" wp14:editId="26157016">
            <wp:extent cx="4879075" cy="491667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8664" cy="494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87B" w:rsidRDefault="0086187B" w:rsidP="00A22C90"/>
    <w:p w:rsidR="0086187B" w:rsidRDefault="0086187B" w:rsidP="00A22C90">
      <w:r w:rsidRPr="0086187B">
        <w:rPr>
          <w:noProof/>
        </w:rPr>
        <w:drawing>
          <wp:inline distT="0" distB="0" distL="0" distR="0" wp14:anchorId="12E77D3E" wp14:editId="7621069C">
            <wp:extent cx="4906060" cy="2562583"/>
            <wp:effectExtent l="0" t="0" r="8890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87B" w:rsidRDefault="0086187B" w:rsidP="00A22C90"/>
    <w:p w:rsidR="0086187B" w:rsidRDefault="0086187B" w:rsidP="00A22C90">
      <w:pPr>
        <w:rPr>
          <w:rFonts w:hint="eastAsia"/>
        </w:rPr>
      </w:pPr>
    </w:p>
    <w:p w:rsidR="0086187B" w:rsidRDefault="00311000" w:rsidP="0042192D">
      <w:pPr>
        <w:pStyle w:val="a4"/>
        <w:numPr>
          <w:ilvl w:val="0"/>
          <w:numId w:val="1"/>
        </w:numPr>
        <w:ind w:leftChars="0"/>
      </w:pPr>
      <w:r w:rsidRPr="00794BC5">
        <w:rPr>
          <w:b/>
        </w:rPr>
        <w:lastRenderedPageBreak/>
        <w:t>Download the dataset that you anno</w:t>
      </w:r>
      <w:r w:rsidR="00794BC5" w:rsidRPr="00794BC5">
        <w:rPr>
          <w:b/>
        </w:rPr>
        <w:t>tated</w:t>
      </w:r>
      <w:r w:rsidR="0086187B" w:rsidRPr="0086187B">
        <w:rPr>
          <w:noProof/>
        </w:rPr>
        <w:drawing>
          <wp:inline distT="0" distB="0" distL="0" distR="0" wp14:anchorId="158BB0FE" wp14:editId="147333E7">
            <wp:extent cx="5274310" cy="3622040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87B" w:rsidRPr="00794BC5" w:rsidRDefault="00794BC5" w:rsidP="00794BC5">
      <w:pPr>
        <w:pStyle w:val="a4"/>
        <w:numPr>
          <w:ilvl w:val="0"/>
          <w:numId w:val="1"/>
        </w:numPr>
        <w:ind w:leftChars="0"/>
        <w:rPr>
          <w:b/>
        </w:rPr>
      </w:pPr>
      <w:r w:rsidRPr="00794BC5">
        <w:rPr>
          <w:b/>
        </w:rPr>
        <w:t>Select</w:t>
      </w:r>
      <w:r w:rsidR="00551AB1" w:rsidRPr="00794BC5">
        <w:rPr>
          <w:b/>
        </w:rPr>
        <w:t xml:space="preserve"> YOLO model format</w:t>
      </w:r>
      <w:r w:rsidRPr="00794BC5">
        <w:rPr>
          <w:b/>
        </w:rPr>
        <w:t>.</w:t>
      </w:r>
    </w:p>
    <w:p w:rsidR="0086187B" w:rsidRDefault="0086187B" w:rsidP="00A22C90">
      <w:r w:rsidRPr="0086187B">
        <w:rPr>
          <w:noProof/>
        </w:rPr>
        <w:drawing>
          <wp:inline distT="0" distB="0" distL="0" distR="0" wp14:anchorId="0ADCDCC9" wp14:editId="5682C1EC">
            <wp:extent cx="5274310" cy="2708275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8B" w:rsidRDefault="0090398B" w:rsidP="00A22C90"/>
    <w:p w:rsidR="0090398B" w:rsidRDefault="0090398B" w:rsidP="00A22C90"/>
    <w:p w:rsidR="0090398B" w:rsidRDefault="0090398B" w:rsidP="00A22C90"/>
    <w:p w:rsidR="0090398B" w:rsidRDefault="0090398B" w:rsidP="00A22C90"/>
    <w:p w:rsidR="0090398B" w:rsidRDefault="0090398B" w:rsidP="00A22C90"/>
    <w:p w:rsidR="0090398B" w:rsidRDefault="0090398B" w:rsidP="00A22C90"/>
    <w:p w:rsidR="0090398B" w:rsidRDefault="0090398B" w:rsidP="00A22C90"/>
    <w:p w:rsidR="0090398B" w:rsidRDefault="0090398B" w:rsidP="00A22C90"/>
    <w:p w:rsidR="0090398B" w:rsidRPr="00794BC5" w:rsidRDefault="0090398B" w:rsidP="00794BC5">
      <w:pPr>
        <w:pStyle w:val="a4"/>
        <w:numPr>
          <w:ilvl w:val="0"/>
          <w:numId w:val="1"/>
        </w:numPr>
        <w:ind w:leftChars="0"/>
        <w:rPr>
          <w:b/>
        </w:rPr>
      </w:pPr>
      <w:r w:rsidRPr="00794BC5">
        <w:rPr>
          <w:rFonts w:hint="eastAsia"/>
          <w:b/>
        </w:rPr>
        <w:lastRenderedPageBreak/>
        <w:t>A</w:t>
      </w:r>
      <w:r w:rsidRPr="00794BC5">
        <w:rPr>
          <w:b/>
        </w:rPr>
        <w:t xml:space="preserve">fter downloaded the dataset of YOLO format, </w:t>
      </w:r>
      <w:r w:rsidR="00794BC5">
        <w:rPr>
          <w:b/>
        </w:rPr>
        <w:t xml:space="preserve">then you can train a custom </w:t>
      </w:r>
      <w:r w:rsidRPr="00794BC5">
        <w:rPr>
          <w:b/>
        </w:rPr>
        <w:t>model via YOLO</w:t>
      </w:r>
      <w:r w:rsidRPr="00794BC5">
        <w:rPr>
          <w:rFonts w:hint="eastAsia"/>
          <w:b/>
        </w:rPr>
        <w:t xml:space="preserve"> SDK(</w:t>
      </w:r>
      <w:proofErr w:type="spellStart"/>
      <w:r w:rsidRPr="00794BC5">
        <w:rPr>
          <w:rFonts w:hint="eastAsia"/>
          <w:b/>
        </w:rPr>
        <w:t>Ul</w:t>
      </w:r>
      <w:r w:rsidRPr="00794BC5">
        <w:rPr>
          <w:b/>
        </w:rPr>
        <w:t>tralytics</w:t>
      </w:r>
      <w:proofErr w:type="spellEnd"/>
      <w:r w:rsidRPr="00794BC5">
        <w:rPr>
          <w:rFonts w:hint="eastAsia"/>
          <w:b/>
        </w:rPr>
        <w:t>)</w:t>
      </w:r>
    </w:p>
    <w:p w:rsidR="0090398B" w:rsidRDefault="0090398B" w:rsidP="00A22C90"/>
    <w:p w:rsidR="0090398B" w:rsidRPr="00794BC5" w:rsidRDefault="0090398B" w:rsidP="00A22C90">
      <w:pPr>
        <w:rPr>
          <w:b/>
        </w:rPr>
      </w:pPr>
      <w:r w:rsidRPr="00794BC5">
        <w:rPr>
          <w:b/>
        </w:rPr>
        <w:t>The structuration like below</w:t>
      </w:r>
      <w:r w:rsidR="00794BC5" w:rsidRPr="00794BC5">
        <w:rPr>
          <w:b/>
        </w:rPr>
        <w:t>.</w:t>
      </w:r>
    </w:p>
    <w:p w:rsidR="0090398B" w:rsidRDefault="0090398B" w:rsidP="00A22C90">
      <w:r w:rsidRPr="0090398B">
        <w:rPr>
          <w:noProof/>
        </w:rPr>
        <w:drawing>
          <wp:inline distT="0" distB="0" distL="0" distR="0" wp14:anchorId="26E5E1B0" wp14:editId="0E55822C">
            <wp:extent cx="5274310" cy="2809240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BC5" w:rsidRPr="00794BC5" w:rsidRDefault="00794BC5" w:rsidP="00A22C90">
      <w:pPr>
        <w:rPr>
          <w:rFonts w:hint="eastAsia"/>
          <w:b/>
        </w:rPr>
      </w:pPr>
      <w:bookmarkStart w:id="0" w:name="_GoBack"/>
      <w:r w:rsidRPr="00794BC5">
        <w:rPr>
          <w:rFonts w:hint="eastAsia"/>
          <w:b/>
        </w:rPr>
        <w:t>T</w:t>
      </w:r>
      <w:r w:rsidRPr="00794BC5">
        <w:rPr>
          <w:b/>
        </w:rPr>
        <w:t>ree.</w:t>
      </w:r>
    </w:p>
    <w:bookmarkEnd w:id="0"/>
    <w:p w:rsidR="0090398B" w:rsidRPr="00CB4687" w:rsidRDefault="0090398B" w:rsidP="00A22C90">
      <w:r w:rsidRPr="0090398B">
        <w:rPr>
          <w:noProof/>
        </w:rPr>
        <w:drawing>
          <wp:inline distT="0" distB="0" distL="0" distR="0" wp14:anchorId="3966DC4A" wp14:editId="267E58D2">
            <wp:extent cx="4858428" cy="2610214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98B" w:rsidRPr="00CB46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8764A8"/>
    <w:multiLevelType w:val="hybridMultilevel"/>
    <w:tmpl w:val="014C1E68"/>
    <w:lvl w:ilvl="0" w:tplc="C51C7E2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B02"/>
    <w:rsid w:val="00026764"/>
    <w:rsid w:val="00065728"/>
    <w:rsid w:val="000C1C4D"/>
    <w:rsid w:val="000E7300"/>
    <w:rsid w:val="00311000"/>
    <w:rsid w:val="00334907"/>
    <w:rsid w:val="00410B02"/>
    <w:rsid w:val="00551AB1"/>
    <w:rsid w:val="00794BC5"/>
    <w:rsid w:val="0086187B"/>
    <w:rsid w:val="0090398B"/>
    <w:rsid w:val="00A13FBE"/>
    <w:rsid w:val="00A22C90"/>
    <w:rsid w:val="00CB4687"/>
    <w:rsid w:val="00E4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CFE4E"/>
  <w15:chartTrackingRefBased/>
  <w15:docId w15:val="{166D1AA7-32D8-44FD-9CEB-9371F894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B46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CB4687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CB4687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unhideWhenUsed/>
    <w:rsid w:val="000E730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E40E8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roboflow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mickey[吳亞哲]</dc:creator>
  <cp:keywords/>
  <dc:description/>
  <cp:lastModifiedBy>mickey[吳亞哲]</cp:lastModifiedBy>
  <cp:revision>7</cp:revision>
  <dcterms:created xsi:type="dcterms:W3CDTF">2025-02-24T01:59:00Z</dcterms:created>
  <dcterms:modified xsi:type="dcterms:W3CDTF">2025-02-26T02:13:00Z</dcterms:modified>
</cp:coreProperties>
</file>