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7793853"/>
        <w:docPartObj>
          <w:docPartGallery w:val="Cover Pages"/>
          <w:docPartUnique/>
        </w:docPartObj>
      </w:sdtPr>
      <w:sdtContent>
        <w:p w14:paraId="314501E8" w14:textId="26E82BFC" w:rsidR="00990B03" w:rsidRDefault="00990B03">
          <w:pPr>
            <w:pStyle w:val="Sansinterligne"/>
          </w:pPr>
          <w:r>
            <w:rPr>
              <w:noProof/>
            </w:rPr>
            <mc:AlternateContent>
              <mc:Choice Requires="wpg">
                <w:drawing>
                  <wp:anchor distT="0" distB="0" distL="114300" distR="114300" simplePos="0" relativeHeight="251659264" behindDoc="1" locked="0" layoutInCell="1" allowOverlap="1" wp14:anchorId="3F66E684" wp14:editId="69A6297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9-22T00:00:00Z">
                                      <w:dateFormat w:val="dd/MM/yyyy"/>
                                      <w:lid w:val="fr-FR"/>
                                      <w:storeMappedDataAs w:val="dateTime"/>
                                      <w:calendar w:val="gregorian"/>
                                    </w:date>
                                  </w:sdtPr>
                                  <w:sdtContent>
                                    <w:p w14:paraId="099CE79C" w14:textId="4CE99123" w:rsidR="00990B03" w:rsidRDefault="00EC3FDD">
                                      <w:pPr>
                                        <w:pStyle w:val="Sansinterligne"/>
                                        <w:jc w:val="right"/>
                                        <w:rPr>
                                          <w:color w:val="FFFFFF" w:themeColor="background1"/>
                                          <w:sz w:val="28"/>
                                          <w:szCs w:val="28"/>
                                        </w:rPr>
                                      </w:pPr>
                                      <w:r>
                                        <w:rPr>
                                          <w:color w:val="FFFFFF" w:themeColor="background1"/>
                                          <w:sz w:val="28"/>
                                          <w:szCs w:val="28"/>
                                          <w:lang w:val="fr-FR"/>
                                        </w:rPr>
                                        <w:t>22/09/2023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66E68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9-22T00:00:00Z">
                                <w:dateFormat w:val="dd/MM/yyyy"/>
                                <w:lid w:val="fr-FR"/>
                                <w:storeMappedDataAs w:val="dateTime"/>
                                <w:calendar w:val="gregorian"/>
                              </w:date>
                            </w:sdtPr>
                            <w:sdtContent>
                              <w:p w14:paraId="099CE79C" w14:textId="4CE99123" w:rsidR="00990B03" w:rsidRDefault="00EC3FDD">
                                <w:pPr>
                                  <w:pStyle w:val="Sansinterligne"/>
                                  <w:jc w:val="right"/>
                                  <w:rPr>
                                    <w:color w:val="FFFFFF" w:themeColor="background1"/>
                                    <w:sz w:val="28"/>
                                    <w:szCs w:val="28"/>
                                  </w:rPr>
                                </w:pPr>
                                <w:r>
                                  <w:rPr>
                                    <w:color w:val="FFFFFF" w:themeColor="background1"/>
                                    <w:sz w:val="28"/>
                                    <w:szCs w:val="28"/>
                                    <w:lang w:val="fr-FR"/>
                                  </w:rPr>
                                  <w:t>22/09/2023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097189" wp14:editId="63D9C31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CA0F" w14:textId="6209AF5A"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611315">
                                      <w:rPr>
                                        <w:rFonts w:asciiTheme="majorHAnsi" w:eastAsiaTheme="majorEastAsia" w:hAnsiTheme="majorHAnsi" w:cstheme="majorBidi"/>
                                        <w:color w:val="262626" w:themeColor="text1" w:themeTint="D9"/>
                                        <w:sz w:val="72"/>
                                        <w:szCs w:val="72"/>
                                      </w:rPr>
                                      <w:t xml:space="preserve">Post Mortem - </w:t>
                                    </w:r>
                                    <w:r w:rsidR="003127C7">
                                      <w:rPr>
                                        <w:rFonts w:asciiTheme="majorHAnsi" w:eastAsiaTheme="majorEastAsia" w:hAnsiTheme="majorHAnsi" w:cstheme="majorBidi"/>
                                        <w:color w:val="262626" w:themeColor="text1" w:themeTint="D9"/>
                                        <w:sz w:val="72"/>
                                        <w:szCs w:val="72"/>
                                      </w:rPr>
                                      <w:t>Feuille de temps</w:t>
                                    </w:r>
                                    <w:r w:rsidR="00EC3FDD">
                                      <w:rPr>
                                        <w:rFonts w:asciiTheme="majorHAnsi" w:eastAsiaTheme="majorEastAsia" w:hAnsiTheme="majorHAnsi" w:cstheme="majorBidi"/>
                                        <w:color w:val="262626" w:themeColor="text1" w:themeTint="D9"/>
                                        <w:sz w:val="72"/>
                                        <w:szCs w:val="72"/>
                                      </w:rPr>
                                      <w:t xml:space="preserve"> - TCBM</w:t>
                                    </w:r>
                                  </w:sdtContent>
                                </w:sdt>
                              </w:p>
                              <w:p w14:paraId="6D06706C" w14:textId="039BF46E" w:rsidR="00990B0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3FDD">
                                      <w:rPr>
                                        <w:color w:val="404040" w:themeColor="text1" w:themeTint="BF"/>
                                        <w:sz w:val="36"/>
                                        <w:szCs w:val="36"/>
                                      </w:rPr>
                                      <w:t>Développement d’application (Expert)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097189"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35ACA0F" w14:textId="6209AF5A"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611315">
                                <w:rPr>
                                  <w:rFonts w:asciiTheme="majorHAnsi" w:eastAsiaTheme="majorEastAsia" w:hAnsiTheme="majorHAnsi" w:cstheme="majorBidi"/>
                                  <w:color w:val="262626" w:themeColor="text1" w:themeTint="D9"/>
                                  <w:sz w:val="72"/>
                                  <w:szCs w:val="72"/>
                                </w:rPr>
                                <w:t xml:space="preserve">Post Mortem - </w:t>
                              </w:r>
                              <w:r w:rsidR="003127C7">
                                <w:rPr>
                                  <w:rFonts w:asciiTheme="majorHAnsi" w:eastAsiaTheme="majorEastAsia" w:hAnsiTheme="majorHAnsi" w:cstheme="majorBidi"/>
                                  <w:color w:val="262626" w:themeColor="text1" w:themeTint="D9"/>
                                  <w:sz w:val="72"/>
                                  <w:szCs w:val="72"/>
                                </w:rPr>
                                <w:t>Feuille de temps</w:t>
                              </w:r>
                              <w:r w:rsidR="00EC3FDD">
                                <w:rPr>
                                  <w:rFonts w:asciiTheme="majorHAnsi" w:eastAsiaTheme="majorEastAsia" w:hAnsiTheme="majorHAnsi" w:cstheme="majorBidi"/>
                                  <w:color w:val="262626" w:themeColor="text1" w:themeTint="D9"/>
                                  <w:sz w:val="72"/>
                                  <w:szCs w:val="72"/>
                                </w:rPr>
                                <w:t xml:space="preserve"> - TCBM</w:t>
                              </w:r>
                            </w:sdtContent>
                          </w:sdt>
                        </w:p>
                        <w:p w14:paraId="6D06706C" w14:textId="039BF46E" w:rsidR="00990B0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3FDD">
                                <w:rPr>
                                  <w:color w:val="404040" w:themeColor="text1" w:themeTint="BF"/>
                                  <w:sz w:val="36"/>
                                  <w:szCs w:val="36"/>
                                </w:rPr>
                                <w:t>Développement d’application (Expert)</w:t>
                              </w:r>
                            </w:sdtContent>
                          </w:sdt>
                        </w:p>
                      </w:txbxContent>
                    </v:textbox>
                    <w10:wrap anchorx="page" anchory="page"/>
                  </v:shape>
                </w:pict>
              </mc:Fallback>
            </mc:AlternateContent>
          </w:r>
        </w:p>
        <w:p w14:paraId="706F1ACC" w14:textId="3E9CF823" w:rsidR="00990B03" w:rsidRDefault="00EC3FDD">
          <w:r>
            <w:rPr>
              <w:noProof/>
            </w:rPr>
            <mc:AlternateContent>
              <mc:Choice Requires="wps">
                <w:drawing>
                  <wp:anchor distT="0" distB="0" distL="114300" distR="114300" simplePos="0" relativeHeight="251661312" behindDoc="0" locked="0" layoutInCell="1" allowOverlap="1" wp14:anchorId="2692DB48" wp14:editId="7CC3B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552825" cy="365760"/>
                    <wp:effectExtent l="0" t="0" r="9525" b="8255"/>
                    <wp:wrapNone/>
                    <wp:docPr id="32" name="Zone de texte 32"/>
                    <wp:cNvGraphicFramePr/>
                    <a:graphic xmlns:a="http://schemas.openxmlformats.org/drawingml/2006/main">
                      <a:graphicData uri="http://schemas.microsoft.com/office/word/2010/wordprocessingShape">
                        <wps:wsp>
                          <wps:cNvSpPr txBox="1"/>
                          <wps:spPr>
                            <a:xfrm>
                              <a:off x="0" y="0"/>
                              <a:ext cx="35528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12DB9" w14:textId="63F472EC"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B6F1F">
                                      <w:rPr>
                                        <w:color w:val="4472C4" w:themeColor="accent1"/>
                                        <w:sz w:val="26"/>
                                        <w:szCs w:val="26"/>
                                      </w:rPr>
                                      <w:t>TCBM Team</w:t>
                                    </w:r>
                                  </w:sdtContent>
                                </w:sdt>
                              </w:p>
                              <w:p w14:paraId="1883C5D6" w14:textId="094E9937" w:rsidR="00990B03" w:rsidRDefault="003127C7">
                                <w:pPr>
                                  <w:pStyle w:val="Sansinterligne"/>
                                  <w:rPr>
                                    <w:color w:val="595959" w:themeColor="text1" w:themeTint="A6"/>
                                  </w:rPr>
                                </w:pPr>
                                <w:r>
                                  <w:rPr>
                                    <w:caps/>
                                    <w:color w:val="595959" w:themeColor="text1" w:themeTint="A6"/>
                                  </w:rPr>
                                  <w:t>Cégep de chicoutimi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692DB48" id="Zone de texte 32" o:spid="_x0000_s1056" type="#_x0000_t202" style="position:absolute;margin-left:0;margin-top:0;width:279.7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" filled="f" stroked="f" strokeweight=".5pt">
                    <v:textbox style="mso-fit-shape-to-text:t" inset="0,0,0,0">
                      <w:txbxContent>
                        <w:p w14:paraId="0D412DB9" w14:textId="63F472EC"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B6F1F">
                                <w:rPr>
                                  <w:color w:val="4472C4" w:themeColor="accent1"/>
                                  <w:sz w:val="26"/>
                                  <w:szCs w:val="26"/>
                                </w:rPr>
                                <w:t>TCBM Team</w:t>
                              </w:r>
                            </w:sdtContent>
                          </w:sdt>
                        </w:p>
                        <w:p w14:paraId="1883C5D6" w14:textId="094E9937" w:rsidR="00990B03" w:rsidRDefault="003127C7">
                          <w:pPr>
                            <w:pStyle w:val="Sansinterligne"/>
                            <w:rPr>
                              <w:color w:val="595959" w:themeColor="text1" w:themeTint="A6"/>
                            </w:rPr>
                          </w:pPr>
                          <w:r>
                            <w:rPr>
                              <w:caps/>
                              <w:color w:val="595959" w:themeColor="text1" w:themeTint="A6"/>
                            </w:rPr>
                            <w:t>Cégep de chicoutimi</w:t>
                          </w:r>
                        </w:p>
                      </w:txbxContent>
                    </v:textbox>
                    <w10:wrap anchorx="page" anchory="page"/>
                  </v:shape>
                </w:pict>
              </mc:Fallback>
            </mc:AlternateContent>
          </w:r>
          <w:r w:rsidR="00990B03">
            <w:br w:type="page"/>
          </w:r>
        </w:p>
      </w:sdtContent>
    </w:sdt>
    <w:sdt>
      <w:sdtPr>
        <w:rPr>
          <w:caps w:val="0"/>
          <w:color w:val="auto"/>
          <w:spacing w:val="0"/>
          <w:sz w:val="24"/>
          <w:szCs w:val="24"/>
          <w:lang w:val="fr-FR"/>
        </w:rPr>
        <w:id w:val="-1332444946"/>
        <w:docPartObj>
          <w:docPartGallery w:val="Table of Contents"/>
          <w:docPartUnique/>
        </w:docPartObj>
      </w:sdtPr>
      <w:sdtEndPr>
        <w:rPr>
          <w:b/>
          <w:bCs/>
          <w:sz w:val="20"/>
          <w:szCs w:val="20"/>
        </w:rPr>
      </w:sdtEndPr>
      <w:sdtContent>
        <w:p w14:paraId="29C55437" w14:textId="45FEBAA1" w:rsidR="00990B03" w:rsidRDefault="00990B03" w:rsidP="00EC3FDD">
          <w:pPr>
            <w:pStyle w:val="En-ttedetabledesmatires"/>
          </w:pPr>
          <w:r>
            <w:rPr>
              <w:lang w:val="fr-FR"/>
            </w:rPr>
            <w:t>Table des matières</w:t>
          </w:r>
        </w:p>
        <w:p w14:paraId="17D218F3" w14:textId="2297BD45" w:rsidR="00AB6F1F" w:rsidRDefault="00990B03">
          <w:pPr>
            <w:pStyle w:val="TM1"/>
            <w:rPr>
              <w:noProof/>
              <w:kern w:val="2"/>
              <w:sz w:val="22"/>
              <w:szCs w:val="22"/>
              <w:lang w:eastAsia="fr-CA"/>
              <w14:ligatures w14:val="standardContextual"/>
            </w:rPr>
          </w:pPr>
          <w:r>
            <w:fldChar w:fldCharType="begin"/>
          </w:r>
          <w:r>
            <w:instrText xml:space="preserve"> TOC \o "1-3" \h \z \u </w:instrText>
          </w:r>
          <w:r>
            <w:fldChar w:fldCharType="separate"/>
          </w:r>
          <w:hyperlink w:anchor="_Toc154136785" w:history="1">
            <w:r w:rsidR="00AB6F1F" w:rsidRPr="00220029">
              <w:rPr>
                <w:rStyle w:val="Lienhypertexte"/>
                <w:noProof/>
              </w:rPr>
              <w:t>Post-mortem</w:t>
            </w:r>
            <w:r w:rsidR="00AB6F1F">
              <w:rPr>
                <w:noProof/>
                <w:webHidden/>
              </w:rPr>
              <w:tab/>
            </w:r>
            <w:r w:rsidR="00AB6F1F">
              <w:rPr>
                <w:noProof/>
                <w:webHidden/>
              </w:rPr>
              <w:fldChar w:fldCharType="begin"/>
            </w:r>
            <w:r w:rsidR="00AB6F1F">
              <w:rPr>
                <w:noProof/>
                <w:webHidden/>
              </w:rPr>
              <w:instrText xml:space="preserve"> PAGEREF _Toc154136785 \h </w:instrText>
            </w:r>
            <w:r w:rsidR="00AB6F1F">
              <w:rPr>
                <w:noProof/>
                <w:webHidden/>
              </w:rPr>
            </w:r>
            <w:r w:rsidR="00AB6F1F">
              <w:rPr>
                <w:noProof/>
                <w:webHidden/>
              </w:rPr>
              <w:fldChar w:fldCharType="separate"/>
            </w:r>
            <w:r w:rsidR="00AB6F1F">
              <w:rPr>
                <w:noProof/>
                <w:webHidden/>
              </w:rPr>
              <w:t>2</w:t>
            </w:r>
            <w:r w:rsidR="00AB6F1F">
              <w:rPr>
                <w:noProof/>
                <w:webHidden/>
              </w:rPr>
              <w:fldChar w:fldCharType="end"/>
            </w:r>
          </w:hyperlink>
        </w:p>
        <w:p w14:paraId="7213EEF7" w14:textId="3597B1ED" w:rsidR="00AB6F1F" w:rsidRDefault="00AB6F1F">
          <w:pPr>
            <w:pStyle w:val="TM2"/>
            <w:tabs>
              <w:tab w:val="right" w:leader="dot" w:pos="8630"/>
            </w:tabs>
            <w:rPr>
              <w:noProof/>
              <w:kern w:val="2"/>
              <w:sz w:val="22"/>
              <w:szCs w:val="22"/>
              <w:lang w:eastAsia="fr-CA"/>
              <w14:ligatures w14:val="standardContextual"/>
            </w:rPr>
          </w:pPr>
          <w:hyperlink w:anchor="_Toc154136786" w:history="1">
            <w:r w:rsidRPr="00220029">
              <w:rPr>
                <w:rStyle w:val="Lienhypertexte"/>
                <w:noProof/>
              </w:rPr>
              <w:t>Rappel du projet</w:t>
            </w:r>
            <w:r>
              <w:rPr>
                <w:noProof/>
                <w:webHidden/>
              </w:rPr>
              <w:tab/>
            </w:r>
            <w:r>
              <w:rPr>
                <w:noProof/>
                <w:webHidden/>
              </w:rPr>
              <w:fldChar w:fldCharType="begin"/>
            </w:r>
            <w:r>
              <w:rPr>
                <w:noProof/>
                <w:webHidden/>
              </w:rPr>
              <w:instrText xml:space="preserve"> PAGEREF _Toc154136786 \h </w:instrText>
            </w:r>
            <w:r>
              <w:rPr>
                <w:noProof/>
                <w:webHidden/>
              </w:rPr>
            </w:r>
            <w:r>
              <w:rPr>
                <w:noProof/>
                <w:webHidden/>
              </w:rPr>
              <w:fldChar w:fldCharType="separate"/>
            </w:r>
            <w:r>
              <w:rPr>
                <w:noProof/>
                <w:webHidden/>
              </w:rPr>
              <w:t>2</w:t>
            </w:r>
            <w:r>
              <w:rPr>
                <w:noProof/>
                <w:webHidden/>
              </w:rPr>
              <w:fldChar w:fldCharType="end"/>
            </w:r>
          </w:hyperlink>
        </w:p>
        <w:p w14:paraId="01C36345" w14:textId="4EFB0BCA" w:rsidR="00AB6F1F" w:rsidRDefault="00AB6F1F">
          <w:pPr>
            <w:pStyle w:val="TM2"/>
            <w:tabs>
              <w:tab w:val="right" w:leader="dot" w:pos="8630"/>
            </w:tabs>
            <w:rPr>
              <w:noProof/>
              <w:kern w:val="2"/>
              <w:sz w:val="22"/>
              <w:szCs w:val="22"/>
              <w:lang w:eastAsia="fr-CA"/>
              <w14:ligatures w14:val="standardContextual"/>
            </w:rPr>
          </w:pPr>
          <w:hyperlink w:anchor="_Toc154136787" w:history="1">
            <w:r w:rsidRPr="00220029">
              <w:rPr>
                <w:rStyle w:val="Lienhypertexte"/>
                <w:noProof/>
              </w:rPr>
              <w:t>Résultats obtenus</w:t>
            </w:r>
            <w:r>
              <w:rPr>
                <w:noProof/>
                <w:webHidden/>
              </w:rPr>
              <w:tab/>
            </w:r>
            <w:r>
              <w:rPr>
                <w:noProof/>
                <w:webHidden/>
              </w:rPr>
              <w:fldChar w:fldCharType="begin"/>
            </w:r>
            <w:r>
              <w:rPr>
                <w:noProof/>
                <w:webHidden/>
              </w:rPr>
              <w:instrText xml:space="preserve"> PAGEREF _Toc154136787 \h </w:instrText>
            </w:r>
            <w:r>
              <w:rPr>
                <w:noProof/>
                <w:webHidden/>
              </w:rPr>
            </w:r>
            <w:r>
              <w:rPr>
                <w:noProof/>
                <w:webHidden/>
              </w:rPr>
              <w:fldChar w:fldCharType="separate"/>
            </w:r>
            <w:r>
              <w:rPr>
                <w:noProof/>
                <w:webHidden/>
              </w:rPr>
              <w:t>2</w:t>
            </w:r>
            <w:r>
              <w:rPr>
                <w:noProof/>
                <w:webHidden/>
              </w:rPr>
              <w:fldChar w:fldCharType="end"/>
            </w:r>
          </w:hyperlink>
        </w:p>
        <w:p w14:paraId="3FC40EBB" w14:textId="7C5D4A00" w:rsidR="00AB6F1F" w:rsidRDefault="00AB6F1F">
          <w:pPr>
            <w:pStyle w:val="TM2"/>
            <w:tabs>
              <w:tab w:val="right" w:leader="dot" w:pos="8630"/>
            </w:tabs>
            <w:rPr>
              <w:noProof/>
              <w:kern w:val="2"/>
              <w:sz w:val="22"/>
              <w:szCs w:val="22"/>
              <w:lang w:eastAsia="fr-CA"/>
              <w14:ligatures w14:val="standardContextual"/>
            </w:rPr>
          </w:pPr>
          <w:hyperlink w:anchor="_Toc154136788" w:history="1">
            <w:r w:rsidRPr="00220029">
              <w:rPr>
                <w:rStyle w:val="Lienhypertexte"/>
                <w:noProof/>
              </w:rPr>
              <w:t>Problèmes et solutions</w:t>
            </w:r>
            <w:r>
              <w:rPr>
                <w:noProof/>
                <w:webHidden/>
              </w:rPr>
              <w:tab/>
            </w:r>
            <w:r>
              <w:rPr>
                <w:noProof/>
                <w:webHidden/>
              </w:rPr>
              <w:fldChar w:fldCharType="begin"/>
            </w:r>
            <w:r>
              <w:rPr>
                <w:noProof/>
                <w:webHidden/>
              </w:rPr>
              <w:instrText xml:space="preserve"> PAGEREF _Toc154136788 \h </w:instrText>
            </w:r>
            <w:r>
              <w:rPr>
                <w:noProof/>
                <w:webHidden/>
              </w:rPr>
            </w:r>
            <w:r>
              <w:rPr>
                <w:noProof/>
                <w:webHidden/>
              </w:rPr>
              <w:fldChar w:fldCharType="separate"/>
            </w:r>
            <w:r>
              <w:rPr>
                <w:noProof/>
                <w:webHidden/>
              </w:rPr>
              <w:t>2</w:t>
            </w:r>
            <w:r>
              <w:rPr>
                <w:noProof/>
                <w:webHidden/>
              </w:rPr>
              <w:fldChar w:fldCharType="end"/>
            </w:r>
          </w:hyperlink>
        </w:p>
        <w:p w14:paraId="5F75EC68" w14:textId="7F475B49" w:rsidR="00AB6F1F" w:rsidRDefault="00AB6F1F">
          <w:pPr>
            <w:pStyle w:val="TM2"/>
            <w:tabs>
              <w:tab w:val="right" w:leader="dot" w:pos="8630"/>
            </w:tabs>
            <w:rPr>
              <w:noProof/>
              <w:kern w:val="2"/>
              <w:sz w:val="22"/>
              <w:szCs w:val="22"/>
              <w:lang w:eastAsia="fr-CA"/>
              <w14:ligatures w14:val="standardContextual"/>
            </w:rPr>
          </w:pPr>
          <w:hyperlink w:anchor="_Toc154136789" w:history="1">
            <w:r w:rsidRPr="00220029">
              <w:rPr>
                <w:rStyle w:val="Lienhypertexte"/>
                <w:noProof/>
              </w:rPr>
              <w:t>Bilan</w:t>
            </w:r>
            <w:r>
              <w:rPr>
                <w:noProof/>
                <w:webHidden/>
              </w:rPr>
              <w:tab/>
            </w:r>
            <w:r>
              <w:rPr>
                <w:noProof/>
                <w:webHidden/>
              </w:rPr>
              <w:fldChar w:fldCharType="begin"/>
            </w:r>
            <w:r>
              <w:rPr>
                <w:noProof/>
                <w:webHidden/>
              </w:rPr>
              <w:instrText xml:space="preserve"> PAGEREF _Toc154136789 \h </w:instrText>
            </w:r>
            <w:r>
              <w:rPr>
                <w:noProof/>
                <w:webHidden/>
              </w:rPr>
            </w:r>
            <w:r>
              <w:rPr>
                <w:noProof/>
                <w:webHidden/>
              </w:rPr>
              <w:fldChar w:fldCharType="separate"/>
            </w:r>
            <w:r>
              <w:rPr>
                <w:noProof/>
                <w:webHidden/>
              </w:rPr>
              <w:t>2</w:t>
            </w:r>
            <w:r>
              <w:rPr>
                <w:noProof/>
                <w:webHidden/>
              </w:rPr>
              <w:fldChar w:fldCharType="end"/>
            </w:r>
          </w:hyperlink>
        </w:p>
        <w:p w14:paraId="49FB45C5" w14:textId="182E63A5" w:rsidR="00AB6F1F" w:rsidRDefault="00AB6F1F">
          <w:pPr>
            <w:pStyle w:val="TM3"/>
            <w:tabs>
              <w:tab w:val="right" w:leader="dot" w:pos="8630"/>
            </w:tabs>
            <w:rPr>
              <w:noProof/>
              <w:kern w:val="2"/>
              <w:sz w:val="22"/>
              <w:szCs w:val="22"/>
              <w:lang w:eastAsia="fr-CA"/>
              <w14:ligatures w14:val="standardContextual"/>
            </w:rPr>
          </w:pPr>
          <w:hyperlink w:anchor="_Toc154136790" w:history="1">
            <w:r w:rsidRPr="00220029">
              <w:rPr>
                <w:rStyle w:val="Lienhypertexte"/>
                <w:noProof/>
              </w:rPr>
              <w:t>Bonne pratiques à reproduire</w:t>
            </w:r>
            <w:r>
              <w:rPr>
                <w:noProof/>
                <w:webHidden/>
              </w:rPr>
              <w:tab/>
            </w:r>
            <w:r>
              <w:rPr>
                <w:noProof/>
                <w:webHidden/>
              </w:rPr>
              <w:fldChar w:fldCharType="begin"/>
            </w:r>
            <w:r>
              <w:rPr>
                <w:noProof/>
                <w:webHidden/>
              </w:rPr>
              <w:instrText xml:space="preserve"> PAGEREF _Toc154136790 \h </w:instrText>
            </w:r>
            <w:r>
              <w:rPr>
                <w:noProof/>
                <w:webHidden/>
              </w:rPr>
            </w:r>
            <w:r>
              <w:rPr>
                <w:noProof/>
                <w:webHidden/>
              </w:rPr>
              <w:fldChar w:fldCharType="separate"/>
            </w:r>
            <w:r>
              <w:rPr>
                <w:noProof/>
                <w:webHidden/>
              </w:rPr>
              <w:t>2</w:t>
            </w:r>
            <w:r>
              <w:rPr>
                <w:noProof/>
                <w:webHidden/>
              </w:rPr>
              <w:fldChar w:fldCharType="end"/>
            </w:r>
          </w:hyperlink>
        </w:p>
        <w:p w14:paraId="47B0774C" w14:textId="2B9B367F" w:rsidR="00AB6F1F" w:rsidRDefault="00AB6F1F">
          <w:pPr>
            <w:pStyle w:val="TM3"/>
            <w:tabs>
              <w:tab w:val="right" w:leader="dot" w:pos="8630"/>
            </w:tabs>
            <w:rPr>
              <w:noProof/>
              <w:kern w:val="2"/>
              <w:sz w:val="22"/>
              <w:szCs w:val="22"/>
              <w:lang w:eastAsia="fr-CA"/>
              <w14:ligatures w14:val="standardContextual"/>
            </w:rPr>
          </w:pPr>
          <w:hyperlink w:anchor="_Toc154136791" w:history="1">
            <w:r w:rsidRPr="00220029">
              <w:rPr>
                <w:rStyle w:val="Lienhypertexte"/>
                <w:noProof/>
              </w:rPr>
              <w:t>Pratiques à améliorer</w:t>
            </w:r>
            <w:r>
              <w:rPr>
                <w:noProof/>
                <w:webHidden/>
              </w:rPr>
              <w:tab/>
            </w:r>
            <w:r>
              <w:rPr>
                <w:noProof/>
                <w:webHidden/>
              </w:rPr>
              <w:fldChar w:fldCharType="begin"/>
            </w:r>
            <w:r>
              <w:rPr>
                <w:noProof/>
                <w:webHidden/>
              </w:rPr>
              <w:instrText xml:space="preserve"> PAGEREF _Toc154136791 \h </w:instrText>
            </w:r>
            <w:r>
              <w:rPr>
                <w:noProof/>
                <w:webHidden/>
              </w:rPr>
            </w:r>
            <w:r>
              <w:rPr>
                <w:noProof/>
                <w:webHidden/>
              </w:rPr>
              <w:fldChar w:fldCharType="separate"/>
            </w:r>
            <w:r>
              <w:rPr>
                <w:noProof/>
                <w:webHidden/>
              </w:rPr>
              <w:t>2</w:t>
            </w:r>
            <w:r>
              <w:rPr>
                <w:noProof/>
                <w:webHidden/>
              </w:rPr>
              <w:fldChar w:fldCharType="end"/>
            </w:r>
          </w:hyperlink>
        </w:p>
        <w:p w14:paraId="123C8BCA" w14:textId="57DD8B8E" w:rsidR="00990B03" w:rsidRDefault="00990B03">
          <w:r>
            <w:rPr>
              <w:b/>
              <w:bCs/>
              <w:lang w:val="fr-FR"/>
            </w:rPr>
            <w:fldChar w:fldCharType="end"/>
          </w:r>
        </w:p>
      </w:sdtContent>
    </w:sdt>
    <w:p w14:paraId="7D1D8F72" w14:textId="77777777" w:rsidR="00184503" w:rsidRDefault="00990B03" w:rsidP="007561D5">
      <w:r>
        <w:br w:type="page"/>
      </w:r>
    </w:p>
    <w:p w14:paraId="05D95655" w14:textId="244EDB9B" w:rsidR="00E03B09" w:rsidRDefault="00E03B09" w:rsidP="00EC3FDD">
      <w:pPr>
        <w:pStyle w:val="Titre1"/>
      </w:pPr>
      <w:bookmarkStart w:id="0" w:name="_Toc154136785"/>
      <w:r>
        <w:lastRenderedPageBreak/>
        <w:t>Post-mortem</w:t>
      </w:r>
      <w:bookmarkEnd w:id="0"/>
    </w:p>
    <w:p w14:paraId="7476756E" w14:textId="0719707A" w:rsidR="00E03B09" w:rsidRPr="00E03B09" w:rsidRDefault="00E03B09" w:rsidP="00EC3FDD">
      <w:pPr>
        <w:pStyle w:val="Titre2"/>
      </w:pPr>
      <w:bookmarkStart w:id="1" w:name="_Toc154136786"/>
      <w:r>
        <w:t>Rappel du projet</w:t>
      </w:r>
      <w:bookmarkEnd w:id="1"/>
    </w:p>
    <w:p w14:paraId="0372FB75" w14:textId="53D5A78B" w:rsidR="00182278" w:rsidRPr="00182278" w:rsidRDefault="00182278" w:rsidP="00182278">
      <w:r w:rsidRPr="00182278">
        <w:t>Ce projet a été initié en réponse à la croissance</w:t>
      </w:r>
      <w:r>
        <w:t xml:space="preserve"> </w:t>
      </w:r>
      <w:r w:rsidRPr="00182278">
        <w:t>rapide de l'entreprise et à la nécessité d'optimiser l'efficacité de la gestion du temps des</w:t>
      </w:r>
      <w:r>
        <w:t xml:space="preserve"> </w:t>
      </w:r>
      <w:r w:rsidRPr="00182278">
        <w:t>employés.</w:t>
      </w:r>
    </w:p>
    <w:p w14:paraId="20FE6C91" w14:textId="40832D70" w:rsidR="00E03B09" w:rsidRDefault="00E03B09" w:rsidP="00182278">
      <w:pPr>
        <w:pStyle w:val="Titre2"/>
      </w:pPr>
      <w:bookmarkStart w:id="2" w:name="_Toc154136787"/>
      <w:r>
        <w:t>Résultats obtenus</w:t>
      </w:r>
      <w:bookmarkEnd w:id="2"/>
    </w:p>
    <w:p w14:paraId="508F0184" w14:textId="1AC11290" w:rsidR="00E03B09" w:rsidRDefault="00182278" w:rsidP="00E03B09">
      <w:r>
        <w:t>À la fin de notre projet effectué en développement agile, le résultat obtenu est un logiciel professionnel qui permet la gestion des employés, des clients, des projets et des tâches, tel que demandé par le client.</w:t>
      </w:r>
    </w:p>
    <w:p w14:paraId="642F3E0A" w14:textId="3824499D" w:rsidR="00E03B09" w:rsidRDefault="00E03B09" w:rsidP="00EC3FDD">
      <w:pPr>
        <w:pStyle w:val="Titre2"/>
      </w:pPr>
      <w:bookmarkStart w:id="3" w:name="_Toc154136788"/>
      <w:r>
        <w:t>Problèmes et solutions</w:t>
      </w:r>
      <w:bookmarkEnd w:id="3"/>
    </w:p>
    <w:p w14:paraId="2692974F" w14:textId="55B37AC2" w:rsidR="00256F16" w:rsidRDefault="00256F16" w:rsidP="00256F16">
      <w:pPr>
        <w:pStyle w:val="Paragraphedeliste"/>
        <w:numPr>
          <w:ilvl w:val="0"/>
          <w:numId w:val="5"/>
        </w:numPr>
      </w:pPr>
      <w:r w:rsidRPr="00256F16">
        <w:rPr>
          <w:b/>
          <w:bCs/>
        </w:rPr>
        <w:t>Problème 1 :</w:t>
      </w:r>
      <w:r>
        <w:t xml:space="preserve"> La coordination des employés était complexe dû à la grosseur du projet. Il était compliqué d’assigner des tâches utiles à tout le monde. </w:t>
      </w:r>
    </w:p>
    <w:p w14:paraId="0915F2A0" w14:textId="2063904F" w:rsidR="00256F16" w:rsidRPr="00256F16" w:rsidRDefault="00256F16" w:rsidP="00256F16">
      <w:pPr>
        <w:pStyle w:val="Paragraphedeliste"/>
        <w:numPr>
          <w:ilvl w:val="1"/>
          <w:numId w:val="5"/>
        </w:numPr>
        <w:rPr>
          <w:b/>
          <w:bCs/>
        </w:rPr>
      </w:pPr>
      <w:r w:rsidRPr="00256F16">
        <w:rPr>
          <w:b/>
          <w:bCs/>
        </w:rPr>
        <w:t>Solution :</w:t>
      </w:r>
      <w:r>
        <w:rPr>
          <w:b/>
          <w:bCs/>
        </w:rPr>
        <w:t xml:space="preserve"> </w:t>
      </w:r>
      <w:r>
        <w:t>Utiliser les employés qui ont moins de boulot pour commencer ou corriger la documentation ou effectuer du co-programming.</w:t>
      </w:r>
    </w:p>
    <w:p w14:paraId="77D8D7CD" w14:textId="585CC18E" w:rsidR="00256F16" w:rsidRPr="00256F16" w:rsidRDefault="00256F16" w:rsidP="00256F16">
      <w:pPr>
        <w:pStyle w:val="Paragraphedeliste"/>
        <w:numPr>
          <w:ilvl w:val="0"/>
          <w:numId w:val="5"/>
        </w:numPr>
        <w:rPr>
          <w:b/>
          <w:bCs/>
        </w:rPr>
      </w:pPr>
      <w:r>
        <w:rPr>
          <w:b/>
          <w:bCs/>
        </w:rPr>
        <w:t xml:space="preserve">Problème 2 : </w:t>
      </w:r>
      <w:r>
        <w:t>La mise à jour de l’interface en utilisant Entity framework.</w:t>
      </w:r>
    </w:p>
    <w:p w14:paraId="6365FA00" w14:textId="208BF081" w:rsidR="00256F16" w:rsidRPr="00256F16" w:rsidRDefault="00256F16" w:rsidP="00256F16">
      <w:pPr>
        <w:pStyle w:val="Paragraphedeliste"/>
        <w:numPr>
          <w:ilvl w:val="1"/>
          <w:numId w:val="5"/>
        </w:numPr>
        <w:rPr>
          <w:b/>
          <w:bCs/>
        </w:rPr>
      </w:pPr>
      <w:r>
        <w:rPr>
          <w:b/>
          <w:bCs/>
        </w:rPr>
        <w:t xml:space="preserve">Solution : </w:t>
      </w:r>
      <w:r>
        <w:t>Utiliser des techniques pour que Entity ne garde pas les données en cache.</w:t>
      </w:r>
    </w:p>
    <w:p w14:paraId="289409E5" w14:textId="269725AA" w:rsidR="00256F16" w:rsidRPr="00E536A9" w:rsidRDefault="00256F16" w:rsidP="00256F16">
      <w:pPr>
        <w:pStyle w:val="Paragraphedeliste"/>
        <w:numPr>
          <w:ilvl w:val="0"/>
          <w:numId w:val="5"/>
        </w:numPr>
        <w:rPr>
          <w:b/>
          <w:bCs/>
        </w:rPr>
      </w:pPr>
      <w:r>
        <w:rPr>
          <w:b/>
          <w:bCs/>
        </w:rPr>
        <w:t xml:space="preserve">Problème 3 : </w:t>
      </w:r>
      <w:r>
        <w:t xml:space="preserve">Un manque de </w:t>
      </w:r>
      <w:r w:rsidR="00E536A9">
        <w:t>ponctualité pour les rencontres client.</w:t>
      </w:r>
    </w:p>
    <w:p w14:paraId="20E9F21C" w14:textId="40D92E71" w:rsidR="00E536A9" w:rsidRPr="00256F16" w:rsidRDefault="00E536A9" w:rsidP="00E536A9">
      <w:pPr>
        <w:pStyle w:val="Paragraphedeliste"/>
        <w:numPr>
          <w:ilvl w:val="1"/>
          <w:numId w:val="5"/>
        </w:numPr>
        <w:rPr>
          <w:b/>
          <w:bCs/>
        </w:rPr>
      </w:pPr>
      <w:r>
        <w:rPr>
          <w:b/>
          <w:bCs/>
        </w:rPr>
        <w:t xml:space="preserve">Solution : </w:t>
      </w:r>
      <w:r>
        <w:t>Effectuer des rencontres d’équipe plus souvent pour parler des rencontre client.</w:t>
      </w:r>
    </w:p>
    <w:p w14:paraId="5C4C28E8" w14:textId="1D9C4718" w:rsidR="00E03B09" w:rsidRDefault="00E03B09" w:rsidP="00EC3FDD">
      <w:pPr>
        <w:pStyle w:val="Titre2"/>
      </w:pPr>
      <w:bookmarkStart w:id="4" w:name="_Toc154136789"/>
      <w:r>
        <w:t>Bilan</w:t>
      </w:r>
      <w:bookmarkEnd w:id="4"/>
    </w:p>
    <w:p w14:paraId="79297400" w14:textId="33CEC033" w:rsidR="00E03B09" w:rsidRDefault="00E03B09" w:rsidP="00EC3FDD">
      <w:pPr>
        <w:pStyle w:val="Titre3"/>
      </w:pPr>
      <w:bookmarkStart w:id="5" w:name="_Toc154136790"/>
      <w:r>
        <w:t>Bonne pratiques à reproduire</w:t>
      </w:r>
      <w:bookmarkEnd w:id="5"/>
    </w:p>
    <w:p w14:paraId="3A3C1771" w14:textId="04DD62BC" w:rsidR="00E03B09" w:rsidRDefault="00E536A9" w:rsidP="00E536A9">
      <w:pPr>
        <w:pStyle w:val="Paragraphedeliste"/>
        <w:numPr>
          <w:ilvl w:val="0"/>
          <w:numId w:val="6"/>
        </w:numPr>
      </w:pPr>
      <w:r>
        <w:t xml:space="preserve">L’utilisation de Entity Framework était contre tout attente une bonne pratique. Il était simple de mettre à jour la base de données si des choses manquaient dans celle-ci. </w:t>
      </w:r>
    </w:p>
    <w:p w14:paraId="68DC8E89" w14:textId="636632A9" w:rsidR="00E536A9" w:rsidRDefault="00E536A9" w:rsidP="00E536A9">
      <w:pPr>
        <w:pStyle w:val="Paragraphedeliste"/>
        <w:numPr>
          <w:ilvl w:val="0"/>
          <w:numId w:val="6"/>
        </w:numPr>
      </w:pPr>
      <w:r>
        <w:t xml:space="preserve">Prendre des pauses un fois par cours pour se rafraichir les idées pouvait </w:t>
      </w:r>
      <w:r w:rsidR="007A4156">
        <w:t>paraitre</w:t>
      </w:r>
      <w:r>
        <w:t xml:space="preserve"> une mauvaise idée. Au final, cela permettait de sortir un peu notre nez de l’application et avoir une vision d’ensemble</w:t>
      </w:r>
      <w:r w:rsidR="007A4156">
        <w:t>, de pouvoir parler des problèmes rencontrés et trouver des solutions.</w:t>
      </w:r>
    </w:p>
    <w:p w14:paraId="1CF6F4BD" w14:textId="10724A27" w:rsidR="00E03B09" w:rsidRDefault="00E03B09" w:rsidP="00EC3FDD">
      <w:pPr>
        <w:pStyle w:val="Titre3"/>
      </w:pPr>
      <w:bookmarkStart w:id="6" w:name="_Toc154136791"/>
      <w:r>
        <w:t>Pratiques à améliorer</w:t>
      </w:r>
      <w:bookmarkEnd w:id="6"/>
    </w:p>
    <w:p w14:paraId="5D09540A" w14:textId="5A2F1304" w:rsidR="00280EAF" w:rsidRDefault="00E536A9" w:rsidP="00E536A9">
      <w:pPr>
        <w:pStyle w:val="Paragraphedeliste"/>
        <w:numPr>
          <w:ilvl w:val="0"/>
          <w:numId w:val="7"/>
        </w:numPr>
      </w:pPr>
      <w:r>
        <w:t>Lors de la deuxième rencontre client, l’interface était terminée complètement, le client était heureux. Le problème est qu’ensuite, nous n’avions plus rien à montrer au client car le visuel était déjà tout montré. Pour les prochaines fois, Il serait important de mettre certaine partie de l’application impossible à accéder même si tout est terminé et débloquer des parties de l’application au fur et à mesure des rencontres pour toujours avoir des avancements à montrer au client.</w:t>
      </w:r>
    </w:p>
    <w:p w14:paraId="4039D095" w14:textId="6291BB28" w:rsidR="00E536A9" w:rsidRPr="00280EAF" w:rsidRDefault="007A4156" w:rsidP="00E536A9">
      <w:pPr>
        <w:pStyle w:val="Paragraphedeliste"/>
        <w:numPr>
          <w:ilvl w:val="0"/>
          <w:numId w:val="7"/>
        </w:numPr>
      </w:pPr>
      <w:r>
        <w:lastRenderedPageBreak/>
        <w:t xml:space="preserve">La gestion de l’équipe était complexe car les membres étaient tous à des niveaux différents. Effectuer du Co-Programming serait une bonne idée et ce dans les deux sens. Un plus habituer </w:t>
      </w:r>
      <w:r w:rsidR="00AB6F1F">
        <w:t>peut-être</w:t>
      </w:r>
      <w:r>
        <w:t xml:space="preserve"> derrière</w:t>
      </w:r>
      <w:r w:rsidR="00AB6F1F">
        <w:t xml:space="preserve"> pour guider la programmation et dans l’autre sens, le plus habitué qui programme et explique ce qu’il fait.</w:t>
      </w:r>
      <w:r w:rsidR="00AB6F1F">
        <w:tab/>
      </w:r>
    </w:p>
    <w:sectPr w:rsidR="00E536A9" w:rsidRPr="00280EAF" w:rsidSect="00990B03">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C9C"/>
    <w:multiLevelType w:val="hybridMultilevel"/>
    <w:tmpl w:val="1A28B59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A644A89"/>
    <w:multiLevelType w:val="hybridMultilevel"/>
    <w:tmpl w:val="C366D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E8547E"/>
    <w:multiLevelType w:val="hybridMultilevel"/>
    <w:tmpl w:val="40C42F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C187382"/>
    <w:multiLevelType w:val="hybridMultilevel"/>
    <w:tmpl w:val="27A66DD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53A37FD"/>
    <w:multiLevelType w:val="hybridMultilevel"/>
    <w:tmpl w:val="C366D8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8D7498A"/>
    <w:multiLevelType w:val="hybridMultilevel"/>
    <w:tmpl w:val="FA52B82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A1C15C2"/>
    <w:multiLevelType w:val="hybridMultilevel"/>
    <w:tmpl w:val="B052B786"/>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num w:numId="1" w16cid:durableId="1680422793">
    <w:abstractNumId w:val="6"/>
  </w:num>
  <w:num w:numId="2" w16cid:durableId="1738897246">
    <w:abstractNumId w:val="4"/>
  </w:num>
  <w:num w:numId="3" w16cid:durableId="1100637894">
    <w:abstractNumId w:val="2"/>
  </w:num>
  <w:num w:numId="4" w16cid:durableId="780875119">
    <w:abstractNumId w:val="1"/>
  </w:num>
  <w:num w:numId="5" w16cid:durableId="831797404">
    <w:abstractNumId w:val="0"/>
  </w:num>
  <w:num w:numId="6" w16cid:durableId="1851017438">
    <w:abstractNumId w:val="5"/>
  </w:num>
  <w:num w:numId="7" w16cid:durableId="1107385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A1"/>
    <w:rsid w:val="000F64EB"/>
    <w:rsid w:val="00182278"/>
    <w:rsid w:val="00184503"/>
    <w:rsid w:val="001F5957"/>
    <w:rsid w:val="00256F16"/>
    <w:rsid w:val="00280EAF"/>
    <w:rsid w:val="002812B7"/>
    <w:rsid w:val="00296EDF"/>
    <w:rsid w:val="003127C7"/>
    <w:rsid w:val="00323C77"/>
    <w:rsid w:val="003F3560"/>
    <w:rsid w:val="004016E1"/>
    <w:rsid w:val="005B69D0"/>
    <w:rsid w:val="00611315"/>
    <w:rsid w:val="006324A1"/>
    <w:rsid w:val="006524C4"/>
    <w:rsid w:val="006E50B0"/>
    <w:rsid w:val="007561D5"/>
    <w:rsid w:val="007A4156"/>
    <w:rsid w:val="007E01CB"/>
    <w:rsid w:val="00990B03"/>
    <w:rsid w:val="00A60C8D"/>
    <w:rsid w:val="00AB6F1F"/>
    <w:rsid w:val="00B01E5F"/>
    <w:rsid w:val="00B72B96"/>
    <w:rsid w:val="00BF0D9E"/>
    <w:rsid w:val="00C6542A"/>
    <w:rsid w:val="00D56070"/>
    <w:rsid w:val="00E03B09"/>
    <w:rsid w:val="00E536A9"/>
    <w:rsid w:val="00EC3FDD"/>
    <w:rsid w:val="00F903DD"/>
    <w:rsid w:val="00FA50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209A"/>
  <w15:chartTrackingRefBased/>
  <w15:docId w15:val="{A8543183-6B52-46E6-8883-99F1F991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B96"/>
  </w:style>
  <w:style w:type="paragraph" w:styleId="Titre1">
    <w:name w:val="heading 1"/>
    <w:basedOn w:val="Normal"/>
    <w:next w:val="Normal"/>
    <w:link w:val="Titre1Car"/>
    <w:uiPriority w:val="9"/>
    <w:qFormat/>
    <w:rsid w:val="00EC3F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48"/>
      <w:szCs w:val="48"/>
    </w:rPr>
  </w:style>
  <w:style w:type="paragraph" w:styleId="Titre2">
    <w:name w:val="heading 2"/>
    <w:basedOn w:val="Normal"/>
    <w:next w:val="Normal"/>
    <w:link w:val="Titre2Car"/>
    <w:uiPriority w:val="9"/>
    <w:unhideWhenUsed/>
    <w:qFormat/>
    <w:rsid w:val="00EC3F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32"/>
    </w:rPr>
  </w:style>
  <w:style w:type="paragraph" w:styleId="Titre3">
    <w:name w:val="heading 3"/>
    <w:basedOn w:val="Normal"/>
    <w:next w:val="Normal"/>
    <w:link w:val="Titre3Car"/>
    <w:uiPriority w:val="9"/>
    <w:unhideWhenUsed/>
    <w:qFormat/>
    <w:rsid w:val="00EC3FDD"/>
    <w:pPr>
      <w:pBdr>
        <w:top w:val="single" w:sz="6" w:space="2" w:color="4472C4" w:themeColor="accent1"/>
      </w:pBdr>
      <w:spacing w:before="300" w:after="0"/>
      <w:outlineLvl w:val="2"/>
    </w:pPr>
    <w:rPr>
      <w:caps/>
      <w:color w:val="1F3763" w:themeColor="accent1" w:themeShade="7F"/>
      <w:spacing w:val="15"/>
      <w:sz w:val="24"/>
      <w:szCs w:val="24"/>
    </w:rPr>
  </w:style>
  <w:style w:type="paragraph" w:styleId="Titre4">
    <w:name w:val="heading 4"/>
    <w:basedOn w:val="Normal"/>
    <w:next w:val="Normal"/>
    <w:link w:val="Titre4Car"/>
    <w:uiPriority w:val="9"/>
    <w:unhideWhenUsed/>
    <w:qFormat/>
    <w:rsid w:val="007561D5"/>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7561D5"/>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7561D5"/>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7561D5"/>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7561D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561D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3FDD"/>
    <w:rPr>
      <w:caps/>
      <w:color w:val="FFFFFF" w:themeColor="background1"/>
      <w:spacing w:val="15"/>
      <w:sz w:val="48"/>
      <w:szCs w:val="48"/>
      <w:shd w:val="clear" w:color="auto" w:fill="4472C4" w:themeFill="accent1"/>
    </w:rPr>
  </w:style>
  <w:style w:type="character" w:customStyle="1" w:styleId="Titre2Car">
    <w:name w:val="Titre 2 Car"/>
    <w:basedOn w:val="Policepardfaut"/>
    <w:link w:val="Titre2"/>
    <w:uiPriority w:val="9"/>
    <w:rsid w:val="00EC3FDD"/>
    <w:rPr>
      <w:caps/>
      <w:spacing w:val="15"/>
      <w:sz w:val="32"/>
      <w:szCs w:val="32"/>
      <w:shd w:val="clear" w:color="auto" w:fill="D9E2F3" w:themeFill="accent1" w:themeFillTint="33"/>
    </w:rPr>
  </w:style>
  <w:style w:type="character" w:customStyle="1" w:styleId="Titre3Car">
    <w:name w:val="Titre 3 Car"/>
    <w:basedOn w:val="Policepardfaut"/>
    <w:link w:val="Titre3"/>
    <w:uiPriority w:val="9"/>
    <w:rsid w:val="00EC3FDD"/>
    <w:rPr>
      <w:caps/>
      <w:color w:val="1F3763" w:themeColor="accent1" w:themeShade="7F"/>
      <w:spacing w:val="15"/>
      <w:sz w:val="24"/>
      <w:szCs w:val="24"/>
    </w:rPr>
  </w:style>
  <w:style w:type="character" w:customStyle="1" w:styleId="Titre4Car">
    <w:name w:val="Titre 4 Car"/>
    <w:basedOn w:val="Policepardfaut"/>
    <w:link w:val="Titre4"/>
    <w:uiPriority w:val="9"/>
    <w:rsid w:val="007561D5"/>
    <w:rPr>
      <w:caps/>
      <w:color w:val="2F5496" w:themeColor="accent1" w:themeShade="BF"/>
      <w:spacing w:val="10"/>
    </w:rPr>
  </w:style>
  <w:style w:type="character" w:customStyle="1" w:styleId="Titre5Car">
    <w:name w:val="Titre 5 Car"/>
    <w:basedOn w:val="Policepardfaut"/>
    <w:link w:val="Titre5"/>
    <w:uiPriority w:val="9"/>
    <w:semiHidden/>
    <w:rsid w:val="007561D5"/>
    <w:rPr>
      <w:caps/>
      <w:color w:val="2F5496" w:themeColor="accent1" w:themeShade="BF"/>
      <w:spacing w:val="10"/>
    </w:rPr>
  </w:style>
  <w:style w:type="character" w:customStyle="1" w:styleId="Titre6Car">
    <w:name w:val="Titre 6 Car"/>
    <w:basedOn w:val="Policepardfaut"/>
    <w:link w:val="Titre6"/>
    <w:uiPriority w:val="9"/>
    <w:semiHidden/>
    <w:rsid w:val="007561D5"/>
    <w:rPr>
      <w:caps/>
      <w:color w:val="2F5496" w:themeColor="accent1" w:themeShade="BF"/>
      <w:spacing w:val="10"/>
    </w:rPr>
  </w:style>
  <w:style w:type="character" w:customStyle="1" w:styleId="Titre7Car">
    <w:name w:val="Titre 7 Car"/>
    <w:basedOn w:val="Policepardfaut"/>
    <w:link w:val="Titre7"/>
    <w:uiPriority w:val="9"/>
    <w:semiHidden/>
    <w:rsid w:val="007561D5"/>
    <w:rPr>
      <w:caps/>
      <w:color w:val="2F5496" w:themeColor="accent1" w:themeShade="BF"/>
      <w:spacing w:val="10"/>
    </w:rPr>
  </w:style>
  <w:style w:type="character" w:customStyle="1" w:styleId="Titre8Car">
    <w:name w:val="Titre 8 Car"/>
    <w:basedOn w:val="Policepardfaut"/>
    <w:link w:val="Titre8"/>
    <w:uiPriority w:val="9"/>
    <w:semiHidden/>
    <w:rsid w:val="007561D5"/>
    <w:rPr>
      <w:caps/>
      <w:spacing w:val="10"/>
      <w:sz w:val="18"/>
      <w:szCs w:val="18"/>
    </w:rPr>
  </w:style>
  <w:style w:type="character" w:customStyle="1" w:styleId="Titre9Car">
    <w:name w:val="Titre 9 Car"/>
    <w:basedOn w:val="Policepardfaut"/>
    <w:link w:val="Titre9"/>
    <w:uiPriority w:val="9"/>
    <w:semiHidden/>
    <w:rsid w:val="007561D5"/>
    <w:rPr>
      <w:i/>
      <w:iCs/>
      <w:caps/>
      <w:spacing w:val="10"/>
      <w:sz w:val="18"/>
      <w:szCs w:val="18"/>
    </w:rPr>
  </w:style>
  <w:style w:type="paragraph" w:styleId="Lgende">
    <w:name w:val="caption"/>
    <w:basedOn w:val="Normal"/>
    <w:next w:val="Normal"/>
    <w:uiPriority w:val="35"/>
    <w:semiHidden/>
    <w:unhideWhenUsed/>
    <w:qFormat/>
    <w:rsid w:val="007561D5"/>
    <w:rPr>
      <w:b/>
      <w:bCs/>
      <w:color w:val="2F5496" w:themeColor="accent1" w:themeShade="BF"/>
      <w:sz w:val="16"/>
      <w:szCs w:val="16"/>
    </w:rPr>
  </w:style>
  <w:style w:type="paragraph" w:styleId="Titre">
    <w:name w:val="Title"/>
    <w:basedOn w:val="Normal"/>
    <w:next w:val="Normal"/>
    <w:link w:val="TitreCar"/>
    <w:uiPriority w:val="10"/>
    <w:qFormat/>
    <w:rsid w:val="007561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7561D5"/>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7561D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561D5"/>
    <w:rPr>
      <w:caps/>
      <w:color w:val="595959" w:themeColor="text1" w:themeTint="A6"/>
      <w:spacing w:val="10"/>
      <w:sz w:val="21"/>
      <w:szCs w:val="21"/>
    </w:rPr>
  </w:style>
  <w:style w:type="character" w:styleId="lev">
    <w:name w:val="Strong"/>
    <w:uiPriority w:val="22"/>
    <w:qFormat/>
    <w:rsid w:val="007561D5"/>
    <w:rPr>
      <w:b/>
      <w:bCs/>
    </w:rPr>
  </w:style>
  <w:style w:type="character" w:styleId="Accentuation">
    <w:name w:val="Emphasis"/>
    <w:uiPriority w:val="20"/>
    <w:qFormat/>
    <w:rsid w:val="007561D5"/>
    <w:rPr>
      <w:caps/>
      <w:color w:val="1F3763" w:themeColor="accent1" w:themeShade="7F"/>
      <w:spacing w:val="5"/>
    </w:rPr>
  </w:style>
  <w:style w:type="paragraph" w:styleId="Sansinterligne">
    <w:name w:val="No Spacing"/>
    <w:link w:val="SansinterligneCar"/>
    <w:uiPriority w:val="1"/>
    <w:qFormat/>
    <w:rsid w:val="007561D5"/>
    <w:pPr>
      <w:spacing w:after="0" w:line="240" w:lineRule="auto"/>
    </w:pPr>
  </w:style>
  <w:style w:type="paragraph" w:styleId="Citation">
    <w:name w:val="Quote"/>
    <w:basedOn w:val="Normal"/>
    <w:next w:val="Normal"/>
    <w:link w:val="CitationCar"/>
    <w:uiPriority w:val="29"/>
    <w:qFormat/>
    <w:rsid w:val="007561D5"/>
    <w:rPr>
      <w:i/>
      <w:iCs/>
      <w:sz w:val="24"/>
      <w:szCs w:val="24"/>
    </w:rPr>
  </w:style>
  <w:style w:type="character" w:customStyle="1" w:styleId="CitationCar">
    <w:name w:val="Citation Car"/>
    <w:basedOn w:val="Policepardfaut"/>
    <w:link w:val="Citation"/>
    <w:uiPriority w:val="29"/>
    <w:rsid w:val="007561D5"/>
    <w:rPr>
      <w:i/>
      <w:iCs/>
      <w:sz w:val="24"/>
      <w:szCs w:val="24"/>
    </w:rPr>
  </w:style>
  <w:style w:type="paragraph" w:styleId="Citationintense">
    <w:name w:val="Intense Quote"/>
    <w:basedOn w:val="Normal"/>
    <w:next w:val="Normal"/>
    <w:link w:val="CitationintenseCar"/>
    <w:uiPriority w:val="30"/>
    <w:qFormat/>
    <w:rsid w:val="007561D5"/>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7561D5"/>
    <w:rPr>
      <w:color w:val="4472C4" w:themeColor="accent1"/>
      <w:sz w:val="24"/>
      <w:szCs w:val="24"/>
    </w:rPr>
  </w:style>
  <w:style w:type="character" w:styleId="Accentuationlgre">
    <w:name w:val="Subtle Emphasis"/>
    <w:uiPriority w:val="19"/>
    <w:qFormat/>
    <w:rsid w:val="007561D5"/>
    <w:rPr>
      <w:i/>
      <w:iCs/>
      <w:color w:val="1F3763" w:themeColor="accent1" w:themeShade="7F"/>
    </w:rPr>
  </w:style>
  <w:style w:type="character" w:styleId="Accentuationintense">
    <w:name w:val="Intense Emphasis"/>
    <w:uiPriority w:val="21"/>
    <w:qFormat/>
    <w:rsid w:val="007561D5"/>
    <w:rPr>
      <w:b/>
      <w:bCs/>
      <w:caps/>
      <w:color w:val="1F3763" w:themeColor="accent1" w:themeShade="7F"/>
      <w:spacing w:val="10"/>
    </w:rPr>
  </w:style>
  <w:style w:type="character" w:styleId="Rfrencelgre">
    <w:name w:val="Subtle Reference"/>
    <w:uiPriority w:val="31"/>
    <w:qFormat/>
    <w:rsid w:val="007561D5"/>
    <w:rPr>
      <w:b/>
      <w:bCs/>
      <w:color w:val="4472C4" w:themeColor="accent1"/>
    </w:rPr>
  </w:style>
  <w:style w:type="character" w:styleId="Rfrenceintense">
    <w:name w:val="Intense Reference"/>
    <w:uiPriority w:val="32"/>
    <w:qFormat/>
    <w:rsid w:val="007561D5"/>
    <w:rPr>
      <w:b/>
      <w:bCs/>
      <w:i/>
      <w:iCs/>
      <w:caps/>
      <w:color w:val="4472C4" w:themeColor="accent1"/>
    </w:rPr>
  </w:style>
  <w:style w:type="character" w:styleId="Titredulivre">
    <w:name w:val="Book Title"/>
    <w:uiPriority w:val="33"/>
    <w:qFormat/>
    <w:rsid w:val="007561D5"/>
    <w:rPr>
      <w:b/>
      <w:bCs/>
      <w:i/>
      <w:iCs/>
      <w:spacing w:val="0"/>
    </w:rPr>
  </w:style>
  <w:style w:type="paragraph" w:styleId="En-ttedetabledesmatires">
    <w:name w:val="TOC Heading"/>
    <w:basedOn w:val="Titre1"/>
    <w:next w:val="Normal"/>
    <w:uiPriority w:val="39"/>
    <w:unhideWhenUsed/>
    <w:qFormat/>
    <w:rsid w:val="007561D5"/>
    <w:pPr>
      <w:outlineLvl w:val="9"/>
    </w:pPr>
  </w:style>
  <w:style w:type="character" w:customStyle="1" w:styleId="SansinterligneCar">
    <w:name w:val="Sans interligne Car"/>
    <w:basedOn w:val="Policepardfaut"/>
    <w:link w:val="Sansinterligne"/>
    <w:uiPriority w:val="1"/>
    <w:rsid w:val="00990B03"/>
  </w:style>
  <w:style w:type="paragraph" w:styleId="TM1">
    <w:name w:val="toc 1"/>
    <w:basedOn w:val="Normal"/>
    <w:next w:val="Normal"/>
    <w:autoRedefine/>
    <w:uiPriority w:val="39"/>
    <w:unhideWhenUsed/>
    <w:rsid w:val="00C6542A"/>
    <w:pPr>
      <w:tabs>
        <w:tab w:val="right" w:leader="dot" w:pos="8630"/>
      </w:tabs>
      <w:spacing w:after="100"/>
    </w:pPr>
  </w:style>
  <w:style w:type="character" w:styleId="Lienhypertexte">
    <w:name w:val="Hyperlink"/>
    <w:basedOn w:val="Policepardfaut"/>
    <w:uiPriority w:val="99"/>
    <w:unhideWhenUsed/>
    <w:rsid w:val="00184503"/>
    <w:rPr>
      <w:color w:val="0563C1" w:themeColor="hyperlink"/>
      <w:u w:val="single"/>
    </w:rPr>
  </w:style>
  <w:style w:type="paragraph" w:styleId="TM2">
    <w:name w:val="toc 2"/>
    <w:basedOn w:val="Normal"/>
    <w:next w:val="Normal"/>
    <w:autoRedefine/>
    <w:uiPriority w:val="39"/>
    <w:unhideWhenUsed/>
    <w:rsid w:val="00F903DD"/>
    <w:pPr>
      <w:spacing w:after="100"/>
      <w:ind w:left="240"/>
    </w:pPr>
  </w:style>
  <w:style w:type="paragraph" w:styleId="TM3">
    <w:name w:val="toc 3"/>
    <w:basedOn w:val="Normal"/>
    <w:next w:val="Normal"/>
    <w:autoRedefine/>
    <w:uiPriority w:val="39"/>
    <w:unhideWhenUsed/>
    <w:rsid w:val="00F903DD"/>
    <w:pPr>
      <w:spacing w:after="100"/>
      <w:ind w:left="480"/>
    </w:pPr>
  </w:style>
  <w:style w:type="table" w:styleId="Grilledutableau">
    <w:name w:val="Table Grid"/>
    <w:basedOn w:val="TableauNormal"/>
    <w:uiPriority w:val="39"/>
    <w:rsid w:val="00B01E5F"/>
    <w:pPr>
      <w:spacing w:before="0" w:after="0" w:line="240" w:lineRule="auto"/>
    </w:pPr>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5">
    <w:name w:val="Grid Table 3 Accent 5"/>
    <w:basedOn w:val="TableauNormal"/>
    <w:uiPriority w:val="48"/>
    <w:rsid w:val="00B01E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2-Accentuation5">
    <w:name w:val="Grid Table 2 Accent 5"/>
    <w:basedOn w:val="TableauNormal"/>
    <w:uiPriority w:val="47"/>
    <w:rsid w:val="00B01E5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C65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0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76DC6-926F-4B16-B560-3FE3F81C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459</Words>
  <Characters>2526</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Post Mortem - Feuille de temps - TCBM</vt:lpstr>
    </vt:vector>
  </TitlesOfParts>
  <Company>Nom de la compagnie</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Mortem - Feuille de temps - TCBM</dc:title>
  <dc:subject>Développement d’application (Expert)</dc:subject>
  <dc:creator>TCBM Team</dc:creator>
  <cp:keywords/>
  <dc:description/>
  <cp:lastModifiedBy>Michaël Tremblay</cp:lastModifiedBy>
  <cp:revision>5</cp:revision>
  <dcterms:created xsi:type="dcterms:W3CDTF">2023-09-22T14:15:00Z</dcterms:created>
  <dcterms:modified xsi:type="dcterms:W3CDTF">2023-12-22T16:26:00Z</dcterms:modified>
</cp:coreProperties>
</file>