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703A1" w14:textId="77777777" w:rsidR="003145B7" w:rsidRDefault="003145B7" w:rsidP="003145B7">
      <w:pPr>
        <w:pStyle w:val="Titre2"/>
      </w:pPr>
      <w:proofErr w:type="spellStart"/>
      <w:r>
        <w:t>Slide</w:t>
      </w:r>
      <w:proofErr w:type="spellEnd"/>
      <w:r>
        <w:t xml:space="preserve"> de garde </w:t>
      </w:r>
    </w:p>
    <w:p w14:paraId="7C42F2D4" w14:textId="77777777" w:rsidR="003145B7" w:rsidRDefault="003145B7" w:rsidP="003145B7"/>
    <w:p w14:paraId="2F6AA9D3" w14:textId="77777777" w:rsidR="003145B7" w:rsidRDefault="003145B7" w:rsidP="003145B7">
      <w:r>
        <w:t xml:space="preserve">Je vais vous présenter </w:t>
      </w:r>
      <w:proofErr w:type="spellStart"/>
      <w:r>
        <w:t>marionette</w:t>
      </w:r>
      <w:proofErr w:type="spellEnd"/>
    </w:p>
    <w:p w14:paraId="2A01D267" w14:textId="77777777" w:rsidR="003145B7" w:rsidRDefault="003145B7" w:rsidP="003145B7">
      <w:pPr>
        <w:pStyle w:val="Titre2"/>
      </w:pPr>
      <w:proofErr w:type="spellStart"/>
      <w:r>
        <w:t>Slide</w:t>
      </w:r>
      <w:proofErr w:type="spellEnd"/>
      <w:r>
        <w:t xml:space="preserve"> c’est quoi </w:t>
      </w:r>
    </w:p>
    <w:p w14:paraId="22F18F96" w14:textId="77777777" w:rsidR="003145B7" w:rsidRDefault="003145B7">
      <w:r>
        <w:tab/>
      </w:r>
    </w:p>
    <w:p w14:paraId="281E42FD" w14:textId="77777777" w:rsidR="003145B7" w:rsidRDefault="003145B7">
      <w:r>
        <w:t xml:space="preserve">Une librairie pour </w:t>
      </w:r>
      <w:proofErr w:type="spellStart"/>
      <w:r>
        <w:t>backbone</w:t>
      </w:r>
      <w:proofErr w:type="spellEnd"/>
    </w:p>
    <w:p w14:paraId="2BFCA10E" w14:textId="77777777" w:rsidR="003145B7" w:rsidRDefault="003145B7">
      <w:r>
        <w:t>Se place par dessus</w:t>
      </w:r>
    </w:p>
    <w:p w14:paraId="15BB51F5" w14:textId="77777777" w:rsidR="003145B7" w:rsidRDefault="003145B7">
      <w:r>
        <w:t xml:space="preserve">Apporte plein de petits utilitaires qui facilitent la vie </w:t>
      </w:r>
    </w:p>
    <w:p w14:paraId="4E43DC80" w14:textId="77777777" w:rsidR="003145B7" w:rsidRDefault="003145B7" w:rsidP="003145B7">
      <w:r>
        <w:t xml:space="preserve">Comme pour </w:t>
      </w:r>
      <w:proofErr w:type="spellStart"/>
      <w:r>
        <w:t>backbone</w:t>
      </w:r>
      <w:proofErr w:type="spellEnd"/>
      <w:r>
        <w:t xml:space="preserve"> lui même on est pas obligé de tout utiliser</w:t>
      </w:r>
    </w:p>
    <w:p w14:paraId="1C6EF2B1" w14:textId="77777777" w:rsidR="006A5F6C" w:rsidRDefault="003145B7">
      <w:r>
        <w:t>Présentation non exhaustive</w:t>
      </w:r>
    </w:p>
    <w:p w14:paraId="6761421F" w14:textId="06DAA37E" w:rsidR="006A5F6C" w:rsidRDefault="00BE3F39" w:rsidP="003B27D9">
      <w:pPr>
        <w:pStyle w:val="Titre2"/>
      </w:pPr>
      <w:proofErr w:type="spellStart"/>
      <w:r>
        <w:t>Slides</w:t>
      </w:r>
      <w:proofErr w:type="spellEnd"/>
      <w:r>
        <w:t xml:space="preserve"> codes des vues</w:t>
      </w:r>
    </w:p>
    <w:p w14:paraId="28E3242E" w14:textId="77777777" w:rsidR="00BE3F39" w:rsidRDefault="00BE3F39" w:rsidP="00B4552F">
      <w:pPr>
        <w:ind w:firstLine="708"/>
      </w:pPr>
    </w:p>
    <w:p w14:paraId="47C6489B" w14:textId="54586218" w:rsidR="003145B7" w:rsidRDefault="00065122" w:rsidP="003B27D9">
      <w:r>
        <w:t xml:space="preserve">L’apport le plus important de </w:t>
      </w:r>
      <w:proofErr w:type="spellStart"/>
      <w:r>
        <w:t>marionette</w:t>
      </w:r>
      <w:proofErr w:type="spellEnd"/>
      <w:r>
        <w:t xml:space="preserve"> </w:t>
      </w:r>
      <w:r w:rsidR="003B27D9">
        <w:t>c’est sa collection de vue</w:t>
      </w:r>
      <w:r w:rsidR="003145B7">
        <w:t>s</w:t>
      </w:r>
    </w:p>
    <w:p w14:paraId="1CDC4D9C" w14:textId="77777777" w:rsidR="003145B7" w:rsidRDefault="003145B7" w:rsidP="003B27D9">
      <w:r>
        <w:t>Exemple de code montrant la concision des vues</w:t>
      </w:r>
    </w:p>
    <w:p w14:paraId="69F72CEB" w14:textId="7EBD7F5F" w:rsidR="00C30489" w:rsidRDefault="00C30489" w:rsidP="00C30489">
      <w:pPr>
        <w:ind w:firstLine="708"/>
      </w:pPr>
      <w:proofErr w:type="spellStart"/>
      <w:r>
        <w:t>Garbage</w:t>
      </w:r>
      <w:proofErr w:type="spellEnd"/>
      <w:r>
        <w:t xml:space="preserve"> collection</w:t>
      </w:r>
      <w:r w:rsidR="002327CE">
        <w:t xml:space="preserve"> : </w:t>
      </w:r>
      <w:proofErr w:type="spellStart"/>
      <w:r w:rsidR="002327CE">
        <w:t>garbage</w:t>
      </w:r>
      <w:proofErr w:type="spellEnd"/>
      <w:r w:rsidR="002327CE">
        <w:t xml:space="preserve"> collecte aussi les </w:t>
      </w:r>
      <w:proofErr w:type="spellStart"/>
      <w:r w:rsidR="002327CE">
        <w:t>listeners</w:t>
      </w:r>
      <w:proofErr w:type="spellEnd"/>
      <w:r w:rsidR="002327CE">
        <w:t xml:space="preserve"> </w:t>
      </w:r>
    </w:p>
    <w:p w14:paraId="4A9A1158" w14:textId="5009D04C" w:rsidR="003145B7" w:rsidRDefault="00C30489" w:rsidP="0093114A">
      <w:pPr>
        <w:ind w:firstLine="708"/>
      </w:pPr>
      <w:r>
        <w:t>Simplifications syntaxiques</w:t>
      </w:r>
    </w:p>
    <w:p w14:paraId="72F682E4" w14:textId="76085F68" w:rsidR="00EA1277" w:rsidRDefault="00EA1277" w:rsidP="00EA1277">
      <w:pPr>
        <w:pStyle w:val="Titre2"/>
      </w:pPr>
      <w:r>
        <w:t>Diagrammes de classes 1</w:t>
      </w:r>
    </w:p>
    <w:p w14:paraId="246FE024" w14:textId="77777777" w:rsidR="00EA1277" w:rsidRDefault="00EA1277" w:rsidP="003B27D9"/>
    <w:p w14:paraId="1398353D" w14:textId="77777777" w:rsidR="003B27D9" w:rsidRDefault="003B27D9" w:rsidP="003B27D9">
      <w:r>
        <w:t xml:space="preserve">Avec </w:t>
      </w:r>
      <w:proofErr w:type="spellStart"/>
      <w:r>
        <w:t>Ba</w:t>
      </w:r>
      <w:r w:rsidR="00DA1FB9">
        <w:t>ckbone</w:t>
      </w:r>
      <w:proofErr w:type="spellEnd"/>
      <w:r w:rsidR="00DA1FB9">
        <w:t xml:space="preserve"> il n’y a qu’un seul objet </w:t>
      </w:r>
      <w:proofErr w:type="spellStart"/>
      <w:r w:rsidR="00DA1FB9">
        <w:t>View</w:t>
      </w:r>
      <w:proofErr w:type="spellEnd"/>
      <w:r w:rsidR="00DA1FB9">
        <w:t xml:space="preserve">, </w:t>
      </w:r>
      <w:proofErr w:type="spellStart"/>
      <w:r w:rsidR="00DA1FB9">
        <w:t>marionette</w:t>
      </w:r>
      <w:proofErr w:type="spellEnd"/>
      <w:r w:rsidR="00DA1FB9">
        <w:t xml:space="preserve"> en fournie plusieurs qui sont uti</w:t>
      </w:r>
      <w:r w:rsidR="005664F8">
        <w:t>les dans différentes situations</w:t>
      </w:r>
    </w:p>
    <w:p w14:paraId="6184D56B" w14:textId="4E1FD35F" w:rsidR="00EA1277" w:rsidRDefault="00EA1277" w:rsidP="00EA1277">
      <w:pPr>
        <w:pStyle w:val="Titre2"/>
      </w:pPr>
      <w:r>
        <w:t>Diagrammes de classes 2</w:t>
      </w:r>
    </w:p>
    <w:p w14:paraId="513F1796" w14:textId="77777777" w:rsidR="005664F8" w:rsidRDefault="005664F8" w:rsidP="005664F8"/>
    <w:p w14:paraId="42D9BD87" w14:textId="6E7ACD81" w:rsidR="00E6315F" w:rsidRDefault="00BD6E23" w:rsidP="00E6315F">
      <w:r>
        <w:t>Expliquer les s</w:t>
      </w:r>
      <w:r w:rsidR="00FC3D34">
        <w:t>as d’utilisation des différentes vues</w:t>
      </w:r>
    </w:p>
    <w:p w14:paraId="3648B843" w14:textId="1ED1C27A" w:rsidR="00E6315F" w:rsidRDefault="00E6315F" w:rsidP="00E6315F">
      <w:pPr>
        <w:pStyle w:val="Titre2"/>
      </w:pPr>
      <w:proofErr w:type="spellStart"/>
      <w:r>
        <w:t>Layouts</w:t>
      </w:r>
      <w:proofErr w:type="spellEnd"/>
      <w:r>
        <w:t xml:space="preserve"> et régions</w:t>
      </w:r>
    </w:p>
    <w:p w14:paraId="701E7784" w14:textId="77777777" w:rsidR="00E6315F" w:rsidRDefault="00E6315F" w:rsidP="00E6315F"/>
    <w:p w14:paraId="223E299C" w14:textId="260C2499" w:rsidR="00E6315F" w:rsidRDefault="00E6315F" w:rsidP="00E6315F">
      <w:r>
        <w:t>Permet d’organiser les vues</w:t>
      </w:r>
    </w:p>
    <w:p w14:paraId="37E4770A" w14:textId="41567161" w:rsidR="00C60F79" w:rsidRDefault="00C60F79" w:rsidP="00E6315F">
      <w:r>
        <w:t>Notion de région, « bloc »</w:t>
      </w:r>
    </w:p>
    <w:p w14:paraId="607A9AC5" w14:textId="1E8B0F77" w:rsidR="00D46CAC" w:rsidRDefault="00D46CAC" w:rsidP="00E6315F">
      <w:r>
        <w:t>Utilisation de la méthode show pour montrer ou changer de vue</w:t>
      </w:r>
    </w:p>
    <w:p w14:paraId="31D09B28" w14:textId="6B65B0D3" w:rsidR="00E6315F" w:rsidRDefault="00E6315F" w:rsidP="00E6315F">
      <w:r>
        <w:t xml:space="preserve">La mise en forme reste propre à CSS </w:t>
      </w:r>
    </w:p>
    <w:p w14:paraId="2ADD0C66" w14:textId="7D3167BD" w:rsidR="00E6315F" w:rsidRPr="00E6315F" w:rsidRDefault="00E6315F" w:rsidP="00E6315F">
      <w:pPr>
        <w:pStyle w:val="Titre2"/>
      </w:pPr>
      <w:r>
        <w:t>Application</w:t>
      </w:r>
    </w:p>
    <w:p w14:paraId="373D6F89" w14:textId="77777777" w:rsidR="00E6315F" w:rsidRDefault="00951BA2" w:rsidP="00B4552F">
      <w:pPr>
        <w:ind w:firstLine="708"/>
      </w:pPr>
      <w:r>
        <w:tab/>
      </w:r>
    </w:p>
    <w:p w14:paraId="7F9CB486" w14:textId="3E029E60" w:rsidR="00E6315F" w:rsidRDefault="00C60F79" w:rsidP="00E6315F">
      <w:r>
        <w:t xml:space="preserve">Possibilité d’initialiser des choses au </w:t>
      </w:r>
      <w:r w:rsidR="003669BD">
        <w:t>démarrage</w:t>
      </w:r>
      <w:r>
        <w:t xml:space="preserve"> </w:t>
      </w:r>
    </w:p>
    <w:p w14:paraId="30E568E2" w14:textId="2F570195" w:rsidR="00C60F79" w:rsidRDefault="00C60F79" w:rsidP="00E6315F">
      <w:r>
        <w:t xml:space="preserve">Gestion des régions possibles directement dans l’application (c’est un genre de </w:t>
      </w:r>
      <w:proofErr w:type="spellStart"/>
      <w:r>
        <w:t>layout</w:t>
      </w:r>
      <w:proofErr w:type="spellEnd"/>
      <w:r>
        <w:t>)</w:t>
      </w:r>
    </w:p>
    <w:p w14:paraId="335AD2CD" w14:textId="680BB021" w:rsidR="007E492E" w:rsidRDefault="007E492E" w:rsidP="00E6315F">
      <w:r>
        <w:t>Ajoute une gestion d’événements</w:t>
      </w:r>
    </w:p>
    <w:p w14:paraId="4F3D9CF9" w14:textId="77777777" w:rsidR="0017028B" w:rsidRDefault="0017028B" w:rsidP="00E6315F"/>
    <w:p w14:paraId="09BBCD03" w14:textId="04B49A53" w:rsidR="0017028B" w:rsidRDefault="0017028B" w:rsidP="0017028B">
      <w:pPr>
        <w:pStyle w:val="Titre2"/>
      </w:pPr>
      <w:r>
        <w:lastRenderedPageBreak/>
        <w:t xml:space="preserve">Du code </w:t>
      </w:r>
    </w:p>
    <w:p w14:paraId="1F911867" w14:textId="30B14494" w:rsidR="0017028B" w:rsidRDefault="0017028B" w:rsidP="0017028B">
      <w:r>
        <w:t xml:space="preserve">Split d’écran avec le code </w:t>
      </w:r>
      <w:proofErr w:type="spellStart"/>
      <w:r>
        <w:t>backbon</w:t>
      </w:r>
      <w:r w:rsidR="004423CA">
        <w:t>e</w:t>
      </w:r>
      <w:proofErr w:type="spellEnd"/>
      <w:r>
        <w:t xml:space="preserve"> et le code </w:t>
      </w:r>
      <w:proofErr w:type="spellStart"/>
      <w:r>
        <w:t>marionette</w:t>
      </w:r>
      <w:proofErr w:type="spellEnd"/>
    </w:p>
    <w:p w14:paraId="5759DEDE" w14:textId="33A34CC9" w:rsidR="0017028B" w:rsidRDefault="0017028B" w:rsidP="0017028B">
      <w:r>
        <w:t>Montrer dans le navigateur que ça fait la même chose (montrer donc ce que cela fait)</w:t>
      </w:r>
    </w:p>
    <w:p w14:paraId="42904491" w14:textId="1AC59A42" w:rsidR="0017028B" w:rsidRDefault="0017028B" w:rsidP="0017028B">
      <w:r>
        <w:t xml:space="preserve">Passe en détail </w:t>
      </w:r>
    </w:p>
    <w:p w14:paraId="29BB8449" w14:textId="28192877" w:rsidR="0017028B" w:rsidRDefault="0017028B" w:rsidP="0017028B">
      <w:pPr>
        <w:pStyle w:val="Paragraphedeliste"/>
        <w:numPr>
          <w:ilvl w:val="0"/>
          <w:numId w:val="1"/>
        </w:numPr>
      </w:pPr>
      <w:proofErr w:type="spellStart"/>
      <w:r>
        <w:t>Templates</w:t>
      </w:r>
      <w:proofErr w:type="spellEnd"/>
      <w:r>
        <w:t xml:space="preserve"> identiques</w:t>
      </w:r>
    </w:p>
    <w:p w14:paraId="26A52214" w14:textId="696EDF99" w:rsidR="0017028B" w:rsidRDefault="0017028B" w:rsidP="0017028B">
      <w:pPr>
        <w:pStyle w:val="Paragraphedeliste"/>
        <w:numPr>
          <w:ilvl w:val="0"/>
          <w:numId w:val="1"/>
        </w:numPr>
      </w:pPr>
      <w:r>
        <w:t>Modèles identiques</w:t>
      </w:r>
    </w:p>
    <w:p w14:paraId="683236D8" w14:textId="3BF9F7CC" w:rsidR="0017028B" w:rsidRDefault="0017028B" w:rsidP="0017028B">
      <w:pPr>
        <w:pStyle w:val="Paragraphedeliste"/>
        <w:numPr>
          <w:ilvl w:val="0"/>
          <w:numId w:val="1"/>
        </w:numPr>
      </w:pPr>
      <w:r>
        <w:t>Ligne du tableau</w:t>
      </w:r>
    </w:p>
    <w:p w14:paraId="653BA370" w14:textId="300AF7DC" w:rsidR="0017028B" w:rsidRDefault="0017028B" w:rsidP="0017028B">
      <w:pPr>
        <w:pStyle w:val="Paragraphedeliste"/>
        <w:numPr>
          <w:ilvl w:val="1"/>
          <w:numId w:val="1"/>
        </w:numPr>
      </w:pPr>
      <w:r>
        <w:t xml:space="preserve">Simplification de la déclaration du </w:t>
      </w:r>
      <w:proofErr w:type="spellStart"/>
      <w:r>
        <w:t>template</w:t>
      </w:r>
      <w:proofErr w:type="spellEnd"/>
    </w:p>
    <w:p w14:paraId="2FD37B14" w14:textId="3D6D6AC9" w:rsidR="0017028B" w:rsidRDefault="0017028B" w:rsidP="0017028B">
      <w:pPr>
        <w:pStyle w:val="Paragraphedeliste"/>
        <w:numPr>
          <w:ilvl w:val="1"/>
          <w:numId w:val="1"/>
        </w:numPr>
      </w:pPr>
      <w:proofErr w:type="spellStart"/>
      <w:r>
        <w:t>Garbage</w:t>
      </w:r>
      <w:proofErr w:type="spellEnd"/>
      <w:r>
        <w:t xml:space="preserve"> collection</w:t>
      </w:r>
    </w:p>
    <w:p w14:paraId="5F258508" w14:textId="6F4623D0" w:rsidR="0017028B" w:rsidRDefault="0017028B" w:rsidP="0017028B">
      <w:pPr>
        <w:pStyle w:val="Paragraphedeliste"/>
        <w:numPr>
          <w:ilvl w:val="1"/>
          <w:numId w:val="1"/>
        </w:numPr>
      </w:pPr>
      <w:proofErr w:type="spellStart"/>
      <w:r>
        <w:t>Render</w:t>
      </w:r>
      <w:proofErr w:type="spellEnd"/>
      <w:r>
        <w:t xml:space="preserve"> automatique</w:t>
      </w:r>
    </w:p>
    <w:p w14:paraId="29A6638F" w14:textId="2A34C113" w:rsidR="0017028B" w:rsidRDefault="00E54462" w:rsidP="0017028B">
      <w:pPr>
        <w:pStyle w:val="Paragraphedeliste"/>
        <w:numPr>
          <w:ilvl w:val="1"/>
          <w:numId w:val="1"/>
        </w:numPr>
      </w:pPr>
      <w:r>
        <w:t>Raccourc</w:t>
      </w:r>
      <w:r w:rsidR="0017028B">
        <w:t xml:space="preserve">i </w:t>
      </w:r>
      <w:proofErr w:type="spellStart"/>
      <w:r w:rsidR="0017028B">
        <w:t>events</w:t>
      </w:r>
      <w:proofErr w:type="spellEnd"/>
    </w:p>
    <w:p w14:paraId="70D8CB9C" w14:textId="13DD6225" w:rsidR="0017028B" w:rsidRDefault="0017028B" w:rsidP="0017028B">
      <w:pPr>
        <w:pStyle w:val="Paragraphedeliste"/>
        <w:numPr>
          <w:ilvl w:val="1"/>
          <w:numId w:val="1"/>
        </w:numPr>
      </w:pPr>
      <w:r>
        <w:t>Plus besoin des méthodes !</w:t>
      </w:r>
    </w:p>
    <w:p w14:paraId="2F0AD120" w14:textId="693857C1" w:rsidR="0017028B" w:rsidRDefault="0017028B" w:rsidP="0017028B">
      <w:pPr>
        <w:pStyle w:val="Paragraphedeliste"/>
        <w:numPr>
          <w:ilvl w:val="0"/>
          <w:numId w:val="1"/>
        </w:numPr>
      </w:pPr>
      <w:r>
        <w:t>Tableau</w:t>
      </w:r>
    </w:p>
    <w:p w14:paraId="4D058E7E" w14:textId="09CA1723" w:rsidR="0017028B" w:rsidRDefault="0017028B" w:rsidP="0017028B">
      <w:pPr>
        <w:pStyle w:val="Paragraphedeliste"/>
        <w:numPr>
          <w:ilvl w:val="1"/>
          <w:numId w:val="1"/>
        </w:numPr>
      </w:pPr>
      <w:r>
        <w:t>Même simplifications</w:t>
      </w:r>
    </w:p>
    <w:p w14:paraId="12E22C4C" w14:textId="28E63DAF" w:rsidR="0017028B" w:rsidRDefault="0017028B" w:rsidP="0017028B">
      <w:pPr>
        <w:pStyle w:val="Paragraphedeliste"/>
        <w:numPr>
          <w:ilvl w:val="1"/>
          <w:numId w:val="1"/>
        </w:numPr>
      </w:pPr>
      <w:r>
        <w:t>Boucle faite automatiquement</w:t>
      </w:r>
    </w:p>
    <w:p w14:paraId="23D91D3F" w14:textId="0679CE59" w:rsidR="0017028B" w:rsidRDefault="0017028B" w:rsidP="0017028B">
      <w:pPr>
        <w:pStyle w:val="Paragraphedeliste"/>
        <w:numPr>
          <w:ilvl w:val="1"/>
          <w:numId w:val="1"/>
        </w:numPr>
      </w:pPr>
      <w:r>
        <w:t xml:space="preserve">Montrer l’item </w:t>
      </w:r>
      <w:proofErr w:type="spellStart"/>
      <w:r>
        <w:t>view</w:t>
      </w:r>
      <w:proofErr w:type="spellEnd"/>
      <w:r>
        <w:t xml:space="preserve"> et </w:t>
      </w:r>
      <w:proofErr w:type="spellStart"/>
      <w:r>
        <w:t>itemViewContainer</w:t>
      </w:r>
      <w:proofErr w:type="spellEnd"/>
    </w:p>
    <w:p w14:paraId="09EDD818" w14:textId="67F17EA9" w:rsidR="0017028B" w:rsidRDefault="0017028B" w:rsidP="0017028B">
      <w:pPr>
        <w:pStyle w:val="Paragraphedeliste"/>
        <w:numPr>
          <w:ilvl w:val="0"/>
          <w:numId w:val="1"/>
        </w:numPr>
      </w:pPr>
      <w:r>
        <w:t>Détail</w:t>
      </w:r>
    </w:p>
    <w:p w14:paraId="0487C732" w14:textId="0F3DA8B1" w:rsidR="0017028B" w:rsidRDefault="0017028B" w:rsidP="0017028B">
      <w:pPr>
        <w:pStyle w:val="Paragraphedeliste"/>
        <w:numPr>
          <w:ilvl w:val="1"/>
          <w:numId w:val="1"/>
        </w:numPr>
      </w:pPr>
      <w:r>
        <w:t>Identique aux précédentes</w:t>
      </w:r>
    </w:p>
    <w:p w14:paraId="36950DC2" w14:textId="1F17C38E" w:rsidR="0017028B" w:rsidRDefault="0017028B" w:rsidP="0017028B">
      <w:pPr>
        <w:pStyle w:val="Paragraphedeliste"/>
        <w:numPr>
          <w:ilvl w:val="0"/>
          <w:numId w:val="1"/>
        </w:numPr>
      </w:pPr>
      <w:r>
        <w:t>Router et application</w:t>
      </w:r>
    </w:p>
    <w:p w14:paraId="4B7D4047" w14:textId="66DD3FC8" w:rsidR="0017028B" w:rsidRDefault="0017028B" w:rsidP="0017028B">
      <w:pPr>
        <w:pStyle w:val="Paragraphedeliste"/>
        <w:numPr>
          <w:ilvl w:val="1"/>
          <w:numId w:val="1"/>
        </w:numPr>
      </w:pPr>
      <w:r>
        <w:t>Utilisation des régions et de show</w:t>
      </w:r>
    </w:p>
    <w:p w14:paraId="6DB5D74E" w14:textId="34388A06" w:rsidR="0017028B" w:rsidRPr="0017028B" w:rsidRDefault="0017028B" w:rsidP="0017028B">
      <w:pPr>
        <w:pStyle w:val="Paragraphedeliste"/>
        <w:numPr>
          <w:ilvl w:val="1"/>
          <w:numId w:val="1"/>
        </w:numPr>
      </w:pPr>
      <w:r>
        <w:t>Plus de $el nul</w:t>
      </w:r>
      <w:r w:rsidR="001310E5">
        <w:t>le</w:t>
      </w:r>
      <w:r>
        <w:t xml:space="preserve"> part !</w:t>
      </w:r>
      <w:r w:rsidR="004423CA">
        <w:tab/>
      </w:r>
    </w:p>
    <w:p w14:paraId="7CDFAA75" w14:textId="77777777" w:rsidR="00C60F79" w:rsidRDefault="00C60F79" w:rsidP="00E6315F"/>
    <w:p w14:paraId="4F660436" w14:textId="6C20A62A" w:rsidR="004816A3" w:rsidRDefault="004423CA">
      <w:r>
        <w:t>Il y a plus encore</w:t>
      </w:r>
      <w:r w:rsidR="009C36B9">
        <w:t> !</w:t>
      </w:r>
      <w:bookmarkStart w:id="0" w:name="_GoBack"/>
      <w:bookmarkEnd w:id="0"/>
    </w:p>
    <w:p w14:paraId="25B54B6B" w14:textId="18B62DF4" w:rsidR="004423CA" w:rsidRDefault="00AC27F5" w:rsidP="000D45FD">
      <w:pPr>
        <w:pStyle w:val="Titre3"/>
      </w:pPr>
      <w:r>
        <w:t>Events et callbacks</w:t>
      </w:r>
    </w:p>
    <w:p w14:paraId="3566E0DF" w14:textId="7E12E16B" w:rsidR="000D45FD" w:rsidRDefault="000D45FD" w:rsidP="000D45FD">
      <w:r>
        <w:t>Méthodes qui peuvent être redéfinies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méthod</w:t>
      </w:r>
      <w:proofErr w:type="spellEnd"/>
      <w:r>
        <w:t xml:space="preserve"> ou décoration pour ceux qui connaissent)</w:t>
      </w:r>
    </w:p>
    <w:p w14:paraId="6E04E9C6" w14:textId="77777777" w:rsidR="00041626" w:rsidRDefault="00041626" w:rsidP="000D45FD"/>
    <w:p w14:paraId="4D893A5A" w14:textId="564E7BAD" w:rsidR="00041626" w:rsidRDefault="00041626" w:rsidP="00041626">
      <w:pPr>
        <w:pStyle w:val="Titre3"/>
      </w:pPr>
      <w:r>
        <w:t xml:space="preserve">Template dynamique </w:t>
      </w:r>
    </w:p>
    <w:p w14:paraId="7BEEB3CB" w14:textId="7813DC2C" w:rsidR="00041626" w:rsidRDefault="00041626" w:rsidP="000D45FD">
      <w:r>
        <w:t>Pour les vues qui changent de forme selon les circonstances</w:t>
      </w:r>
    </w:p>
    <w:p w14:paraId="7EE9A2C9" w14:textId="60107547" w:rsidR="00041626" w:rsidRDefault="00041626" w:rsidP="00041626">
      <w:pPr>
        <w:pStyle w:val="Titre3"/>
      </w:pPr>
      <w:r>
        <w:t xml:space="preserve">Accès au dom </w:t>
      </w:r>
    </w:p>
    <w:p w14:paraId="6416F70C" w14:textId="72701089" w:rsidR="00041626" w:rsidRDefault="00041626" w:rsidP="000D45FD">
      <w:r>
        <w:t>Raccourci UI</w:t>
      </w:r>
    </w:p>
    <w:p w14:paraId="2601BBF9" w14:textId="77777777" w:rsidR="00041626" w:rsidRDefault="00041626" w:rsidP="000D45FD"/>
    <w:p w14:paraId="0FC203C3" w14:textId="28D0C25A" w:rsidR="00041626" w:rsidRDefault="001310E5" w:rsidP="001310E5">
      <w:pPr>
        <w:pStyle w:val="Titre3"/>
      </w:pPr>
      <w:r>
        <w:t xml:space="preserve">Model et collection </w:t>
      </w:r>
      <w:proofErr w:type="spellStart"/>
      <w:r>
        <w:t>events</w:t>
      </w:r>
      <w:proofErr w:type="spellEnd"/>
    </w:p>
    <w:p w14:paraId="561B2054" w14:textId="77777777" w:rsidR="000D45FD" w:rsidRDefault="000D45FD" w:rsidP="000D45FD"/>
    <w:p w14:paraId="4373E225" w14:textId="4FB76C66" w:rsidR="001310E5" w:rsidRDefault="001310E5" w:rsidP="001310E5">
      <w:pPr>
        <w:pStyle w:val="Titre3"/>
      </w:pPr>
      <w:r>
        <w:t xml:space="preserve">Template </w:t>
      </w:r>
      <w:proofErr w:type="spellStart"/>
      <w:r>
        <w:t>helpers</w:t>
      </w:r>
      <w:proofErr w:type="spellEnd"/>
    </w:p>
    <w:p w14:paraId="0A5FC02A" w14:textId="77777777" w:rsidR="000D45FD" w:rsidRDefault="000D45FD" w:rsidP="000D45FD"/>
    <w:p w14:paraId="46CD895A" w14:textId="4CD69DC4" w:rsidR="000D45FD" w:rsidRDefault="001310E5" w:rsidP="000D45FD">
      <w:r>
        <w:t xml:space="preserve">Enrichissement des </w:t>
      </w:r>
      <w:proofErr w:type="spellStart"/>
      <w:r>
        <w:t>templates</w:t>
      </w:r>
      <w:proofErr w:type="spellEnd"/>
      <w:r>
        <w:t xml:space="preserve"> avec des traitements dynamiques </w:t>
      </w:r>
    </w:p>
    <w:p w14:paraId="6423CF5A" w14:textId="264B5CEC" w:rsidR="001310E5" w:rsidRPr="000D45FD" w:rsidRDefault="001310E5" w:rsidP="000D45FD">
      <w:r>
        <w:t>Plus besoin de mettre du code pour la vue dans les modèles !</w:t>
      </w:r>
    </w:p>
    <w:p w14:paraId="5CF7B3B0" w14:textId="50052F7E" w:rsidR="004423CA" w:rsidRDefault="001310E5" w:rsidP="001310E5">
      <w:pPr>
        <w:pStyle w:val="Titre3"/>
      </w:pPr>
      <w:r>
        <w:t xml:space="preserve">Collection </w:t>
      </w:r>
      <w:proofErr w:type="spellStart"/>
      <w:r>
        <w:t>view</w:t>
      </w:r>
      <w:proofErr w:type="spellEnd"/>
    </w:p>
    <w:p w14:paraId="4AC65F6B" w14:textId="6C957053" w:rsidR="001310E5" w:rsidRDefault="001310E5">
      <w:r>
        <w:t>Expliquer</w:t>
      </w:r>
    </w:p>
    <w:p w14:paraId="3C031DE2" w14:textId="77777777" w:rsidR="001310E5" w:rsidRDefault="001310E5"/>
    <w:p w14:paraId="5E9E3926" w14:textId="77033CAB" w:rsidR="001310E5" w:rsidRDefault="001310E5" w:rsidP="001310E5">
      <w:pPr>
        <w:pStyle w:val="Titre3"/>
      </w:pPr>
      <w:r>
        <w:t>Encore du code</w:t>
      </w:r>
    </w:p>
    <w:p w14:paraId="2CF27594" w14:textId="1308E5FD" w:rsidR="001310E5" w:rsidRDefault="00F30718">
      <w:r>
        <w:t>Même code que tout à l’heure avec la vue détail modifiée</w:t>
      </w:r>
    </w:p>
    <w:p w14:paraId="576BD0DC" w14:textId="4C816A4E" w:rsidR="00F30718" w:rsidRDefault="00F30718" w:rsidP="00F30718">
      <w:pPr>
        <w:pStyle w:val="Paragraphedeliste"/>
        <w:numPr>
          <w:ilvl w:val="0"/>
          <w:numId w:val="2"/>
        </w:numPr>
      </w:pPr>
      <w:r>
        <w:t>Fonctions on show, …</w:t>
      </w:r>
    </w:p>
    <w:p w14:paraId="1BD80A9B" w14:textId="70EC43A1" w:rsidR="00F30718" w:rsidRDefault="00F30718" w:rsidP="00F30718">
      <w:pPr>
        <w:pStyle w:val="Paragraphedeliste"/>
        <w:numPr>
          <w:ilvl w:val="1"/>
          <w:numId w:val="2"/>
        </w:numPr>
      </w:pPr>
      <w:r>
        <w:t>Montrer sur le navigateur que les console.log s’affichent</w:t>
      </w:r>
    </w:p>
    <w:p w14:paraId="298F1383" w14:textId="462B74AB" w:rsidR="00F30718" w:rsidRDefault="00F30718" w:rsidP="00F30718">
      <w:pPr>
        <w:pStyle w:val="Paragraphedeliste"/>
        <w:numPr>
          <w:ilvl w:val="1"/>
          <w:numId w:val="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et </w:t>
      </w:r>
      <w:proofErr w:type="spellStart"/>
      <w:r>
        <w:t>ui</w:t>
      </w:r>
      <w:proofErr w:type="spellEnd"/>
      <w:r>
        <w:t> : Montrer l’affichage au click sur close, avec le lien UI</w:t>
      </w:r>
    </w:p>
    <w:p w14:paraId="665B45C5" w14:textId="067A82F4" w:rsidR="00A85371" w:rsidRDefault="00A85371" w:rsidP="00F30718">
      <w:pPr>
        <w:pStyle w:val="Paragraphedeliste"/>
        <w:numPr>
          <w:ilvl w:val="1"/>
          <w:numId w:val="2"/>
        </w:numPr>
      </w:pPr>
      <w:r>
        <w:t xml:space="preserve">Template dynamique avec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 : aller chercher Natalia, montrer que le </w:t>
      </w:r>
      <w:proofErr w:type="spellStart"/>
      <w:r>
        <w:t>template</w:t>
      </w:r>
      <w:proofErr w:type="spellEnd"/>
      <w:r>
        <w:t xml:space="preserve"> est différent et le message issu de la vue affiché</w:t>
      </w:r>
    </w:p>
    <w:p w14:paraId="4A1B8EBC" w14:textId="291D2640" w:rsidR="00F30718" w:rsidRDefault="008D33F5" w:rsidP="00202FAA">
      <w:pPr>
        <w:pStyle w:val="Titre2"/>
      </w:pPr>
      <w:r>
        <w:t>Et aussi</w:t>
      </w:r>
      <w:proofErr w:type="gramStart"/>
      <w:r>
        <w:t>..</w:t>
      </w:r>
      <w:proofErr w:type="gramEnd"/>
      <w:r>
        <w:t xml:space="preserve"> </w:t>
      </w:r>
      <w:proofErr w:type="spellStart"/>
      <w:r>
        <w:t>Behaviors</w:t>
      </w:r>
      <w:proofErr w:type="spellEnd"/>
    </w:p>
    <w:p w14:paraId="6A368AF8" w14:textId="77777777" w:rsidR="00F30718" w:rsidRDefault="00F30718" w:rsidP="00F30718"/>
    <w:p w14:paraId="0ACC6558" w14:textId="77D0AA7B" w:rsidR="00202FAA" w:rsidRDefault="003D0E6C">
      <w:r>
        <w:t>Pas encore beaucoup utilisé mais cela permet de factoriser des comportements entre vues en utilisant la composition plutôt que l’héritage.</w:t>
      </w:r>
    </w:p>
    <w:sectPr w:rsidR="00202FAA" w:rsidSect="00F327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271F"/>
    <w:multiLevelType w:val="hybridMultilevel"/>
    <w:tmpl w:val="02864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732C8"/>
    <w:multiLevelType w:val="hybridMultilevel"/>
    <w:tmpl w:val="E1E8F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F7"/>
    <w:rsid w:val="00041626"/>
    <w:rsid w:val="00065122"/>
    <w:rsid w:val="00092603"/>
    <w:rsid w:val="000D45FD"/>
    <w:rsid w:val="00130DC6"/>
    <w:rsid w:val="001310E5"/>
    <w:rsid w:val="0017028B"/>
    <w:rsid w:val="00202FAA"/>
    <w:rsid w:val="002327CE"/>
    <w:rsid w:val="003145B7"/>
    <w:rsid w:val="003669BD"/>
    <w:rsid w:val="003B27D9"/>
    <w:rsid w:val="003D0E6C"/>
    <w:rsid w:val="004423CA"/>
    <w:rsid w:val="00467046"/>
    <w:rsid w:val="004816A3"/>
    <w:rsid w:val="005664F8"/>
    <w:rsid w:val="006A5F6C"/>
    <w:rsid w:val="007E492E"/>
    <w:rsid w:val="008D33F5"/>
    <w:rsid w:val="0092041E"/>
    <w:rsid w:val="0093114A"/>
    <w:rsid w:val="00951BA2"/>
    <w:rsid w:val="00962A21"/>
    <w:rsid w:val="009C36B9"/>
    <w:rsid w:val="00A85371"/>
    <w:rsid w:val="00AA5DEA"/>
    <w:rsid w:val="00AC27F5"/>
    <w:rsid w:val="00B4552F"/>
    <w:rsid w:val="00B6682B"/>
    <w:rsid w:val="00BA03F7"/>
    <w:rsid w:val="00BD6E23"/>
    <w:rsid w:val="00BE3F39"/>
    <w:rsid w:val="00C30489"/>
    <w:rsid w:val="00C45752"/>
    <w:rsid w:val="00C60F79"/>
    <w:rsid w:val="00D46CAC"/>
    <w:rsid w:val="00D95FD1"/>
    <w:rsid w:val="00DA1FB9"/>
    <w:rsid w:val="00DD0189"/>
    <w:rsid w:val="00E54462"/>
    <w:rsid w:val="00E6315F"/>
    <w:rsid w:val="00EA1277"/>
    <w:rsid w:val="00F30718"/>
    <w:rsid w:val="00F32705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E4B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4A"/>
    <w:rPr>
      <w:rFonts w:ascii="Baskerville Old Face" w:hAnsi="Baskerville Old Fa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B27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14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45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114A"/>
    <w:rPr>
      <w:rFonts w:ascii="Baskerville Old Face" w:eastAsiaTheme="majorEastAsia" w:hAnsi="Baskerville Old Face" w:cstheme="majorBidi"/>
      <w:b/>
      <w:bCs/>
      <w:color w:val="4F81BD" w:themeColor="accen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17028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45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4A"/>
    <w:rPr>
      <w:rFonts w:ascii="Baskerville Old Face" w:hAnsi="Baskerville Old Fa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B27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14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45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114A"/>
    <w:rPr>
      <w:rFonts w:ascii="Baskerville Old Face" w:eastAsiaTheme="majorEastAsia" w:hAnsi="Baskerville Old Face" w:cstheme="majorBidi"/>
      <w:b/>
      <w:bCs/>
      <w:color w:val="4F81BD" w:themeColor="accen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17028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45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403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Lemaire</dc:creator>
  <cp:keywords/>
  <dc:description/>
  <cp:lastModifiedBy>Raphaël Lemaire</cp:lastModifiedBy>
  <cp:revision>26</cp:revision>
  <dcterms:created xsi:type="dcterms:W3CDTF">2014-03-23T14:29:00Z</dcterms:created>
  <dcterms:modified xsi:type="dcterms:W3CDTF">2014-03-24T22:28:00Z</dcterms:modified>
</cp:coreProperties>
</file>