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D12A8" w14:textId="77777777" w:rsidR="00DD2E15" w:rsidRPr="00DD2E15" w:rsidRDefault="00DD2E15">
      <w:pPr>
        <w:rPr>
          <w:b/>
          <w:bCs/>
          <w:color w:val="1F3864"/>
          <w:sz w:val="52"/>
          <w:szCs w:val="52"/>
        </w:rPr>
      </w:pPr>
    </w:p>
    <w:p w14:paraId="24E9BC77" w14:textId="77777777" w:rsidR="00DD2E15" w:rsidRPr="00DD2E15" w:rsidRDefault="00DD2E15">
      <w:pPr>
        <w:rPr>
          <w:b/>
          <w:bCs/>
          <w:color w:val="1F3864"/>
          <w:sz w:val="52"/>
          <w:szCs w:val="52"/>
        </w:rPr>
      </w:pPr>
    </w:p>
    <w:p w14:paraId="50690B44" w14:textId="77777777" w:rsidR="00DD2E15" w:rsidRPr="00DD2E15" w:rsidRDefault="00DD2E15">
      <w:pPr>
        <w:rPr>
          <w:b/>
          <w:bCs/>
          <w:color w:val="1F3864"/>
          <w:sz w:val="52"/>
          <w:szCs w:val="52"/>
        </w:rPr>
      </w:pPr>
    </w:p>
    <w:p w14:paraId="4266ED3D" w14:textId="77777777" w:rsidR="00DD2E15" w:rsidRPr="00DD2E15" w:rsidRDefault="00DD2E15">
      <w:pPr>
        <w:rPr>
          <w:b/>
          <w:bCs/>
          <w:color w:val="1F3864"/>
          <w:sz w:val="52"/>
          <w:szCs w:val="52"/>
        </w:rPr>
      </w:pPr>
    </w:p>
    <w:p w14:paraId="4B2931D3" w14:textId="600F810D" w:rsidR="00E672EF" w:rsidRPr="008328FB" w:rsidRDefault="00DD2E15" w:rsidP="007D0A39">
      <w:r w:rsidRPr="008328FB">
        <w:t>Naslov I podatke ubacite vi</w:t>
      </w:r>
      <w:r w:rsidRPr="008328FB">
        <w:br w:type="page"/>
      </w:r>
    </w:p>
    <w:sdt>
      <w:sdtPr>
        <w:rPr>
          <w:rFonts w:ascii="Arial" w:eastAsia="Arial" w:hAnsi="Arial" w:cs="Arial"/>
          <w:color w:val="auto"/>
          <w:sz w:val="24"/>
          <w:szCs w:val="22"/>
        </w:rPr>
        <w:id w:val="297737181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0D847D2A" w14:textId="6C97713B" w:rsidR="007D0A39" w:rsidRDefault="007D0A39" w:rsidP="00C33812">
          <w:pPr>
            <w:pStyle w:val="TOCHeading"/>
            <w:numPr>
              <w:ilvl w:val="0"/>
              <w:numId w:val="0"/>
            </w:numPr>
            <w:ind w:left="360"/>
          </w:pPr>
          <w:r>
            <w:t>Contents</w:t>
          </w:r>
        </w:p>
        <w:p w14:paraId="6C716E09" w14:textId="13E3ADFB" w:rsidR="00C33812" w:rsidRDefault="007D0A39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2723220" w:history="1">
            <w:r w:rsidR="00C33812" w:rsidRPr="006E45A9">
              <w:rPr>
                <w:rStyle w:val="Hyperlink"/>
                <w:noProof/>
              </w:rPr>
              <w:t>1.</w:t>
            </w:r>
            <w:r w:rsidR="00C33812"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="00C33812" w:rsidRPr="006E45A9">
              <w:rPr>
                <w:rStyle w:val="Hyperlink"/>
                <w:noProof/>
              </w:rPr>
              <w:t>Teorijski okvir</w:t>
            </w:r>
            <w:r w:rsidR="00C33812">
              <w:rPr>
                <w:noProof/>
                <w:webHidden/>
              </w:rPr>
              <w:tab/>
            </w:r>
            <w:r w:rsidR="00C33812">
              <w:rPr>
                <w:noProof/>
                <w:webHidden/>
              </w:rPr>
              <w:fldChar w:fldCharType="begin"/>
            </w:r>
            <w:r w:rsidR="00C33812">
              <w:rPr>
                <w:noProof/>
                <w:webHidden/>
              </w:rPr>
              <w:instrText xml:space="preserve"> PAGEREF _Toc232723220 \h </w:instrText>
            </w:r>
            <w:r w:rsidR="00C33812">
              <w:rPr>
                <w:noProof/>
                <w:webHidden/>
              </w:rPr>
            </w:r>
            <w:r w:rsidR="00C33812">
              <w:rPr>
                <w:noProof/>
                <w:webHidden/>
              </w:rPr>
              <w:fldChar w:fldCharType="separate"/>
            </w:r>
            <w:r w:rsidR="00C33812">
              <w:rPr>
                <w:noProof/>
                <w:webHidden/>
              </w:rPr>
              <w:t>4</w:t>
            </w:r>
            <w:r w:rsidR="00C33812">
              <w:rPr>
                <w:noProof/>
                <w:webHidden/>
              </w:rPr>
              <w:fldChar w:fldCharType="end"/>
            </w:r>
          </w:hyperlink>
        </w:p>
        <w:p w14:paraId="5697359F" w14:textId="3D1F1AAD" w:rsidR="00C33812" w:rsidRDefault="00C33812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2723221" w:history="1">
            <w:r w:rsidRPr="006E45A9">
              <w:rPr>
                <w:rStyle w:val="Hyperlink"/>
                <w:noProof/>
              </w:rPr>
              <w:t>1.1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6E45A9">
              <w:rPr>
                <w:rStyle w:val="Hyperlink"/>
                <w:noProof/>
              </w:rPr>
              <w:t>Samouslužna infrastruktura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_Toc232723221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1F0F366" w14:textId="146C5C08" w:rsidR="00C33812" w:rsidRDefault="00C33812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2723222" w:history="1">
            <w:r w:rsidRPr="006E45A9">
              <w:rPr>
                <w:rStyle w:val="Hyperlink"/>
                <w:noProof/>
              </w:rPr>
              <w:t>1.2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6E45A9">
              <w:rPr>
                <w:rStyle w:val="Hyperlink"/>
                <w:noProof/>
              </w:rPr>
              <w:t>Kontejnerizacija i Docker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_Toc232723222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B65358" w14:textId="30629C33" w:rsidR="00C33812" w:rsidRDefault="00C33812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2723223" w:history="1">
            <w:r w:rsidRPr="006E45A9">
              <w:rPr>
                <w:rStyle w:val="Hyperlink"/>
                <w:noProof/>
              </w:rPr>
              <w:t>1.3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6E45A9">
              <w:rPr>
                <w:rStyle w:val="Hyperlink"/>
                <w:noProof/>
              </w:rPr>
              <w:t>Docker Compose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_Toc232723223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A80ECB" w14:textId="2A327153" w:rsidR="00C33812" w:rsidRDefault="00C33812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2723224" w:history="1">
            <w:r w:rsidRPr="006E45A9">
              <w:rPr>
                <w:rStyle w:val="Hyperlink"/>
                <w:noProof/>
              </w:rPr>
              <w:t>1.4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6E45A9">
              <w:rPr>
                <w:rStyle w:val="Hyperlink"/>
                <w:noProof/>
              </w:rPr>
              <w:t>Ansible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_Toc232723224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4C5896" w14:textId="5DC253AD" w:rsidR="00C33812" w:rsidRDefault="00C33812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2723225" w:history="1">
            <w:r w:rsidRPr="006E45A9">
              <w:rPr>
                <w:rStyle w:val="Hyperlink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6E45A9">
              <w:rPr>
                <w:rStyle w:val="Hyperlink"/>
                <w:noProof/>
              </w:rPr>
              <w:t>Tehničko uputstvo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_Toc232723225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EF6056" w14:textId="3B41CD32" w:rsidR="00C33812" w:rsidRDefault="00C33812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2723226" w:history="1">
            <w:r w:rsidRPr="006E45A9">
              <w:rPr>
                <w:rStyle w:val="Hyperlink"/>
                <w:noProof/>
              </w:rPr>
              <w:t>2.1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6E45A9">
              <w:rPr>
                <w:rStyle w:val="Hyperlink"/>
                <w:noProof/>
              </w:rPr>
              <w:t>Preduslovi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_Toc232723226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FA806" w14:textId="054D32FD" w:rsidR="00C33812" w:rsidRDefault="00C33812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2723227" w:history="1">
            <w:r w:rsidRPr="006E45A9">
              <w:rPr>
                <w:rStyle w:val="Hyperlink"/>
                <w:noProof/>
              </w:rPr>
              <w:t>2.2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6E45A9">
              <w:rPr>
                <w:rStyle w:val="Hyperlink"/>
                <w:noProof/>
              </w:rPr>
              <w:t>Struktura projekta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_Toc232723227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EDAD6C" w14:textId="76A9033E" w:rsidR="00C33812" w:rsidRDefault="00C33812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2723228" w:history="1">
            <w:r w:rsidRPr="006E45A9">
              <w:rPr>
                <w:rStyle w:val="Hyperlink"/>
                <w:noProof/>
              </w:rPr>
              <w:t>2.3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6E45A9">
              <w:rPr>
                <w:rStyle w:val="Hyperlink"/>
                <w:noProof/>
              </w:rPr>
              <w:t>API endpointi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_Toc232723228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22C767" w14:textId="7158A09B" w:rsidR="00C33812" w:rsidRDefault="00C33812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2723229" w:history="1">
            <w:r w:rsidRPr="006E45A9">
              <w:rPr>
                <w:rStyle w:val="Hyperlink"/>
                <w:noProof/>
              </w:rPr>
              <w:t>2.4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6E45A9">
              <w:rPr>
                <w:rStyle w:val="Hyperlink"/>
                <w:noProof/>
              </w:rPr>
              <w:t>Konfiguracija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_Toc232723229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48729D" w14:textId="235C139E" w:rsidR="00C33812" w:rsidRDefault="00C33812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2723230" w:history="1">
            <w:r w:rsidRPr="006E45A9">
              <w:rPr>
                <w:rStyle w:val="Hyperlink"/>
                <w:noProof/>
              </w:rPr>
              <w:t>Varijable okruzenja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_Toc232723230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1D3B7" w14:textId="4D387186" w:rsidR="00C33812" w:rsidRDefault="00C33812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2723231" w:history="1">
            <w:r w:rsidRPr="006E45A9">
              <w:rPr>
                <w:rStyle w:val="Hyperlink"/>
                <w:noProof/>
              </w:rPr>
              <w:t>Ansible Vault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_Toc232723231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3F5DC" w14:textId="738541DE" w:rsidR="00C33812" w:rsidRDefault="00C33812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2723232" w:history="1">
            <w:r w:rsidRPr="006E45A9">
              <w:rPr>
                <w:rStyle w:val="Hyperlink"/>
                <w:noProof/>
              </w:rPr>
              <w:t>Inventory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_Toc232723232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BE5B8" w14:textId="6ACE4FAB" w:rsidR="00C33812" w:rsidRDefault="00C33812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2723233" w:history="1">
            <w:r w:rsidRPr="006E45A9">
              <w:rPr>
                <w:rStyle w:val="Hyperlink"/>
                <w:noProof/>
              </w:rPr>
              <w:t>2.5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6E45A9">
              <w:rPr>
                <w:rStyle w:val="Hyperlink"/>
                <w:noProof/>
              </w:rPr>
              <w:t>Pokretanje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_Toc232723233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A893CB" w14:textId="4CAFBCD5" w:rsidR="00C33812" w:rsidRDefault="00C33812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2723234" w:history="1">
            <w:r w:rsidRPr="006E45A9">
              <w:rPr>
                <w:rStyle w:val="Hyperlink"/>
                <w:noProof/>
              </w:rPr>
              <w:t>Automatizovano pokretanje (Ansible)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_Toc232723234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33AA550" w14:textId="59D2E6B1" w:rsidR="00C33812" w:rsidRDefault="00C33812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2723235" w:history="1">
            <w:r w:rsidRPr="006E45A9">
              <w:rPr>
                <w:rStyle w:val="Hyperlink"/>
                <w:noProof/>
              </w:rPr>
              <w:t>Manuelno pokretanje (Docker Compose)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_Toc232723235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E4F4B6" w14:textId="27ADEE1A" w:rsidR="00C33812" w:rsidRDefault="00C33812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2723236" w:history="1">
            <w:r w:rsidRPr="006E45A9">
              <w:rPr>
                <w:rStyle w:val="Hyperlink"/>
                <w:noProof/>
              </w:rPr>
              <w:t>2.6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6E45A9">
              <w:rPr>
                <w:rStyle w:val="Hyperlink"/>
                <w:noProof/>
              </w:rPr>
              <w:t>Verifikacija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_Toc232723236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8CAD55" w14:textId="0C18425D" w:rsidR="00C33812" w:rsidRDefault="00C33812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2723237" w:history="1">
            <w:r w:rsidRPr="006E45A9">
              <w:rPr>
                <w:rStyle w:val="Hyperlink"/>
                <w:noProof/>
              </w:rPr>
              <w:t>Status kontejnera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_Toc232723237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E246BB" w14:textId="0D06CD2A" w:rsidR="00C33812" w:rsidRDefault="00C33812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2723238" w:history="1">
            <w:r w:rsidRPr="006E45A9">
              <w:rPr>
                <w:rStyle w:val="Hyperlink"/>
                <w:noProof/>
              </w:rPr>
              <w:t>Testiranje endpointa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_Toc232723238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C05E42" w14:textId="740BE922" w:rsidR="00C33812" w:rsidRDefault="00C33812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2723239" w:history="1">
            <w:r w:rsidRPr="006E45A9">
              <w:rPr>
                <w:rStyle w:val="Hyperlink"/>
                <w:noProof/>
              </w:rPr>
              <w:t>Test perzistencije podataka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_Toc232723239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CDA3A" w14:textId="5C4848ED" w:rsidR="00C33812" w:rsidRDefault="00C33812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2723240" w:history="1">
            <w:r w:rsidRPr="006E45A9">
              <w:rPr>
                <w:rStyle w:val="Hyperlink"/>
                <w:noProof/>
              </w:rPr>
              <w:t>Verifikacija idempotentnosti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_Toc232723240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7CAB27" w14:textId="341732BF" w:rsidR="00C33812" w:rsidRDefault="00C33812">
          <w:pPr>
            <w:pStyle w:val="TOC2"/>
            <w:tabs>
              <w:tab w:val="left" w:pos="960"/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2723241" w:history="1">
            <w:r w:rsidRPr="006E45A9">
              <w:rPr>
                <w:rStyle w:val="Hyperlink"/>
                <w:noProof/>
              </w:rPr>
              <w:t>2.7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6E45A9">
              <w:rPr>
                <w:rStyle w:val="Hyperlink"/>
                <w:noProof/>
              </w:rPr>
              <w:t>Gasenje i ciscenje okruzenja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_Toc232723241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BEC6F7" w14:textId="75B29470" w:rsidR="00C33812" w:rsidRDefault="00C33812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2723242" w:history="1">
            <w:r w:rsidRPr="006E45A9">
              <w:rPr>
                <w:rStyle w:val="Hyperlink"/>
                <w:noProof/>
              </w:rPr>
              <w:t>Privremeno gasenje (podaci se cuvaju)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_Toc232723242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E3DCBA" w14:textId="0AC973FF" w:rsidR="00C33812" w:rsidRDefault="00C33812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2723243" w:history="1">
            <w:r w:rsidRPr="006E45A9">
              <w:rPr>
                <w:rStyle w:val="Hyperlink"/>
                <w:noProof/>
              </w:rPr>
              <w:t>Potpuno ciscenje kroz Ansible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_Toc232723243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7B418" w14:textId="0A0B1AF6" w:rsidR="00C33812" w:rsidRDefault="00C33812">
          <w:pPr>
            <w:pStyle w:val="TOC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2723244" w:history="1">
            <w:r w:rsidRPr="006E45A9">
              <w:rPr>
                <w:rStyle w:val="Hyperlink"/>
                <w:noProof/>
              </w:rPr>
              <w:t>Rucno potpuno ciscenje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_Toc232723244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E4E579" w14:textId="53132328" w:rsidR="00C33812" w:rsidRDefault="00C33812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Cs w:val="24"/>
              <w14:ligatures w14:val="standardContextual"/>
            </w:rPr>
          </w:pPr>
          <w:hyperlink w:anchor="_Toc232723245" w:history="1">
            <w:r w:rsidRPr="006E45A9">
              <w:rPr>
                <w:rStyle w:val="Hyperlink"/>
                <w:noProof/>
              </w:rPr>
              <w:t>3.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Cs w:val="24"/>
                <w14:ligatures w14:val="standardContextual"/>
              </w:rPr>
              <w:tab/>
            </w:r>
            <w:r w:rsidRPr="006E45A9">
              <w:rPr>
                <w:rStyle w:val="Hyperlink"/>
                <w:noProof/>
              </w:rPr>
              <w:t>Zaključak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_Toc232723245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C26EA1" w14:textId="0A4403E4" w:rsidR="007D0A39" w:rsidRDefault="007D0A39">
          <w:r>
            <w:rPr>
              <w:b/>
              <w:bCs/>
              <w:noProof/>
            </w:rPr>
            <w:fldChar w:fldCharType="end"/>
          </w:r>
        </w:p>
      </w:sdtContent>
    </w:sdt>
    <w:p w14:paraId="2D4F50BA" w14:textId="77777777" w:rsidR="008328FB" w:rsidRDefault="008328FB">
      <w:pPr>
        <w:spacing w:after="0" w:line="240" w:lineRule="auto"/>
        <w:rPr>
          <w:b/>
          <w:bCs/>
          <w:sz w:val="32"/>
          <w:szCs w:val="32"/>
        </w:rPr>
      </w:pPr>
      <w:r>
        <w:br w:type="page"/>
      </w:r>
    </w:p>
    <w:p w14:paraId="06695561" w14:textId="2F320311" w:rsidR="00E672EF" w:rsidRPr="00DD2E15" w:rsidRDefault="00000000" w:rsidP="00C33812">
      <w:pPr>
        <w:pStyle w:val="Heading1"/>
      </w:pPr>
      <w:bookmarkStart w:id="0" w:name="_Toc232723220"/>
      <w:r w:rsidRPr="00DD2E15">
        <w:lastRenderedPageBreak/>
        <w:t>Teorijski okvir</w:t>
      </w:r>
      <w:bookmarkEnd w:id="0"/>
    </w:p>
    <w:p w14:paraId="337BB100" w14:textId="388D4C25" w:rsidR="00E9487D" w:rsidRDefault="00000000">
      <w:pPr>
        <w:spacing w:before="80" w:after="80"/>
      </w:pPr>
      <w:r w:rsidRPr="00DD2E15">
        <w:t xml:space="preserve">Ovaj projekat demonstrira primenu savremenih DevOps praksi kroz automatizovano podizanje web aplikacije. </w:t>
      </w:r>
    </w:p>
    <w:p w14:paraId="3F9EFBC8" w14:textId="5F6EA29C" w:rsidR="00E9487D" w:rsidRPr="00E9487D" w:rsidRDefault="00E9487D" w:rsidP="00737E11">
      <w:pPr>
        <w:pStyle w:val="Heading2"/>
      </w:pPr>
      <w:bookmarkStart w:id="1" w:name="_Toc232723221"/>
      <w:r w:rsidRPr="00E9487D">
        <w:t>Samouslužna infrastruktura</w:t>
      </w:r>
      <w:bookmarkEnd w:id="1"/>
    </w:p>
    <w:p w14:paraId="56711190" w14:textId="77777777" w:rsidR="00AE28E8" w:rsidRDefault="00E9487D" w:rsidP="00AE28E8">
      <w:pPr>
        <w:spacing w:before="80" w:after="80"/>
      </w:pPr>
      <w:r w:rsidRPr="00E9487D">
        <w:t>Samouslužna infrastruktura (self-service infrastructure) je pristup u kojem korisnik sam podiže i uklanja infrastrukturu pomoću automatizovanih skripti, bez čekanja da to administrator uradi ručno.</w:t>
      </w:r>
      <w:r>
        <w:t xml:space="preserve"> Funkcioni</w:t>
      </w:r>
      <w:r>
        <w:rPr>
          <w:lang w:val="sr-Latn-RS"/>
        </w:rPr>
        <w:t>še tako što k</w:t>
      </w:r>
      <w:r w:rsidRPr="00E9487D">
        <w:t>orisnik pokrene jednu komandu ili playbook, a sistem sam izvrši sve potrebne korake</w:t>
      </w:r>
      <w:r>
        <w:t>:</w:t>
      </w:r>
    </w:p>
    <w:p w14:paraId="499174A4" w14:textId="77777777" w:rsidR="00AE28E8" w:rsidRPr="008328FB" w:rsidRDefault="00E9487D" w:rsidP="008328FB">
      <w:pPr>
        <w:pStyle w:val="ListParagraph"/>
        <w:numPr>
          <w:ilvl w:val="0"/>
          <w:numId w:val="10"/>
        </w:numPr>
      </w:pPr>
      <w:r w:rsidRPr="008328FB">
        <w:t>Instalaciju</w:t>
      </w:r>
      <w:r w:rsidR="00AE28E8" w:rsidRPr="008328FB">
        <w:t xml:space="preserve"> </w:t>
      </w:r>
    </w:p>
    <w:p w14:paraId="2584CC85" w14:textId="42E796D0" w:rsidR="00E9487D" w:rsidRPr="008328FB" w:rsidRDefault="00E9487D" w:rsidP="008328FB">
      <w:pPr>
        <w:pStyle w:val="ListParagraph"/>
        <w:numPr>
          <w:ilvl w:val="0"/>
          <w:numId w:val="10"/>
        </w:numPr>
      </w:pPr>
      <w:r w:rsidRPr="008328FB">
        <w:t>Konfiguraciju</w:t>
      </w:r>
    </w:p>
    <w:p w14:paraId="41592BAC" w14:textId="14ED3FED" w:rsidR="00AE28E8" w:rsidRPr="008328FB" w:rsidRDefault="00E9487D" w:rsidP="008328FB">
      <w:pPr>
        <w:pStyle w:val="ListParagraph"/>
        <w:numPr>
          <w:ilvl w:val="0"/>
          <w:numId w:val="10"/>
        </w:numPr>
      </w:pPr>
      <w:r w:rsidRPr="008328FB">
        <w:t>Pokretanje</w:t>
      </w:r>
    </w:p>
    <w:p w14:paraId="71429FB2" w14:textId="1AAACEFD" w:rsidR="00E9487D" w:rsidRPr="00DD2E15" w:rsidRDefault="00E9487D">
      <w:pPr>
        <w:spacing w:before="80" w:after="80"/>
      </w:pPr>
      <w:r w:rsidRPr="00E9487D">
        <w:t xml:space="preserve">U ovom projektu to je realizovano kroz </w:t>
      </w:r>
      <w:r w:rsidRPr="00AE28E8">
        <w:rPr>
          <w:i/>
          <w:iCs/>
        </w:rPr>
        <w:t>playbook.yml</w:t>
      </w:r>
      <w:r w:rsidRPr="00E9487D">
        <w:t xml:space="preserve">, koji sam podiže celu infrastrukturu (Docker, aplikaciju i bazu), i </w:t>
      </w:r>
      <w:r w:rsidRPr="00AE28E8">
        <w:rPr>
          <w:i/>
          <w:iCs/>
        </w:rPr>
        <w:t>destroy.yml</w:t>
      </w:r>
      <w:r w:rsidRPr="00E9487D">
        <w:t>, koji je sam uklanja.</w:t>
      </w:r>
    </w:p>
    <w:p w14:paraId="381BD3A0" w14:textId="10DA2DC0" w:rsidR="00E672EF" w:rsidRPr="00DD2E15" w:rsidRDefault="00000000" w:rsidP="00737E11">
      <w:pPr>
        <w:pStyle w:val="Heading2"/>
      </w:pPr>
      <w:bookmarkStart w:id="2" w:name="_Toc232723222"/>
      <w:r w:rsidRPr="00DD2E15">
        <w:t>Kontejnerizacija i Docker</w:t>
      </w:r>
      <w:bookmarkEnd w:id="2"/>
    </w:p>
    <w:p w14:paraId="43A520AA" w14:textId="77777777" w:rsidR="004E6609" w:rsidRDefault="00AE28E8" w:rsidP="00AE28E8">
      <w:r>
        <w:t>T</w:t>
      </w:r>
      <w:r w:rsidRPr="00AE28E8">
        <w:t xml:space="preserve">radicionalni pristup </w:t>
      </w:r>
      <w:r>
        <w:t>razvijanju</w:t>
      </w:r>
      <w:r w:rsidRPr="00AE28E8">
        <w:t xml:space="preserve"> aplikacija podrazumeva instalaciju svih zavisnosti direktno na operativni sistem servera. Ovaj pristup donosi niz problema: aplikacija koja radi na razvojnoj mašini može da ne radi na serveru zbog razlike u verziji Linuxa, instaliranih biblioteka ili konfiguracije okruženja. Ovaj fenomen je u industriji toliko čest da je postao opštepoznat pod nazivom "works on my machine" problem</w:t>
      </w:r>
      <w:r w:rsidR="004E6609">
        <w:t>.</w:t>
      </w:r>
    </w:p>
    <w:p w14:paraId="7CAB1BF5" w14:textId="77777777" w:rsidR="004E6609" w:rsidRDefault="00AE28E8" w:rsidP="00AE28E8">
      <w:r w:rsidRPr="008328FB">
        <w:rPr>
          <w:b/>
          <w:bCs/>
        </w:rPr>
        <w:t>Kontejnerizacija</w:t>
      </w:r>
      <w:r w:rsidRPr="00AE28E8">
        <w:t xml:space="preserve"> rešava ovaj problem pakovanjem aplikacije zajedno sa svim njenim zavisnostima u jedinstven, izolovan paket koji se naziva kontejner. Kontejner se definiše kao standardna jedinica softvera koja sadrži sve što je potrebno za izvršavanje aplikacije</w:t>
      </w:r>
      <w:r w:rsidR="004E6609">
        <w:t>:</w:t>
      </w:r>
    </w:p>
    <w:p w14:paraId="3CDE4626" w14:textId="4F1327FC" w:rsidR="004E6609" w:rsidRPr="008328FB" w:rsidRDefault="004E6609" w:rsidP="008328FB">
      <w:pPr>
        <w:pStyle w:val="ListParagraph"/>
        <w:numPr>
          <w:ilvl w:val="0"/>
          <w:numId w:val="11"/>
        </w:numPr>
      </w:pPr>
      <w:r w:rsidRPr="008328FB">
        <w:t>K</w:t>
      </w:r>
      <w:r w:rsidR="00AE28E8" w:rsidRPr="008328FB">
        <w:t>o</w:t>
      </w:r>
      <w:r w:rsidRPr="008328FB">
        <w:t>d</w:t>
      </w:r>
    </w:p>
    <w:p w14:paraId="250A5918" w14:textId="0B8D5257" w:rsidR="004E6609" w:rsidRPr="008328FB" w:rsidRDefault="004E6609" w:rsidP="008328FB">
      <w:pPr>
        <w:pStyle w:val="ListParagraph"/>
        <w:numPr>
          <w:ilvl w:val="0"/>
          <w:numId w:val="11"/>
        </w:numPr>
      </w:pPr>
      <w:r w:rsidRPr="008328FB">
        <w:t>R</w:t>
      </w:r>
      <w:r w:rsidR="00AE28E8" w:rsidRPr="008328FB">
        <w:t>untime okruženje</w:t>
      </w:r>
    </w:p>
    <w:p w14:paraId="474D3CE7" w14:textId="5BB4B9C4" w:rsidR="004E6609" w:rsidRPr="008328FB" w:rsidRDefault="004E6609" w:rsidP="008328FB">
      <w:pPr>
        <w:pStyle w:val="ListParagraph"/>
        <w:numPr>
          <w:ilvl w:val="0"/>
          <w:numId w:val="11"/>
        </w:numPr>
      </w:pPr>
      <w:r w:rsidRPr="008328FB">
        <w:t>S</w:t>
      </w:r>
      <w:r w:rsidR="00AE28E8" w:rsidRPr="008328FB">
        <w:t>istemske biblioteke</w:t>
      </w:r>
    </w:p>
    <w:p w14:paraId="5532FC7B" w14:textId="31BFF465" w:rsidR="004E6609" w:rsidRPr="008328FB" w:rsidRDefault="004E6609" w:rsidP="008328FB">
      <w:pPr>
        <w:pStyle w:val="ListParagraph"/>
        <w:numPr>
          <w:ilvl w:val="0"/>
          <w:numId w:val="11"/>
        </w:numPr>
      </w:pPr>
      <w:r w:rsidRPr="008328FB">
        <w:t>A</w:t>
      </w:r>
      <w:r w:rsidR="00AE28E8" w:rsidRPr="008328FB">
        <w:t>late</w:t>
      </w:r>
    </w:p>
    <w:p w14:paraId="6466315E" w14:textId="77777777" w:rsidR="004E6609" w:rsidRDefault="004E6609" w:rsidP="00AE28E8">
      <w:r>
        <w:t xml:space="preserve">Komponente aplikacije su </w:t>
      </w:r>
      <w:r w:rsidR="00AE28E8" w:rsidRPr="00AE28E8">
        <w:t>upakovan</w:t>
      </w:r>
      <w:r>
        <w:t xml:space="preserve">e </w:t>
      </w:r>
      <w:r w:rsidR="00AE28E8" w:rsidRPr="00AE28E8">
        <w:t xml:space="preserve">na način da aplikacija radi pouzdano i identično bez obzira na to gde se izvršava. Za razliku od virtuelne mašine, kontejner </w:t>
      </w:r>
      <w:r w:rsidR="00AE28E8" w:rsidRPr="00AE28E8">
        <w:lastRenderedPageBreak/>
        <w:t xml:space="preserve">ne sadrži sopstveni operativni sistem, već deli </w:t>
      </w:r>
      <w:r w:rsidR="00AE28E8" w:rsidRPr="004E6609">
        <w:rPr>
          <w:i/>
          <w:iCs/>
        </w:rPr>
        <w:t>kernel</w:t>
      </w:r>
      <w:r w:rsidR="00AE28E8" w:rsidRPr="00AE28E8">
        <w:t xml:space="preserve"> sa host sistemom, što ga čini znatno lakšim i bržim za pokretanje.</w:t>
      </w:r>
    </w:p>
    <w:p w14:paraId="4AB2FFCB" w14:textId="190D99D7" w:rsidR="004E6609" w:rsidRDefault="005B5FE2" w:rsidP="00AE28E8">
      <w:r w:rsidRPr="005B5FE2">
        <w:rPr>
          <w:b/>
          <w:bCs/>
        </w:rPr>
        <w:t>Docker</w:t>
      </w:r>
      <w:r w:rsidRPr="005B5FE2">
        <w:t xml:space="preserve"> je danas standardna platforma za kontejnerizaciju</w:t>
      </w:r>
      <w:r w:rsidR="00AE28E8" w:rsidRPr="00AE28E8">
        <w:t xml:space="preserve">. U njegovoj osnovi su dva ključna pojma. </w:t>
      </w:r>
      <w:r w:rsidRPr="005B5FE2">
        <w:t>Image (slika) je nepromenljiv, statičan šablon koji sadrži kod aplikacije i sve njene zavisnosti. Kontejner je pokrenuta i izvršna instanca tog image-a.</w:t>
      </w:r>
      <w:r w:rsidR="00AE28E8" w:rsidRPr="00AE28E8">
        <w:t xml:space="preserve"> Iz jednog image-a moguće je istovremeno pokrenuti više nezavisnih kontejnera.</w:t>
      </w:r>
    </w:p>
    <w:p w14:paraId="5B572E15" w14:textId="77777777" w:rsidR="007D0A39" w:rsidRDefault="00AE28E8" w:rsidP="00AE28E8">
      <w:r w:rsidRPr="008328FB">
        <w:rPr>
          <w:b/>
          <w:bCs/>
        </w:rPr>
        <w:t>Docker Hub</w:t>
      </w:r>
      <w:r w:rsidRPr="00AE28E8">
        <w:t xml:space="preserve"> predstavlja javni registar sa hiljadama unapred pripremljenih image-a za najpopularnije aplikacije i servise (npr. PostgreSQL, Nginx, Node.js). Zahvaljujući tome, nije potrebno graditi svaku komponentu sistema od nule</w:t>
      </w:r>
      <w:r w:rsidR="007D0A39">
        <w:t>, vec se</w:t>
      </w:r>
      <w:r w:rsidRPr="00AE28E8">
        <w:t xml:space="preserve"> gotov image jednostavno preuzme i pokrene.</w:t>
      </w:r>
    </w:p>
    <w:p w14:paraId="1E23EB72" w14:textId="77777777" w:rsidR="007D0A39" w:rsidRDefault="007D0A39" w:rsidP="00AE28E8">
      <w:r>
        <w:t>K</w:t>
      </w:r>
      <w:r w:rsidR="00AE28E8" w:rsidRPr="00AE28E8">
        <w:t>orišćenje multi-stage build pristupa u Dockerfile-u omogućava da finalni image bude minimalan po veličini i bezbedan, jer alati i fajlovi korišćeni samo u fazi izgradnje (build) ne ostaju u finalnoj verziji image-a koja se pokreće u produkciji.</w:t>
      </w:r>
    </w:p>
    <w:p w14:paraId="7305B62E" w14:textId="630C4650" w:rsidR="00E672EF" w:rsidRPr="00DD2E15" w:rsidRDefault="00AE28E8" w:rsidP="007D0A39">
      <w:pPr>
        <w:pStyle w:val="Heading2"/>
      </w:pPr>
      <w:bookmarkStart w:id="3" w:name="_Toc232723223"/>
      <w:r w:rsidRPr="00DD2E15">
        <w:t>Docker Compose</w:t>
      </w:r>
      <w:bookmarkEnd w:id="3"/>
    </w:p>
    <w:p w14:paraId="3D2AE997" w14:textId="6A66763B" w:rsidR="00E672EF" w:rsidRPr="00DD2E15" w:rsidRDefault="00F12D8D">
      <w:pPr>
        <w:spacing w:before="80" w:after="80"/>
      </w:pPr>
      <w:r>
        <w:t>A</w:t>
      </w:r>
      <w:r w:rsidRPr="00DD2E15">
        <w:t>plikacija zahteva istovremeno pokrenute Node.js server i PostgreSQL bazu, koji moraju medjusobno, a podaci baze moraju biti sacuvani i kada se kontejneri gase.</w:t>
      </w:r>
    </w:p>
    <w:p w14:paraId="32500878" w14:textId="55359D75" w:rsidR="00E672EF" w:rsidRPr="00DD2E15" w:rsidRDefault="00000000">
      <w:pPr>
        <w:spacing w:before="80" w:after="80"/>
      </w:pPr>
      <w:r w:rsidRPr="00DD2E15">
        <w:t>Docker Compose je alat koji or</w:t>
      </w:r>
      <w:r w:rsidR="00F12D8D">
        <w:t>k</w:t>
      </w:r>
      <w:r w:rsidRPr="00DD2E15">
        <w:t xml:space="preserve">estrira vise kontejnera kao jedan stack. Umesto da </w:t>
      </w:r>
      <w:r w:rsidR="00F12D8D">
        <w:t xml:space="preserve">se </w:t>
      </w:r>
      <w:r w:rsidRPr="00DD2E15">
        <w:t>rucn</w:t>
      </w:r>
      <w:r w:rsidR="00F12D8D">
        <w:t>o</w:t>
      </w:r>
      <w:r w:rsidRPr="00DD2E15">
        <w:t xml:space="preserve"> pokrec</w:t>
      </w:r>
      <w:r w:rsidR="00F12D8D">
        <w:t xml:space="preserve">e </w:t>
      </w:r>
      <w:r w:rsidRPr="00DD2E15">
        <w:t>svak</w:t>
      </w:r>
      <w:r w:rsidR="00F12D8D">
        <w:t xml:space="preserve">i </w:t>
      </w:r>
      <w:r w:rsidRPr="00DD2E15">
        <w:t>kontejner</w:t>
      </w:r>
      <w:r w:rsidR="00F12D8D">
        <w:t xml:space="preserve"> </w:t>
      </w:r>
      <w:r w:rsidRPr="00DD2E15">
        <w:t>sa docker run komandama</w:t>
      </w:r>
      <w:r w:rsidR="00F12D8D">
        <w:t>,</w:t>
      </w:r>
      <w:r w:rsidRPr="00DD2E15">
        <w:t xml:space="preserve"> </w:t>
      </w:r>
      <w:r w:rsidR="00F12D8D">
        <w:t xml:space="preserve">docker compose </w:t>
      </w:r>
      <w:r w:rsidRPr="00DD2E15">
        <w:t>opisuje</w:t>
      </w:r>
      <w:r w:rsidR="00F12D8D">
        <w:t xml:space="preserve"> </w:t>
      </w:r>
      <w:r w:rsidRPr="00DD2E15">
        <w:t xml:space="preserve">ceo stack u jednom YAML fajlu. Jedna komanda </w:t>
      </w:r>
      <w:r w:rsidRPr="00F12D8D">
        <w:rPr>
          <w:i/>
          <w:iCs/>
        </w:rPr>
        <w:t>docker compose up</w:t>
      </w:r>
      <w:r w:rsidRPr="00DD2E15">
        <w:t xml:space="preserve"> podiže sve servise pravilnim redosledom.</w:t>
      </w:r>
    </w:p>
    <w:p w14:paraId="4361A96D" w14:textId="77777777" w:rsidR="00E672EF" w:rsidRPr="00DD2E15" w:rsidRDefault="00000000">
      <w:pPr>
        <w:spacing w:before="80" w:after="80"/>
      </w:pPr>
      <w:r w:rsidRPr="00DD2E15">
        <w:t>Docker Compose takodje managuje interne mreze (kontejneri se medjusobno vide po nazivu servisa, bez poznavanja IP adresa), volume-e (perzistentni storage koji prezivljava restarte) i redosled podizanja servisa kroz healthcheck mehanizam.</w:t>
      </w:r>
    </w:p>
    <w:p w14:paraId="14AD9F87" w14:textId="5605A197" w:rsidR="00E672EF" w:rsidRPr="00DD2E15" w:rsidRDefault="00000000" w:rsidP="007D0A39">
      <w:pPr>
        <w:pStyle w:val="Heading2"/>
      </w:pPr>
      <w:bookmarkStart w:id="4" w:name="_Toc232723224"/>
      <w:r w:rsidRPr="00DD2E15">
        <w:t>Ansible</w:t>
      </w:r>
      <w:bookmarkEnd w:id="4"/>
    </w:p>
    <w:p w14:paraId="63CDCB38" w14:textId="2753D6B3" w:rsidR="00E672EF" w:rsidRPr="00DD2E15" w:rsidRDefault="00000000">
      <w:pPr>
        <w:spacing w:before="80" w:after="80"/>
      </w:pPr>
      <w:r w:rsidRPr="00DD2E15">
        <w:t xml:space="preserve">Kada aplikacija radi lokalno, sledeci korak je da </w:t>
      </w:r>
      <w:r w:rsidR="003C35B1">
        <w:t>se pokrene</w:t>
      </w:r>
      <w:r w:rsidRPr="00DD2E15">
        <w:t xml:space="preserve"> na serveru. Rucni pristup podrazumeva SSH konek</w:t>
      </w:r>
      <w:r w:rsidR="00F12D8D">
        <w:t>c</w:t>
      </w:r>
      <w:r w:rsidRPr="00DD2E15">
        <w:t>iju na server, instalaciju Dockera, kopiranje fajlova</w:t>
      </w:r>
      <w:r w:rsidR="00F12D8D">
        <w:t xml:space="preserve"> i </w:t>
      </w:r>
      <w:r w:rsidRPr="00DD2E15">
        <w:t>konfiguraciju</w:t>
      </w:r>
      <w:r w:rsidR="00F12D8D">
        <w:t>.</w:t>
      </w:r>
    </w:p>
    <w:p w14:paraId="68FA00A1" w14:textId="78BF4F19" w:rsidR="00E672EF" w:rsidRPr="00DD2E15" w:rsidRDefault="00000000">
      <w:pPr>
        <w:spacing w:before="80" w:after="80"/>
      </w:pPr>
      <w:r w:rsidRPr="00DD2E15">
        <w:lastRenderedPageBreak/>
        <w:t xml:space="preserve">Ansible je alat za automatizaciju infrastrukture koji ovaj problem resava kroz princip </w:t>
      </w:r>
      <w:r w:rsidR="00F12D8D">
        <w:t>“</w:t>
      </w:r>
      <w:r w:rsidRPr="00DD2E15">
        <w:t>infrastruktura kao kod</w:t>
      </w:r>
      <w:r w:rsidR="00F12D8D">
        <w:t>”</w:t>
      </w:r>
      <w:r w:rsidRPr="00DD2E15">
        <w:t>. Umest</w:t>
      </w:r>
      <w:r w:rsidR="003C35B1">
        <w:t xml:space="preserve">o rucnih koraka, </w:t>
      </w:r>
      <w:r w:rsidR="002A026F">
        <w:t xml:space="preserve">pise se </w:t>
      </w:r>
      <w:r w:rsidRPr="00DD2E15">
        <w:t>YAML fajl koji opisuje zeljeno stanje sistema. Ansible se povezuje na ciljne servere putem SSH i izvrsava taskove.</w:t>
      </w:r>
    </w:p>
    <w:p w14:paraId="59F6FFCC" w14:textId="135CEF56" w:rsidR="00E672EF" w:rsidRPr="00DD2E15" w:rsidRDefault="00000000">
      <w:pPr>
        <w:spacing w:before="80" w:after="80"/>
      </w:pPr>
      <w:r w:rsidRPr="00DD2E15">
        <w:t>Kljucna osobina Ansiblea je idempotentnost</w:t>
      </w:r>
      <w:r w:rsidR="002A026F">
        <w:t xml:space="preserve"> gde se</w:t>
      </w:r>
      <w:r w:rsidRPr="00DD2E15">
        <w:t xml:space="preserve"> isti playbook moze pokrenuti vise puta bez nuspojava. Ansible ne instalira Docker ako je vec instaliran, ne kreira folder ako vec postoji.</w:t>
      </w:r>
    </w:p>
    <w:p w14:paraId="73C010BE" w14:textId="2814045C" w:rsidR="00E672EF" w:rsidRPr="00DD2E15" w:rsidRDefault="00000000">
      <w:pPr>
        <w:spacing w:before="80" w:after="80"/>
      </w:pPr>
      <w:r w:rsidRPr="00DD2E15">
        <w:t>Ansible ne zahteva instalaciju agenta na ciljnom serveru</w:t>
      </w:r>
      <w:r w:rsidR="002A026F">
        <w:t xml:space="preserve"> vec je</w:t>
      </w:r>
      <w:r w:rsidRPr="00DD2E15">
        <w:t xml:space="preserve"> jedini preduslov SSH pristup. Ovo ga cini idealnim za inicijalno podizanje servera od nule.</w:t>
      </w:r>
    </w:p>
    <w:p w14:paraId="0FCEFD33" w14:textId="779BE040" w:rsidR="00E672EF" w:rsidRPr="00DD2E15" w:rsidRDefault="007110BB" w:rsidP="005B5FE2">
      <w:r w:rsidRPr="007110BB">
        <w:t xml:space="preserve">Pored upravljanja konfiguracijom i automatizacije procesa, Ansible pruža mogućnost zaštite osetljivih podataka korišćenjem mehanizma </w:t>
      </w:r>
      <w:r w:rsidRPr="007110BB">
        <w:rPr>
          <w:b/>
          <w:bCs/>
        </w:rPr>
        <w:t>Ansible Vault</w:t>
      </w:r>
      <w:r w:rsidRPr="007110BB">
        <w:t>. Ova funkcionalnost omogućava enkripciju podataka kao što su lozinke, ključevi i drugi poverljivi podaci koji se koriste tokom izvršavanja playbook-ova. Nakon enkripcije, sadržaj fajla postaje nečitljiv korisnicima koji ne poseduju odgovarajuću lozinku, jer se prikazuje u obliku šifrovanog teksta. Na taj način se povećava bezbednost infrastrukture i smanjuje mogućnost neovlašćenog pristupa osetljivim informacijama.</w:t>
      </w:r>
      <w:r w:rsidRPr="00DD2E15">
        <w:br w:type="page"/>
      </w:r>
    </w:p>
    <w:p w14:paraId="12D44AE6" w14:textId="08E246E9" w:rsidR="00E672EF" w:rsidRPr="009F79FC" w:rsidRDefault="00000000" w:rsidP="00C33812">
      <w:pPr>
        <w:pStyle w:val="Heading1"/>
      </w:pPr>
      <w:bookmarkStart w:id="5" w:name="_Toc232723225"/>
      <w:r w:rsidRPr="009F79FC">
        <w:lastRenderedPageBreak/>
        <w:t>Tehničko uputstvo</w:t>
      </w:r>
      <w:bookmarkEnd w:id="5"/>
    </w:p>
    <w:p w14:paraId="754A03F6" w14:textId="061F7B9F" w:rsidR="00E672EF" w:rsidRPr="009F79FC" w:rsidRDefault="00000000" w:rsidP="009F79FC">
      <w:pPr>
        <w:pStyle w:val="Heading2"/>
      </w:pPr>
      <w:bookmarkStart w:id="6" w:name="_Toc232723226"/>
      <w:r w:rsidRPr="009F79FC">
        <w:t>Preduslovi</w:t>
      </w:r>
      <w:bookmarkEnd w:id="6"/>
    </w:p>
    <w:p w14:paraId="5A47A375" w14:textId="5E3E6C46" w:rsidR="00E672EF" w:rsidRPr="00DD2E15" w:rsidRDefault="00000000" w:rsidP="007110BB">
      <w:pPr>
        <w:spacing w:before="80" w:after="80"/>
      </w:pPr>
      <w:r w:rsidRPr="00DD2E15">
        <w:t>Host masina mora imati sledece instalirano pre pokretanja projekta:</w:t>
      </w:r>
    </w:p>
    <w:p w14:paraId="0956B419" w14:textId="6A6921B1" w:rsidR="00E672EF" w:rsidRPr="00DD2E15" w:rsidRDefault="00000000">
      <w:pPr>
        <w:pStyle w:val="ListParagraph"/>
        <w:numPr>
          <w:ilvl w:val="0"/>
          <w:numId w:val="2"/>
        </w:numPr>
        <w:spacing w:before="60" w:after="60"/>
      </w:pPr>
      <w:r w:rsidRPr="00DD2E15">
        <w:t>Windows 10/11 6</w:t>
      </w:r>
      <w:r w:rsidR="007110BB">
        <w:t>4-bit</w:t>
      </w:r>
      <w:r w:rsidRPr="00DD2E15">
        <w:t xml:space="preserve"> operativni sistem</w:t>
      </w:r>
    </w:p>
    <w:p w14:paraId="5E47C878" w14:textId="77777777" w:rsidR="00E672EF" w:rsidRPr="00DD2E15" w:rsidRDefault="00000000">
      <w:pPr>
        <w:pStyle w:val="ListParagraph"/>
        <w:numPr>
          <w:ilvl w:val="0"/>
          <w:numId w:val="2"/>
        </w:numPr>
        <w:spacing w:before="60" w:after="60"/>
      </w:pPr>
      <w:r w:rsidRPr="00DD2E15">
        <w:t>WSL2 sa Ubuntu 22.04 LTS - Ansible se pokrece iz Linux okruzenja</w:t>
      </w:r>
    </w:p>
    <w:p w14:paraId="02E295F0" w14:textId="1C09C043" w:rsidR="00E672EF" w:rsidRPr="00DD2E15" w:rsidRDefault="00000000">
      <w:pPr>
        <w:pStyle w:val="ListParagraph"/>
        <w:numPr>
          <w:ilvl w:val="0"/>
          <w:numId w:val="2"/>
        </w:numPr>
        <w:spacing w:before="60" w:after="60"/>
      </w:pPr>
      <w:r w:rsidRPr="00DD2E15">
        <w:t>Docker Desktop sa ukljucenom WSL2 integracijom</w:t>
      </w:r>
    </w:p>
    <w:p w14:paraId="6D063E46" w14:textId="3D046877" w:rsidR="00E672EF" w:rsidRPr="00DD2E15" w:rsidRDefault="00000000" w:rsidP="005B5FE2">
      <w:pPr>
        <w:pStyle w:val="ListParagraph"/>
        <w:numPr>
          <w:ilvl w:val="0"/>
          <w:numId w:val="2"/>
        </w:numPr>
        <w:spacing w:before="60" w:after="60"/>
      </w:pPr>
      <w:r w:rsidRPr="00DD2E15">
        <w:t>Git - za preuzimanje projekta</w:t>
      </w:r>
    </w:p>
    <w:p w14:paraId="238FF014" w14:textId="77777777" w:rsidR="00E672EF" w:rsidRPr="00DD2E15" w:rsidRDefault="00000000">
      <w:pPr>
        <w:spacing w:before="80" w:after="80"/>
      </w:pPr>
      <w:r w:rsidRPr="00DD2E15">
        <w:t>Ansible se instalira unutar WSL2 Ubuntu okruzenja:</w:t>
      </w:r>
    </w:p>
    <w:p w14:paraId="7D8FB830" w14:textId="7DED7E92" w:rsidR="00493466" w:rsidRDefault="00493466" w:rsidP="00493466">
      <w:pPr>
        <w:pStyle w:val="console"/>
      </w:pPr>
      <w:r w:rsidRPr="00493466">
        <w:t>sudo apt update &amp;&amp; sudo apt install ansible –</w:t>
      </w:r>
    </w:p>
    <w:p w14:paraId="1272EC80" w14:textId="55FD6542" w:rsidR="00493466" w:rsidRDefault="00493466" w:rsidP="00493466">
      <w:r w:rsidRPr="00493466">
        <w:t>Ansible kolekcija za Docker</w:t>
      </w:r>
    </w:p>
    <w:p w14:paraId="44F312BC" w14:textId="27C8C901" w:rsidR="00493466" w:rsidRPr="00493466" w:rsidRDefault="00493466" w:rsidP="00493466">
      <w:pPr>
        <w:pStyle w:val="console"/>
      </w:pPr>
      <w:r w:rsidRPr="00493466">
        <w:t>ansible-galaxy collection install community.docker</w:t>
      </w:r>
    </w:p>
    <w:p w14:paraId="5F996721" w14:textId="77777777" w:rsidR="00532916" w:rsidRDefault="00532916">
      <w:pPr>
        <w:spacing w:after="0" w:line="240" w:lineRule="auto"/>
        <w:rPr>
          <w:b/>
          <w:bCs/>
          <w:sz w:val="26"/>
          <w:szCs w:val="26"/>
        </w:rPr>
      </w:pPr>
      <w:r>
        <w:br w:type="page"/>
      </w:r>
    </w:p>
    <w:p w14:paraId="6375C223" w14:textId="5E54359B" w:rsidR="00E672EF" w:rsidRDefault="00000000" w:rsidP="003B0ECF">
      <w:pPr>
        <w:pStyle w:val="Heading2"/>
      </w:pPr>
      <w:bookmarkStart w:id="7" w:name="_Toc232723227"/>
      <w:r w:rsidRPr="009F79FC">
        <w:lastRenderedPageBreak/>
        <w:t>Struktura projekta</w:t>
      </w:r>
      <w:bookmarkEnd w:id="7"/>
    </w:p>
    <w:p w14:paraId="4BE11591" w14:textId="127977F2" w:rsidR="00532916" w:rsidRDefault="00532916" w:rsidP="00532916">
      <w:pPr>
        <w:pStyle w:val="NormalWeb"/>
      </w:pPr>
      <w:r>
        <w:rPr>
          <w:noProof/>
        </w:rPr>
        <w:drawing>
          <wp:inline distT="0" distB="0" distL="0" distR="0" wp14:anchorId="6BE50441" wp14:editId="6133921E">
            <wp:extent cx="4933950" cy="7639050"/>
            <wp:effectExtent l="0" t="0" r="0" b="0"/>
            <wp:docPr id="151493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3950" cy="763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AFB96" w14:textId="5E8A6ABB" w:rsidR="00532916" w:rsidRDefault="00532916">
      <w:pPr>
        <w:spacing w:after="0" w:line="240" w:lineRule="auto"/>
        <w:rPr>
          <w:b/>
          <w:bCs/>
          <w:sz w:val="26"/>
          <w:szCs w:val="26"/>
        </w:rPr>
      </w:pPr>
      <w:r>
        <w:br w:type="page"/>
      </w:r>
    </w:p>
    <w:p w14:paraId="3FF878B0" w14:textId="5C4F0547" w:rsidR="00E672EF" w:rsidRPr="009F79FC" w:rsidRDefault="00000000" w:rsidP="009F79FC">
      <w:pPr>
        <w:pStyle w:val="Heading2"/>
      </w:pPr>
      <w:bookmarkStart w:id="8" w:name="_Toc232723228"/>
      <w:r w:rsidRPr="009F79FC">
        <w:lastRenderedPageBreak/>
        <w:t>API endpointi</w:t>
      </w:r>
      <w:bookmarkEnd w:id="8"/>
    </w:p>
    <w:p w14:paraId="7B6C6989" w14:textId="0A7D0112" w:rsidR="00E672EF" w:rsidRPr="00DD2E15" w:rsidRDefault="00000000" w:rsidP="00532916">
      <w:pPr>
        <w:spacing w:before="80" w:after="80"/>
      </w:pPr>
      <w:r w:rsidRPr="00DD2E15">
        <w:t>Aplikacija izlaze sledece HTTP endpointe:</w:t>
      </w:r>
    </w:p>
    <w:p w14:paraId="091995E6" w14:textId="0333F10D" w:rsidR="00E672EF" w:rsidRPr="00DD2E15" w:rsidRDefault="00000000" w:rsidP="00532916">
      <w:pPr>
        <w:spacing w:before="30" w:after="30"/>
        <w:ind w:left="560"/>
      </w:pPr>
      <w:r w:rsidRPr="00532916">
        <w:rPr>
          <w:rStyle w:val="consoleChar"/>
        </w:rPr>
        <w:t>GET  /</w:t>
      </w:r>
      <w:r w:rsidRPr="00532916">
        <w:rPr>
          <w:rFonts w:eastAsia="Courier New"/>
          <w:color w:val="1F3864"/>
          <w:sz w:val="18"/>
          <w:szCs w:val="18"/>
        </w:rPr>
        <w:t xml:space="preserve">                  </w:t>
      </w:r>
      <w:r w:rsidR="00532916" w:rsidRPr="00532916">
        <w:rPr>
          <w:rFonts w:eastAsia="Courier New"/>
          <w:color w:val="1F3864"/>
          <w:sz w:val="18"/>
          <w:szCs w:val="18"/>
        </w:rPr>
        <w:t xml:space="preserve">            </w:t>
      </w:r>
      <w:r w:rsidR="001F18EC">
        <w:rPr>
          <w:rFonts w:eastAsia="Courier New"/>
          <w:color w:val="1F3864"/>
          <w:sz w:val="18"/>
          <w:szCs w:val="18"/>
        </w:rPr>
        <w:t xml:space="preserve">   </w:t>
      </w:r>
      <w:r w:rsidRPr="00532916">
        <w:rPr>
          <w:sz w:val="18"/>
          <w:szCs w:val="16"/>
        </w:rPr>
        <w:t>- status aplikacije</w:t>
      </w:r>
    </w:p>
    <w:p w14:paraId="3598460A" w14:textId="02EF5EF8" w:rsidR="00E672EF" w:rsidRPr="00532916" w:rsidRDefault="00000000" w:rsidP="00532916">
      <w:pPr>
        <w:spacing w:before="30" w:after="30"/>
        <w:ind w:left="560"/>
        <w:rPr>
          <w:sz w:val="18"/>
          <w:szCs w:val="16"/>
        </w:rPr>
      </w:pPr>
      <w:r w:rsidRPr="00493466">
        <w:rPr>
          <w:rStyle w:val="consoleChar"/>
        </w:rPr>
        <w:t>GET  /api/health</w:t>
      </w:r>
      <w:r w:rsidRPr="00532916">
        <w:rPr>
          <w:sz w:val="18"/>
          <w:szCs w:val="16"/>
        </w:rPr>
        <w:t xml:space="preserve">       </w:t>
      </w:r>
      <w:r w:rsidR="00532916" w:rsidRPr="00532916">
        <w:rPr>
          <w:sz w:val="18"/>
          <w:szCs w:val="16"/>
        </w:rPr>
        <w:t xml:space="preserve">    </w:t>
      </w:r>
      <w:r w:rsidR="001F18EC">
        <w:rPr>
          <w:sz w:val="18"/>
          <w:szCs w:val="16"/>
        </w:rPr>
        <w:t xml:space="preserve">   -</w:t>
      </w:r>
      <w:r w:rsidRPr="00532916">
        <w:rPr>
          <w:sz w:val="18"/>
          <w:szCs w:val="16"/>
        </w:rPr>
        <w:t xml:space="preserve"> status konekcije sa bazom</w:t>
      </w:r>
    </w:p>
    <w:p w14:paraId="2DC3AAED" w14:textId="77777777" w:rsidR="00E672EF" w:rsidRPr="00DD2E15" w:rsidRDefault="00000000" w:rsidP="00532916">
      <w:pPr>
        <w:spacing w:before="30" w:after="30"/>
        <w:ind w:left="560"/>
      </w:pPr>
      <w:r w:rsidRPr="00532916">
        <w:rPr>
          <w:rStyle w:val="consoleChar"/>
        </w:rPr>
        <w:t>GET  /api/messages</w:t>
      </w:r>
      <w:r w:rsidRPr="00532916">
        <w:rPr>
          <w:rFonts w:eastAsia="Courier New"/>
          <w:color w:val="1F3864"/>
          <w:sz w:val="18"/>
          <w:szCs w:val="18"/>
        </w:rPr>
        <w:t xml:space="preserve">      </w:t>
      </w:r>
      <w:r w:rsidRPr="00532916">
        <w:rPr>
          <w:sz w:val="18"/>
          <w:szCs w:val="16"/>
        </w:rPr>
        <w:t>- lista svih poruka iz baze</w:t>
      </w:r>
    </w:p>
    <w:p w14:paraId="46810FE7" w14:textId="77777777" w:rsidR="00E672EF" w:rsidRPr="00532916" w:rsidRDefault="00000000" w:rsidP="00532916">
      <w:pPr>
        <w:spacing w:before="30" w:after="30"/>
        <w:ind w:left="560"/>
      </w:pPr>
      <w:r w:rsidRPr="00532916">
        <w:rPr>
          <w:rStyle w:val="consoleChar"/>
        </w:rPr>
        <w:t>POST /api/messages</w:t>
      </w:r>
      <w:r w:rsidRPr="00532916">
        <w:rPr>
          <w:rFonts w:eastAsia="Courier New"/>
          <w:color w:val="1F3864"/>
          <w:sz w:val="18"/>
          <w:szCs w:val="18"/>
        </w:rPr>
        <w:t xml:space="preserve">      </w:t>
      </w:r>
      <w:r w:rsidRPr="00532916">
        <w:rPr>
          <w:sz w:val="18"/>
          <w:szCs w:val="16"/>
        </w:rPr>
        <w:t>- kreiranje nove poruke</w:t>
      </w:r>
    </w:p>
    <w:p w14:paraId="604BE789" w14:textId="65843002" w:rsidR="00E672EF" w:rsidRPr="009F79FC" w:rsidRDefault="00000000" w:rsidP="00532916">
      <w:pPr>
        <w:pStyle w:val="Heading2"/>
      </w:pPr>
      <w:bookmarkStart w:id="9" w:name="_Toc232723229"/>
      <w:r w:rsidRPr="009F79FC">
        <w:t>Konfiguracija</w:t>
      </w:r>
      <w:bookmarkEnd w:id="9"/>
    </w:p>
    <w:p w14:paraId="5AFE4BB5" w14:textId="77777777" w:rsidR="00E672EF" w:rsidRPr="00532916" w:rsidRDefault="00000000" w:rsidP="00532916">
      <w:pPr>
        <w:pStyle w:val="Heading3"/>
      </w:pPr>
      <w:bookmarkStart w:id="10" w:name="_Toc232723230"/>
      <w:r w:rsidRPr="00532916">
        <w:t>Varijable okruzenja</w:t>
      </w:r>
      <w:bookmarkEnd w:id="10"/>
    </w:p>
    <w:p w14:paraId="68AB4FE5" w14:textId="77777777" w:rsidR="00E672EF" w:rsidRPr="00DD2E15" w:rsidRDefault="00000000">
      <w:pPr>
        <w:spacing w:before="80" w:after="80"/>
      </w:pPr>
      <w:r w:rsidRPr="00DD2E15">
        <w:t>Kopirati .env.example u .env i podesiti vrednosti:</w:t>
      </w:r>
    </w:p>
    <w:p w14:paraId="15FED837" w14:textId="3A4D953E" w:rsidR="00E672EF" w:rsidRDefault="00000000" w:rsidP="00532916">
      <w:pPr>
        <w:pStyle w:val="console"/>
      </w:pPr>
      <w:r w:rsidRPr="00DD2E15">
        <w:t>cp .env.example .env</w:t>
      </w:r>
    </w:p>
    <w:p w14:paraId="6CB985A0" w14:textId="77777777" w:rsidR="00E672EF" w:rsidRPr="00DD2E15" w:rsidRDefault="00000000">
      <w:pPr>
        <w:spacing w:before="80" w:after="80"/>
      </w:pPr>
      <w:r w:rsidRPr="00DD2E15">
        <w:t>Sadrzaj .env fajla:</w:t>
      </w:r>
    </w:p>
    <w:p w14:paraId="24484E8D" w14:textId="77777777" w:rsidR="00E672EF" w:rsidRPr="00DD2E15" w:rsidRDefault="00000000" w:rsidP="00532916">
      <w:pPr>
        <w:pStyle w:val="console"/>
      </w:pPr>
      <w:r w:rsidRPr="00DD2E15">
        <w:t>DB_HOST=db</w:t>
      </w:r>
    </w:p>
    <w:p w14:paraId="04FA41C8" w14:textId="77777777" w:rsidR="00E672EF" w:rsidRPr="00DD2E15" w:rsidRDefault="00000000" w:rsidP="00532916">
      <w:pPr>
        <w:pStyle w:val="console"/>
      </w:pPr>
      <w:r w:rsidRPr="00DD2E15">
        <w:t>DB_PORT=5432</w:t>
      </w:r>
    </w:p>
    <w:p w14:paraId="0FBA3EDF" w14:textId="77777777" w:rsidR="00E672EF" w:rsidRPr="00DD2E15" w:rsidRDefault="00000000" w:rsidP="00532916">
      <w:pPr>
        <w:pStyle w:val="console"/>
      </w:pPr>
      <w:r w:rsidRPr="00DD2E15">
        <w:t>DB_USER=appuser</w:t>
      </w:r>
    </w:p>
    <w:p w14:paraId="770AA0BD" w14:textId="77777777" w:rsidR="00E672EF" w:rsidRPr="00DD2E15" w:rsidRDefault="00000000" w:rsidP="00532916">
      <w:pPr>
        <w:pStyle w:val="console"/>
      </w:pPr>
      <w:r w:rsidRPr="00DD2E15">
        <w:t>DB_PASSWORD=apppassword</w:t>
      </w:r>
    </w:p>
    <w:p w14:paraId="6DC5678C" w14:textId="77777777" w:rsidR="00E672EF" w:rsidRPr="00DD2E15" w:rsidRDefault="00000000" w:rsidP="00532916">
      <w:pPr>
        <w:pStyle w:val="console"/>
      </w:pPr>
      <w:r w:rsidRPr="00DD2E15">
        <w:t>DB_NAME=clouddb</w:t>
      </w:r>
    </w:p>
    <w:p w14:paraId="49224D7C" w14:textId="77777777" w:rsidR="00E672EF" w:rsidRPr="00DD2E15" w:rsidRDefault="00000000" w:rsidP="00532916">
      <w:pPr>
        <w:pStyle w:val="console"/>
      </w:pPr>
      <w:r w:rsidRPr="00DD2E15">
        <w:t>PORT=3000</w:t>
      </w:r>
    </w:p>
    <w:p w14:paraId="44036FFA" w14:textId="77777777" w:rsidR="00E672EF" w:rsidRPr="00C33812" w:rsidRDefault="00000000" w:rsidP="00C33812">
      <w:pPr>
        <w:rPr>
          <w:b/>
          <w:bCs/>
        </w:rPr>
      </w:pPr>
      <w:bookmarkStart w:id="11" w:name="_Toc232723231"/>
      <w:r w:rsidRPr="00C33812">
        <w:rPr>
          <w:b/>
          <w:bCs/>
        </w:rPr>
        <w:t>Ansible Vault</w:t>
      </w:r>
      <w:bookmarkEnd w:id="11"/>
    </w:p>
    <w:p w14:paraId="619B7A4F" w14:textId="77777777" w:rsidR="006F7A30" w:rsidRDefault="006F7A30">
      <w:pPr>
        <w:spacing w:before="80" w:after="80"/>
      </w:pPr>
      <w:r w:rsidRPr="006F7A30">
        <w:t>Osetljive vrednosti, kao što su lozinke i pristupni podaci, čuvaju se u enkriptovanom vault.yml fajlu.</w:t>
      </w:r>
    </w:p>
    <w:p w14:paraId="7BB270EE" w14:textId="1143658D" w:rsidR="00E672EF" w:rsidRPr="00DD2E15" w:rsidRDefault="00000000">
      <w:pPr>
        <w:spacing w:before="80" w:after="80"/>
      </w:pPr>
      <w:r w:rsidRPr="00DD2E15">
        <w:t>Enkriptovanje fajla:</w:t>
      </w:r>
    </w:p>
    <w:p w14:paraId="07A34FE1" w14:textId="77777777" w:rsidR="00E672EF" w:rsidRPr="00DD2E15" w:rsidRDefault="00000000" w:rsidP="006F7A30">
      <w:pPr>
        <w:pStyle w:val="console"/>
      </w:pPr>
      <w:r w:rsidRPr="00DD2E15">
        <w:t>cd ansible/</w:t>
      </w:r>
    </w:p>
    <w:p w14:paraId="5E438DF7" w14:textId="7FA24185" w:rsidR="00E672EF" w:rsidRPr="00DD2E15" w:rsidRDefault="00000000" w:rsidP="006F7A30">
      <w:pPr>
        <w:pStyle w:val="console"/>
      </w:pPr>
      <w:r w:rsidRPr="00DD2E15">
        <w:t>ansible-vault encrypt group_vars/all/vault.yml</w:t>
      </w:r>
    </w:p>
    <w:p w14:paraId="60AA1D9C" w14:textId="77777777" w:rsidR="00E672EF" w:rsidRPr="00DD2E15" w:rsidRDefault="00000000">
      <w:pPr>
        <w:spacing w:before="80" w:after="80"/>
      </w:pPr>
      <w:r w:rsidRPr="00DD2E15">
        <w:t>Pregled sadrzaja:</w:t>
      </w:r>
    </w:p>
    <w:p w14:paraId="7CD2F13A" w14:textId="24B0095C" w:rsidR="00E672EF" w:rsidRPr="00DD2E15" w:rsidRDefault="00000000" w:rsidP="006F7A30">
      <w:pPr>
        <w:pStyle w:val="console"/>
      </w:pPr>
      <w:r w:rsidRPr="00DD2E15">
        <w:t>ansible-vault view group_vars/all/vault.yml</w:t>
      </w:r>
    </w:p>
    <w:p w14:paraId="437D2F96" w14:textId="77777777" w:rsidR="00E672EF" w:rsidRPr="00DD2E15" w:rsidRDefault="00000000">
      <w:pPr>
        <w:spacing w:before="80" w:after="80"/>
      </w:pPr>
      <w:r w:rsidRPr="00DD2E15">
        <w:t>Editovanje:</w:t>
      </w:r>
    </w:p>
    <w:p w14:paraId="34976E86" w14:textId="77777777" w:rsidR="00E672EF" w:rsidRPr="00DD2E15" w:rsidRDefault="00000000" w:rsidP="006F7A30">
      <w:pPr>
        <w:pStyle w:val="console"/>
      </w:pPr>
      <w:r w:rsidRPr="00DD2E15">
        <w:t>ansible-vault edit group_vars/all/vault.yml</w:t>
      </w:r>
    </w:p>
    <w:p w14:paraId="3077ED23" w14:textId="77777777" w:rsidR="00E672EF" w:rsidRPr="00C33812" w:rsidRDefault="00000000" w:rsidP="00C33812">
      <w:pPr>
        <w:rPr>
          <w:b/>
          <w:bCs/>
        </w:rPr>
      </w:pPr>
      <w:bookmarkStart w:id="12" w:name="_Toc232723232"/>
      <w:r w:rsidRPr="00C33812">
        <w:rPr>
          <w:b/>
          <w:bCs/>
        </w:rPr>
        <w:t>Inventory</w:t>
      </w:r>
      <w:bookmarkEnd w:id="12"/>
    </w:p>
    <w:p w14:paraId="03D1251F" w14:textId="77777777" w:rsidR="00E672EF" w:rsidRPr="00DD2E15" w:rsidRDefault="00000000">
      <w:pPr>
        <w:spacing w:before="80" w:after="80"/>
      </w:pPr>
      <w:r w:rsidRPr="00DD2E15">
        <w:t>Za lokalno pokretanje inventory.ini je vec konfigurisan sa localhost. Za remote server, zameniti sa IP adresom i SSH kljucem:</w:t>
      </w:r>
    </w:p>
    <w:p w14:paraId="0989BBBB" w14:textId="77777777" w:rsidR="00E672EF" w:rsidRPr="00DD2E15" w:rsidRDefault="00000000" w:rsidP="00493466">
      <w:pPr>
        <w:pStyle w:val="console"/>
      </w:pPr>
      <w:r w:rsidRPr="00DD2E15">
        <w:t>[servers]</w:t>
      </w:r>
    </w:p>
    <w:p w14:paraId="18A4D890" w14:textId="5124AB2D" w:rsidR="006F7A30" w:rsidRPr="00EE619F" w:rsidRDefault="00000000" w:rsidP="00EE619F">
      <w:pPr>
        <w:pStyle w:val="console"/>
      </w:pPr>
      <w:r w:rsidRPr="00DD2E15">
        <w:t>192.168.1.100 ansible_user=ubuntu ansible_ssh_private_key_file=~/.ssh/id_rsa</w:t>
      </w:r>
    </w:p>
    <w:p w14:paraId="348821B7" w14:textId="429CE909" w:rsidR="00E672EF" w:rsidRPr="009F79FC" w:rsidRDefault="00000000" w:rsidP="009F79FC">
      <w:pPr>
        <w:pStyle w:val="Heading2"/>
      </w:pPr>
      <w:bookmarkStart w:id="13" w:name="_Toc232723233"/>
      <w:r w:rsidRPr="009F79FC">
        <w:lastRenderedPageBreak/>
        <w:t>Pokretanje</w:t>
      </w:r>
      <w:bookmarkEnd w:id="13"/>
    </w:p>
    <w:p w14:paraId="509FBAFF" w14:textId="0714BB12" w:rsidR="00E672EF" w:rsidRPr="00DD2E15" w:rsidRDefault="00000000" w:rsidP="006F7A30">
      <w:pPr>
        <w:spacing w:before="80" w:after="80"/>
      </w:pPr>
      <w:r w:rsidRPr="00DD2E15">
        <w:t>Sve komande se izvrsavaju iz Ubuntu (WSL2) terminala.</w:t>
      </w:r>
    </w:p>
    <w:p w14:paraId="1AD5A57A" w14:textId="77777777" w:rsidR="00E672EF" w:rsidRPr="00C33812" w:rsidRDefault="00000000" w:rsidP="00C33812">
      <w:pPr>
        <w:rPr>
          <w:b/>
          <w:bCs/>
          <w:szCs w:val="24"/>
        </w:rPr>
      </w:pPr>
      <w:bookmarkStart w:id="14" w:name="_Toc232723234"/>
      <w:r w:rsidRPr="00C33812">
        <w:rPr>
          <w:b/>
          <w:bCs/>
          <w:szCs w:val="24"/>
        </w:rPr>
        <w:t>Automatizovano pokretanje (Ansible)</w:t>
      </w:r>
      <w:bookmarkEnd w:id="14"/>
    </w:p>
    <w:p w14:paraId="1139EED3" w14:textId="77777777" w:rsidR="00E672EF" w:rsidRPr="00DD2E15" w:rsidRDefault="00000000">
      <w:pPr>
        <w:spacing w:before="80" w:after="80"/>
      </w:pPr>
      <w:r w:rsidRPr="00DD2E15">
        <w:t>Ovo je primarna metoda - jedna komanda podiže ceo stack:</w:t>
      </w:r>
    </w:p>
    <w:p w14:paraId="768BBC49" w14:textId="444D6D1E" w:rsidR="00E672EF" w:rsidRPr="00DD2E15" w:rsidRDefault="00000000" w:rsidP="00F00446">
      <w:pPr>
        <w:pStyle w:val="console"/>
      </w:pPr>
      <w:r w:rsidRPr="00DD2E15">
        <w:t xml:space="preserve">cd </w:t>
      </w:r>
      <w:r w:rsidR="00F00446">
        <w:t xml:space="preserve">“path do </w:t>
      </w:r>
      <w:r w:rsidR="00EE619F">
        <w:t>./</w:t>
      </w:r>
      <w:r w:rsidRPr="00DD2E15">
        <w:t>ansible"</w:t>
      </w:r>
    </w:p>
    <w:p w14:paraId="027EB110" w14:textId="695FEA9E" w:rsidR="00E672EF" w:rsidRPr="00DD2E15" w:rsidRDefault="00000000" w:rsidP="00EE619F">
      <w:pPr>
        <w:pStyle w:val="console"/>
      </w:pPr>
      <w:r w:rsidRPr="00DD2E15">
        <w:t>ansible-playbook -i inventory.ini playbook.yml --ask-vault-pass --ask-become-pass</w:t>
      </w:r>
    </w:p>
    <w:p w14:paraId="515B6C35" w14:textId="77777777" w:rsidR="00E672EF" w:rsidRPr="00DD2E15" w:rsidRDefault="00000000">
      <w:pPr>
        <w:spacing w:before="80" w:after="80"/>
      </w:pPr>
      <w:r w:rsidRPr="00DD2E15">
        <w:t>Ansible ce izvrsiti sledece korake automatski:</w:t>
      </w:r>
    </w:p>
    <w:p w14:paraId="3B530C57" w14:textId="77777777" w:rsidR="00E672EF" w:rsidRPr="00DD2E15" w:rsidRDefault="00000000" w:rsidP="00EE619F">
      <w:pPr>
        <w:pStyle w:val="ListParagraph"/>
        <w:numPr>
          <w:ilvl w:val="0"/>
          <w:numId w:val="16"/>
        </w:numPr>
        <w:spacing w:before="60" w:after="60"/>
      </w:pPr>
      <w:r w:rsidRPr="00DD2E15">
        <w:t>Azurirati apt pakete na host masini</w:t>
      </w:r>
    </w:p>
    <w:p w14:paraId="7C0D4356" w14:textId="77777777" w:rsidR="00E672EF" w:rsidRPr="00DD2E15" w:rsidRDefault="00000000" w:rsidP="00EE619F">
      <w:pPr>
        <w:pStyle w:val="ListParagraph"/>
        <w:numPr>
          <w:ilvl w:val="0"/>
          <w:numId w:val="16"/>
        </w:numPr>
        <w:spacing w:before="60" w:after="60"/>
      </w:pPr>
      <w:r w:rsidRPr="00DD2E15">
        <w:t>Instalirati Docker engine i Docker Compose plugin</w:t>
      </w:r>
    </w:p>
    <w:p w14:paraId="23DD435D" w14:textId="77777777" w:rsidR="00E672EF" w:rsidRPr="00DD2E15" w:rsidRDefault="00000000" w:rsidP="00EE619F">
      <w:pPr>
        <w:pStyle w:val="ListParagraph"/>
        <w:numPr>
          <w:ilvl w:val="0"/>
          <w:numId w:val="16"/>
        </w:numPr>
        <w:spacing w:before="60" w:after="60"/>
      </w:pPr>
      <w:r w:rsidRPr="00DD2E15">
        <w:t>Pokrenuti Docker servis</w:t>
      </w:r>
    </w:p>
    <w:p w14:paraId="7A6E09D8" w14:textId="77777777" w:rsidR="00E672EF" w:rsidRPr="00DD2E15" w:rsidRDefault="00000000" w:rsidP="00EE619F">
      <w:pPr>
        <w:pStyle w:val="ListParagraph"/>
        <w:numPr>
          <w:ilvl w:val="0"/>
          <w:numId w:val="16"/>
        </w:numPr>
        <w:spacing w:before="60" w:after="60"/>
      </w:pPr>
      <w:r w:rsidRPr="00DD2E15">
        <w:t>Kreirati direktorijum /opt/cloud-app na hostu</w:t>
      </w:r>
    </w:p>
    <w:p w14:paraId="6A7C931C" w14:textId="77777777" w:rsidR="00E672EF" w:rsidRPr="00DD2E15" w:rsidRDefault="00000000" w:rsidP="00EE619F">
      <w:pPr>
        <w:pStyle w:val="ListParagraph"/>
        <w:numPr>
          <w:ilvl w:val="0"/>
          <w:numId w:val="16"/>
        </w:numPr>
        <w:spacing w:before="60" w:after="60"/>
      </w:pPr>
      <w:r w:rsidRPr="00DD2E15">
        <w:t>Kopirati fajlove projekta</w:t>
      </w:r>
    </w:p>
    <w:p w14:paraId="48248BE3" w14:textId="77777777" w:rsidR="00E672EF" w:rsidRPr="00DD2E15" w:rsidRDefault="00000000" w:rsidP="00EE619F">
      <w:pPr>
        <w:pStyle w:val="ListParagraph"/>
        <w:numPr>
          <w:ilvl w:val="0"/>
          <w:numId w:val="16"/>
        </w:numPr>
        <w:spacing w:before="60" w:after="60"/>
      </w:pPr>
      <w:r w:rsidRPr="00DD2E15">
        <w:t>Generisati .env fajl iz templejta (sa vrednostima iz Vault-a)</w:t>
      </w:r>
    </w:p>
    <w:p w14:paraId="44EA64EE" w14:textId="64162638" w:rsidR="00E672EF" w:rsidRPr="00DD2E15" w:rsidRDefault="00000000" w:rsidP="00EE619F">
      <w:pPr>
        <w:pStyle w:val="ListParagraph"/>
        <w:numPr>
          <w:ilvl w:val="0"/>
          <w:numId w:val="16"/>
        </w:numPr>
        <w:spacing w:before="60" w:after="60"/>
      </w:pPr>
      <w:r w:rsidRPr="00DD2E15">
        <w:t>Pokrenuti docker compose up --build -d</w:t>
      </w:r>
    </w:p>
    <w:p w14:paraId="6F2ED5FA" w14:textId="77777777" w:rsidR="00E672EF" w:rsidRPr="00DD2E15" w:rsidRDefault="00000000">
      <w:pPr>
        <w:pStyle w:val="Heading3"/>
      </w:pPr>
      <w:bookmarkStart w:id="15" w:name="_Toc232723235"/>
      <w:r w:rsidRPr="00DD2E15">
        <w:t>Manuelno pokretanje (Docker Compose)</w:t>
      </w:r>
      <w:bookmarkEnd w:id="15"/>
    </w:p>
    <w:p w14:paraId="72D3B7A7" w14:textId="77777777" w:rsidR="00E672EF" w:rsidRPr="00DD2E15" w:rsidRDefault="00000000">
      <w:pPr>
        <w:spacing w:before="80" w:after="80"/>
      </w:pPr>
      <w:r w:rsidRPr="00DD2E15">
        <w:t>Alternativno, stack se moze podici direktno bez Ansiblea:</w:t>
      </w:r>
    </w:p>
    <w:p w14:paraId="3F3967CC" w14:textId="24C5AE8F" w:rsidR="00E672EF" w:rsidRPr="00DD2E15" w:rsidRDefault="00000000" w:rsidP="00EE619F">
      <w:pPr>
        <w:pStyle w:val="console"/>
      </w:pPr>
      <w:r w:rsidRPr="00DD2E15">
        <w:t>cd "</w:t>
      </w:r>
      <w:r w:rsidR="00EE619F">
        <w:t>path do projekta</w:t>
      </w:r>
      <w:r w:rsidRPr="00DD2E15">
        <w:t>"</w:t>
      </w:r>
    </w:p>
    <w:p w14:paraId="184FC6C4" w14:textId="77777777" w:rsidR="00E672EF" w:rsidRPr="00DD2E15" w:rsidRDefault="00000000" w:rsidP="00EE619F">
      <w:pPr>
        <w:pStyle w:val="console"/>
      </w:pPr>
      <w:r w:rsidRPr="00DD2E15">
        <w:t>docker compose up --build -d</w:t>
      </w:r>
    </w:p>
    <w:p w14:paraId="478915E2" w14:textId="674F76BD" w:rsidR="00E672EF" w:rsidRPr="009F79FC" w:rsidRDefault="00000000" w:rsidP="009F79FC">
      <w:pPr>
        <w:pStyle w:val="Heading2"/>
      </w:pPr>
      <w:bookmarkStart w:id="16" w:name="_Toc232723236"/>
      <w:r w:rsidRPr="009F79FC">
        <w:t>Verifikacija</w:t>
      </w:r>
      <w:bookmarkEnd w:id="16"/>
    </w:p>
    <w:p w14:paraId="758F9A8C" w14:textId="6E8B0C4C" w:rsidR="00E672EF" w:rsidRPr="00DD2E15" w:rsidRDefault="00000000" w:rsidP="00EE619F">
      <w:pPr>
        <w:spacing w:before="80" w:after="80"/>
      </w:pPr>
      <w:r w:rsidRPr="00DD2E15">
        <w:t>Nakon uspesnog pokretanja, proveriti da aplikacija radi:</w:t>
      </w:r>
    </w:p>
    <w:p w14:paraId="2128D862" w14:textId="77777777" w:rsidR="00E672EF" w:rsidRPr="00C33812" w:rsidRDefault="00000000" w:rsidP="00C33812">
      <w:pPr>
        <w:rPr>
          <w:b/>
          <w:bCs/>
        </w:rPr>
      </w:pPr>
      <w:bookmarkStart w:id="17" w:name="_Toc232723237"/>
      <w:r w:rsidRPr="00C33812">
        <w:rPr>
          <w:b/>
          <w:bCs/>
        </w:rPr>
        <w:t>Status kontejnera</w:t>
      </w:r>
      <w:bookmarkEnd w:id="17"/>
    </w:p>
    <w:p w14:paraId="3701F441" w14:textId="77777777" w:rsidR="00E672EF" w:rsidRPr="00DD2E15" w:rsidRDefault="00000000" w:rsidP="00EE619F">
      <w:pPr>
        <w:pStyle w:val="console"/>
      </w:pPr>
      <w:r w:rsidRPr="00DD2E15">
        <w:t>docker compose ps</w:t>
      </w:r>
    </w:p>
    <w:p w14:paraId="795E4ED6" w14:textId="43CF5A75" w:rsidR="00E672EF" w:rsidRPr="00DD2E15" w:rsidRDefault="00000000" w:rsidP="00EE619F">
      <w:pPr>
        <w:spacing w:before="80" w:after="80"/>
      </w:pPr>
      <w:r w:rsidRPr="00DD2E15">
        <w:t>Ocekivani izlaz: oba servisa su 'running', db je oznacen kao 'healthy'.</w:t>
      </w:r>
    </w:p>
    <w:p w14:paraId="3203671F" w14:textId="77777777" w:rsidR="00E672EF" w:rsidRPr="00C33812" w:rsidRDefault="00000000" w:rsidP="00C33812">
      <w:pPr>
        <w:rPr>
          <w:b/>
          <w:bCs/>
        </w:rPr>
      </w:pPr>
      <w:bookmarkStart w:id="18" w:name="_Toc232723238"/>
      <w:r w:rsidRPr="00C33812">
        <w:rPr>
          <w:b/>
          <w:bCs/>
        </w:rPr>
        <w:t>Testiranje endpointa</w:t>
      </w:r>
      <w:bookmarkEnd w:id="18"/>
    </w:p>
    <w:p w14:paraId="4797E202" w14:textId="77777777" w:rsidR="00E672EF" w:rsidRPr="00DD2E15" w:rsidRDefault="00000000" w:rsidP="00EE619F">
      <w:pPr>
        <w:pStyle w:val="console"/>
      </w:pPr>
      <w:r w:rsidRPr="00DD2E15">
        <w:t>curl http://localhost:3000/</w:t>
      </w:r>
    </w:p>
    <w:p w14:paraId="59A1E118" w14:textId="04CE043D" w:rsidR="00E672EF" w:rsidRPr="00DD2E15" w:rsidRDefault="00000000" w:rsidP="00EE619F">
      <w:pPr>
        <w:spacing w:before="80" w:after="80"/>
      </w:pPr>
      <w:r w:rsidRPr="00DD2E15">
        <w:t xml:space="preserve">Ocekivani odgovor: </w:t>
      </w:r>
      <w:r w:rsidRPr="00EE619F">
        <w:rPr>
          <w:rStyle w:val="consoleChar"/>
        </w:rPr>
        <w:t>{"status":"ok","service":"cloud-app"}</w:t>
      </w:r>
    </w:p>
    <w:p w14:paraId="32454836" w14:textId="77777777" w:rsidR="00E672EF" w:rsidRPr="00DD2E15" w:rsidRDefault="00000000" w:rsidP="00EE619F">
      <w:pPr>
        <w:pStyle w:val="console"/>
      </w:pPr>
      <w:r w:rsidRPr="00DD2E15">
        <w:t>curl http://localhost:3000/api/health</w:t>
      </w:r>
    </w:p>
    <w:p w14:paraId="26F00813" w14:textId="77777777" w:rsidR="00E672EF" w:rsidRPr="00DD2E15" w:rsidRDefault="00000000">
      <w:pPr>
        <w:spacing w:before="80" w:after="80"/>
      </w:pPr>
      <w:r w:rsidRPr="00DD2E15">
        <w:t xml:space="preserve">Ocekivani odgovor: </w:t>
      </w:r>
      <w:r w:rsidRPr="00EE619F">
        <w:rPr>
          <w:rStyle w:val="consoleChar"/>
        </w:rPr>
        <w:t>{"status":"ok","db":"up"}</w:t>
      </w:r>
    </w:p>
    <w:p w14:paraId="61728D2D" w14:textId="77777777" w:rsidR="00E672EF" w:rsidRPr="00DD2E15" w:rsidRDefault="00E672EF"/>
    <w:p w14:paraId="029EF41B" w14:textId="77777777" w:rsidR="00E672EF" w:rsidRPr="00DD2E15" w:rsidRDefault="00000000" w:rsidP="00EE619F">
      <w:pPr>
        <w:pStyle w:val="console"/>
      </w:pPr>
      <w:r w:rsidRPr="00DD2E15">
        <w:t>curl http://localhost:3000/api/messages</w:t>
      </w:r>
    </w:p>
    <w:p w14:paraId="63F3FC9C" w14:textId="775A52EF" w:rsidR="00E672EF" w:rsidRPr="00DD2E15" w:rsidRDefault="00000000" w:rsidP="00EE619F">
      <w:pPr>
        <w:spacing w:before="80" w:after="80"/>
      </w:pPr>
      <w:r w:rsidRPr="00DD2E15">
        <w:t>Ocekivani odgovor: JSON niz sa inicijalnim porukama iz baze.</w:t>
      </w:r>
    </w:p>
    <w:p w14:paraId="222EE708" w14:textId="77777777" w:rsidR="00E672EF" w:rsidRPr="00C33812" w:rsidRDefault="00000000" w:rsidP="00C33812">
      <w:pPr>
        <w:rPr>
          <w:b/>
          <w:bCs/>
        </w:rPr>
      </w:pPr>
      <w:bookmarkStart w:id="19" w:name="_Toc232723239"/>
      <w:r w:rsidRPr="00C33812">
        <w:rPr>
          <w:b/>
          <w:bCs/>
        </w:rPr>
        <w:t>Test perzistencije podataka</w:t>
      </w:r>
      <w:bookmarkEnd w:id="19"/>
    </w:p>
    <w:p w14:paraId="7C61E922" w14:textId="77777777" w:rsidR="00E672EF" w:rsidRPr="00DD2E15" w:rsidRDefault="00000000">
      <w:pPr>
        <w:spacing w:before="80" w:after="80"/>
      </w:pPr>
      <w:r w:rsidRPr="00DD2E15">
        <w:t>Ovaj test dokazuje da podaci prezivljavaju restart kontejnera:</w:t>
      </w:r>
    </w:p>
    <w:p w14:paraId="5339A547" w14:textId="77777777" w:rsidR="00E672EF" w:rsidRPr="00DD2E15" w:rsidRDefault="00000000" w:rsidP="00EE619F">
      <w:pPr>
        <w:pStyle w:val="console"/>
      </w:pPr>
      <w:r w:rsidRPr="00DD2E15">
        <w:t>curl -X POST http://localhost:3000/api/messages -H "Content-Type: application/json" -d '{"body":"test"}'</w:t>
      </w:r>
    </w:p>
    <w:p w14:paraId="65866C3B" w14:textId="77777777" w:rsidR="00E672EF" w:rsidRPr="00DD2E15" w:rsidRDefault="00000000" w:rsidP="00EE619F">
      <w:pPr>
        <w:pStyle w:val="console"/>
      </w:pPr>
      <w:r w:rsidRPr="00DD2E15">
        <w:t>docker compose down</w:t>
      </w:r>
    </w:p>
    <w:p w14:paraId="70F312A9" w14:textId="77777777" w:rsidR="00E672EF" w:rsidRPr="00DD2E15" w:rsidRDefault="00000000" w:rsidP="00EE619F">
      <w:pPr>
        <w:pStyle w:val="console"/>
      </w:pPr>
      <w:r w:rsidRPr="00DD2E15">
        <w:t>docker compose up -d</w:t>
      </w:r>
    </w:p>
    <w:p w14:paraId="381FC792" w14:textId="77777777" w:rsidR="00E672EF" w:rsidRPr="00DD2E15" w:rsidRDefault="00000000" w:rsidP="00EE619F">
      <w:pPr>
        <w:pStyle w:val="console"/>
      </w:pPr>
      <w:r w:rsidRPr="00DD2E15">
        <w:t>curl http://localhost:3000/api/messages</w:t>
      </w:r>
    </w:p>
    <w:p w14:paraId="1ABFC305" w14:textId="58207EE5" w:rsidR="00E672EF" w:rsidRPr="00DD2E15" w:rsidRDefault="00000000" w:rsidP="00EE619F">
      <w:pPr>
        <w:spacing w:before="80" w:after="80"/>
      </w:pPr>
      <w:r w:rsidRPr="00DD2E15">
        <w:t>Poruka upisana pre gasenja mora biti vidljiva nakon ponovnog podizanja.</w:t>
      </w:r>
    </w:p>
    <w:p w14:paraId="49A965DE" w14:textId="77777777" w:rsidR="00E672EF" w:rsidRPr="00C33812" w:rsidRDefault="00000000" w:rsidP="00C33812">
      <w:pPr>
        <w:rPr>
          <w:b/>
          <w:bCs/>
        </w:rPr>
      </w:pPr>
      <w:bookmarkStart w:id="20" w:name="_Toc232723240"/>
      <w:r w:rsidRPr="00C33812">
        <w:rPr>
          <w:b/>
          <w:bCs/>
        </w:rPr>
        <w:t>Verifikacija idempotentnosti</w:t>
      </w:r>
      <w:bookmarkEnd w:id="20"/>
    </w:p>
    <w:p w14:paraId="02B5C155" w14:textId="77777777" w:rsidR="00E672EF" w:rsidRPr="00DD2E15" w:rsidRDefault="00000000">
      <w:pPr>
        <w:spacing w:before="80" w:after="80"/>
      </w:pPr>
      <w:r w:rsidRPr="00DD2E15">
        <w:t>Pokrenuti playbook drugi put:</w:t>
      </w:r>
    </w:p>
    <w:p w14:paraId="11C67887" w14:textId="77777777" w:rsidR="00E672EF" w:rsidRPr="00DD2E15" w:rsidRDefault="00000000" w:rsidP="00EE619F">
      <w:pPr>
        <w:pStyle w:val="console"/>
      </w:pPr>
      <w:r w:rsidRPr="00DD2E15">
        <w:t>ansible-playbook -i inventory.ini playbook.yml --ask-vault-pass --ask-become-pass</w:t>
      </w:r>
    </w:p>
    <w:p w14:paraId="060A91B0" w14:textId="77777777" w:rsidR="00E672EF" w:rsidRPr="00DD2E15" w:rsidRDefault="00000000">
      <w:pPr>
        <w:spacing w:before="80" w:after="80"/>
      </w:pPr>
      <w:r w:rsidRPr="00DD2E15">
        <w:t>Ocekivani rezultat: changed=0 ili minimalno za korake koji su vec obavljeni. Nijedan servis ne sme biti ponovo instaliran.</w:t>
      </w:r>
    </w:p>
    <w:p w14:paraId="5E83D1B8" w14:textId="41596234" w:rsidR="00E672EF" w:rsidRPr="009F79FC" w:rsidRDefault="00000000" w:rsidP="009F79FC">
      <w:pPr>
        <w:pStyle w:val="Heading2"/>
      </w:pPr>
      <w:bookmarkStart w:id="21" w:name="_Toc232723241"/>
      <w:r w:rsidRPr="009F79FC">
        <w:t>Gasenje i ciscenje okruzenja</w:t>
      </w:r>
      <w:bookmarkEnd w:id="21"/>
    </w:p>
    <w:p w14:paraId="0211764F" w14:textId="77777777" w:rsidR="00E672EF" w:rsidRPr="00C33812" w:rsidRDefault="00000000" w:rsidP="00C33812">
      <w:pPr>
        <w:rPr>
          <w:b/>
          <w:bCs/>
        </w:rPr>
      </w:pPr>
      <w:bookmarkStart w:id="22" w:name="_Toc232723242"/>
      <w:r w:rsidRPr="00C33812">
        <w:rPr>
          <w:b/>
          <w:bCs/>
        </w:rPr>
        <w:t>Privremeno gasenje (podaci se cuvaju)</w:t>
      </w:r>
      <w:bookmarkEnd w:id="22"/>
    </w:p>
    <w:p w14:paraId="264D2C84" w14:textId="7AE8A503" w:rsidR="00E672EF" w:rsidRPr="00DD2E15" w:rsidRDefault="00000000" w:rsidP="00EE619F">
      <w:pPr>
        <w:pStyle w:val="console"/>
      </w:pPr>
      <w:r w:rsidRPr="00DD2E15">
        <w:t>docker compose down</w:t>
      </w:r>
    </w:p>
    <w:p w14:paraId="79B1787A" w14:textId="77777777" w:rsidR="00E672EF" w:rsidRPr="00C33812" w:rsidRDefault="00000000" w:rsidP="00C33812">
      <w:pPr>
        <w:rPr>
          <w:b/>
          <w:bCs/>
        </w:rPr>
      </w:pPr>
      <w:bookmarkStart w:id="23" w:name="_Toc232723243"/>
      <w:r w:rsidRPr="00C33812">
        <w:rPr>
          <w:b/>
          <w:bCs/>
        </w:rPr>
        <w:t>Potpuno ciscenje kroz Ansible</w:t>
      </w:r>
      <w:bookmarkEnd w:id="23"/>
    </w:p>
    <w:p w14:paraId="2867C6D3" w14:textId="77777777" w:rsidR="00E672EF" w:rsidRPr="00DD2E15" w:rsidRDefault="00000000">
      <w:pPr>
        <w:spacing w:before="80" w:after="80"/>
      </w:pPr>
      <w:r w:rsidRPr="00DD2E15">
        <w:t>Destroy playbook gasi kontejnere, uklanja mrezu i brise folder aplikacije:</w:t>
      </w:r>
    </w:p>
    <w:p w14:paraId="21C8E397" w14:textId="2DFEBF77" w:rsidR="00E672EF" w:rsidRPr="00DD2E15" w:rsidRDefault="00000000" w:rsidP="00EE619F">
      <w:pPr>
        <w:pStyle w:val="console"/>
      </w:pPr>
      <w:r w:rsidRPr="00DD2E15">
        <w:t>ansible-playbook -i inventory.ini destroy.yml --ask-become-pass</w:t>
      </w:r>
    </w:p>
    <w:p w14:paraId="32CFD8AB" w14:textId="77777777" w:rsidR="00E672EF" w:rsidRPr="00C33812" w:rsidRDefault="00000000" w:rsidP="00C33812">
      <w:pPr>
        <w:rPr>
          <w:b/>
          <w:bCs/>
        </w:rPr>
      </w:pPr>
      <w:bookmarkStart w:id="24" w:name="_Toc232723244"/>
      <w:r w:rsidRPr="00C33812">
        <w:rPr>
          <w:b/>
          <w:bCs/>
        </w:rPr>
        <w:t>Rucno potpuno ciscenje</w:t>
      </w:r>
      <w:bookmarkEnd w:id="24"/>
    </w:p>
    <w:p w14:paraId="6AB7F687" w14:textId="77777777" w:rsidR="00E672EF" w:rsidRPr="00DD2E15" w:rsidRDefault="00000000" w:rsidP="00EE619F">
      <w:pPr>
        <w:pStyle w:val="console"/>
      </w:pPr>
      <w:r w:rsidRPr="00DD2E15">
        <w:t>docker compose down -v</w:t>
      </w:r>
    </w:p>
    <w:p w14:paraId="2E799427" w14:textId="77777777" w:rsidR="00E672EF" w:rsidRPr="00DD2E15" w:rsidRDefault="00000000">
      <w:pPr>
        <w:spacing w:before="80" w:after="80"/>
      </w:pPr>
      <w:r w:rsidRPr="00DD2E15">
        <w:t xml:space="preserve">Zastavica </w:t>
      </w:r>
      <w:r w:rsidRPr="00EE619F">
        <w:rPr>
          <w:i/>
          <w:iCs/>
        </w:rPr>
        <w:t>-v</w:t>
      </w:r>
      <w:r w:rsidRPr="00DD2E15">
        <w:t xml:space="preserve"> brise i </w:t>
      </w:r>
      <w:r w:rsidRPr="00C33812">
        <w:rPr>
          <w:i/>
          <w:iCs/>
        </w:rPr>
        <w:t>pgdata volume</w:t>
      </w:r>
      <w:r w:rsidRPr="00DD2E15">
        <w:t xml:space="preserve"> cime se brisu i svi podaci baze.</w:t>
      </w:r>
    </w:p>
    <w:p w14:paraId="0935605B" w14:textId="77777777" w:rsidR="00E672EF" w:rsidRPr="00DD2E15" w:rsidRDefault="00000000">
      <w:r w:rsidRPr="00DD2E15">
        <w:br w:type="page"/>
      </w:r>
    </w:p>
    <w:p w14:paraId="5FBE41C6" w14:textId="3A00F1F4" w:rsidR="00E672EF" w:rsidRPr="009F79FC" w:rsidRDefault="00000000" w:rsidP="00C33812">
      <w:pPr>
        <w:pStyle w:val="Heading1"/>
      </w:pPr>
      <w:bookmarkStart w:id="25" w:name="_Toc232723245"/>
      <w:r w:rsidRPr="009F79FC">
        <w:lastRenderedPageBreak/>
        <w:t>Zaključak</w:t>
      </w:r>
      <w:bookmarkEnd w:id="25"/>
    </w:p>
    <w:p w14:paraId="20EE240B" w14:textId="77777777" w:rsidR="00E672EF" w:rsidRPr="00DD2E15" w:rsidRDefault="00000000">
      <w:pPr>
        <w:spacing w:before="80" w:after="80"/>
      </w:pPr>
      <w:r w:rsidRPr="00DD2E15">
        <w:t>Projekat demonstrira kompletni DevOps workflow za automatizovano podizanje containerizovane web aplikacije. Implementirani su svi kljucni principi modernog deployment procesa.</w:t>
      </w:r>
    </w:p>
    <w:p w14:paraId="6AE98F0A" w14:textId="77777777" w:rsidR="00E672EF" w:rsidRPr="00DD2E15" w:rsidRDefault="00000000">
      <w:pPr>
        <w:spacing w:before="80" w:after="80"/>
      </w:pPr>
      <w:r w:rsidRPr="00DD2E15">
        <w:t>Idempotentnost je postignuta koriscenjem Ansible modula sa state: present direktivom, sto garantuje da ponovljeno pokretanje playbooka ne uzrokuje nuspojave. Bezbednost tajnih podataka je osigurana kroz Ansible Vault koji cuva lozinke enkriptovane AES-256 algoritmom, dok su u Git repozitorijumu vidljivi samo Jinja2 templejti bez stvarnih vrednosti.</w:t>
      </w:r>
    </w:p>
    <w:p w14:paraId="1D2152B1" w14:textId="77777777" w:rsidR="00E672EF" w:rsidRPr="00DD2E15" w:rsidRDefault="00000000">
      <w:pPr>
        <w:spacing w:before="80" w:after="80"/>
      </w:pPr>
      <w:r w:rsidRPr="00DD2E15">
        <w:t>Separacija odgovornosti kroz Ansible role (docker i app_deploy) cini projekat modularnim i ponovo iskoristivim - docker rola moze biti primenjena na bilo koji server koji treba Docker, nezavisno od aplikacije.</w:t>
      </w:r>
    </w:p>
    <w:p w14:paraId="226E250C" w14:textId="77777777" w:rsidR="00E672EF" w:rsidRPr="00DD2E15" w:rsidRDefault="00000000">
      <w:pPr>
        <w:spacing w:before="80" w:after="80"/>
      </w:pPr>
      <w:r w:rsidRPr="00DD2E15">
        <w:t>Moguca poboljsanja u buducem razvoju ukljucuju: implementaciju CI/CD pipeline-a koji automatski pokrece Ansible pri push na main branch, monitoring stack (Prometheus + Grafana) za pracenje metrika aplikacije, kao i blue-green deployment strategiju za zero-downtime update-ove.</w:t>
      </w:r>
    </w:p>
    <w:sectPr w:rsidR="00E672EF" w:rsidRPr="00DD2E15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D4798"/>
    <w:multiLevelType w:val="hybridMultilevel"/>
    <w:tmpl w:val="BE24F22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1751A5"/>
    <w:multiLevelType w:val="hybridMultilevel"/>
    <w:tmpl w:val="E8DE0F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671966"/>
    <w:multiLevelType w:val="hybridMultilevel"/>
    <w:tmpl w:val="41D88E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23307D"/>
    <w:multiLevelType w:val="hybridMultilevel"/>
    <w:tmpl w:val="9FCCDA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D092B28"/>
    <w:multiLevelType w:val="hybridMultilevel"/>
    <w:tmpl w:val="C85C0360"/>
    <w:lvl w:ilvl="0" w:tplc="C04EE726">
      <w:start w:val="1"/>
      <w:numFmt w:val="bullet"/>
      <w:lvlText w:val="-"/>
      <w:lvlJc w:val="left"/>
      <w:pPr>
        <w:ind w:left="560" w:hanging="280"/>
      </w:pPr>
    </w:lvl>
    <w:lvl w:ilvl="1" w:tplc="2586D2CA">
      <w:numFmt w:val="decimal"/>
      <w:lvlText w:val=""/>
      <w:lvlJc w:val="left"/>
    </w:lvl>
    <w:lvl w:ilvl="2" w:tplc="2AC65FB8">
      <w:numFmt w:val="decimal"/>
      <w:lvlText w:val=""/>
      <w:lvlJc w:val="left"/>
    </w:lvl>
    <w:lvl w:ilvl="3" w:tplc="8E5E1CE4">
      <w:numFmt w:val="decimal"/>
      <w:lvlText w:val=""/>
      <w:lvlJc w:val="left"/>
    </w:lvl>
    <w:lvl w:ilvl="4" w:tplc="C6F64D26">
      <w:numFmt w:val="decimal"/>
      <w:lvlText w:val=""/>
      <w:lvlJc w:val="left"/>
    </w:lvl>
    <w:lvl w:ilvl="5" w:tplc="218409D8">
      <w:numFmt w:val="decimal"/>
      <w:lvlText w:val=""/>
      <w:lvlJc w:val="left"/>
    </w:lvl>
    <w:lvl w:ilvl="6" w:tplc="0D4450F6">
      <w:numFmt w:val="decimal"/>
      <w:lvlText w:val=""/>
      <w:lvlJc w:val="left"/>
    </w:lvl>
    <w:lvl w:ilvl="7" w:tplc="5AC81316">
      <w:numFmt w:val="decimal"/>
      <w:lvlText w:val=""/>
      <w:lvlJc w:val="left"/>
    </w:lvl>
    <w:lvl w:ilvl="8" w:tplc="80C80C34">
      <w:numFmt w:val="decimal"/>
      <w:lvlText w:val=""/>
      <w:lvlJc w:val="left"/>
    </w:lvl>
  </w:abstractNum>
  <w:abstractNum w:abstractNumId="5" w15:restartNumberingAfterBreak="0">
    <w:nsid w:val="1E6E29AA"/>
    <w:multiLevelType w:val="hybridMultilevel"/>
    <w:tmpl w:val="4DDEB5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06D3FA8"/>
    <w:multiLevelType w:val="hybridMultilevel"/>
    <w:tmpl w:val="BCB289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4FC6CE6"/>
    <w:multiLevelType w:val="multilevel"/>
    <w:tmpl w:val="FCE6B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3B1803"/>
    <w:multiLevelType w:val="hybridMultilevel"/>
    <w:tmpl w:val="E29047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D135559"/>
    <w:multiLevelType w:val="hybridMultilevel"/>
    <w:tmpl w:val="EFA8BB22"/>
    <w:lvl w:ilvl="0" w:tplc="04090001">
      <w:start w:val="1"/>
      <w:numFmt w:val="bullet"/>
      <w:lvlText w:val=""/>
      <w:lvlJc w:val="left"/>
      <w:pPr>
        <w:ind w:left="12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0" w:hanging="360"/>
      </w:pPr>
      <w:rPr>
        <w:rFonts w:ascii="Wingdings" w:hAnsi="Wingdings" w:hint="default"/>
      </w:rPr>
    </w:lvl>
  </w:abstractNum>
  <w:abstractNum w:abstractNumId="10" w15:restartNumberingAfterBreak="0">
    <w:nsid w:val="4CAA67BB"/>
    <w:multiLevelType w:val="hybridMultilevel"/>
    <w:tmpl w:val="59BCF2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7F17FF3"/>
    <w:multiLevelType w:val="multilevel"/>
    <w:tmpl w:val="A06E0C7C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227" w:firstLine="133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73D76100"/>
    <w:multiLevelType w:val="hybridMultilevel"/>
    <w:tmpl w:val="FB28EB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921296D"/>
    <w:multiLevelType w:val="hybridMultilevel"/>
    <w:tmpl w:val="D584B1BE"/>
    <w:lvl w:ilvl="0" w:tplc="46D858B0">
      <w:start w:val="1"/>
      <w:numFmt w:val="bullet"/>
      <w:lvlText w:val="●"/>
      <w:lvlJc w:val="left"/>
      <w:pPr>
        <w:ind w:left="720" w:hanging="360"/>
      </w:pPr>
    </w:lvl>
    <w:lvl w:ilvl="1" w:tplc="B4E2C26E">
      <w:start w:val="1"/>
      <w:numFmt w:val="bullet"/>
      <w:lvlText w:val="○"/>
      <w:lvlJc w:val="left"/>
      <w:pPr>
        <w:ind w:left="1440" w:hanging="360"/>
      </w:pPr>
    </w:lvl>
    <w:lvl w:ilvl="2" w:tplc="8F5A0B46">
      <w:start w:val="1"/>
      <w:numFmt w:val="bullet"/>
      <w:lvlText w:val="■"/>
      <w:lvlJc w:val="left"/>
      <w:pPr>
        <w:ind w:left="2160" w:hanging="360"/>
      </w:pPr>
    </w:lvl>
    <w:lvl w:ilvl="3" w:tplc="D1A41D14">
      <w:start w:val="1"/>
      <w:numFmt w:val="bullet"/>
      <w:lvlText w:val="●"/>
      <w:lvlJc w:val="left"/>
      <w:pPr>
        <w:ind w:left="2880" w:hanging="360"/>
      </w:pPr>
    </w:lvl>
    <w:lvl w:ilvl="4" w:tplc="031A5E5A">
      <w:start w:val="1"/>
      <w:numFmt w:val="bullet"/>
      <w:lvlText w:val="○"/>
      <w:lvlJc w:val="left"/>
      <w:pPr>
        <w:ind w:left="3600" w:hanging="360"/>
      </w:pPr>
    </w:lvl>
    <w:lvl w:ilvl="5" w:tplc="0492CC24">
      <w:start w:val="1"/>
      <w:numFmt w:val="bullet"/>
      <w:lvlText w:val="■"/>
      <w:lvlJc w:val="left"/>
      <w:pPr>
        <w:ind w:left="4320" w:hanging="360"/>
      </w:pPr>
    </w:lvl>
    <w:lvl w:ilvl="6" w:tplc="25F0D9F2">
      <w:start w:val="1"/>
      <w:numFmt w:val="bullet"/>
      <w:lvlText w:val="●"/>
      <w:lvlJc w:val="left"/>
      <w:pPr>
        <w:ind w:left="5040" w:hanging="360"/>
      </w:pPr>
    </w:lvl>
    <w:lvl w:ilvl="7" w:tplc="D44C00A0">
      <w:start w:val="1"/>
      <w:numFmt w:val="bullet"/>
      <w:lvlText w:val="●"/>
      <w:lvlJc w:val="left"/>
      <w:pPr>
        <w:ind w:left="5760" w:hanging="360"/>
      </w:pPr>
    </w:lvl>
    <w:lvl w:ilvl="8" w:tplc="4F840414">
      <w:start w:val="1"/>
      <w:numFmt w:val="bullet"/>
      <w:lvlText w:val="●"/>
      <w:lvlJc w:val="left"/>
      <w:pPr>
        <w:ind w:left="6480" w:hanging="360"/>
      </w:pPr>
    </w:lvl>
  </w:abstractNum>
  <w:num w:numId="1" w16cid:durableId="111704631">
    <w:abstractNumId w:val="13"/>
    <w:lvlOverride w:ilvl="0">
      <w:startOverride w:val="1"/>
    </w:lvlOverride>
  </w:num>
  <w:num w:numId="2" w16cid:durableId="105083490">
    <w:abstractNumId w:val="4"/>
    <w:lvlOverride w:ilvl="0">
      <w:startOverride w:val="1"/>
    </w:lvlOverride>
  </w:num>
  <w:num w:numId="3" w16cid:durableId="1810324479">
    <w:abstractNumId w:val="7"/>
  </w:num>
  <w:num w:numId="4" w16cid:durableId="782966382">
    <w:abstractNumId w:val="1"/>
  </w:num>
  <w:num w:numId="5" w16cid:durableId="1380663880">
    <w:abstractNumId w:val="0"/>
  </w:num>
  <w:num w:numId="6" w16cid:durableId="1856923396">
    <w:abstractNumId w:val="3"/>
  </w:num>
  <w:num w:numId="7" w16cid:durableId="1483083073">
    <w:abstractNumId w:val="6"/>
  </w:num>
  <w:num w:numId="8" w16cid:durableId="1974020086">
    <w:abstractNumId w:val="10"/>
  </w:num>
  <w:num w:numId="9" w16cid:durableId="2096590297">
    <w:abstractNumId w:val="12"/>
  </w:num>
  <w:num w:numId="10" w16cid:durableId="925186272">
    <w:abstractNumId w:val="8"/>
  </w:num>
  <w:num w:numId="11" w16cid:durableId="1967656710">
    <w:abstractNumId w:val="5"/>
  </w:num>
  <w:num w:numId="12" w16cid:durableId="1691488749">
    <w:abstractNumId w:val="11"/>
  </w:num>
  <w:num w:numId="13" w16cid:durableId="2103449210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977607436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974145798">
    <w:abstractNumId w:val="9"/>
  </w:num>
  <w:num w:numId="16" w16cid:durableId="213466600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72EF"/>
    <w:rsid w:val="000A71BA"/>
    <w:rsid w:val="001F18EC"/>
    <w:rsid w:val="002A026F"/>
    <w:rsid w:val="003B0ECF"/>
    <w:rsid w:val="003C35B1"/>
    <w:rsid w:val="00431B33"/>
    <w:rsid w:val="00493466"/>
    <w:rsid w:val="004E6609"/>
    <w:rsid w:val="004F3566"/>
    <w:rsid w:val="005219F0"/>
    <w:rsid w:val="00532916"/>
    <w:rsid w:val="005B5FE2"/>
    <w:rsid w:val="006F7A30"/>
    <w:rsid w:val="007110BB"/>
    <w:rsid w:val="00737E11"/>
    <w:rsid w:val="00794AA6"/>
    <w:rsid w:val="007D0A39"/>
    <w:rsid w:val="008328FB"/>
    <w:rsid w:val="009003D2"/>
    <w:rsid w:val="009F79FC"/>
    <w:rsid w:val="00AE28E8"/>
    <w:rsid w:val="00B24BFB"/>
    <w:rsid w:val="00C33812"/>
    <w:rsid w:val="00DC5D72"/>
    <w:rsid w:val="00DD2E15"/>
    <w:rsid w:val="00E47DA8"/>
    <w:rsid w:val="00E672EF"/>
    <w:rsid w:val="00E83D81"/>
    <w:rsid w:val="00E9487D"/>
    <w:rsid w:val="00EC4040"/>
    <w:rsid w:val="00EE619F"/>
    <w:rsid w:val="00F00446"/>
    <w:rsid w:val="00F12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02DCDF"/>
  <w15:docId w15:val="{364F6133-9EB1-486F-851B-6C36BD14BD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7A30"/>
    <w:pPr>
      <w:spacing w:before="240" w:after="120" w:line="360" w:lineRule="auto"/>
    </w:pPr>
    <w:rPr>
      <w:sz w:val="24"/>
    </w:rPr>
  </w:style>
  <w:style w:type="paragraph" w:styleId="Heading1">
    <w:name w:val="heading 1"/>
    <w:uiPriority w:val="9"/>
    <w:qFormat/>
    <w:rsid w:val="00C33812"/>
    <w:pPr>
      <w:numPr>
        <w:numId w:val="12"/>
      </w:numPr>
      <w:spacing w:before="400" w:after="360"/>
      <w:ind w:left="357" w:hanging="357"/>
      <w:outlineLvl w:val="0"/>
    </w:pPr>
    <w:rPr>
      <w:b/>
      <w:bCs/>
      <w:sz w:val="32"/>
      <w:szCs w:val="32"/>
    </w:rPr>
  </w:style>
  <w:style w:type="paragraph" w:styleId="Heading2">
    <w:name w:val="heading 2"/>
    <w:uiPriority w:val="9"/>
    <w:unhideWhenUsed/>
    <w:qFormat/>
    <w:rsid w:val="006F7A30"/>
    <w:pPr>
      <w:numPr>
        <w:ilvl w:val="1"/>
        <w:numId w:val="12"/>
      </w:numPr>
      <w:spacing w:before="360" w:after="360"/>
      <w:ind w:left="113" w:firstLine="85"/>
      <w:outlineLvl w:val="1"/>
    </w:pPr>
    <w:rPr>
      <w:b/>
      <w:bCs/>
      <w:sz w:val="28"/>
      <w:szCs w:val="26"/>
    </w:rPr>
  </w:style>
  <w:style w:type="paragraph" w:styleId="Heading3">
    <w:name w:val="heading 3"/>
    <w:uiPriority w:val="9"/>
    <w:unhideWhenUsed/>
    <w:qFormat/>
    <w:rsid w:val="00EE619F"/>
    <w:pPr>
      <w:spacing w:before="240" w:after="240"/>
      <w:outlineLvl w:val="2"/>
    </w:pPr>
    <w:rPr>
      <w:b/>
      <w:bCs/>
      <w:color w:val="333333"/>
      <w:sz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  <w:rsid w:val="004E6609"/>
    <w:pPr>
      <w:spacing w:after="100" w:afterAutospacing="1"/>
    </w:pPr>
    <w:rPr>
      <w:sz w:val="24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8328FB"/>
    <w:pPr>
      <w:keepNext/>
      <w:keepLines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</w:rPr>
  </w:style>
  <w:style w:type="paragraph" w:styleId="TOC1">
    <w:name w:val="toc 1"/>
    <w:basedOn w:val="Normal"/>
    <w:next w:val="Normal"/>
    <w:autoRedefine/>
    <w:uiPriority w:val="39"/>
    <w:unhideWhenUsed/>
    <w:rsid w:val="00C33812"/>
    <w:pPr>
      <w:tabs>
        <w:tab w:val="left" w:pos="480"/>
        <w:tab w:val="right" w:leader="dot" w:pos="9016"/>
      </w:tabs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8328F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8328FB"/>
    <w:pPr>
      <w:spacing w:after="100"/>
      <w:ind w:left="480"/>
    </w:pPr>
  </w:style>
  <w:style w:type="paragraph" w:customStyle="1" w:styleId="console">
    <w:name w:val="console"/>
    <w:basedOn w:val="Normal"/>
    <w:link w:val="consoleChar"/>
    <w:qFormat/>
    <w:rsid w:val="00EE619F"/>
    <w:pPr>
      <w:shd w:val="clear" w:color="auto" w:fill="BFBFBF" w:themeFill="background1" w:themeFillShade="BF"/>
      <w:spacing w:before="80" w:after="240" w:line="240" w:lineRule="auto"/>
      <w:contextualSpacing/>
    </w:pPr>
    <w:rPr>
      <w:rFonts w:ascii="Consolas" w:eastAsia="Courier New" w:hAnsi="Consolas"/>
      <w:sz w:val="20"/>
      <w:szCs w:val="18"/>
    </w:rPr>
  </w:style>
  <w:style w:type="character" w:customStyle="1" w:styleId="consoleChar">
    <w:name w:val="console Char"/>
    <w:basedOn w:val="DefaultParagraphFont"/>
    <w:link w:val="console"/>
    <w:rsid w:val="00EE619F"/>
    <w:rPr>
      <w:rFonts w:ascii="Consolas" w:eastAsia="Courier New" w:hAnsi="Consolas"/>
      <w:sz w:val="20"/>
      <w:szCs w:val="18"/>
      <w:shd w:val="clear" w:color="auto" w:fill="BFBFBF" w:themeFill="background1" w:themeFillShade="BF"/>
    </w:rPr>
  </w:style>
  <w:style w:type="paragraph" w:styleId="NormalWeb">
    <w:name w:val="Normal (Web)"/>
    <w:basedOn w:val="Normal"/>
    <w:uiPriority w:val="99"/>
    <w:semiHidden/>
    <w:unhideWhenUsed/>
    <w:rsid w:val="005329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6"/>
</file>

<file path=customXml/itemProps1.xml><?xml version="1.0" encoding="utf-8"?>
<ds:datastoreItem xmlns:ds="http://schemas.openxmlformats.org/officeDocument/2006/customXml" ds:itemID="{5BB7CD22-9636-4D33-8D9D-AF0D075763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141</TotalTime>
  <Pages>1</Pages>
  <Words>1745</Words>
  <Characters>9947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Micko Mitic</cp:lastModifiedBy>
  <cp:revision>7</cp:revision>
  <dcterms:created xsi:type="dcterms:W3CDTF">2026-06-15T21:21:00Z</dcterms:created>
  <dcterms:modified xsi:type="dcterms:W3CDTF">2026-06-18T23:11:00Z</dcterms:modified>
</cp:coreProperties>
</file>