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545D06" w14:textId="77777777" w:rsidR="003731EA" w:rsidRDefault="003731EA">
      <w:r>
        <w:rPr>
          <w:rFonts w:hint="eastAsia"/>
        </w:rPr>
        <w:t>Xiaqin</w:t>
      </w:r>
      <w:r>
        <w:t xml:space="preserve"> Qiu</w:t>
      </w:r>
    </w:p>
    <w:p w14:paraId="0F815B51" w14:textId="77777777" w:rsidR="003731EA" w:rsidRDefault="003731EA">
      <w:r>
        <w:t>A20314458</w:t>
      </w:r>
    </w:p>
    <w:p w14:paraId="7098E560" w14:textId="77777777" w:rsidR="003731EA" w:rsidRDefault="003731EA"/>
    <w:p w14:paraId="34A4817F" w14:textId="77777777" w:rsidR="003731EA" w:rsidRDefault="003731EA">
      <w:r>
        <w:t>The probability is calculated by method train.</w:t>
      </w:r>
      <w:bookmarkStart w:id="0" w:name="_GoBack"/>
      <w:bookmarkEnd w:id="0"/>
    </w:p>
    <w:sectPr w:rsidR="003731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1EA"/>
    <w:rsid w:val="0037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87799"/>
  <w15:chartTrackingRefBased/>
  <w15:docId w15:val="{5EF38218-854F-489C-BE43-5CBFC8110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Xiaqin Qiu</dc:creator>
  <cp:keywords/>
  <dc:description/>
  <cp:lastModifiedBy>Xiaqin Qiu</cp:lastModifiedBy>
  <cp:revision>1</cp:revision>
  <cp:lastPrinted>2015-11-16T05:58:00Z</cp:lastPrinted>
  <dcterms:created xsi:type="dcterms:W3CDTF">2015-11-16T05:57:00Z</dcterms:created>
  <dcterms:modified xsi:type="dcterms:W3CDTF">2015-11-16T05:58:00Z</dcterms:modified>
</cp:coreProperties>
</file>