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SAM RIVERA</w:t>
      </w:r>
    </w:p>
    <w:p>
      <w:pPr>
        <w:pStyle w:val="Contact"/>
      </w:pPr>
      <w:r>
        <w:t xml:space="preserve">Córdoba, Argentina (remote, UTC−3) | +54 351 000 0000 | sam.rivera@example.com | linkedin.com/in/example</w:t>
      </w:r>
    </w:p>
    <w:p>
      <w:pPr>
        <w:pStyle w:val="Heading1"/>
      </w:pPr>
      <w:r>
        <w:t xml:space="preserve">Experience</w:t>
      </w:r>
    </w:p>
    <w:p>
      <w:pPr>
        <w:pStyle w:val="Entry"/>
        <w:tabs>
          <w:tab w:val="right" w:pos="10080"/>
        </w:tabs>
      </w:pPr>
      <w:r>
        <w:rPr>
          <w:b/>
        </w:rPr>
        <w:t xml:space="preserve">Provincial Consumer Protection Office</w:t>
      </w:r>
      <w:r>
        <w:tab/>
      </w:r>
      <w:r>
        <w:rPr>
          <w:b/>
        </w:rPr>
        <w:t xml:space="preserve">Córdoba, Argentina</w:t>
      </w:r>
    </w:p>
    <w:p>
      <w:pPr>
        <w:tabs>
          <w:tab w:val="right" w:pos="10080"/>
        </w:tabs>
      </w:pPr>
      <w:r>
        <w:rPr>
          <w:i/>
        </w:rPr>
        <w:t xml:space="preserve">Legal Analyst</w:t>
      </w:r>
      <w:r>
        <w:tab/>
      </w:r>
      <w:r>
        <w:t xml:space="preserve">Mar 2020 – Present</w:t>
      </w:r>
    </w:p>
    <w:p>
      <w:pPr>
        <w:pStyle w:val="ListBullet"/>
      </w:pPr>
      <w:r>
        <w:t xml:space="preserve">Run intake for consumer complaints: first contact, document review and referral to mediation or to the relevant agency.</w:t>
      </w:r>
    </w:p>
    <w:p>
      <w:pPr>
        <w:pStyle w:val="ListBullet"/>
      </w:pPr>
      <w:r>
        <w:t xml:space="preserve">Built a spreadsheet tracker for open matters, deadlines and outcomes; the team uses it as its weekly reporting source.</w:t>
      </w:r>
    </w:p>
    <w:p>
      <w:pPr>
        <w:pStyle w:val="ListBullet"/>
      </w:pPr>
      <w:r>
        <w:t xml:space="preserve">Wrote the intake playbook that new staff follow for the first review of a complaint.</w:t>
      </w:r>
    </w:p>
    <w:p>
      <w:pPr>
        <w:pStyle w:val="ListBullet"/>
      </w:pPr>
      <w:r>
        <w:t xml:space="preserve">Review supplier and lease agreements that come up in specific matters and flag issues to the head of office.</w:t>
      </w:r>
    </w:p>
    <w:p>
      <w:pPr>
        <w:pStyle w:val="Entry"/>
        <w:tabs>
          <w:tab w:val="right" w:pos="10080"/>
        </w:tabs>
      </w:pPr>
      <w:r>
        <w:rPr>
          <w:b/>
        </w:rPr>
        <w:t xml:space="preserve">Example Training Institute</w:t>
      </w:r>
      <w:r>
        <w:tab/>
      </w:r>
      <w:r>
        <w:rPr>
          <w:b/>
        </w:rPr>
        <w:t xml:space="preserve">Córdoba, Argentina</w:t>
      </w:r>
    </w:p>
    <w:p>
      <w:pPr>
        <w:tabs>
          <w:tab w:val="right" w:pos="10080"/>
        </w:tabs>
      </w:pPr>
      <w:r>
        <w:rPr>
          <w:i/>
        </w:rPr>
        <w:t xml:space="preserve">Law Instructor</w:t>
      </w:r>
      <w:r>
        <w:tab/>
      </w:r>
      <w:r>
        <w:t xml:space="preserve">2018 – 2020</w:t>
      </w:r>
    </w:p>
    <w:p>
      <w:pPr>
        <w:pStyle w:val="ListBullet"/>
      </w:pPr>
      <w:r>
        <w:t xml:space="preserve">Designed the annual course plan and grading rubrics for written legal assignments.</w:t>
      </w:r>
    </w:p>
    <w:p>
      <w:pPr>
        <w:pStyle w:val="Heading1"/>
      </w:pPr>
      <w:r>
        <w:t xml:space="preserve">Education</w:t>
      </w:r>
    </w:p>
    <w:p>
      <w:pPr>
        <w:pStyle w:val="Entry"/>
        <w:tabs>
          <w:tab w:val="right" w:pos="10080"/>
        </w:tabs>
      </w:pPr>
      <w:r>
        <w:rPr>
          <w:b/>
        </w:rPr>
        <w:t xml:space="preserve">Universidad Nacional de Ejemplo</w:t>
      </w:r>
      <w:r>
        <w:tab/>
      </w:r>
      <w:r>
        <w:rPr>
          <w:b/>
        </w:rPr>
        <w:t xml:space="preserve">Córdoba, Argentina</w:t>
      </w:r>
    </w:p>
    <w:p>
      <w:pPr>
        <w:tabs>
          <w:tab w:val="right" w:pos="10080"/>
        </w:tabs>
      </w:pPr>
      <w:r>
        <w:rPr>
          <w:i/>
        </w:rPr>
        <w:t xml:space="preserve">Law Degree (Abogacía)</w:t>
      </w:r>
      <w:r>
        <w:tab/>
      </w:r>
      <w:r>
        <w:t xml:space="preserve">2017</w:t>
      </w:r>
    </w:p>
    <w:p>
      <w:pPr>
        <w:pStyle w:val="Heading1"/>
      </w:pPr>
      <w:r>
        <w:t xml:space="preserve">Additional</w:t>
      </w:r>
    </w:p>
    <w:p>
      <w:pPr>
        <w:pStyle w:val="Entry"/>
        <w:tabs>
          <w:tab w:val="right" w:pos="10080"/>
        </w:tabs>
      </w:pPr>
      <w:r>
        <w:rPr>
          <w:b/>
        </w:rPr>
        <w:t xml:space="preserve">Legal intake automation (personal project)</w:t>
      </w:r>
      <w:r>
        <w:tab/>
      </w:r>
      <w:r>
        <w:rPr>
          <w:b/>
        </w:rPr>
        <w:t xml:space="preserve">2025</w:t>
      </w:r>
    </w:p>
    <w:p>
      <w:pPr>
        <w:pStyle w:val="ListBullet"/>
      </w:pPr>
      <w:r>
        <w:t xml:space="preserve">Took part in building an n8n workflow that sorts incoming emails and drafts a summary for human review.</w:t>
      </w:r>
    </w:p>
    <w:p>
      <w:pPr>
        <w:pStyle w:val="Heading1"/>
      </w:pPr>
      <w:r>
        <w:t xml:space="preserve">Skills &amp; Languages</w:t>
      </w:r>
    </w:p>
    <w:p>
      <w:pPr/>
      <w:r>
        <w:rPr>
          <w:b/>
        </w:rPr>
        <w:t xml:space="preserve">Skills:</w:t>
      </w:r>
      <w:r>
        <w:t xml:space="preserve"> legal intake, matter tracking, process documentation, contract review, Excel, Google Sheets, n8n (basic)</w:t>
      </w:r>
    </w:p>
    <w:p>
      <w:pPr/>
      <w:r>
        <w:rPr>
          <w:b/>
        </w:rPr>
        <w:t xml:space="preserve">Languages:</w:t>
      </w:r>
      <w:r>
        <w:t xml:space="preserve"> Spanish (native), English (full professional)</w:t>
      </w:r>
    </w:p>
    <w:sectPr>
      <w:pgSz w:w="12240" w:h="15840"/>
      <w:pgMar w:top="1008" w:right="1080" w:bottom="1008" w:left="1080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360" w:hanging="260"/>
      </w:pPr>
      <w:rPr>
        <w:rFonts w:ascii="Times New Roman" w:hAnsi="Times New Roman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2"/>
        <w:lang w:val="en-US"/>
      </w:rPr>
    </w:rPrDefault>
    <w:pPrDefault>
      <w:pPr>
        <w:spacing w:after="0" w:line="252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40"/>
      <w:jc w:val="center"/>
    </w:pPr>
    <w:rPr>
      <w:b/>
      <w:sz w:val="32"/>
    </w:rPr>
  </w:style>
  <w:style w:type="paragraph" w:styleId="Contact">
    <w:name w:val="Contact"/>
    <w:basedOn w:val="Normal"/>
    <w:qFormat/>
    <w:pPr>
      <w:spacing w:before="0" w:after="20"/>
      <w:jc w:val="center"/>
    </w:pPr>
    <w:rPr>
      <w:sz w:val="21"/>
    </w:rPr>
  </w:style>
  <w:style w:type="paragraph" w:styleId="Heading1">
    <w:name w:val="heading 1"/>
    <w:basedOn w:val="Normal"/>
    <w:qFormat/>
    <w:pPr>
      <w:spacing w:before="200" w:after="80"/>
      <w:pBdr>
        <w:bottom w:val="single" w:sz="6" w:space="1" w:color="000000"/>
      </w:pBdr>
      <w:keepNext/>
      <w:outlineLvl w:val="0"/>
    </w:pPr>
    <w:rPr>
      <w:b/>
      <w:caps/>
      <w:sz w:val="22"/>
    </w:rPr>
  </w:style>
  <w:style w:type="paragraph" w:styleId="Entry">
    <w:name w:val="Entry"/>
    <w:basedOn w:val="Normal"/>
    <w:qFormat/>
    <w:pPr>
      <w:spacing w:before="100" w:after="0"/>
      <w:keepNext/>
      <w:outlineLvl w:val="1"/>
    </w:pPr>
    <w:rPr>
      <w:sz w:val="22"/>
    </w:rPr>
  </w:style>
  <w:style w:type="paragraph" w:styleId="ListBullet">
    <w:name w:val="List Bullet"/>
    <w:basedOn w:val="Normal"/>
    <w:qFormat/>
    <w:pPr>
      <w:numPr>
        <w:ilvl w:val="0"/>
        <w:numId w:val="1"/>
      </w:numPr>
      <w:spacing w:before="20" w:after="20"/>
      <w:ind w:left="360" w:hanging="26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SAM RIVERA — CV</dc:title>
  <dc:creator>SAM RIVERA</dc:creator>
  <dcterms:created xsi:type="dcterms:W3CDTF">2026-09-23T22:11:11Z</dcterms:created>
</cp:coreProperties>
</file>