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267"/>
        <w:gridCol w:w="7927"/>
      </w:tblGrid>
      <w:tr w:rsidR="0037165F" w:rsidRPr="007B3411" w14:paraId="4DB20FE0" w14:textId="77777777" w:rsidTr="0037165F">
        <w:tc>
          <w:tcPr>
            <w:tcW w:w="2267" w:type="dxa"/>
            <w:shd w:val="clear" w:color="auto" w:fill="BFBFBF" w:themeFill="background1" w:themeFillShade="BF"/>
          </w:tcPr>
          <w:p w14:paraId="3FA081A8" w14:textId="77777777" w:rsidR="0037165F" w:rsidRDefault="0037165F" w:rsidP="0037165F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>
              <w:rPr>
                <w:b/>
                <w:bCs w:val="0"/>
                <w:color w:val="D9272E"/>
                <w:sz w:val="24"/>
              </w:rPr>
              <w:t>Student Name:</w:t>
            </w:r>
          </w:p>
        </w:tc>
        <w:tc>
          <w:tcPr>
            <w:tcW w:w="7927" w:type="dxa"/>
          </w:tcPr>
          <w:p w14:paraId="0B9AD38A" w14:textId="77777777" w:rsidR="0037165F" w:rsidRPr="0037165F" w:rsidRDefault="0037165F" w:rsidP="0037165F">
            <w:pPr>
              <w:spacing w:before="240"/>
              <w:ind w:right="-257"/>
              <w:rPr>
                <w:b/>
                <w:bCs w:val="0"/>
                <w:color w:val="034990" w:themeColor="accent3" w:themeShade="BF"/>
                <w:sz w:val="24"/>
              </w:rPr>
            </w:pPr>
          </w:p>
        </w:tc>
      </w:tr>
      <w:tr w:rsidR="0037165F" w:rsidRPr="007B3411" w14:paraId="19DFAA51" w14:textId="77777777" w:rsidTr="0037165F">
        <w:tc>
          <w:tcPr>
            <w:tcW w:w="2267" w:type="dxa"/>
            <w:shd w:val="clear" w:color="auto" w:fill="BFBFBF" w:themeFill="background1" w:themeFillShade="BF"/>
          </w:tcPr>
          <w:p w14:paraId="4317EDCD" w14:textId="77777777" w:rsidR="0037165F" w:rsidRPr="007B3411" w:rsidRDefault="0037165F" w:rsidP="0037165F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>
              <w:rPr>
                <w:b/>
                <w:bCs w:val="0"/>
                <w:color w:val="D9272E"/>
                <w:sz w:val="24"/>
              </w:rPr>
              <w:t>Student ID:</w:t>
            </w:r>
          </w:p>
        </w:tc>
        <w:tc>
          <w:tcPr>
            <w:tcW w:w="7927" w:type="dxa"/>
          </w:tcPr>
          <w:p w14:paraId="080A9AC2" w14:textId="77777777" w:rsidR="0037165F" w:rsidRPr="0037165F" w:rsidRDefault="0037165F" w:rsidP="0037165F">
            <w:pPr>
              <w:spacing w:before="240"/>
              <w:ind w:right="-257"/>
              <w:rPr>
                <w:b/>
                <w:bCs w:val="0"/>
                <w:color w:val="034990" w:themeColor="accent3" w:themeShade="BF"/>
                <w:sz w:val="24"/>
              </w:rPr>
            </w:pPr>
          </w:p>
        </w:tc>
      </w:tr>
      <w:tr w:rsidR="00F02B69" w:rsidRPr="00C17FB7" w14:paraId="551D6E76" w14:textId="77777777" w:rsidTr="002B4408">
        <w:tc>
          <w:tcPr>
            <w:tcW w:w="2267" w:type="dxa"/>
            <w:shd w:val="clear" w:color="auto" w:fill="BFBFBF" w:themeFill="background1" w:themeFillShade="BF"/>
          </w:tcPr>
          <w:p w14:paraId="3495B4DA" w14:textId="77777777" w:rsidR="00F02B69" w:rsidRPr="007B3411" w:rsidRDefault="00F02B69" w:rsidP="002B4408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>
              <w:rPr>
                <w:b/>
                <w:bCs w:val="0"/>
                <w:color w:val="D9272E"/>
                <w:sz w:val="24"/>
              </w:rPr>
              <w:t>Task:</w:t>
            </w:r>
          </w:p>
        </w:tc>
        <w:tc>
          <w:tcPr>
            <w:tcW w:w="7927" w:type="dxa"/>
          </w:tcPr>
          <w:p w14:paraId="6E47D759" w14:textId="51CEC175" w:rsidR="00F02B69" w:rsidRDefault="00ED7203" w:rsidP="002B4408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>
              <w:rPr>
                <w:b/>
                <w:bCs w:val="0"/>
                <w:color w:val="D9272E"/>
                <w:sz w:val="24"/>
              </w:rPr>
              <w:t>3</w:t>
            </w:r>
          </w:p>
        </w:tc>
      </w:tr>
      <w:tr w:rsidR="00F02B69" w:rsidRPr="00C17FB7" w14:paraId="55B276BE" w14:textId="77777777" w:rsidTr="002B4408">
        <w:tc>
          <w:tcPr>
            <w:tcW w:w="2267" w:type="dxa"/>
            <w:shd w:val="clear" w:color="auto" w:fill="BFBFBF" w:themeFill="background1" w:themeFillShade="BF"/>
          </w:tcPr>
          <w:p w14:paraId="65238BE4" w14:textId="77777777" w:rsidR="00F02B69" w:rsidRPr="007B3411" w:rsidRDefault="00F02B69" w:rsidP="002B4408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 w:rsidRPr="007B3411">
              <w:rPr>
                <w:b/>
                <w:bCs w:val="0"/>
                <w:color w:val="D9272E"/>
                <w:sz w:val="24"/>
              </w:rPr>
              <w:t>Task Title:</w:t>
            </w:r>
          </w:p>
        </w:tc>
        <w:tc>
          <w:tcPr>
            <w:tcW w:w="7927" w:type="dxa"/>
          </w:tcPr>
          <w:p w14:paraId="1FBAA0AB" w14:textId="55099595" w:rsidR="00F02B69" w:rsidRPr="007B3411" w:rsidRDefault="00F02B69" w:rsidP="002B4408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>
              <w:rPr>
                <w:b/>
                <w:bCs w:val="0"/>
                <w:color w:val="D9272E"/>
                <w:sz w:val="24"/>
              </w:rPr>
              <w:t xml:space="preserve">Portfolio: </w:t>
            </w:r>
            <w:r w:rsidR="00A2082C">
              <w:rPr>
                <w:b/>
                <w:bCs w:val="0"/>
                <w:color w:val="D9272E"/>
                <w:sz w:val="24"/>
              </w:rPr>
              <w:t xml:space="preserve">Task </w:t>
            </w:r>
            <w:r w:rsidR="00ED7203">
              <w:rPr>
                <w:b/>
                <w:bCs w:val="0"/>
                <w:color w:val="D9272E"/>
                <w:sz w:val="24"/>
              </w:rPr>
              <w:t>3</w:t>
            </w:r>
          </w:p>
        </w:tc>
      </w:tr>
      <w:tr w:rsidR="00A2082C" w:rsidRPr="00C17FB7" w14:paraId="6A992E1A" w14:textId="77777777" w:rsidTr="002B4408">
        <w:tc>
          <w:tcPr>
            <w:tcW w:w="2267" w:type="dxa"/>
            <w:tcBorders>
              <w:bottom w:val="single" w:sz="4" w:space="0" w:color="auto"/>
            </w:tcBorders>
            <w:shd w:val="clear" w:color="auto" w:fill="BFBFBF" w:themeFill="background1" w:themeFillShade="BF"/>
          </w:tcPr>
          <w:p w14:paraId="3A8240D3" w14:textId="77777777" w:rsidR="00A2082C" w:rsidRPr="007B3411" w:rsidRDefault="00A2082C" w:rsidP="00A2082C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 w:rsidRPr="007B3411">
              <w:rPr>
                <w:b/>
                <w:bCs w:val="0"/>
                <w:color w:val="D9272E"/>
                <w:sz w:val="24"/>
              </w:rPr>
              <w:t>Task Code:</w:t>
            </w:r>
          </w:p>
        </w:tc>
        <w:tc>
          <w:tcPr>
            <w:tcW w:w="7927" w:type="dxa"/>
            <w:tcBorders>
              <w:bottom w:val="single" w:sz="4" w:space="0" w:color="auto"/>
            </w:tcBorders>
          </w:tcPr>
          <w:p w14:paraId="31FDA469" w14:textId="32876DC2" w:rsidR="00A2082C" w:rsidRPr="007B3411" w:rsidRDefault="00A2082C" w:rsidP="00A2082C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>
              <w:rPr>
                <w:b/>
                <w:bCs w:val="0"/>
                <w:color w:val="D9272E"/>
                <w:sz w:val="24"/>
              </w:rPr>
              <w:t>AT2 POR-Task-</w:t>
            </w:r>
            <w:r w:rsidR="00ED7203">
              <w:rPr>
                <w:b/>
                <w:bCs w:val="0"/>
                <w:color w:val="D9272E"/>
                <w:sz w:val="24"/>
              </w:rPr>
              <w:t>3</w:t>
            </w:r>
          </w:p>
        </w:tc>
      </w:tr>
      <w:tr w:rsidR="00F02B69" w:rsidRPr="007B3411" w14:paraId="11523EBB" w14:textId="77777777" w:rsidTr="002B4408">
        <w:tc>
          <w:tcPr>
            <w:tcW w:w="2267" w:type="dxa"/>
            <w:shd w:val="clear" w:color="auto" w:fill="BFBFBF" w:themeFill="background1" w:themeFillShade="BF"/>
          </w:tcPr>
          <w:p w14:paraId="118A931C" w14:textId="77777777" w:rsidR="00F02B69" w:rsidRPr="007B3411" w:rsidRDefault="00F02B69" w:rsidP="002B4408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>
              <w:rPr>
                <w:b/>
                <w:bCs w:val="0"/>
                <w:color w:val="D9272E"/>
                <w:sz w:val="24"/>
              </w:rPr>
              <w:t>Due Date:</w:t>
            </w:r>
          </w:p>
        </w:tc>
        <w:tc>
          <w:tcPr>
            <w:tcW w:w="7927" w:type="dxa"/>
          </w:tcPr>
          <w:p w14:paraId="0C3A4FB9" w14:textId="50ED9AE6" w:rsidR="00F02B69" w:rsidRPr="00A2082C" w:rsidRDefault="00F02B69" w:rsidP="002B4408">
            <w:pPr>
              <w:spacing w:before="240"/>
              <w:ind w:right="-257"/>
              <w:rPr>
                <w:b/>
                <w:i/>
                <w:iCs/>
                <w:color w:val="D9272E"/>
                <w:sz w:val="24"/>
              </w:rPr>
            </w:pPr>
            <w:r w:rsidRPr="00A2082C">
              <w:rPr>
                <w:b/>
                <w:i/>
                <w:iCs/>
                <w:color w:val="D9272E"/>
                <w:sz w:val="24"/>
              </w:rPr>
              <w:t xml:space="preserve">Session </w:t>
            </w:r>
            <w:r w:rsidR="00ED7203">
              <w:rPr>
                <w:b/>
                <w:i/>
                <w:iCs/>
                <w:color w:val="D9272E"/>
                <w:sz w:val="24"/>
              </w:rPr>
              <w:t>12</w:t>
            </w:r>
          </w:p>
          <w:p w14:paraId="341128AD" w14:textId="77777777" w:rsidR="00F02B69" w:rsidRPr="0037165F" w:rsidRDefault="00F02B69" w:rsidP="002B4408">
            <w:pPr>
              <w:spacing w:before="240"/>
              <w:ind w:right="-257"/>
              <w:rPr>
                <w:bCs w:val="0"/>
                <w:i/>
                <w:iCs/>
                <w:color w:val="D9272E"/>
                <w:sz w:val="24"/>
              </w:rPr>
            </w:pPr>
            <w:r w:rsidRPr="0037165F">
              <w:rPr>
                <w:bCs w:val="0"/>
                <w:i/>
                <w:iCs/>
                <w:color w:val="D9272E"/>
                <w:sz w:val="24"/>
              </w:rPr>
              <w:t>Please see blackboard for the most accurate due date</w:t>
            </w:r>
            <w:r>
              <w:rPr>
                <w:bCs w:val="0"/>
                <w:i/>
                <w:iCs/>
                <w:color w:val="D9272E"/>
                <w:sz w:val="24"/>
              </w:rPr>
              <w:t>.</w:t>
            </w:r>
          </w:p>
        </w:tc>
      </w:tr>
      <w:tr w:rsidR="003D1403" w:rsidRPr="007B3411" w14:paraId="56D389D9" w14:textId="77777777" w:rsidTr="0037165F">
        <w:tc>
          <w:tcPr>
            <w:tcW w:w="2267" w:type="dxa"/>
            <w:shd w:val="clear" w:color="auto" w:fill="BFBFBF" w:themeFill="background1" w:themeFillShade="BF"/>
          </w:tcPr>
          <w:p w14:paraId="1B3D4329" w14:textId="77777777" w:rsidR="003D1403" w:rsidRDefault="003D1403" w:rsidP="0037165F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>
              <w:rPr>
                <w:b/>
                <w:bCs w:val="0"/>
                <w:color w:val="D9272E"/>
                <w:sz w:val="24"/>
              </w:rPr>
              <w:t>Notes:</w:t>
            </w:r>
          </w:p>
        </w:tc>
        <w:tc>
          <w:tcPr>
            <w:tcW w:w="7927" w:type="dxa"/>
          </w:tcPr>
          <w:p w14:paraId="18462A5A" w14:textId="77777777" w:rsidR="003D1403" w:rsidRPr="00A2082C" w:rsidRDefault="00F77E59" w:rsidP="00B67A7E">
            <w:pPr>
              <w:spacing w:before="240"/>
              <w:ind w:right="-257"/>
              <w:rPr>
                <w:bCs w:val="0"/>
                <w:i/>
                <w:iCs/>
                <w:color w:val="023160" w:themeColor="accent3" w:themeShade="80"/>
                <w:sz w:val="24"/>
              </w:rPr>
            </w:pPr>
            <w:r w:rsidRPr="00F77E59">
              <w:rPr>
                <w:bCs w:val="0"/>
                <w:i/>
                <w:iCs/>
                <w:color w:val="023160" w:themeColor="accent3" w:themeShade="80"/>
                <w:sz w:val="24"/>
              </w:rPr>
              <w:t xml:space="preserve">If you did not </w:t>
            </w:r>
            <w:r>
              <w:rPr>
                <w:bCs w:val="0"/>
                <w:i/>
                <w:iCs/>
                <w:color w:val="D9272E"/>
                <w:sz w:val="24"/>
              </w:rPr>
              <w:t xml:space="preserve">DOUBLE CLICK </w:t>
            </w:r>
            <w:r w:rsidRPr="00F02B69">
              <w:rPr>
                <w:bCs w:val="0"/>
                <w:i/>
                <w:iCs/>
                <w:color w:val="023160" w:themeColor="accent3" w:themeShade="80"/>
                <w:sz w:val="24"/>
              </w:rPr>
              <w:t>this template, then close the file and do so to create your blank report.</w:t>
            </w:r>
          </w:p>
        </w:tc>
      </w:tr>
    </w:tbl>
    <w:p w14:paraId="0C5C2ACB" w14:textId="77777777" w:rsidR="0037165F" w:rsidRDefault="0037165F">
      <w:pPr>
        <w:spacing w:after="0" w:line="240" w:lineRule="auto"/>
      </w:pPr>
    </w:p>
    <w:p w14:paraId="46E262DF" w14:textId="77777777" w:rsidR="005C7CEE" w:rsidRDefault="005C7CEE">
      <w:pPr>
        <w:spacing w:after="0" w:line="240" w:lineRule="auto"/>
      </w:pPr>
    </w:p>
    <w:sdt>
      <w:sdtPr>
        <w:rPr>
          <w:rFonts w:asciiTheme="minorHAnsi" w:eastAsia="SimSun" w:hAnsiTheme="minorHAnsi" w:cs="Arial"/>
          <w:b w:val="0"/>
          <w:caps w:val="0"/>
          <w:color w:val="auto"/>
          <w:sz w:val="22"/>
          <w:szCs w:val="24"/>
          <w:lang w:val="en-AU"/>
        </w:rPr>
        <w:id w:val="33617134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14:paraId="75F7D688" w14:textId="77777777" w:rsidR="005C7CEE" w:rsidRDefault="005C7CEE" w:rsidP="00407DE7">
          <w:pPr>
            <w:pStyle w:val="TOCHeading"/>
          </w:pPr>
          <w:r>
            <w:t>Table of Contents</w:t>
          </w:r>
        </w:p>
        <w:p w14:paraId="3FEE1139" w14:textId="77777777" w:rsidR="004277D5" w:rsidRDefault="005C7CEE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4"/>
              <w:lang w:eastAsia="en-GB"/>
              <w14:textFill>
                <w14:solidFill>
                  <w14:srgbClr w14:val="000000">
                    <w14:lumMod w14:val="50000"/>
                  </w14:srgbClr>
                </w14:solidFill>
              </w14:textFill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79483181" w:history="1">
            <w:r w:rsidR="004277D5" w:rsidRPr="00F74683">
              <w:rPr>
                <w:rStyle w:val="Hyperlink"/>
                <w:color w:val="173A5A" w:themeColor="hyperlink" w:themeShade="80"/>
                <w14:textFill>
                  <w14:solidFill>
                    <w14:schemeClr w14:val="hlink">
                      <w14:lumMod w14:val="50000"/>
                      <w14:lumMod w14:val="50000"/>
                    </w14:schemeClr>
                  </w14:solidFill>
                </w14:textFill>
              </w:rPr>
              <w:t>01 Create a new pycharm project</w:t>
            </w:r>
            <w:r w:rsidR="004277D5">
              <w:rPr>
                <w:webHidden/>
              </w:rPr>
              <w:tab/>
            </w:r>
            <w:r w:rsidR="004277D5">
              <w:rPr>
                <w:webHidden/>
              </w:rPr>
              <w:fldChar w:fldCharType="begin"/>
            </w:r>
            <w:r w:rsidR="004277D5">
              <w:rPr>
                <w:webHidden/>
              </w:rPr>
              <w:instrText xml:space="preserve"> PAGEREF _Toc79483181 \h </w:instrText>
            </w:r>
            <w:r w:rsidR="004277D5">
              <w:rPr>
                <w:webHidden/>
              </w:rPr>
            </w:r>
            <w:r w:rsidR="004277D5">
              <w:rPr>
                <w:webHidden/>
              </w:rPr>
              <w:fldChar w:fldCharType="separate"/>
            </w:r>
            <w:r w:rsidR="004277D5">
              <w:rPr>
                <w:webHidden/>
              </w:rPr>
              <w:t>3</w:t>
            </w:r>
            <w:r w:rsidR="004277D5">
              <w:rPr>
                <w:webHidden/>
              </w:rPr>
              <w:fldChar w:fldCharType="end"/>
            </w:r>
          </w:hyperlink>
        </w:p>
        <w:p w14:paraId="2B178E40" w14:textId="77777777" w:rsidR="004277D5" w:rsidRDefault="00791AB8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4"/>
              <w:lang w:eastAsia="en-GB"/>
              <w14:textFill>
                <w14:solidFill>
                  <w14:srgbClr w14:val="000000">
                    <w14:lumMod w14:val="50000"/>
                  </w14:srgbClr>
                </w14:solidFill>
              </w14:textFill>
            </w:rPr>
          </w:pPr>
          <w:hyperlink w:anchor="_Toc79483182" w:history="1">
            <w:r w:rsidR="004277D5" w:rsidRPr="00F74683">
              <w:rPr>
                <w:rStyle w:val="Hyperlink"/>
                <w:color w:val="173A5A" w:themeColor="hyperlink" w:themeShade="80"/>
                <w14:textFill>
                  <w14:solidFill>
                    <w14:schemeClr w14:val="hlink">
                      <w14:lumMod w14:val="50000"/>
                      <w14:lumMod w14:val="50000"/>
                    </w14:schemeClr>
                  </w14:solidFill>
                </w14:textFill>
              </w:rPr>
              <w:t>02 Create an ‘event’ class</w:t>
            </w:r>
            <w:r w:rsidR="004277D5">
              <w:rPr>
                <w:webHidden/>
              </w:rPr>
              <w:tab/>
            </w:r>
            <w:r w:rsidR="004277D5">
              <w:rPr>
                <w:webHidden/>
              </w:rPr>
              <w:fldChar w:fldCharType="begin"/>
            </w:r>
            <w:r w:rsidR="004277D5">
              <w:rPr>
                <w:webHidden/>
              </w:rPr>
              <w:instrText xml:space="preserve"> PAGEREF _Toc79483182 \h </w:instrText>
            </w:r>
            <w:r w:rsidR="004277D5">
              <w:rPr>
                <w:webHidden/>
              </w:rPr>
            </w:r>
            <w:r w:rsidR="004277D5">
              <w:rPr>
                <w:webHidden/>
              </w:rPr>
              <w:fldChar w:fldCharType="separate"/>
            </w:r>
            <w:r w:rsidR="004277D5">
              <w:rPr>
                <w:webHidden/>
              </w:rPr>
              <w:t>4</w:t>
            </w:r>
            <w:r w:rsidR="004277D5">
              <w:rPr>
                <w:webHidden/>
              </w:rPr>
              <w:fldChar w:fldCharType="end"/>
            </w:r>
          </w:hyperlink>
        </w:p>
        <w:p w14:paraId="41B8FF39" w14:textId="77777777" w:rsidR="004277D5" w:rsidRDefault="00791AB8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4"/>
              <w:lang w:eastAsia="en-GB"/>
              <w14:textFill>
                <w14:solidFill>
                  <w14:srgbClr w14:val="000000">
                    <w14:lumMod w14:val="50000"/>
                  </w14:srgbClr>
                </w14:solidFill>
              </w14:textFill>
            </w:rPr>
          </w:pPr>
          <w:hyperlink w:anchor="_Toc79483183" w:history="1">
            <w:r w:rsidR="004277D5" w:rsidRPr="00F74683">
              <w:rPr>
                <w:rStyle w:val="Hyperlink"/>
                <w:color w:val="173A5A" w:themeColor="hyperlink" w:themeShade="80"/>
                <w14:textFill>
                  <w14:solidFill>
                    <w14:schemeClr w14:val="hlink">
                      <w14:lumMod w14:val="50000"/>
                      <w14:lumMod w14:val="50000"/>
                    </w14:schemeClr>
                  </w14:solidFill>
                </w14:textFill>
              </w:rPr>
              <w:t>03 Print human readable info</w:t>
            </w:r>
            <w:r w:rsidR="004277D5">
              <w:rPr>
                <w:webHidden/>
              </w:rPr>
              <w:tab/>
            </w:r>
            <w:r w:rsidR="004277D5">
              <w:rPr>
                <w:webHidden/>
              </w:rPr>
              <w:fldChar w:fldCharType="begin"/>
            </w:r>
            <w:r w:rsidR="004277D5">
              <w:rPr>
                <w:webHidden/>
              </w:rPr>
              <w:instrText xml:space="preserve"> PAGEREF _Toc79483183 \h </w:instrText>
            </w:r>
            <w:r w:rsidR="004277D5">
              <w:rPr>
                <w:webHidden/>
              </w:rPr>
            </w:r>
            <w:r w:rsidR="004277D5">
              <w:rPr>
                <w:webHidden/>
              </w:rPr>
              <w:fldChar w:fldCharType="separate"/>
            </w:r>
            <w:r w:rsidR="004277D5">
              <w:rPr>
                <w:webHidden/>
              </w:rPr>
              <w:t>5</w:t>
            </w:r>
            <w:r w:rsidR="004277D5">
              <w:rPr>
                <w:webHidden/>
              </w:rPr>
              <w:fldChar w:fldCharType="end"/>
            </w:r>
          </w:hyperlink>
        </w:p>
        <w:p w14:paraId="7123FC9B" w14:textId="77777777" w:rsidR="004277D5" w:rsidRDefault="00791AB8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4"/>
              <w:lang w:eastAsia="en-GB"/>
              <w14:textFill>
                <w14:solidFill>
                  <w14:srgbClr w14:val="000000">
                    <w14:lumMod w14:val="50000"/>
                  </w14:srgbClr>
                </w14:solidFill>
              </w14:textFill>
            </w:rPr>
          </w:pPr>
          <w:hyperlink w:anchor="_Toc79483184" w:history="1">
            <w:r w:rsidR="004277D5" w:rsidRPr="00F74683">
              <w:rPr>
                <w:rStyle w:val="Hyperlink"/>
                <w:color w:val="173A5A" w:themeColor="hyperlink" w:themeShade="80"/>
                <w14:textFill>
                  <w14:solidFill>
                    <w14:schemeClr w14:val="hlink">
                      <w14:lumMod w14:val="50000"/>
                      <w14:lumMod w14:val="50000"/>
                    </w14:schemeClr>
                  </w14:solidFill>
                </w14:textFill>
              </w:rPr>
              <w:t>04 SImple testing and inspection</w:t>
            </w:r>
            <w:r w:rsidR="004277D5">
              <w:rPr>
                <w:webHidden/>
              </w:rPr>
              <w:tab/>
            </w:r>
            <w:r w:rsidR="004277D5">
              <w:rPr>
                <w:webHidden/>
              </w:rPr>
              <w:fldChar w:fldCharType="begin"/>
            </w:r>
            <w:r w:rsidR="004277D5">
              <w:rPr>
                <w:webHidden/>
              </w:rPr>
              <w:instrText xml:space="preserve"> PAGEREF _Toc79483184 \h </w:instrText>
            </w:r>
            <w:r w:rsidR="004277D5">
              <w:rPr>
                <w:webHidden/>
              </w:rPr>
            </w:r>
            <w:r w:rsidR="004277D5">
              <w:rPr>
                <w:webHidden/>
              </w:rPr>
              <w:fldChar w:fldCharType="separate"/>
            </w:r>
            <w:r w:rsidR="004277D5">
              <w:rPr>
                <w:webHidden/>
              </w:rPr>
              <w:t>6</w:t>
            </w:r>
            <w:r w:rsidR="004277D5">
              <w:rPr>
                <w:webHidden/>
              </w:rPr>
              <w:fldChar w:fldCharType="end"/>
            </w:r>
          </w:hyperlink>
        </w:p>
        <w:p w14:paraId="0C9EAA6B" w14:textId="77777777" w:rsidR="004277D5" w:rsidRDefault="00791AB8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4"/>
              <w:lang w:eastAsia="en-GB"/>
              <w14:textFill>
                <w14:solidFill>
                  <w14:srgbClr w14:val="000000">
                    <w14:lumMod w14:val="50000"/>
                  </w14:srgbClr>
                </w14:solidFill>
              </w14:textFill>
            </w:rPr>
          </w:pPr>
          <w:hyperlink w:anchor="_Toc79483185" w:history="1">
            <w:r w:rsidR="004277D5" w:rsidRPr="00F74683">
              <w:rPr>
                <w:rStyle w:val="Hyperlink"/>
                <w:color w:val="173A5A" w:themeColor="hyperlink" w:themeShade="80"/>
                <w14:textFill>
                  <w14:solidFill>
                    <w14:schemeClr w14:val="hlink">
                      <w14:lumMod w14:val="50000"/>
                      <w14:lumMod w14:val="50000"/>
                    </w14:schemeClr>
                  </w14:solidFill>
                </w14:textFill>
              </w:rPr>
              <w:t>05 Events are, well, events</w:t>
            </w:r>
            <w:r w:rsidR="004277D5">
              <w:rPr>
                <w:webHidden/>
              </w:rPr>
              <w:tab/>
            </w:r>
            <w:r w:rsidR="004277D5">
              <w:rPr>
                <w:webHidden/>
              </w:rPr>
              <w:fldChar w:fldCharType="begin"/>
            </w:r>
            <w:r w:rsidR="004277D5">
              <w:rPr>
                <w:webHidden/>
              </w:rPr>
              <w:instrText xml:space="preserve"> PAGEREF _Toc79483185 \h </w:instrText>
            </w:r>
            <w:r w:rsidR="004277D5">
              <w:rPr>
                <w:webHidden/>
              </w:rPr>
            </w:r>
            <w:r w:rsidR="004277D5">
              <w:rPr>
                <w:webHidden/>
              </w:rPr>
              <w:fldChar w:fldCharType="separate"/>
            </w:r>
            <w:r w:rsidR="004277D5">
              <w:rPr>
                <w:webHidden/>
              </w:rPr>
              <w:t>7</w:t>
            </w:r>
            <w:r w:rsidR="004277D5">
              <w:rPr>
                <w:webHidden/>
              </w:rPr>
              <w:fldChar w:fldCharType="end"/>
            </w:r>
          </w:hyperlink>
        </w:p>
        <w:p w14:paraId="3DFC71C2" w14:textId="77777777" w:rsidR="004277D5" w:rsidRDefault="00791AB8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4"/>
              <w:lang w:eastAsia="en-GB"/>
              <w14:textFill>
                <w14:solidFill>
                  <w14:srgbClr w14:val="000000">
                    <w14:lumMod w14:val="50000"/>
                  </w14:srgbClr>
                </w14:solidFill>
              </w14:textFill>
            </w:rPr>
          </w:pPr>
          <w:hyperlink w:anchor="_Toc79483186" w:history="1">
            <w:r w:rsidR="004277D5" w:rsidRPr="00F74683">
              <w:rPr>
                <w:rStyle w:val="Hyperlink"/>
                <w:color w:val="173A5A" w:themeColor="hyperlink" w:themeShade="80"/>
                <w14:textFill>
                  <w14:solidFill>
                    <w14:schemeClr w14:val="hlink">
                      <w14:lumMod w14:val="50000"/>
                      <w14:lumMod w14:val="50000"/>
                    </w14:schemeClr>
                  </w14:solidFill>
                </w14:textFill>
              </w:rPr>
              <w:t>06 Analysis: Class Diagram</w:t>
            </w:r>
            <w:r w:rsidR="004277D5">
              <w:rPr>
                <w:webHidden/>
              </w:rPr>
              <w:tab/>
            </w:r>
            <w:r w:rsidR="004277D5">
              <w:rPr>
                <w:webHidden/>
              </w:rPr>
              <w:fldChar w:fldCharType="begin"/>
            </w:r>
            <w:r w:rsidR="004277D5">
              <w:rPr>
                <w:webHidden/>
              </w:rPr>
              <w:instrText xml:space="preserve"> PAGEREF _Toc79483186 \h </w:instrText>
            </w:r>
            <w:r w:rsidR="004277D5">
              <w:rPr>
                <w:webHidden/>
              </w:rPr>
            </w:r>
            <w:r w:rsidR="004277D5">
              <w:rPr>
                <w:webHidden/>
              </w:rPr>
              <w:fldChar w:fldCharType="separate"/>
            </w:r>
            <w:r w:rsidR="004277D5">
              <w:rPr>
                <w:webHidden/>
              </w:rPr>
              <w:t>8</w:t>
            </w:r>
            <w:r w:rsidR="004277D5">
              <w:rPr>
                <w:webHidden/>
              </w:rPr>
              <w:fldChar w:fldCharType="end"/>
            </w:r>
          </w:hyperlink>
        </w:p>
        <w:p w14:paraId="18A503BC" w14:textId="77777777" w:rsidR="004277D5" w:rsidRDefault="00791AB8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4"/>
              <w:lang w:eastAsia="en-GB"/>
              <w14:textFill>
                <w14:solidFill>
                  <w14:srgbClr w14:val="000000">
                    <w14:lumMod w14:val="50000"/>
                  </w14:srgbClr>
                </w14:solidFill>
              </w14:textFill>
            </w:rPr>
          </w:pPr>
          <w:hyperlink w:anchor="_Toc79483187" w:history="1">
            <w:r w:rsidR="004277D5" w:rsidRPr="00F74683">
              <w:rPr>
                <w:rStyle w:val="Hyperlink"/>
                <w:color w:val="173A5A" w:themeColor="hyperlink" w:themeShade="80"/>
                <w14:textFill>
                  <w14:solidFill>
                    <w14:schemeClr w14:val="hlink">
                      <w14:lumMod w14:val="50000"/>
                      <w14:lumMod w14:val="50000"/>
                    </w14:schemeClr>
                  </w14:solidFill>
                </w14:textFill>
              </w:rPr>
              <w:t>07 Analysis: adding events</w:t>
            </w:r>
            <w:r w:rsidR="004277D5">
              <w:rPr>
                <w:webHidden/>
              </w:rPr>
              <w:tab/>
            </w:r>
            <w:r w:rsidR="004277D5">
              <w:rPr>
                <w:webHidden/>
              </w:rPr>
              <w:fldChar w:fldCharType="begin"/>
            </w:r>
            <w:r w:rsidR="004277D5">
              <w:rPr>
                <w:webHidden/>
              </w:rPr>
              <w:instrText xml:space="preserve"> PAGEREF _Toc79483187 \h </w:instrText>
            </w:r>
            <w:r w:rsidR="004277D5">
              <w:rPr>
                <w:webHidden/>
              </w:rPr>
            </w:r>
            <w:r w:rsidR="004277D5">
              <w:rPr>
                <w:webHidden/>
              </w:rPr>
              <w:fldChar w:fldCharType="separate"/>
            </w:r>
            <w:r w:rsidR="004277D5">
              <w:rPr>
                <w:webHidden/>
              </w:rPr>
              <w:t>9</w:t>
            </w:r>
            <w:r w:rsidR="004277D5">
              <w:rPr>
                <w:webHidden/>
              </w:rPr>
              <w:fldChar w:fldCharType="end"/>
            </w:r>
          </w:hyperlink>
        </w:p>
        <w:p w14:paraId="0D8CF820" w14:textId="77777777" w:rsidR="004277D5" w:rsidRDefault="00791AB8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4"/>
              <w:lang w:eastAsia="en-GB"/>
              <w14:textFill>
                <w14:solidFill>
                  <w14:srgbClr w14:val="000000">
                    <w14:lumMod w14:val="50000"/>
                  </w14:srgbClr>
                </w14:solidFill>
              </w14:textFill>
            </w:rPr>
          </w:pPr>
          <w:hyperlink w:anchor="_Toc79483188" w:history="1">
            <w:r w:rsidR="004277D5" w:rsidRPr="00F74683">
              <w:rPr>
                <w:rStyle w:val="Hyperlink"/>
                <w:color w:val="173A5A" w:themeColor="hyperlink" w:themeShade="80"/>
                <w14:textFill>
                  <w14:solidFill>
                    <w14:schemeClr w14:val="hlink">
                      <w14:lumMod w14:val="50000"/>
                      <w14:lumMod w14:val="50000"/>
                    </w14:schemeClr>
                  </w14:solidFill>
                </w14:textFill>
              </w:rPr>
              <w:t>08 Analysis: Sequence Diagram (success)</w:t>
            </w:r>
            <w:r w:rsidR="004277D5">
              <w:rPr>
                <w:webHidden/>
              </w:rPr>
              <w:tab/>
            </w:r>
            <w:r w:rsidR="004277D5">
              <w:rPr>
                <w:webHidden/>
              </w:rPr>
              <w:fldChar w:fldCharType="begin"/>
            </w:r>
            <w:r w:rsidR="004277D5">
              <w:rPr>
                <w:webHidden/>
              </w:rPr>
              <w:instrText xml:space="preserve"> PAGEREF _Toc79483188 \h </w:instrText>
            </w:r>
            <w:r w:rsidR="004277D5">
              <w:rPr>
                <w:webHidden/>
              </w:rPr>
            </w:r>
            <w:r w:rsidR="004277D5">
              <w:rPr>
                <w:webHidden/>
              </w:rPr>
              <w:fldChar w:fldCharType="separate"/>
            </w:r>
            <w:r w:rsidR="004277D5">
              <w:rPr>
                <w:webHidden/>
              </w:rPr>
              <w:t>10</w:t>
            </w:r>
            <w:r w:rsidR="004277D5">
              <w:rPr>
                <w:webHidden/>
              </w:rPr>
              <w:fldChar w:fldCharType="end"/>
            </w:r>
          </w:hyperlink>
        </w:p>
        <w:p w14:paraId="74179945" w14:textId="77777777" w:rsidR="004277D5" w:rsidRDefault="00791AB8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4"/>
              <w:lang w:eastAsia="en-GB"/>
              <w14:textFill>
                <w14:solidFill>
                  <w14:srgbClr w14:val="000000">
                    <w14:lumMod w14:val="50000"/>
                  </w14:srgbClr>
                </w14:solidFill>
              </w14:textFill>
            </w:rPr>
          </w:pPr>
          <w:hyperlink w:anchor="_Toc79483189" w:history="1">
            <w:r w:rsidR="004277D5" w:rsidRPr="00F74683">
              <w:rPr>
                <w:rStyle w:val="Hyperlink"/>
                <w:color w:val="173A5A" w:themeColor="hyperlink" w:themeShade="80"/>
                <w14:textFill>
                  <w14:solidFill>
                    <w14:schemeClr w14:val="hlink">
                      <w14:lumMod w14:val="50000"/>
                      <w14:lumMod w14:val="50000"/>
                    </w14:schemeClr>
                  </w14:solidFill>
                </w14:textFill>
              </w:rPr>
              <w:t>09 Sequence Diagram (alternate scen.)</w:t>
            </w:r>
            <w:r w:rsidR="004277D5">
              <w:rPr>
                <w:webHidden/>
              </w:rPr>
              <w:tab/>
            </w:r>
            <w:r w:rsidR="004277D5">
              <w:rPr>
                <w:webHidden/>
              </w:rPr>
              <w:fldChar w:fldCharType="begin"/>
            </w:r>
            <w:r w:rsidR="004277D5">
              <w:rPr>
                <w:webHidden/>
              </w:rPr>
              <w:instrText xml:space="preserve"> PAGEREF _Toc79483189 \h </w:instrText>
            </w:r>
            <w:r w:rsidR="004277D5">
              <w:rPr>
                <w:webHidden/>
              </w:rPr>
            </w:r>
            <w:r w:rsidR="004277D5">
              <w:rPr>
                <w:webHidden/>
              </w:rPr>
              <w:fldChar w:fldCharType="separate"/>
            </w:r>
            <w:r w:rsidR="004277D5">
              <w:rPr>
                <w:webHidden/>
              </w:rPr>
              <w:t>11</w:t>
            </w:r>
            <w:r w:rsidR="004277D5">
              <w:rPr>
                <w:webHidden/>
              </w:rPr>
              <w:fldChar w:fldCharType="end"/>
            </w:r>
          </w:hyperlink>
        </w:p>
        <w:p w14:paraId="485FEE5E" w14:textId="77777777" w:rsidR="004277D5" w:rsidRDefault="00791AB8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4"/>
              <w:lang w:eastAsia="en-GB"/>
              <w14:textFill>
                <w14:solidFill>
                  <w14:srgbClr w14:val="000000">
                    <w14:lumMod w14:val="50000"/>
                  </w14:srgbClr>
                </w14:solidFill>
              </w14:textFill>
            </w:rPr>
          </w:pPr>
          <w:hyperlink w:anchor="_Toc79483190" w:history="1">
            <w:r w:rsidR="004277D5" w:rsidRPr="00F74683">
              <w:rPr>
                <w:rStyle w:val="Hyperlink"/>
                <w:color w:val="173A5A" w:themeColor="hyperlink" w:themeShade="80"/>
                <w14:textFill>
                  <w14:solidFill>
                    <w14:schemeClr w14:val="hlink">
                      <w14:lumMod w14:val="50000"/>
                      <w14:lumMod w14:val="50000"/>
                    </w14:schemeClr>
                  </w14:solidFill>
                </w14:textFill>
              </w:rPr>
              <w:t>10 Implement the method</w:t>
            </w:r>
            <w:r w:rsidR="004277D5">
              <w:rPr>
                <w:webHidden/>
              </w:rPr>
              <w:tab/>
            </w:r>
            <w:r w:rsidR="004277D5">
              <w:rPr>
                <w:webHidden/>
              </w:rPr>
              <w:fldChar w:fldCharType="begin"/>
            </w:r>
            <w:r w:rsidR="004277D5">
              <w:rPr>
                <w:webHidden/>
              </w:rPr>
              <w:instrText xml:space="preserve"> PAGEREF _Toc79483190 \h </w:instrText>
            </w:r>
            <w:r w:rsidR="004277D5">
              <w:rPr>
                <w:webHidden/>
              </w:rPr>
            </w:r>
            <w:r w:rsidR="004277D5">
              <w:rPr>
                <w:webHidden/>
              </w:rPr>
              <w:fldChar w:fldCharType="separate"/>
            </w:r>
            <w:r w:rsidR="004277D5">
              <w:rPr>
                <w:webHidden/>
              </w:rPr>
              <w:t>12</w:t>
            </w:r>
            <w:r w:rsidR="004277D5">
              <w:rPr>
                <w:webHidden/>
              </w:rPr>
              <w:fldChar w:fldCharType="end"/>
            </w:r>
          </w:hyperlink>
        </w:p>
        <w:p w14:paraId="23486132" w14:textId="77777777" w:rsidR="004277D5" w:rsidRDefault="00791AB8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4"/>
              <w:lang w:eastAsia="en-GB"/>
              <w14:textFill>
                <w14:solidFill>
                  <w14:srgbClr w14:val="000000">
                    <w14:lumMod w14:val="50000"/>
                  </w14:srgbClr>
                </w14:solidFill>
              </w14:textFill>
            </w:rPr>
          </w:pPr>
          <w:hyperlink w:anchor="_Toc79483191" w:history="1">
            <w:r w:rsidR="004277D5" w:rsidRPr="00F74683">
              <w:rPr>
                <w:rStyle w:val="Hyperlink"/>
                <w:color w:val="173A5A" w:themeColor="hyperlink" w:themeShade="80"/>
                <w14:textFill>
                  <w14:solidFill>
                    <w14:schemeClr w14:val="hlink">
                      <w14:lumMod w14:val="50000"/>
                      <w14:lumMod w14:val="50000"/>
                    </w14:schemeClr>
                  </w14:solidFill>
                </w14:textFill>
              </w:rPr>
              <w:t>11 Keep your project safe</w:t>
            </w:r>
            <w:r w:rsidR="004277D5">
              <w:rPr>
                <w:webHidden/>
              </w:rPr>
              <w:tab/>
            </w:r>
            <w:r w:rsidR="004277D5">
              <w:rPr>
                <w:webHidden/>
              </w:rPr>
              <w:fldChar w:fldCharType="begin"/>
            </w:r>
            <w:r w:rsidR="004277D5">
              <w:rPr>
                <w:webHidden/>
              </w:rPr>
              <w:instrText xml:space="preserve"> PAGEREF _Toc79483191 \h </w:instrText>
            </w:r>
            <w:r w:rsidR="004277D5">
              <w:rPr>
                <w:webHidden/>
              </w:rPr>
            </w:r>
            <w:r w:rsidR="004277D5">
              <w:rPr>
                <w:webHidden/>
              </w:rPr>
              <w:fldChar w:fldCharType="separate"/>
            </w:r>
            <w:r w:rsidR="004277D5">
              <w:rPr>
                <w:webHidden/>
              </w:rPr>
              <w:t>13</w:t>
            </w:r>
            <w:r w:rsidR="004277D5">
              <w:rPr>
                <w:webHidden/>
              </w:rPr>
              <w:fldChar w:fldCharType="end"/>
            </w:r>
          </w:hyperlink>
        </w:p>
        <w:p w14:paraId="2AC574DC" w14:textId="77777777" w:rsidR="004277D5" w:rsidRDefault="00791AB8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4"/>
              <w:lang w:eastAsia="en-GB"/>
              <w14:textFill>
                <w14:solidFill>
                  <w14:srgbClr w14:val="000000">
                    <w14:lumMod w14:val="50000"/>
                  </w14:srgbClr>
                </w14:solidFill>
              </w14:textFill>
            </w:rPr>
          </w:pPr>
          <w:hyperlink w:anchor="_Toc79483192" w:history="1">
            <w:r w:rsidR="004277D5" w:rsidRPr="00F74683">
              <w:rPr>
                <w:rStyle w:val="Hyperlink"/>
                <w:color w:val="173A5A" w:themeColor="hyperlink" w:themeShade="80"/>
                <w14:textFill>
                  <w14:solidFill>
                    <w14:schemeClr w14:val="hlink">
                      <w14:lumMod w14:val="50000"/>
                      <w14:lumMod w14:val="50000"/>
                    </w14:schemeClr>
                  </w14:solidFill>
                </w14:textFill>
              </w:rPr>
              <w:t>Appendix A: Template Instructions</w:t>
            </w:r>
            <w:r w:rsidR="004277D5">
              <w:rPr>
                <w:webHidden/>
              </w:rPr>
              <w:tab/>
            </w:r>
            <w:r w:rsidR="004277D5">
              <w:rPr>
                <w:webHidden/>
              </w:rPr>
              <w:fldChar w:fldCharType="begin"/>
            </w:r>
            <w:r w:rsidR="004277D5">
              <w:rPr>
                <w:webHidden/>
              </w:rPr>
              <w:instrText xml:space="preserve"> PAGEREF _Toc79483192 \h </w:instrText>
            </w:r>
            <w:r w:rsidR="004277D5">
              <w:rPr>
                <w:webHidden/>
              </w:rPr>
            </w:r>
            <w:r w:rsidR="004277D5">
              <w:rPr>
                <w:webHidden/>
              </w:rPr>
              <w:fldChar w:fldCharType="separate"/>
            </w:r>
            <w:r w:rsidR="004277D5">
              <w:rPr>
                <w:webHidden/>
              </w:rPr>
              <w:t>14</w:t>
            </w:r>
            <w:r w:rsidR="004277D5">
              <w:rPr>
                <w:webHidden/>
              </w:rPr>
              <w:fldChar w:fldCharType="end"/>
            </w:r>
          </w:hyperlink>
        </w:p>
        <w:p w14:paraId="7420F083" w14:textId="77777777" w:rsidR="004277D5" w:rsidRDefault="00791AB8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4"/>
              <w:lang w:eastAsia="en-GB"/>
              <w14:textFill>
                <w14:solidFill>
                  <w14:srgbClr w14:val="000000">
                    <w14:lumMod w14:val="50000"/>
                  </w14:srgbClr>
                </w14:solidFill>
              </w14:textFill>
            </w:rPr>
          </w:pPr>
          <w:hyperlink w:anchor="_Toc79483193" w:history="1">
            <w:r w:rsidR="004277D5" w:rsidRPr="00F74683">
              <w:rPr>
                <w:rStyle w:val="Hyperlink"/>
                <w:color w:val="173A5A" w:themeColor="hyperlink" w:themeShade="80"/>
                <w14:textFill>
                  <w14:solidFill>
                    <w14:schemeClr w14:val="hlink">
                      <w14:lumMod w14:val="50000"/>
                      <w14:lumMod w14:val="50000"/>
                    </w14:schemeClr>
                  </w14:solidFill>
                </w14:textFill>
              </w:rPr>
              <w:t>Appendix B: Before Submission</w:t>
            </w:r>
            <w:r w:rsidR="004277D5">
              <w:rPr>
                <w:webHidden/>
              </w:rPr>
              <w:tab/>
            </w:r>
            <w:r w:rsidR="004277D5">
              <w:rPr>
                <w:webHidden/>
              </w:rPr>
              <w:fldChar w:fldCharType="begin"/>
            </w:r>
            <w:r w:rsidR="004277D5">
              <w:rPr>
                <w:webHidden/>
              </w:rPr>
              <w:instrText xml:space="preserve"> PAGEREF _Toc79483193 \h </w:instrText>
            </w:r>
            <w:r w:rsidR="004277D5">
              <w:rPr>
                <w:webHidden/>
              </w:rPr>
            </w:r>
            <w:r w:rsidR="004277D5">
              <w:rPr>
                <w:webHidden/>
              </w:rPr>
              <w:fldChar w:fldCharType="separate"/>
            </w:r>
            <w:r w:rsidR="004277D5">
              <w:rPr>
                <w:webHidden/>
              </w:rPr>
              <w:t>15</w:t>
            </w:r>
            <w:r w:rsidR="004277D5">
              <w:rPr>
                <w:webHidden/>
              </w:rPr>
              <w:fldChar w:fldCharType="end"/>
            </w:r>
          </w:hyperlink>
        </w:p>
        <w:p w14:paraId="2EB7D491" w14:textId="77777777" w:rsidR="005C7CEE" w:rsidRDefault="005C7CEE" w:rsidP="005C7CEE">
          <w:r>
            <w:rPr>
              <w:b/>
              <w:noProof/>
            </w:rPr>
            <w:fldChar w:fldCharType="end"/>
          </w:r>
        </w:p>
      </w:sdtContent>
    </w:sdt>
    <w:p w14:paraId="5D6285A2" w14:textId="77777777" w:rsidR="005C7CEE" w:rsidRDefault="005C7CEE" w:rsidP="005C7CEE"/>
    <w:p w14:paraId="27AD7238" w14:textId="77777777" w:rsidR="005C7CEE" w:rsidRDefault="005C7CEE">
      <w:pPr>
        <w:spacing w:after="0" w:line="240" w:lineRule="auto"/>
      </w:pPr>
    </w:p>
    <w:p w14:paraId="44038411" w14:textId="3F1E73BF" w:rsidR="0027187B" w:rsidRPr="0027187B" w:rsidRDefault="00F02B69" w:rsidP="00D854BC">
      <w:pPr>
        <w:pStyle w:val="Heading1"/>
      </w:pPr>
      <w:bookmarkStart w:id="0" w:name="_Toc79483181"/>
      <w:r>
        <w:lastRenderedPageBreak/>
        <w:t xml:space="preserve">01 </w:t>
      </w:r>
      <w:bookmarkEnd w:id="0"/>
      <w:r w:rsidR="00ED7203">
        <w:t>Download Smileys Project</w:t>
      </w:r>
    </w:p>
    <w:p w14:paraId="55EE6315" w14:textId="75E55BF4" w:rsidR="0027187B" w:rsidRDefault="00ED7203" w:rsidP="00537C41">
      <w:pPr>
        <w:pStyle w:val="Heading4"/>
      </w:pPr>
      <w:r>
        <w:t>Provide screenshot of the commands from the assessment tool:</w:t>
      </w:r>
    </w:p>
    <w:p w14:paraId="355BED7A" w14:textId="77777777" w:rsidR="0027187B" w:rsidRDefault="0027187B" w:rsidP="0027187B">
      <w:pPr>
        <w:spacing w:before="240"/>
      </w:pPr>
    </w:p>
    <w:p w14:paraId="22B23AC9" w14:textId="77777777" w:rsidR="00F02B69" w:rsidRDefault="00F02B69" w:rsidP="0027187B">
      <w:pPr>
        <w:spacing w:before="240"/>
      </w:pPr>
    </w:p>
    <w:p w14:paraId="2A860637" w14:textId="77777777" w:rsidR="0027187B" w:rsidRPr="006E344B" w:rsidRDefault="0027187B" w:rsidP="0027187B">
      <w:pPr>
        <w:spacing w:before="240"/>
      </w:pPr>
    </w:p>
    <w:p w14:paraId="72A9339C" w14:textId="03349EAF" w:rsidR="0027187B" w:rsidRPr="0027187B" w:rsidRDefault="00F02B69" w:rsidP="00D854BC">
      <w:pPr>
        <w:pStyle w:val="Heading1"/>
      </w:pPr>
      <w:bookmarkStart w:id="1" w:name="_Toc79483182"/>
      <w:r>
        <w:lastRenderedPageBreak/>
        <w:t xml:space="preserve">02 </w:t>
      </w:r>
      <w:bookmarkEnd w:id="1"/>
      <w:r w:rsidR="00ED7203">
        <w:t>Find the Classes</w:t>
      </w:r>
    </w:p>
    <w:p w14:paraId="52CF4728" w14:textId="77777777" w:rsidR="00ED7203" w:rsidRPr="00ED7203" w:rsidRDefault="00ED7203" w:rsidP="00ED7203">
      <w:pPr>
        <w:pStyle w:val="Heading4"/>
        <w:cnfStyle w:val="000000100000" w:firstRow="0" w:lastRow="0" w:firstColumn="0" w:lastColumn="0" w:oddVBand="0" w:evenVBand="0" w:oddHBand="1" w:evenHBand="0" w:firstRowFirstColumn="0" w:firstRowLastColumn="0" w:lastRowFirstColumn="0" w:lastRowLastColumn="0"/>
        <w:rPr>
          <w:rStyle w:val="Emphasis"/>
        </w:rPr>
      </w:pPr>
      <w:r w:rsidRPr="00ED7203">
        <w:rPr>
          <w:rStyle w:val="Emphasis"/>
        </w:rPr>
        <w:t>Answer the following questions:</w:t>
      </w:r>
    </w:p>
    <w:p w14:paraId="7B178D26" w14:textId="23ADA5FC" w:rsidR="00ED7203" w:rsidRDefault="00ED7203" w:rsidP="00791AB8">
      <w:pPr>
        <w:pStyle w:val="Heading4"/>
        <w:numPr>
          <w:ilvl w:val="0"/>
          <w:numId w:val="4"/>
        </w:numPr>
        <w:cnfStyle w:val="000000100000" w:firstRow="0" w:lastRow="0" w:firstColumn="0" w:lastColumn="0" w:oddVBand="0" w:evenVBand="0" w:oddHBand="1" w:evenHBand="0" w:firstRowFirstColumn="0" w:firstRowLastColumn="0" w:lastRowFirstColumn="0" w:lastRowLastColumn="0"/>
        <w:rPr>
          <w:rStyle w:val="Emphasis"/>
        </w:rPr>
      </w:pPr>
      <w:r w:rsidRPr="00ED7203">
        <w:rPr>
          <w:rStyle w:val="Emphasis"/>
        </w:rPr>
        <w:t>How many classes can you identify in the project?</w:t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</w:p>
    <w:p w14:paraId="38422EEC" w14:textId="57C58B3D" w:rsidR="00ED7203" w:rsidRDefault="00ED7203" w:rsidP="00791AB8">
      <w:pPr>
        <w:pStyle w:val="Heading4"/>
        <w:numPr>
          <w:ilvl w:val="0"/>
          <w:numId w:val="4"/>
        </w:numPr>
        <w:cnfStyle w:val="000000100000" w:firstRow="0" w:lastRow="0" w:firstColumn="0" w:lastColumn="0" w:oddVBand="0" w:evenVBand="0" w:oddHBand="1" w:evenHBand="0" w:firstRowFirstColumn="0" w:firstRowLastColumn="0" w:lastRowFirstColumn="0" w:lastRowLastColumn="0"/>
        <w:rPr>
          <w:rStyle w:val="Emphasis"/>
        </w:rPr>
      </w:pPr>
      <w:r w:rsidRPr="00ED7203">
        <w:rPr>
          <w:rStyle w:val="Emphasis"/>
        </w:rPr>
        <w:t>In your own words, describe how ‘abstraction’ is visible in this project.</w:t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</w:p>
    <w:p w14:paraId="42F1C00D" w14:textId="507B8311" w:rsidR="00ED7203" w:rsidRDefault="00ED7203" w:rsidP="00791AB8">
      <w:pPr>
        <w:pStyle w:val="Heading4"/>
        <w:numPr>
          <w:ilvl w:val="0"/>
          <w:numId w:val="4"/>
        </w:numPr>
        <w:cnfStyle w:val="000000100000" w:firstRow="0" w:lastRow="0" w:firstColumn="0" w:lastColumn="0" w:oddVBand="0" w:evenVBand="0" w:oddHBand="1" w:evenHBand="0" w:firstRowFirstColumn="0" w:firstRowLastColumn="0" w:lastRowFirstColumn="0" w:lastRowLastColumn="0"/>
        <w:rPr>
          <w:rStyle w:val="Emphasis"/>
        </w:rPr>
      </w:pPr>
      <w:r w:rsidRPr="00ED7203">
        <w:rPr>
          <w:rStyle w:val="Emphasis"/>
        </w:rPr>
        <w:t>Describe which of these classes are subclasses and which are base (or super) classes.</w:t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</w:p>
    <w:p w14:paraId="7E5077A9" w14:textId="44DF3B46" w:rsidR="00ED7203" w:rsidRPr="00ED7203" w:rsidRDefault="00ED7203" w:rsidP="00791AB8">
      <w:pPr>
        <w:pStyle w:val="Heading4"/>
        <w:numPr>
          <w:ilvl w:val="0"/>
          <w:numId w:val="4"/>
        </w:numPr>
        <w:cnfStyle w:val="000000100000" w:firstRow="0" w:lastRow="0" w:firstColumn="0" w:lastColumn="0" w:oddVBand="0" w:evenVBand="0" w:oddHBand="1" w:evenHBand="0" w:firstRowFirstColumn="0" w:firstRowLastColumn="0" w:lastRowFirstColumn="0" w:lastRowLastColumn="0"/>
        <w:rPr>
          <w:rStyle w:val="Emphasis"/>
        </w:rPr>
      </w:pPr>
      <w:r w:rsidRPr="00ED7203">
        <w:rPr>
          <w:rStyle w:val="Emphasis"/>
        </w:rPr>
        <w:t>What is the name of the process of deriving from base classes?</w:t>
      </w:r>
    </w:p>
    <w:p w14:paraId="602DDA63" w14:textId="34C8CA09" w:rsidR="00B67A7E" w:rsidRDefault="00B67A7E" w:rsidP="00B67A7E">
      <w:pPr>
        <w:pStyle w:val="Heading4"/>
      </w:pPr>
    </w:p>
    <w:p w14:paraId="5A1FE566" w14:textId="5BDFF833" w:rsidR="00F02B69" w:rsidRDefault="00F02B69" w:rsidP="00D854BC">
      <w:pPr>
        <w:pStyle w:val="Heading1"/>
      </w:pPr>
      <w:bookmarkStart w:id="2" w:name="_Toc79483183"/>
      <w:r>
        <w:lastRenderedPageBreak/>
        <w:t xml:space="preserve">03 </w:t>
      </w:r>
      <w:bookmarkEnd w:id="2"/>
      <w:r w:rsidR="00ED7203">
        <w:t>Not all classes are the same</w:t>
      </w:r>
    </w:p>
    <w:p w14:paraId="50D5F71F" w14:textId="77777777" w:rsidR="00ED7203" w:rsidRPr="00455CEC" w:rsidRDefault="00ED7203" w:rsidP="00ED7203">
      <w:pPr>
        <w:pStyle w:val="Heading4"/>
        <w:cnfStyle w:val="000000100000" w:firstRow="0" w:lastRow="0" w:firstColumn="0" w:lastColumn="0" w:oddVBand="0" w:evenVBand="0" w:oddHBand="1" w:evenHBand="0" w:firstRowFirstColumn="0" w:firstRowLastColumn="0" w:lastRowFirstColumn="0" w:lastRowLastColumn="0"/>
        <w:rPr>
          <w:rStyle w:val="Emphasis"/>
        </w:rPr>
      </w:pPr>
      <w:r w:rsidRPr="00455CEC">
        <w:rPr>
          <w:rStyle w:val="Emphasis"/>
        </w:rPr>
        <w:t>In your own words, describe:</w:t>
      </w:r>
    </w:p>
    <w:p w14:paraId="45C56A57" w14:textId="270F03C2" w:rsidR="00ED7203" w:rsidRDefault="00ED7203" w:rsidP="00791AB8">
      <w:pPr>
        <w:pStyle w:val="Heading4"/>
        <w:numPr>
          <w:ilvl w:val="0"/>
          <w:numId w:val="5"/>
        </w:numPr>
        <w:cnfStyle w:val="000000100000" w:firstRow="0" w:lastRow="0" w:firstColumn="0" w:lastColumn="0" w:oddVBand="0" w:evenVBand="0" w:oddHBand="1" w:evenHBand="0" w:firstRowFirstColumn="0" w:firstRowLastColumn="0" w:lastRowFirstColumn="0" w:lastRowLastColumn="0"/>
        <w:rPr>
          <w:rStyle w:val="Emphasis"/>
        </w:rPr>
      </w:pPr>
      <w:r w:rsidRPr="00455CEC">
        <w:rPr>
          <w:rStyle w:val="Emphasis"/>
        </w:rPr>
        <w:t>The commonalities between Happy and Sad</w:t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</w:p>
    <w:p w14:paraId="22CB025B" w14:textId="28241627" w:rsidR="00ED7203" w:rsidRDefault="00ED7203" w:rsidP="00791AB8">
      <w:pPr>
        <w:pStyle w:val="Heading4"/>
        <w:numPr>
          <w:ilvl w:val="0"/>
          <w:numId w:val="5"/>
        </w:numPr>
        <w:cnfStyle w:val="000000100000" w:firstRow="0" w:lastRow="0" w:firstColumn="0" w:lastColumn="0" w:oddVBand="0" w:evenVBand="0" w:oddHBand="1" w:evenHBand="0" w:firstRowFirstColumn="0" w:firstRowLastColumn="0" w:lastRowFirstColumn="0" w:lastRowLastColumn="0"/>
        <w:rPr>
          <w:rStyle w:val="Emphasis"/>
        </w:rPr>
      </w:pPr>
      <w:r w:rsidRPr="00455CEC">
        <w:rPr>
          <w:rStyle w:val="Emphasis"/>
        </w:rPr>
        <w:t>The differences between Happy and Sad</w:t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</w:p>
    <w:p w14:paraId="43C4F815" w14:textId="3D989CFA" w:rsidR="00ED7203" w:rsidRPr="00455CEC" w:rsidRDefault="00ED7203" w:rsidP="00791AB8">
      <w:pPr>
        <w:pStyle w:val="Heading4"/>
        <w:numPr>
          <w:ilvl w:val="0"/>
          <w:numId w:val="5"/>
        </w:numPr>
        <w:cnfStyle w:val="000000100000" w:firstRow="0" w:lastRow="0" w:firstColumn="0" w:lastColumn="0" w:oddVBand="0" w:evenVBand="0" w:oddHBand="1" w:evenHBand="0" w:firstRowFirstColumn="0" w:firstRowLastColumn="0" w:lastRowFirstColumn="0" w:lastRowLastColumn="0"/>
        <w:rPr>
          <w:rStyle w:val="Emphasis"/>
        </w:rPr>
      </w:pPr>
      <w:r w:rsidRPr="00455CEC">
        <w:rPr>
          <w:rStyle w:val="Emphasis"/>
        </w:rPr>
        <w:t>Is there anything that stands out as a difference?</w:t>
      </w:r>
    </w:p>
    <w:p w14:paraId="4E77C85E" w14:textId="77777777" w:rsidR="00F02B69" w:rsidRDefault="00F02B69" w:rsidP="00F02B69"/>
    <w:p w14:paraId="644E9E5B" w14:textId="7B97D9C0" w:rsidR="00F02B69" w:rsidRDefault="00D854BC" w:rsidP="00D854BC">
      <w:pPr>
        <w:pStyle w:val="Heading1"/>
      </w:pPr>
      <w:bookmarkStart w:id="3" w:name="_Toc48738468"/>
      <w:bookmarkStart w:id="4" w:name="_Ref63288748"/>
      <w:bookmarkStart w:id="5" w:name="_Toc79483184"/>
      <w:r>
        <w:lastRenderedPageBreak/>
        <w:t xml:space="preserve">04 </w:t>
      </w:r>
      <w:bookmarkEnd w:id="3"/>
      <w:bookmarkEnd w:id="4"/>
      <w:bookmarkEnd w:id="5"/>
      <w:r w:rsidR="00ED7203">
        <w:t>Where’s the sensehat in that?</w:t>
      </w:r>
    </w:p>
    <w:p w14:paraId="228E053C" w14:textId="77777777" w:rsidR="00ED7203" w:rsidRPr="00A05BD6" w:rsidRDefault="00ED7203" w:rsidP="00ED7203">
      <w:pPr>
        <w:pStyle w:val="Heading4"/>
        <w:cnfStyle w:val="000000100000" w:firstRow="0" w:lastRow="0" w:firstColumn="0" w:lastColumn="0" w:oddVBand="0" w:evenVBand="0" w:oddHBand="1" w:evenHBand="0" w:firstRowFirstColumn="0" w:firstRowLastColumn="0" w:lastRowFirstColumn="0" w:lastRowLastColumn="0"/>
        <w:rPr>
          <w:rStyle w:val="Emphasis"/>
        </w:rPr>
      </w:pPr>
      <w:r w:rsidRPr="00A05BD6">
        <w:rPr>
          <w:rStyle w:val="Emphasis"/>
        </w:rPr>
        <w:t>Answer the following questions:</w:t>
      </w:r>
    </w:p>
    <w:p w14:paraId="07A5152F" w14:textId="2DF0E774" w:rsidR="00ED7203" w:rsidRDefault="00ED7203" w:rsidP="00791AB8">
      <w:pPr>
        <w:pStyle w:val="Heading4"/>
        <w:numPr>
          <w:ilvl w:val="0"/>
          <w:numId w:val="6"/>
        </w:numPr>
        <w:cnfStyle w:val="000000100000" w:firstRow="0" w:lastRow="0" w:firstColumn="0" w:lastColumn="0" w:oddVBand="0" w:evenVBand="0" w:oddHBand="1" w:evenHBand="0" w:firstRowFirstColumn="0" w:firstRowLastColumn="0" w:lastRowFirstColumn="0" w:lastRowLastColumn="0"/>
        <w:rPr>
          <w:rStyle w:val="Emphasis"/>
        </w:rPr>
      </w:pPr>
      <w:r w:rsidRPr="00A05BD6">
        <w:rPr>
          <w:rStyle w:val="Emphasis"/>
        </w:rPr>
        <w:t xml:space="preserve">Where is the </w:t>
      </w:r>
      <w:proofErr w:type="spellStart"/>
      <w:r w:rsidRPr="00A05BD6">
        <w:rPr>
          <w:rStyle w:val="Emphasis"/>
        </w:rPr>
        <w:t>SenseHat</w:t>
      </w:r>
      <w:proofErr w:type="spellEnd"/>
      <w:r w:rsidRPr="00A05BD6">
        <w:rPr>
          <w:rStyle w:val="Emphasis"/>
        </w:rPr>
        <w:t xml:space="preserve"> used (in which </w:t>
      </w:r>
      <w:r w:rsidRPr="00ED7203">
        <w:rPr>
          <w:rStyle w:val="Emphasis"/>
          <w:b/>
          <w:bCs/>
        </w:rPr>
        <w:t>class</w:t>
      </w:r>
      <w:r w:rsidRPr="00A05BD6">
        <w:rPr>
          <w:rStyle w:val="Emphasis"/>
        </w:rPr>
        <w:t>)?</w:t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</w:p>
    <w:p w14:paraId="78420D2F" w14:textId="31A863AA" w:rsidR="00ED7203" w:rsidRDefault="00ED7203" w:rsidP="00791AB8">
      <w:pPr>
        <w:pStyle w:val="Heading4"/>
        <w:numPr>
          <w:ilvl w:val="0"/>
          <w:numId w:val="6"/>
        </w:numPr>
        <w:cnfStyle w:val="000000100000" w:firstRow="0" w:lastRow="0" w:firstColumn="0" w:lastColumn="0" w:oddVBand="0" w:evenVBand="0" w:oddHBand="1" w:evenHBand="0" w:firstRowFirstColumn="0" w:firstRowLastColumn="0" w:lastRowFirstColumn="0" w:lastRowLastColumn="0"/>
        <w:rPr>
          <w:rStyle w:val="Emphasis"/>
        </w:rPr>
      </w:pPr>
      <w:r w:rsidRPr="00A05BD6">
        <w:rPr>
          <w:rStyle w:val="Emphasis"/>
        </w:rPr>
        <w:t xml:space="preserve">Which functionalities of the </w:t>
      </w:r>
      <w:proofErr w:type="spellStart"/>
      <w:r w:rsidRPr="00A05BD6">
        <w:rPr>
          <w:rStyle w:val="Emphasis"/>
        </w:rPr>
        <w:t>SenseHat</w:t>
      </w:r>
      <w:proofErr w:type="spellEnd"/>
      <w:r w:rsidRPr="00A05BD6">
        <w:rPr>
          <w:rStyle w:val="Emphasis"/>
        </w:rPr>
        <w:t xml:space="preserve"> are used?</w:t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</w:p>
    <w:p w14:paraId="6A9560E1" w14:textId="5EBD016E" w:rsidR="00ED7203" w:rsidRDefault="00ED7203" w:rsidP="00791AB8">
      <w:pPr>
        <w:pStyle w:val="Heading4"/>
        <w:numPr>
          <w:ilvl w:val="0"/>
          <w:numId w:val="6"/>
        </w:numPr>
        <w:cnfStyle w:val="000000100000" w:firstRow="0" w:lastRow="0" w:firstColumn="0" w:lastColumn="0" w:oddVBand="0" w:evenVBand="0" w:oddHBand="1" w:evenHBand="0" w:firstRowFirstColumn="0" w:firstRowLastColumn="0" w:lastRowFirstColumn="0" w:lastRowLastColumn="0"/>
        <w:rPr>
          <w:rStyle w:val="Emphasis"/>
        </w:rPr>
      </w:pPr>
      <w:r w:rsidRPr="00A05BD6">
        <w:rPr>
          <w:rStyle w:val="Emphasis"/>
        </w:rPr>
        <w:t>What is the process of storing and potentially hiding objects in classes called?</w:t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</w:p>
    <w:p w14:paraId="10BA33D2" w14:textId="664E72C2" w:rsidR="00ED7203" w:rsidRPr="00A05BD6" w:rsidRDefault="00ED7203" w:rsidP="00791AB8">
      <w:pPr>
        <w:pStyle w:val="Heading4"/>
        <w:numPr>
          <w:ilvl w:val="0"/>
          <w:numId w:val="6"/>
        </w:numPr>
        <w:cnfStyle w:val="000000100000" w:firstRow="0" w:lastRow="0" w:firstColumn="0" w:lastColumn="0" w:oddVBand="0" w:evenVBand="0" w:oddHBand="1" w:evenHBand="0" w:firstRowFirstColumn="0" w:firstRowLastColumn="0" w:lastRowFirstColumn="0" w:lastRowLastColumn="0"/>
        <w:rPr>
          <w:rStyle w:val="Emphasis"/>
        </w:rPr>
      </w:pPr>
      <w:r w:rsidRPr="00A05BD6">
        <w:rPr>
          <w:rStyle w:val="Emphasis"/>
        </w:rPr>
        <w:t xml:space="preserve">Draw a simple Class Diagram that shows the </w:t>
      </w:r>
      <w:proofErr w:type="spellStart"/>
      <w:r w:rsidRPr="00A05BD6">
        <w:rPr>
          <w:rStyle w:val="Emphasis"/>
        </w:rPr>
        <w:t>SenseHat</w:t>
      </w:r>
      <w:proofErr w:type="spellEnd"/>
      <w:r w:rsidRPr="00A05BD6">
        <w:rPr>
          <w:rStyle w:val="Emphasis"/>
        </w:rPr>
        <w:t xml:space="preserve"> and the containing class (the answer from a.). Make sure to use the correct relationship and multiplicities. </w:t>
      </w:r>
    </w:p>
    <w:p w14:paraId="11E3D43A" w14:textId="33421B9F" w:rsidR="00F02B69" w:rsidRDefault="00F02B69" w:rsidP="00F02B69"/>
    <w:p w14:paraId="0A2A7902" w14:textId="77777777" w:rsidR="00ED7203" w:rsidRDefault="00ED7203" w:rsidP="00F02B69"/>
    <w:p w14:paraId="6C517CC6" w14:textId="77777777" w:rsidR="00F02B69" w:rsidRPr="006E344B" w:rsidRDefault="00F02B69" w:rsidP="0027187B">
      <w:pPr>
        <w:spacing w:before="240"/>
      </w:pPr>
    </w:p>
    <w:p w14:paraId="0D2CB19E" w14:textId="7B7FC5B8" w:rsidR="0027187B" w:rsidRDefault="00D854BC" w:rsidP="00D854BC">
      <w:pPr>
        <w:pStyle w:val="Heading1"/>
      </w:pPr>
      <w:bookmarkStart w:id="6" w:name="_Toc79483185"/>
      <w:r>
        <w:lastRenderedPageBreak/>
        <w:t xml:space="preserve">05 </w:t>
      </w:r>
      <w:bookmarkEnd w:id="6"/>
      <w:r w:rsidR="00ED7203">
        <w:t>Sad smileys can’t blink</w:t>
      </w:r>
    </w:p>
    <w:p w14:paraId="3829A8ED" w14:textId="77777777" w:rsidR="00ED7203" w:rsidRPr="006A6B6A" w:rsidRDefault="00ED7203" w:rsidP="00ED7203">
      <w:pPr>
        <w:pStyle w:val="Heading4"/>
        <w:cnfStyle w:val="000000100000" w:firstRow="0" w:lastRow="0" w:firstColumn="0" w:lastColumn="0" w:oddVBand="0" w:evenVBand="0" w:oddHBand="1" w:evenHBand="0" w:firstRowFirstColumn="0" w:firstRowLastColumn="0" w:lastRowFirstColumn="0" w:lastRowLastColumn="0"/>
        <w:rPr>
          <w:rStyle w:val="Emphasis"/>
        </w:rPr>
      </w:pPr>
      <w:r w:rsidRPr="006A6B6A">
        <w:rPr>
          <w:rStyle w:val="Emphasis"/>
        </w:rPr>
        <w:t>Follow the instructions (and answer any questions):</w:t>
      </w:r>
    </w:p>
    <w:p w14:paraId="0747CD2F" w14:textId="6926D3EC" w:rsidR="00ED7203" w:rsidRDefault="00ED7203" w:rsidP="00791AB8">
      <w:pPr>
        <w:pStyle w:val="Heading4"/>
        <w:numPr>
          <w:ilvl w:val="0"/>
          <w:numId w:val="7"/>
        </w:numPr>
        <w:cnfStyle w:val="000000100000" w:firstRow="0" w:lastRow="0" w:firstColumn="0" w:lastColumn="0" w:oddVBand="0" w:evenVBand="0" w:oddHBand="1" w:evenHBand="0" w:firstRowFirstColumn="0" w:firstRowLastColumn="0" w:lastRowFirstColumn="0" w:lastRowLastColumn="0"/>
        <w:rPr>
          <w:rStyle w:val="Emphasis"/>
        </w:rPr>
      </w:pPr>
      <w:r w:rsidRPr="006A6B6A">
        <w:rPr>
          <w:rStyle w:val="Emphasis"/>
        </w:rPr>
        <w:t xml:space="preserve">In your own words, how does the </w:t>
      </w:r>
      <w:proofErr w:type="gramStart"/>
      <w:r w:rsidRPr="00ED7203">
        <w:rPr>
          <w:rFonts w:ascii="Courier New" w:hAnsi="Courier New" w:cs="Courier New"/>
          <w:b/>
          <w:color w:val="FF0000"/>
        </w:rPr>
        <w:t>blink(</w:t>
      </w:r>
      <w:proofErr w:type="gramEnd"/>
      <w:r w:rsidRPr="00ED7203">
        <w:rPr>
          <w:rFonts w:ascii="Courier New" w:hAnsi="Courier New" w:cs="Courier New"/>
          <w:b/>
          <w:color w:val="FF0000"/>
        </w:rPr>
        <w:t>)</w:t>
      </w:r>
      <w:r w:rsidRPr="006A6B6A">
        <w:rPr>
          <w:rStyle w:val="Emphasis"/>
        </w:rPr>
        <w:t>method make the smiley blink?</w:t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</w:p>
    <w:p w14:paraId="5A4505C2" w14:textId="5F7E8BBD" w:rsidR="00ED7203" w:rsidRPr="006A6B6A" w:rsidRDefault="00ED7203" w:rsidP="00791AB8">
      <w:pPr>
        <w:pStyle w:val="Heading4"/>
        <w:numPr>
          <w:ilvl w:val="0"/>
          <w:numId w:val="7"/>
        </w:numPr>
        <w:cnfStyle w:val="000000100000" w:firstRow="0" w:lastRow="0" w:firstColumn="0" w:lastColumn="0" w:oddVBand="0" w:evenVBand="0" w:oddHBand="1" w:evenHBand="0" w:firstRowFirstColumn="0" w:firstRowLastColumn="0" w:lastRowFirstColumn="0" w:lastRowLastColumn="0"/>
        <w:rPr>
          <w:rStyle w:val="Emphasis"/>
        </w:rPr>
      </w:pPr>
      <w:r w:rsidRPr="006A6B6A">
        <w:rPr>
          <w:rStyle w:val="Emphasis"/>
        </w:rPr>
        <w:t xml:space="preserve">Create a new method called blink in the </w:t>
      </w:r>
      <w:r w:rsidRPr="00ED7203">
        <w:rPr>
          <w:rFonts w:ascii="Courier New" w:hAnsi="Courier New" w:cs="Courier New"/>
          <w:b/>
          <w:color w:val="FF0000"/>
        </w:rPr>
        <w:t>Sad</w:t>
      </w:r>
      <w:r>
        <w:t xml:space="preserve"> </w:t>
      </w:r>
      <w:r w:rsidRPr="006A6B6A">
        <w:rPr>
          <w:rStyle w:val="Emphasis"/>
        </w:rPr>
        <w:t>class and ensure you use the same prototype (=name + arguments)</w:t>
      </w:r>
      <w:r>
        <w:rPr>
          <w:rStyle w:val="Emphasis"/>
        </w:rPr>
        <w:t>:</w:t>
      </w:r>
      <w:r>
        <w:rPr>
          <w:rStyle w:val="Emphasis"/>
        </w:rPr>
        <w:br/>
      </w:r>
      <w:r>
        <w:rPr>
          <w:rStyle w:val="Emphasis"/>
          <w:rFonts w:ascii="Courier New" w:hAnsi="Courier New" w:cs="Courier New"/>
          <w:b/>
          <w:bCs/>
          <w:i/>
          <w:iCs/>
        </w:rPr>
        <w:br/>
      </w:r>
      <w:r>
        <w:rPr>
          <w:rStyle w:val="Emphasis"/>
          <w:rFonts w:ascii="Courier New" w:hAnsi="Courier New" w:cs="Courier New"/>
          <w:b/>
          <w:bCs/>
          <w:i/>
          <w:iCs/>
        </w:rPr>
        <w:br/>
      </w:r>
      <w:r>
        <w:rPr>
          <w:rStyle w:val="Emphasis"/>
          <w:rFonts w:ascii="Courier New" w:hAnsi="Courier New" w:cs="Courier New"/>
          <w:b/>
          <w:bCs/>
          <w:i/>
          <w:iCs/>
        </w:rPr>
        <w:br/>
      </w:r>
    </w:p>
    <w:p w14:paraId="5DEE6569" w14:textId="43A04FD5" w:rsidR="00ED7203" w:rsidRDefault="00ED7203" w:rsidP="00791AB8">
      <w:pPr>
        <w:pStyle w:val="Heading4"/>
        <w:numPr>
          <w:ilvl w:val="0"/>
          <w:numId w:val="7"/>
        </w:numPr>
        <w:cnfStyle w:val="000000100000" w:firstRow="0" w:lastRow="0" w:firstColumn="0" w:lastColumn="0" w:oddVBand="0" w:evenVBand="0" w:oddHBand="1" w:evenHBand="0" w:firstRowFirstColumn="0" w:firstRowLastColumn="0" w:lastRowFirstColumn="0" w:lastRowLastColumn="0"/>
        <w:rPr>
          <w:rStyle w:val="Emphasis"/>
        </w:rPr>
      </w:pPr>
      <w:r w:rsidRPr="006A6B6A">
        <w:rPr>
          <w:rStyle w:val="Emphasis"/>
        </w:rPr>
        <w:t xml:space="preserve">Implement the code that makes the smiley blink. You may use the implementation from </w:t>
      </w:r>
      <w:r w:rsidRPr="00ED7203">
        <w:rPr>
          <w:rFonts w:ascii="Courier New" w:hAnsi="Courier New" w:cs="Courier New"/>
          <w:b/>
          <w:color w:val="FF0000"/>
        </w:rPr>
        <w:t>Happy</w:t>
      </w:r>
      <w:r>
        <w:t xml:space="preserve"> </w:t>
      </w:r>
      <w:r w:rsidRPr="006A6B6A">
        <w:rPr>
          <w:rStyle w:val="Emphasis"/>
        </w:rPr>
        <w:t>as guidance.</w:t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</w:p>
    <w:p w14:paraId="417FE6A2" w14:textId="63C6D536" w:rsidR="00ED7203" w:rsidRPr="006A6B6A" w:rsidRDefault="00ED7203" w:rsidP="00791AB8">
      <w:pPr>
        <w:pStyle w:val="Heading4"/>
        <w:numPr>
          <w:ilvl w:val="0"/>
          <w:numId w:val="7"/>
        </w:numPr>
        <w:cnfStyle w:val="000000100000" w:firstRow="0" w:lastRow="0" w:firstColumn="0" w:lastColumn="0" w:oddVBand="0" w:evenVBand="0" w:oddHBand="1" w:evenHBand="0" w:firstRowFirstColumn="0" w:firstRowLastColumn="0" w:lastRowFirstColumn="0" w:lastRowLastColumn="0"/>
        <w:rPr>
          <w:rStyle w:val="Emphasis"/>
        </w:rPr>
      </w:pPr>
      <w:r w:rsidRPr="006A6B6A">
        <w:rPr>
          <w:rStyle w:val="Emphasis"/>
        </w:rPr>
        <w:t xml:space="preserve">Test the code on your Raspberry Pi and watch the sad smiley blink its eyes. (You may have to adjust the </w:t>
      </w:r>
      <w:r w:rsidRPr="00ED7203">
        <w:rPr>
          <w:rFonts w:ascii="Courier New" w:hAnsi="Courier New" w:cs="Courier New"/>
          <w:b/>
          <w:color w:val="FF0000"/>
        </w:rPr>
        <w:t>main.py</w:t>
      </w:r>
      <w:r w:rsidRPr="006A6B6A">
        <w:rPr>
          <w:rStyle w:val="Emphasis"/>
        </w:rPr>
        <w:t xml:space="preserve"> script for this.)</w:t>
      </w:r>
    </w:p>
    <w:p w14:paraId="43523D15" w14:textId="77777777" w:rsidR="0027187B" w:rsidRDefault="0027187B" w:rsidP="0027187B">
      <w:pPr>
        <w:spacing w:before="240"/>
      </w:pPr>
    </w:p>
    <w:p w14:paraId="44FE22A0" w14:textId="77777777" w:rsidR="00D854BC" w:rsidRDefault="00D854BC" w:rsidP="0027187B">
      <w:pPr>
        <w:spacing w:before="240"/>
      </w:pPr>
    </w:p>
    <w:p w14:paraId="64831F5A" w14:textId="77777777" w:rsidR="00537C41" w:rsidRPr="00421A1A" w:rsidRDefault="00537C41" w:rsidP="0027187B">
      <w:pPr>
        <w:spacing w:before="240"/>
      </w:pPr>
    </w:p>
    <w:p w14:paraId="1556A7A0" w14:textId="360FA1B6" w:rsidR="00A6644D" w:rsidRDefault="00D854BC" w:rsidP="00D854BC">
      <w:pPr>
        <w:pStyle w:val="Heading1"/>
      </w:pPr>
      <w:bookmarkStart w:id="7" w:name="_Toc79483186"/>
      <w:r>
        <w:lastRenderedPageBreak/>
        <w:t xml:space="preserve">06 </w:t>
      </w:r>
      <w:bookmarkEnd w:id="7"/>
      <w:r w:rsidR="00ED7203">
        <w:t>If it walks like a duck…</w:t>
      </w:r>
    </w:p>
    <w:p w14:paraId="219CCB1F" w14:textId="0BBD7CA5" w:rsidR="00ED7203" w:rsidRPr="00FB0496" w:rsidRDefault="00ED7203" w:rsidP="00ED7203">
      <w:pPr>
        <w:pStyle w:val="Heading4"/>
        <w:cnfStyle w:val="000000100000" w:firstRow="0" w:lastRow="0" w:firstColumn="0" w:lastColumn="0" w:oddVBand="0" w:evenVBand="0" w:oddHBand="1" w:evenHBand="0" w:firstRowFirstColumn="0" w:firstRowLastColumn="0" w:lastRowFirstColumn="0" w:lastRowLastColumn="0"/>
        <w:rPr>
          <w:rStyle w:val="Emphasis"/>
        </w:rPr>
      </w:pPr>
      <w:r w:rsidRPr="00FB0496">
        <w:rPr>
          <w:rStyle w:val="Emphasis"/>
        </w:rPr>
        <w:t>Answer the following questions:</w:t>
      </w:r>
    </w:p>
    <w:p w14:paraId="60358FF3" w14:textId="5E5111D4" w:rsidR="00ED7203" w:rsidRDefault="00ED7203" w:rsidP="00791AB8">
      <w:pPr>
        <w:pStyle w:val="Heading4"/>
        <w:numPr>
          <w:ilvl w:val="0"/>
          <w:numId w:val="8"/>
        </w:numPr>
        <w:cnfStyle w:val="000000100000" w:firstRow="0" w:lastRow="0" w:firstColumn="0" w:lastColumn="0" w:oddVBand="0" w:evenVBand="0" w:oddHBand="1" w:evenHBand="0" w:firstRowFirstColumn="0" w:firstRowLastColumn="0" w:lastRowFirstColumn="0" w:lastRowLastColumn="0"/>
        <w:rPr>
          <w:rStyle w:val="Emphasis"/>
        </w:rPr>
      </w:pPr>
      <w:r w:rsidRPr="00FB0496">
        <w:rPr>
          <w:rStyle w:val="Emphasis"/>
        </w:rPr>
        <w:t xml:space="preserve">What kind of class is </w:t>
      </w:r>
      <w:proofErr w:type="spellStart"/>
      <w:r w:rsidRPr="00ED7203">
        <w:rPr>
          <w:rFonts w:ascii="Courier New" w:hAnsi="Courier New" w:cs="Courier New"/>
          <w:b/>
          <w:color w:val="FF0000"/>
        </w:rPr>
        <w:t>Blinkable</w:t>
      </w:r>
      <w:proofErr w:type="spellEnd"/>
      <w:r w:rsidRPr="00FB0496">
        <w:rPr>
          <w:rStyle w:val="Emphasis"/>
        </w:rPr>
        <w:t>? Look at its super class for a hint.</w:t>
      </w:r>
      <w:r>
        <w:rPr>
          <w:rStyle w:val="Emphasis"/>
        </w:rPr>
        <w:t xml:space="preserve"> </w:t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</w:p>
    <w:p w14:paraId="50F586E8" w14:textId="65A4F821" w:rsidR="00ED7203" w:rsidRDefault="00ED7203" w:rsidP="00791AB8">
      <w:pPr>
        <w:pStyle w:val="Heading4"/>
        <w:numPr>
          <w:ilvl w:val="0"/>
          <w:numId w:val="8"/>
        </w:numPr>
        <w:cnfStyle w:val="000000100000" w:firstRow="0" w:lastRow="0" w:firstColumn="0" w:lastColumn="0" w:oddVBand="0" w:evenVBand="0" w:oddHBand="1" w:evenHBand="0" w:firstRowFirstColumn="0" w:firstRowLastColumn="0" w:lastRowFirstColumn="0" w:lastRowLastColumn="0"/>
        <w:rPr>
          <w:rStyle w:val="Emphasis"/>
        </w:rPr>
      </w:pPr>
      <w:r w:rsidRPr="00FB0496">
        <w:rPr>
          <w:rStyle w:val="Emphasis"/>
        </w:rPr>
        <w:t xml:space="preserve">Any class that uses </w:t>
      </w:r>
      <w:proofErr w:type="spellStart"/>
      <w:r w:rsidRPr="00ED7203">
        <w:rPr>
          <w:rFonts w:ascii="Courier New" w:hAnsi="Courier New" w:cs="Courier New"/>
          <w:b/>
          <w:color w:val="FF0000"/>
        </w:rPr>
        <w:t>Blinkable</w:t>
      </w:r>
      <w:proofErr w:type="spellEnd"/>
      <w:r w:rsidRPr="00FB0496">
        <w:rPr>
          <w:rStyle w:val="Emphasis"/>
        </w:rPr>
        <w:t xml:space="preserve"> is said to “implement” it. What is another (generic) name for a class like </w:t>
      </w:r>
      <w:proofErr w:type="spellStart"/>
      <w:r w:rsidRPr="00ED7203">
        <w:rPr>
          <w:rFonts w:ascii="Courier New" w:hAnsi="Courier New" w:cs="Courier New"/>
          <w:b/>
          <w:color w:val="FF0000"/>
        </w:rPr>
        <w:t>Blinkable</w:t>
      </w:r>
      <w:proofErr w:type="spellEnd"/>
      <w:r w:rsidRPr="00FB0496">
        <w:rPr>
          <w:rStyle w:val="Emphasis"/>
        </w:rPr>
        <w:t>, which may be implemented by other classes?</w:t>
      </w:r>
      <w:r>
        <w:rPr>
          <w:rStyle w:val="Emphasis"/>
        </w:rPr>
        <w:t xml:space="preserve"> </w:t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</w:p>
    <w:p w14:paraId="36523F05" w14:textId="5658A7C7" w:rsidR="00ED7203" w:rsidRDefault="00ED7203" w:rsidP="00791AB8">
      <w:pPr>
        <w:pStyle w:val="Heading4"/>
        <w:numPr>
          <w:ilvl w:val="0"/>
          <w:numId w:val="8"/>
        </w:numPr>
        <w:cnfStyle w:val="000000100000" w:firstRow="0" w:lastRow="0" w:firstColumn="0" w:lastColumn="0" w:oddVBand="0" w:evenVBand="0" w:oddHBand="1" w:evenHBand="0" w:firstRowFirstColumn="0" w:firstRowLastColumn="0" w:lastRowFirstColumn="0" w:lastRowLastColumn="0"/>
        <w:rPr>
          <w:rStyle w:val="Emphasis"/>
        </w:rPr>
      </w:pPr>
      <w:r w:rsidRPr="00FB0496">
        <w:rPr>
          <w:rStyle w:val="Emphasis"/>
        </w:rPr>
        <w:t>What is the answer from the previous question an example of? Choose from: Abstraction, Polymorphism, Inheritance, and Encapsulation.</w:t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</w:p>
    <w:p w14:paraId="020EDE59" w14:textId="097426B6" w:rsidR="00ED7203" w:rsidRDefault="00ED7203" w:rsidP="00791AB8">
      <w:pPr>
        <w:pStyle w:val="Heading4"/>
        <w:numPr>
          <w:ilvl w:val="0"/>
          <w:numId w:val="8"/>
        </w:numPr>
        <w:cnfStyle w:val="000000100000" w:firstRow="0" w:lastRow="0" w:firstColumn="0" w:lastColumn="0" w:oddVBand="0" w:evenVBand="0" w:oddHBand="1" w:evenHBand="0" w:firstRowFirstColumn="0" w:firstRowLastColumn="0" w:lastRowFirstColumn="0" w:lastRowLastColumn="0"/>
        <w:rPr>
          <w:rStyle w:val="Emphasis"/>
        </w:rPr>
      </w:pPr>
      <w:r w:rsidRPr="00FB0496">
        <w:rPr>
          <w:rStyle w:val="Emphasis"/>
        </w:rPr>
        <w:t xml:space="preserve">Why were you able to add a method called </w:t>
      </w:r>
      <w:proofErr w:type="gramStart"/>
      <w:r w:rsidRPr="00ED7203">
        <w:rPr>
          <w:rFonts w:ascii="Courier New" w:hAnsi="Courier New" w:cs="Courier New"/>
          <w:b/>
          <w:color w:val="FF0000"/>
        </w:rPr>
        <w:t>blink(</w:t>
      </w:r>
      <w:proofErr w:type="gramEnd"/>
      <w:r w:rsidRPr="00ED7203">
        <w:rPr>
          <w:rFonts w:ascii="Courier New" w:hAnsi="Courier New" w:cs="Courier New"/>
          <w:b/>
          <w:color w:val="FF0000"/>
        </w:rPr>
        <w:t>)</w:t>
      </w:r>
      <w:r w:rsidRPr="00FB0496">
        <w:rPr>
          <w:rStyle w:val="Emphasis"/>
        </w:rPr>
        <w:t xml:space="preserve"> to </w:t>
      </w:r>
      <w:r w:rsidRPr="00ED7203">
        <w:rPr>
          <w:rFonts w:ascii="Courier New" w:hAnsi="Courier New" w:cs="Courier New"/>
          <w:b/>
          <w:color w:val="FF0000"/>
        </w:rPr>
        <w:t>Sad</w:t>
      </w:r>
      <w:r w:rsidRPr="00ED7203">
        <w:rPr>
          <w:color w:val="FF0000"/>
        </w:rPr>
        <w:t xml:space="preserve"> </w:t>
      </w:r>
      <w:r w:rsidRPr="00FB0496">
        <w:rPr>
          <w:rStyle w:val="Emphasis"/>
        </w:rPr>
        <w:t xml:space="preserve">and use it exactly like the one defined in </w:t>
      </w:r>
      <w:r w:rsidRPr="00ED7203">
        <w:rPr>
          <w:rFonts w:ascii="Courier New" w:hAnsi="Courier New" w:cs="Courier New"/>
          <w:b/>
          <w:color w:val="FF0000"/>
        </w:rPr>
        <w:t>Happy</w:t>
      </w:r>
      <w:r w:rsidRPr="00FB0496">
        <w:rPr>
          <w:rStyle w:val="Emphasis"/>
        </w:rPr>
        <w:t xml:space="preserve">? </w:t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</w:p>
    <w:p w14:paraId="35CE0ECC" w14:textId="5FE57D90" w:rsidR="00ED7203" w:rsidRPr="00FB0496" w:rsidRDefault="00ED7203" w:rsidP="00791AB8">
      <w:pPr>
        <w:pStyle w:val="Heading4"/>
        <w:numPr>
          <w:ilvl w:val="0"/>
          <w:numId w:val="8"/>
        </w:numPr>
        <w:cnfStyle w:val="000000100000" w:firstRow="0" w:lastRow="0" w:firstColumn="0" w:lastColumn="0" w:oddVBand="0" w:evenVBand="0" w:oddHBand="1" w:evenHBand="0" w:firstRowFirstColumn="0" w:firstRowLastColumn="0" w:lastRowFirstColumn="0" w:lastRowLastColumn="0"/>
        <w:rPr>
          <w:rStyle w:val="Emphasis"/>
        </w:rPr>
      </w:pPr>
      <w:r w:rsidRPr="00FB0496">
        <w:rPr>
          <w:rStyle w:val="Emphasis"/>
        </w:rPr>
        <w:t>Regarding the answer to d., how is this generally called and why does it work in Python but not in (some) other languages, like C#?</w:t>
      </w:r>
    </w:p>
    <w:p w14:paraId="3C1A01E3" w14:textId="77777777" w:rsidR="00D854BC" w:rsidRDefault="00D854BC" w:rsidP="0027187B"/>
    <w:p w14:paraId="4CC72965" w14:textId="6E225412" w:rsidR="00A6644D" w:rsidRDefault="002B4408" w:rsidP="00A6644D">
      <w:pPr>
        <w:pStyle w:val="Heading1"/>
      </w:pPr>
      <w:bookmarkStart w:id="8" w:name="_Toc79483187"/>
      <w:r>
        <w:lastRenderedPageBreak/>
        <w:t xml:space="preserve">07 </w:t>
      </w:r>
      <w:bookmarkEnd w:id="8"/>
      <w:r w:rsidR="00ED7203">
        <w:t>Does a smiley have to be yellow?</w:t>
      </w:r>
    </w:p>
    <w:p w14:paraId="58C6F4E8" w14:textId="77777777" w:rsidR="00ED7203" w:rsidRPr="00F40F36" w:rsidRDefault="00ED7203" w:rsidP="00ED7203">
      <w:pPr>
        <w:pStyle w:val="Heading4"/>
        <w:cnfStyle w:val="000000100000" w:firstRow="0" w:lastRow="0" w:firstColumn="0" w:lastColumn="0" w:oddVBand="0" w:evenVBand="0" w:oddHBand="1" w:evenHBand="0" w:firstRowFirstColumn="0" w:firstRowLastColumn="0" w:lastRowFirstColumn="0" w:lastRowLastColumn="0"/>
        <w:rPr>
          <w:rStyle w:val="Emphasis"/>
        </w:rPr>
      </w:pPr>
      <w:r w:rsidRPr="00F40F36">
        <w:rPr>
          <w:rStyle w:val="Emphasis"/>
        </w:rPr>
        <w:t>Answer the following questions:</w:t>
      </w:r>
    </w:p>
    <w:p w14:paraId="4CD5E5C7" w14:textId="37B4B55A" w:rsidR="00ED7203" w:rsidRDefault="00ED7203" w:rsidP="00791AB8">
      <w:pPr>
        <w:pStyle w:val="Heading4"/>
        <w:numPr>
          <w:ilvl w:val="0"/>
          <w:numId w:val="9"/>
        </w:numPr>
        <w:cnfStyle w:val="000000100000" w:firstRow="0" w:lastRow="0" w:firstColumn="0" w:lastColumn="0" w:oddVBand="0" w:evenVBand="0" w:oddHBand="1" w:evenHBand="0" w:firstRowFirstColumn="0" w:firstRowLastColumn="0" w:lastRowFirstColumn="0" w:lastRowLastColumn="0"/>
        <w:rPr>
          <w:rStyle w:val="Emphasis"/>
        </w:rPr>
      </w:pPr>
      <w:r>
        <w:rPr>
          <w:rStyle w:val="Emphasis"/>
        </w:rPr>
        <w:t xml:space="preserve">Which colours are </w:t>
      </w:r>
      <w:r w:rsidRPr="00ED7203">
        <w:rPr>
          <w:rStyle w:val="Emphasis"/>
          <w:b/>
          <w:bCs/>
        </w:rPr>
        <w:t>defined</w:t>
      </w:r>
      <w:r>
        <w:rPr>
          <w:rStyle w:val="Emphasis"/>
        </w:rPr>
        <w:t xml:space="preserve"> and where?</w:t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</w:p>
    <w:p w14:paraId="48AA4673" w14:textId="05E9939B" w:rsidR="00ED7203" w:rsidRDefault="00ED7203" w:rsidP="00791AB8">
      <w:pPr>
        <w:pStyle w:val="Heading4"/>
        <w:numPr>
          <w:ilvl w:val="0"/>
          <w:numId w:val="9"/>
        </w:numPr>
        <w:cnfStyle w:val="000000100000" w:firstRow="0" w:lastRow="0" w:firstColumn="0" w:lastColumn="0" w:oddVBand="0" w:evenVBand="0" w:oddHBand="1" w:evenHBand="0" w:firstRowFirstColumn="0" w:firstRowLastColumn="0" w:lastRowFirstColumn="0" w:lastRowLastColumn="0"/>
        <w:rPr>
          <w:rStyle w:val="Emphasis"/>
        </w:rPr>
      </w:pPr>
      <w:r>
        <w:rPr>
          <w:rStyle w:val="Emphasis"/>
        </w:rPr>
        <w:t xml:space="preserve">What is the name of the </w:t>
      </w:r>
      <w:r w:rsidRPr="00ED7203">
        <w:rPr>
          <w:rStyle w:val="Emphasis"/>
          <w:b/>
          <w:bCs/>
        </w:rPr>
        <w:t>type of variables</w:t>
      </w:r>
      <w:r>
        <w:rPr>
          <w:rStyle w:val="Emphasis"/>
        </w:rPr>
        <w:t xml:space="preserve"> that hold the colours?</w:t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</w:p>
    <w:p w14:paraId="7AE45A45" w14:textId="4D1600CA" w:rsidR="00ED7203" w:rsidRPr="00ED7203" w:rsidRDefault="00ED7203" w:rsidP="00791AB8">
      <w:pPr>
        <w:pStyle w:val="Heading4"/>
        <w:numPr>
          <w:ilvl w:val="0"/>
          <w:numId w:val="9"/>
        </w:numPr>
        <w:rPr>
          <w:rStyle w:val="Emphasis"/>
          <w:i/>
          <w:iCs/>
        </w:rPr>
      </w:pPr>
      <w:r>
        <w:rPr>
          <w:rStyle w:val="Emphasis"/>
        </w:rPr>
        <w:t xml:space="preserve">Where are the colour variables </w:t>
      </w:r>
      <w:proofErr w:type="gramStart"/>
      <w:r>
        <w:rPr>
          <w:rStyle w:val="Emphasis"/>
        </w:rPr>
        <w:t xml:space="preserve">actually </w:t>
      </w:r>
      <w:r w:rsidRPr="00ED7203">
        <w:rPr>
          <w:rStyle w:val="Emphasis"/>
          <w:b/>
          <w:bCs/>
        </w:rPr>
        <w:t>used</w:t>
      </w:r>
      <w:proofErr w:type="gramEnd"/>
      <w:r>
        <w:rPr>
          <w:rStyle w:val="Emphasis"/>
        </w:rPr>
        <w:t>?</w:t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</w:p>
    <w:p w14:paraId="067FD740" w14:textId="694443A7" w:rsidR="00F241A9" w:rsidRDefault="00ED7203" w:rsidP="00791AB8">
      <w:pPr>
        <w:pStyle w:val="Heading4"/>
        <w:numPr>
          <w:ilvl w:val="0"/>
          <w:numId w:val="9"/>
        </w:numPr>
      </w:pPr>
      <w:r>
        <w:rPr>
          <w:rStyle w:val="Emphasis"/>
        </w:rPr>
        <w:t>What would be an easy, albeit rather naive, way to change the colour of the smileys, for example, to green?</w:t>
      </w:r>
    </w:p>
    <w:p w14:paraId="717173A9" w14:textId="77777777" w:rsidR="002B4408" w:rsidRDefault="002B4408" w:rsidP="00EF73C4"/>
    <w:p w14:paraId="286F0A30" w14:textId="77777777" w:rsidR="00EF73C4" w:rsidRDefault="00EF73C4" w:rsidP="00EF73C4"/>
    <w:p w14:paraId="46E6AD93" w14:textId="2A605B6D" w:rsidR="002B4408" w:rsidRDefault="002B4408" w:rsidP="002B4408">
      <w:pPr>
        <w:pStyle w:val="Heading1"/>
      </w:pPr>
      <w:bookmarkStart w:id="9" w:name="_Toc79483188"/>
      <w:r>
        <w:lastRenderedPageBreak/>
        <w:t xml:space="preserve">08 </w:t>
      </w:r>
      <w:bookmarkEnd w:id="9"/>
      <w:r w:rsidR="00ED7203">
        <w:t>Flexible colours (1)</w:t>
      </w:r>
    </w:p>
    <w:p w14:paraId="1418CD92" w14:textId="77777777" w:rsidR="00ED7203" w:rsidRPr="005B5429" w:rsidRDefault="00ED7203" w:rsidP="00ED7203">
      <w:pPr>
        <w:pStyle w:val="Heading4"/>
        <w:cnfStyle w:val="000000100000" w:firstRow="0" w:lastRow="0" w:firstColumn="0" w:lastColumn="0" w:oddVBand="0" w:evenVBand="0" w:oddHBand="1" w:evenHBand="0" w:firstRowFirstColumn="0" w:firstRowLastColumn="0" w:lastRowFirstColumn="0" w:lastRowLastColumn="0"/>
        <w:rPr>
          <w:rStyle w:val="Emphasis"/>
        </w:rPr>
      </w:pPr>
      <w:r w:rsidRPr="005B5429">
        <w:rPr>
          <w:rStyle w:val="Emphasis"/>
        </w:rPr>
        <w:t>Follow these instructions:</w:t>
      </w:r>
    </w:p>
    <w:p w14:paraId="4502A531" w14:textId="1C4AD283" w:rsidR="00ED7203" w:rsidRDefault="00ED7203" w:rsidP="00791AB8">
      <w:pPr>
        <w:pStyle w:val="Heading4"/>
        <w:numPr>
          <w:ilvl w:val="0"/>
          <w:numId w:val="10"/>
        </w:numPr>
        <w:cnfStyle w:val="000000100000" w:firstRow="0" w:lastRow="0" w:firstColumn="0" w:lastColumn="0" w:oddVBand="0" w:evenVBand="0" w:oddHBand="1" w:evenHBand="0" w:firstRowFirstColumn="0" w:firstRowLastColumn="0" w:lastRowFirstColumn="0" w:lastRowLastColumn="0"/>
        <w:rPr>
          <w:rStyle w:val="Emphasis"/>
        </w:rPr>
      </w:pPr>
      <w:r w:rsidRPr="005B5429">
        <w:rPr>
          <w:rStyle w:val="Emphasis"/>
        </w:rPr>
        <w:t xml:space="preserve">Added an instance method called </w:t>
      </w:r>
      <w:r w:rsidRPr="00ED7203">
        <w:rPr>
          <w:rStyle w:val="Emphasis"/>
          <w:rFonts w:ascii="Courier New" w:hAnsi="Courier New" w:cs="Courier New"/>
          <w:b/>
          <w:i/>
          <w:iCs/>
          <w:color w:val="FF0000"/>
        </w:rPr>
        <w:t>complexion</w:t>
      </w:r>
      <w:r w:rsidRPr="005B5429">
        <w:rPr>
          <w:rStyle w:val="Emphasis"/>
        </w:rPr>
        <w:t xml:space="preserve"> to the class </w:t>
      </w:r>
      <w:r w:rsidRPr="00ED7203">
        <w:rPr>
          <w:rStyle w:val="Emphasis"/>
          <w:rFonts w:ascii="Courier New" w:hAnsi="Courier New" w:cs="Courier New"/>
          <w:b/>
          <w:i/>
          <w:iCs/>
          <w:color w:val="FF0000"/>
        </w:rPr>
        <w:t>Smiley</w:t>
      </w:r>
      <w:r w:rsidRPr="005B5429">
        <w:rPr>
          <w:rStyle w:val="Emphasis"/>
        </w:rPr>
        <w:t xml:space="preserve">. You can make it return </w:t>
      </w:r>
      <w:proofErr w:type="spellStart"/>
      <w:proofErr w:type="gramStart"/>
      <w:r w:rsidRPr="00ED7203">
        <w:rPr>
          <w:rStyle w:val="Emphasis"/>
          <w:rFonts w:ascii="Courier New" w:hAnsi="Courier New" w:cs="Courier New"/>
          <w:b/>
          <w:i/>
          <w:iCs/>
          <w:color w:val="FF0000"/>
        </w:rPr>
        <w:t>self.YELLOW</w:t>
      </w:r>
      <w:proofErr w:type="spellEnd"/>
      <w:proofErr w:type="gramEnd"/>
      <w:r w:rsidRPr="005B5429">
        <w:rPr>
          <w:rStyle w:val="Emphasis"/>
        </w:rPr>
        <w:t>.</w:t>
      </w:r>
      <w:r>
        <w:rPr>
          <w:rStyle w:val="Emphasis"/>
        </w:rPr>
        <w:t xml:space="preserve"> (Technically speaking, smileys don’t have a complexion as they have no skin, but it sounds a bit nicer than just “colour”.)</w:t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</w:p>
    <w:p w14:paraId="5444D7E8" w14:textId="37964E69" w:rsidR="00ED7203" w:rsidRPr="00ED7203" w:rsidRDefault="00ED7203" w:rsidP="00791AB8">
      <w:pPr>
        <w:pStyle w:val="Heading4"/>
        <w:numPr>
          <w:ilvl w:val="0"/>
          <w:numId w:val="10"/>
        </w:numPr>
        <w:rPr>
          <w:rStyle w:val="Emphasis"/>
          <w:rFonts w:asciiTheme="minorHAnsi" w:hAnsiTheme="minorHAnsi" w:cs="Arial"/>
          <w:iCs/>
          <w:color w:val="360709" w:themeColor="accent2" w:themeShade="80"/>
          <w:sz w:val="20"/>
          <w:szCs w:val="18"/>
        </w:rPr>
      </w:pPr>
      <w:r>
        <w:rPr>
          <w:rStyle w:val="Emphasis"/>
        </w:rPr>
        <w:t xml:space="preserve">Update the subclasses that use the colour variable directly to, instead, use the new method </w:t>
      </w:r>
      <w:r w:rsidRPr="00ED7203">
        <w:rPr>
          <w:rStyle w:val="Emphasis"/>
          <w:rFonts w:ascii="Courier New" w:hAnsi="Courier New" w:cs="Courier New"/>
          <w:b/>
          <w:i/>
          <w:iCs/>
          <w:color w:val="FF0000"/>
        </w:rPr>
        <w:t>complexion</w:t>
      </w:r>
      <w:r>
        <w:rPr>
          <w:rStyle w:val="Emphasis"/>
        </w:rPr>
        <w:t>.</w:t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</w:p>
    <w:p w14:paraId="7368A29F" w14:textId="08A83217" w:rsidR="00ED7203" w:rsidRPr="00ED7203" w:rsidRDefault="00ED7203" w:rsidP="00791AB8">
      <w:pPr>
        <w:pStyle w:val="Heading4"/>
        <w:numPr>
          <w:ilvl w:val="0"/>
          <w:numId w:val="10"/>
        </w:numPr>
        <w:rPr>
          <w:rStyle w:val="Emphasis"/>
          <w:rFonts w:asciiTheme="minorHAnsi" w:hAnsiTheme="minorHAnsi" w:cs="Arial"/>
          <w:iCs/>
          <w:color w:val="360709" w:themeColor="accent2" w:themeShade="80"/>
          <w:sz w:val="20"/>
          <w:szCs w:val="18"/>
        </w:rPr>
      </w:pPr>
      <w:r>
        <w:rPr>
          <w:rStyle w:val="Emphasis"/>
        </w:rPr>
        <w:t xml:space="preserve">Which of the four pillars of OO have we used here: Abstraction, Polymorphism, Inheritance, or Encapsulation? (If you feel more than one applies, pick the one that applies </w:t>
      </w:r>
      <w:r w:rsidRPr="00ED7203">
        <w:rPr>
          <w:rStyle w:val="Emphasis"/>
          <w:b/>
          <w:bCs/>
        </w:rPr>
        <w:t>best</w:t>
      </w:r>
      <w:r>
        <w:rPr>
          <w:rStyle w:val="Emphasis"/>
        </w:rPr>
        <w:t>.)</w:t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</w:p>
    <w:p w14:paraId="32F2AC2F" w14:textId="1033917F" w:rsidR="002B4408" w:rsidRDefault="00ED7203" w:rsidP="00791AB8">
      <w:pPr>
        <w:pStyle w:val="Heading4"/>
        <w:numPr>
          <w:ilvl w:val="0"/>
          <w:numId w:val="10"/>
        </w:numPr>
        <w:rPr>
          <w:rStyle w:val="Emphasis"/>
        </w:rPr>
      </w:pPr>
      <w:r>
        <w:rPr>
          <w:rStyle w:val="Emphasis"/>
        </w:rPr>
        <w:t>Check that the new code works correctly. It should still just show a yellow smiley.</w:t>
      </w:r>
    </w:p>
    <w:p w14:paraId="25615F9F" w14:textId="77777777" w:rsidR="00ED7203" w:rsidRPr="00ED7203" w:rsidRDefault="00ED7203" w:rsidP="00ED7203"/>
    <w:p w14:paraId="22C456CD" w14:textId="3D608B2B" w:rsidR="002B4408" w:rsidRDefault="002B4408" w:rsidP="002B4408">
      <w:pPr>
        <w:pStyle w:val="Heading1"/>
      </w:pPr>
      <w:bookmarkStart w:id="10" w:name="_Toc79483189"/>
      <w:r>
        <w:lastRenderedPageBreak/>
        <w:t xml:space="preserve">09 </w:t>
      </w:r>
      <w:bookmarkEnd w:id="10"/>
      <w:r w:rsidR="00ED7203">
        <w:t>Flexible colours (2)</w:t>
      </w:r>
    </w:p>
    <w:p w14:paraId="293302DA" w14:textId="77777777" w:rsidR="00ED7203" w:rsidRPr="00B82135" w:rsidRDefault="00ED7203" w:rsidP="00ED7203">
      <w:pPr>
        <w:pStyle w:val="Heading4"/>
        <w:cnfStyle w:val="000000100000" w:firstRow="0" w:lastRow="0" w:firstColumn="0" w:lastColumn="0" w:oddVBand="0" w:evenVBand="0" w:oddHBand="1" w:evenHBand="0" w:firstRowFirstColumn="0" w:firstRowLastColumn="0" w:lastRowFirstColumn="0" w:lastRowLastColumn="0"/>
        <w:rPr>
          <w:rStyle w:val="Emphasis"/>
        </w:rPr>
      </w:pPr>
      <w:r w:rsidRPr="00B82135">
        <w:rPr>
          <w:rStyle w:val="Emphasis"/>
        </w:rPr>
        <w:t>Follow these instructions:</w:t>
      </w:r>
    </w:p>
    <w:p w14:paraId="2EE9F1E9" w14:textId="7C36EBBD" w:rsidR="00ED7203" w:rsidRDefault="00ED7203" w:rsidP="00791AB8">
      <w:pPr>
        <w:pStyle w:val="Heading4"/>
        <w:numPr>
          <w:ilvl w:val="0"/>
          <w:numId w:val="11"/>
        </w:numPr>
        <w:cnfStyle w:val="000000100000" w:firstRow="0" w:lastRow="0" w:firstColumn="0" w:lastColumn="0" w:oddVBand="0" w:evenVBand="0" w:oddHBand="1" w:evenHBand="0" w:firstRowFirstColumn="0" w:firstRowLastColumn="0" w:lastRowFirstColumn="0" w:lastRowLastColumn="0"/>
        <w:rPr>
          <w:rStyle w:val="Emphasis"/>
        </w:rPr>
      </w:pPr>
      <w:r>
        <w:rPr>
          <w:rStyle w:val="Emphasis"/>
        </w:rPr>
        <w:t xml:space="preserve">Add a default argument to the magic method </w:t>
      </w:r>
      <w:r w:rsidRPr="00ED7203">
        <w:rPr>
          <w:rStyle w:val="Emphasis"/>
          <w:rFonts w:ascii="Courier New" w:hAnsi="Courier New" w:cs="Courier New"/>
          <w:b/>
          <w:i/>
          <w:iCs/>
          <w:color w:val="FF0000"/>
        </w:rPr>
        <w:t>__</w:t>
      </w:r>
      <w:proofErr w:type="spellStart"/>
      <w:r w:rsidRPr="00ED7203">
        <w:rPr>
          <w:rStyle w:val="Emphasis"/>
          <w:rFonts w:ascii="Courier New" w:hAnsi="Courier New" w:cs="Courier New"/>
          <w:b/>
          <w:i/>
          <w:iCs/>
          <w:color w:val="FF0000"/>
        </w:rPr>
        <w:t>init</w:t>
      </w:r>
      <w:proofErr w:type="spellEnd"/>
      <w:r w:rsidRPr="00ED7203">
        <w:rPr>
          <w:rStyle w:val="Emphasis"/>
          <w:rFonts w:ascii="Courier New" w:hAnsi="Courier New" w:cs="Courier New"/>
          <w:b/>
          <w:i/>
          <w:iCs/>
          <w:color w:val="FF0000"/>
        </w:rPr>
        <w:t>_</w:t>
      </w:r>
      <w:proofErr w:type="gramStart"/>
      <w:r w:rsidRPr="00ED7203">
        <w:rPr>
          <w:rStyle w:val="Emphasis"/>
          <w:rFonts w:ascii="Courier New" w:hAnsi="Courier New" w:cs="Courier New"/>
          <w:b/>
          <w:i/>
          <w:iCs/>
          <w:color w:val="FF0000"/>
        </w:rPr>
        <w:t>_(</w:t>
      </w:r>
      <w:proofErr w:type="gramEnd"/>
      <w:r w:rsidRPr="00ED7203">
        <w:rPr>
          <w:rStyle w:val="Emphasis"/>
          <w:rFonts w:ascii="Courier New" w:hAnsi="Courier New" w:cs="Courier New"/>
          <w:b/>
          <w:i/>
          <w:iCs/>
          <w:color w:val="FF0000"/>
        </w:rPr>
        <w:t>)</w:t>
      </w:r>
      <w:r>
        <w:rPr>
          <w:rStyle w:val="Emphasis"/>
        </w:rPr>
        <w:t xml:space="preserve"> of the </w:t>
      </w:r>
      <w:r w:rsidRPr="00ED7203">
        <w:rPr>
          <w:rStyle w:val="Emphasis"/>
          <w:rFonts w:ascii="Courier New" w:hAnsi="Courier New" w:cs="Courier New"/>
          <w:b/>
          <w:i/>
          <w:iCs/>
          <w:color w:val="FF0000"/>
        </w:rPr>
        <w:t>Smiley</w:t>
      </w:r>
      <w:r w:rsidRPr="00ED7203">
        <w:rPr>
          <w:rStyle w:val="Emphasis"/>
          <w:color w:val="FF0000"/>
        </w:rPr>
        <w:t xml:space="preserve"> </w:t>
      </w:r>
      <w:r>
        <w:rPr>
          <w:rStyle w:val="Emphasis"/>
        </w:rPr>
        <w:t xml:space="preserve">class and call it </w:t>
      </w:r>
      <w:r w:rsidRPr="00ED7203">
        <w:rPr>
          <w:rStyle w:val="Emphasis"/>
          <w:rFonts w:ascii="Courier New" w:hAnsi="Courier New" w:cs="Courier New"/>
          <w:b/>
          <w:i/>
          <w:iCs/>
          <w:color w:val="FF0000"/>
        </w:rPr>
        <w:t>complexion</w:t>
      </w:r>
      <w:r>
        <w:rPr>
          <w:rStyle w:val="Emphasis"/>
        </w:rPr>
        <w:t xml:space="preserve">. Assign </w:t>
      </w:r>
      <w:r w:rsidRPr="00ED7203">
        <w:rPr>
          <w:rStyle w:val="Emphasis"/>
          <w:rFonts w:ascii="Courier New" w:hAnsi="Courier New" w:cs="Courier New"/>
          <w:b/>
          <w:i/>
          <w:iCs/>
          <w:color w:val="FF0000"/>
        </w:rPr>
        <w:t>YELLOW</w:t>
      </w:r>
      <w:r>
        <w:rPr>
          <w:rStyle w:val="Emphasis"/>
        </w:rPr>
        <w:t xml:space="preserve"> to it. </w:t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</w:p>
    <w:p w14:paraId="65B41571" w14:textId="4489EF8B" w:rsidR="00ED7203" w:rsidRDefault="00ED7203" w:rsidP="00791AB8">
      <w:pPr>
        <w:pStyle w:val="Heading4"/>
        <w:numPr>
          <w:ilvl w:val="0"/>
          <w:numId w:val="11"/>
        </w:numPr>
        <w:cnfStyle w:val="000000100000" w:firstRow="0" w:lastRow="0" w:firstColumn="0" w:lastColumn="0" w:oddVBand="0" w:evenVBand="0" w:oddHBand="1" w:evenHBand="0" w:firstRowFirstColumn="0" w:firstRowLastColumn="0" w:lastRowFirstColumn="0" w:lastRowLastColumn="0"/>
        <w:rPr>
          <w:rStyle w:val="Emphasis"/>
        </w:rPr>
      </w:pPr>
      <w:r>
        <w:rPr>
          <w:rStyle w:val="Emphasis"/>
        </w:rPr>
        <w:t xml:space="preserve">Create a new </w:t>
      </w:r>
      <w:r w:rsidRPr="00ED7203">
        <w:rPr>
          <w:rStyle w:val="Emphasis"/>
          <w:b/>
          <w:bCs/>
        </w:rPr>
        <w:t>instance variable</w:t>
      </w:r>
      <w:r>
        <w:rPr>
          <w:rStyle w:val="Emphasis"/>
        </w:rPr>
        <w:t xml:space="preserve"> called </w:t>
      </w:r>
      <w:proofErr w:type="spellStart"/>
      <w:r w:rsidRPr="00ED7203">
        <w:rPr>
          <w:rStyle w:val="Emphasis"/>
          <w:rFonts w:ascii="Courier New" w:hAnsi="Courier New" w:cs="Courier New"/>
          <w:b/>
          <w:i/>
          <w:iCs/>
          <w:color w:val="FF0000"/>
        </w:rPr>
        <w:t>my_complexion</w:t>
      </w:r>
      <w:proofErr w:type="spellEnd"/>
      <w:r w:rsidRPr="00ED7203">
        <w:rPr>
          <w:rStyle w:val="Emphasis"/>
          <w:color w:val="FF0000"/>
        </w:rPr>
        <w:t xml:space="preserve"> </w:t>
      </w:r>
      <w:r>
        <w:rPr>
          <w:rStyle w:val="Emphasis"/>
        </w:rPr>
        <w:t xml:space="preserve">and assign </w:t>
      </w:r>
      <w:r w:rsidRPr="00ED7203">
        <w:rPr>
          <w:rStyle w:val="Emphasis"/>
          <w:rFonts w:ascii="Courier New" w:hAnsi="Courier New" w:cs="Courier New"/>
          <w:b/>
          <w:i/>
          <w:iCs/>
        </w:rPr>
        <w:t>complexion</w:t>
      </w:r>
      <w:r>
        <w:rPr>
          <w:rStyle w:val="Emphasis"/>
        </w:rPr>
        <w:t xml:space="preserve"> to it. </w:t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</w:p>
    <w:p w14:paraId="44E03460" w14:textId="172832F0" w:rsidR="00ED7203" w:rsidRDefault="00ED7203" w:rsidP="00791AB8">
      <w:pPr>
        <w:pStyle w:val="Heading4"/>
        <w:numPr>
          <w:ilvl w:val="0"/>
          <w:numId w:val="11"/>
        </w:numPr>
        <w:cnfStyle w:val="000000100000" w:firstRow="0" w:lastRow="0" w:firstColumn="0" w:lastColumn="0" w:oddVBand="0" w:evenVBand="0" w:oddHBand="1" w:evenHBand="0" w:firstRowFirstColumn="0" w:firstRowLastColumn="0" w:lastRowFirstColumn="0" w:lastRowLastColumn="0"/>
        <w:rPr>
          <w:rStyle w:val="Emphasis"/>
        </w:rPr>
      </w:pPr>
      <w:r>
        <w:rPr>
          <w:rStyle w:val="Emphasis"/>
        </w:rPr>
        <w:t xml:space="preserve">Why do we need to call this instance variable </w:t>
      </w:r>
      <w:proofErr w:type="spellStart"/>
      <w:r w:rsidRPr="00ED7203">
        <w:rPr>
          <w:rStyle w:val="Emphasis"/>
          <w:rFonts w:ascii="Courier New" w:hAnsi="Courier New" w:cs="Courier New"/>
          <w:b/>
          <w:i/>
          <w:iCs/>
        </w:rPr>
        <w:t>my_complexion</w:t>
      </w:r>
      <w:proofErr w:type="spellEnd"/>
      <w:r>
        <w:rPr>
          <w:rStyle w:val="Emphasis"/>
        </w:rPr>
        <w:t xml:space="preserve"> and can’t just use </w:t>
      </w:r>
      <w:r w:rsidRPr="00ED7203">
        <w:rPr>
          <w:rStyle w:val="Emphasis"/>
          <w:rFonts w:ascii="Courier New" w:hAnsi="Courier New" w:cs="Courier New"/>
          <w:b/>
          <w:i/>
          <w:iCs/>
          <w:color w:val="FF0000"/>
        </w:rPr>
        <w:t>complexion</w:t>
      </w:r>
      <w:r>
        <w:rPr>
          <w:rStyle w:val="Emphasis"/>
        </w:rPr>
        <w:t xml:space="preserve">? </w:t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</w:p>
    <w:p w14:paraId="28775EC7" w14:textId="2384690A" w:rsidR="00ED7203" w:rsidRDefault="00ED7203" w:rsidP="00791AB8">
      <w:pPr>
        <w:pStyle w:val="Heading4"/>
        <w:numPr>
          <w:ilvl w:val="0"/>
          <w:numId w:val="11"/>
        </w:numPr>
        <w:cnfStyle w:val="000000100000" w:firstRow="0" w:lastRow="0" w:firstColumn="0" w:lastColumn="0" w:oddVBand="0" w:evenVBand="0" w:oddHBand="1" w:evenHBand="0" w:firstRowFirstColumn="0" w:firstRowLastColumn="0" w:lastRowFirstColumn="0" w:lastRowLastColumn="0"/>
        <w:rPr>
          <w:rStyle w:val="Emphasis"/>
        </w:rPr>
      </w:pPr>
      <w:r>
        <w:rPr>
          <w:rStyle w:val="Emphasis"/>
        </w:rPr>
        <w:t xml:space="preserve">Also assign </w:t>
      </w:r>
      <w:r w:rsidRPr="00ED7203">
        <w:rPr>
          <w:rStyle w:val="Emphasis"/>
          <w:rFonts w:ascii="Courier New" w:hAnsi="Courier New" w:cs="Courier New"/>
          <w:b/>
          <w:i/>
          <w:iCs/>
          <w:color w:val="FF0000"/>
        </w:rPr>
        <w:t>complexion</w:t>
      </w:r>
      <w:r w:rsidRPr="00ED7203">
        <w:rPr>
          <w:rStyle w:val="Emphasis"/>
          <w:color w:val="FF0000"/>
        </w:rPr>
        <w:t xml:space="preserve"> </w:t>
      </w:r>
      <w:r>
        <w:rPr>
          <w:rStyle w:val="Emphasis"/>
        </w:rPr>
        <w:t xml:space="preserve">to </w:t>
      </w:r>
      <w:r w:rsidRPr="00ED7203">
        <w:rPr>
          <w:rStyle w:val="Emphasis"/>
          <w:rFonts w:ascii="Courier New" w:hAnsi="Courier New" w:cs="Courier New"/>
          <w:b/>
          <w:i/>
          <w:iCs/>
          <w:color w:val="FF0000"/>
        </w:rPr>
        <w:t>Y</w:t>
      </w:r>
      <w:r>
        <w:rPr>
          <w:rStyle w:val="Emphasis"/>
        </w:rPr>
        <w:t xml:space="preserve">. </w:t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</w:p>
    <w:p w14:paraId="7ACFDBAF" w14:textId="0937249E" w:rsidR="00ED7203" w:rsidRDefault="00ED7203" w:rsidP="00791AB8">
      <w:pPr>
        <w:pStyle w:val="Heading4"/>
        <w:numPr>
          <w:ilvl w:val="0"/>
          <w:numId w:val="11"/>
        </w:numPr>
        <w:cnfStyle w:val="000000100000" w:firstRow="0" w:lastRow="0" w:firstColumn="0" w:lastColumn="0" w:oddVBand="0" w:evenVBand="0" w:oddHBand="1" w:evenHBand="0" w:firstRowFirstColumn="0" w:firstRowLastColumn="0" w:lastRowFirstColumn="0" w:lastRowLastColumn="0"/>
        <w:rPr>
          <w:rStyle w:val="Emphasis"/>
        </w:rPr>
      </w:pPr>
      <w:r>
        <w:rPr>
          <w:rStyle w:val="Emphasis"/>
        </w:rPr>
        <w:t xml:space="preserve">Finally, update the </w:t>
      </w:r>
      <w:r w:rsidRPr="00ED7203">
        <w:rPr>
          <w:rStyle w:val="Emphasis"/>
          <w:b/>
          <w:bCs/>
        </w:rPr>
        <w:t>method</w:t>
      </w:r>
      <w:r>
        <w:rPr>
          <w:rStyle w:val="Emphasis"/>
        </w:rPr>
        <w:t xml:space="preserve"> </w:t>
      </w:r>
      <w:r w:rsidRPr="00ED7203">
        <w:rPr>
          <w:rStyle w:val="Emphasis"/>
          <w:rFonts w:ascii="Courier New" w:hAnsi="Courier New" w:cs="Courier New"/>
          <w:b/>
          <w:i/>
          <w:iCs/>
          <w:color w:val="FF0000"/>
        </w:rPr>
        <w:t>complexion</w:t>
      </w:r>
      <w:r w:rsidRPr="00ED7203">
        <w:rPr>
          <w:rStyle w:val="Emphasis"/>
          <w:color w:val="FF0000"/>
        </w:rPr>
        <w:t xml:space="preserve"> </w:t>
      </w:r>
      <w:r>
        <w:rPr>
          <w:rStyle w:val="Emphasis"/>
        </w:rPr>
        <w:t xml:space="preserve">and have it return </w:t>
      </w:r>
      <w:proofErr w:type="spellStart"/>
      <w:r w:rsidRPr="00ED7203">
        <w:rPr>
          <w:rStyle w:val="Emphasis"/>
          <w:rFonts w:ascii="Courier New" w:hAnsi="Courier New" w:cs="Courier New"/>
          <w:b/>
          <w:i/>
          <w:iCs/>
          <w:color w:val="FF0000"/>
        </w:rPr>
        <w:t>self.my_complexion</w:t>
      </w:r>
      <w:proofErr w:type="spellEnd"/>
      <w:r>
        <w:rPr>
          <w:rStyle w:val="Emphasis"/>
        </w:rPr>
        <w:t>.</w:t>
      </w:r>
      <w:r>
        <w:rPr>
          <w:rStyle w:val="Emphasis"/>
        </w:rPr>
        <w:br/>
      </w:r>
      <w:r>
        <w:rPr>
          <w:rStyle w:val="Emphasis"/>
        </w:rPr>
        <w:br/>
      </w:r>
      <w:r>
        <w:rPr>
          <w:rStyle w:val="Emphasis"/>
        </w:rPr>
        <w:br/>
      </w:r>
    </w:p>
    <w:p w14:paraId="6FC226B2" w14:textId="5CBDDCE3" w:rsidR="00ED7203" w:rsidRPr="00B82135" w:rsidRDefault="00ED7203" w:rsidP="00791AB8">
      <w:pPr>
        <w:pStyle w:val="Heading4"/>
        <w:numPr>
          <w:ilvl w:val="0"/>
          <w:numId w:val="11"/>
        </w:numPr>
        <w:cnfStyle w:val="000000100000" w:firstRow="0" w:lastRow="0" w:firstColumn="0" w:lastColumn="0" w:oddVBand="0" w:evenVBand="0" w:oddHBand="1" w:evenHBand="0" w:firstRowFirstColumn="0" w:firstRowLastColumn="0" w:lastRowFirstColumn="0" w:lastRowLastColumn="0"/>
        <w:rPr>
          <w:rStyle w:val="Emphasis"/>
        </w:rPr>
      </w:pPr>
      <w:r>
        <w:rPr>
          <w:rStyle w:val="Emphasis"/>
        </w:rPr>
        <w:t>Run the program and see that it still just creates a yellow smiley…</w:t>
      </w:r>
    </w:p>
    <w:p w14:paraId="3BC7C285" w14:textId="77777777" w:rsidR="00ED7203" w:rsidRPr="00ED7203" w:rsidRDefault="00ED7203" w:rsidP="00ED7203"/>
    <w:p w14:paraId="57058F5C" w14:textId="77777777" w:rsidR="002B4408" w:rsidRPr="002B4408" w:rsidRDefault="002B4408" w:rsidP="002B4408"/>
    <w:p w14:paraId="0B59A4CD" w14:textId="77777777" w:rsidR="002B4408" w:rsidRPr="002B4408" w:rsidRDefault="002B4408" w:rsidP="002B4408"/>
    <w:p w14:paraId="2BADF8E2" w14:textId="77777777" w:rsidR="002B4408" w:rsidRDefault="002B4408" w:rsidP="002B4408"/>
    <w:p w14:paraId="4C31C2C1" w14:textId="1852DC55" w:rsidR="007F7B5E" w:rsidRDefault="002B4408" w:rsidP="002B4408">
      <w:pPr>
        <w:pStyle w:val="Heading1"/>
      </w:pPr>
      <w:bookmarkStart w:id="11" w:name="_Ref47275491"/>
      <w:bookmarkStart w:id="12" w:name="_Toc79483190"/>
      <w:r>
        <w:lastRenderedPageBreak/>
        <w:t xml:space="preserve">10 </w:t>
      </w:r>
      <w:bookmarkEnd w:id="11"/>
      <w:bookmarkEnd w:id="12"/>
      <w:r w:rsidR="00ED7203">
        <w:t>Flexible colours (3)</w:t>
      </w:r>
    </w:p>
    <w:p w14:paraId="0F5DAC66" w14:textId="77777777" w:rsidR="00ED7203" w:rsidRPr="00FA20CC" w:rsidRDefault="00ED7203" w:rsidP="00ED7203">
      <w:pPr>
        <w:pStyle w:val="Heading4"/>
        <w:cnfStyle w:val="000000100000" w:firstRow="0" w:lastRow="0" w:firstColumn="0" w:lastColumn="0" w:oddVBand="0" w:evenVBand="0" w:oddHBand="1" w:evenHBand="0" w:firstRowFirstColumn="0" w:firstRowLastColumn="0" w:lastRowFirstColumn="0" w:lastRowLastColumn="0"/>
        <w:rPr>
          <w:rStyle w:val="Emphasis"/>
        </w:rPr>
      </w:pPr>
      <w:r w:rsidRPr="00FA20CC">
        <w:rPr>
          <w:rStyle w:val="Emphasis"/>
        </w:rPr>
        <w:t>Follow these instructions:</w:t>
      </w:r>
    </w:p>
    <w:p w14:paraId="615167AA" w14:textId="14BCB9C2" w:rsidR="00ED7203" w:rsidRDefault="00ED7203" w:rsidP="00791AB8">
      <w:pPr>
        <w:pStyle w:val="Heading4"/>
        <w:numPr>
          <w:ilvl w:val="0"/>
          <w:numId w:val="12"/>
        </w:numPr>
        <w:cnfStyle w:val="000000100000" w:firstRow="0" w:lastRow="0" w:firstColumn="0" w:lastColumn="0" w:oddVBand="0" w:evenVBand="0" w:oddHBand="1" w:evenHBand="0" w:firstRowFirstColumn="0" w:firstRowLastColumn="0" w:lastRowFirstColumn="0" w:lastRowLastColumn="0"/>
        <w:rPr>
          <w:rStyle w:val="Emphasis"/>
        </w:rPr>
      </w:pPr>
      <w:r>
        <w:rPr>
          <w:rStyle w:val="Emphasis"/>
        </w:rPr>
        <w:t xml:space="preserve">Locate the initialiser method of the class </w:t>
      </w:r>
      <w:r w:rsidRPr="00ED7203">
        <w:rPr>
          <w:rStyle w:val="Emphasis"/>
          <w:rFonts w:ascii="Courier New" w:hAnsi="Courier New" w:cs="Courier New"/>
          <w:b/>
          <w:i/>
          <w:iCs/>
          <w:color w:val="FF0000"/>
        </w:rPr>
        <w:t>Sad</w:t>
      </w:r>
      <w:r w:rsidRPr="00ED7203">
        <w:rPr>
          <w:rStyle w:val="Emphasis"/>
          <w:color w:val="FF0000"/>
        </w:rPr>
        <w:t xml:space="preserve"> </w:t>
      </w:r>
      <w:r>
        <w:rPr>
          <w:rStyle w:val="Emphasis"/>
        </w:rPr>
        <w:t xml:space="preserve">and within it the call to its super class’s initialiser method. </w:t>
      </w:r>
      <w:r w:rsidR="00A646AD">
        <w:rPr>
          <w:rStyle w:val="Emphasis"/>
        </w:rPr>
        <w:br/>
      </w:r>
      <w:r w:rsidR="00A646AD">
        <w:rPr>
          <w:rStyle w:val="Emphasis"/>
        </w:rPr>
        <w:br/>
      </w:r>
      <w:r w:rsidR="00A646AD">
        <w:rPr>
          <w:rStyle w:val="Emphasis"/>
        </w:rPr>
        <w:br/>
      </w:r>
      <w:r w:rsidR="00A646AD">
        <w:rPr>
          <w:rStyle w:val="Emphasis"/>
        </w:rPr>
        <w:br/>
      </w:r>
    </w:p>
    <w:p w14:paraId="14BC5FAB" w14:textId="62899F82" w:rsidR="00A646AD" w:rsidRDefault="00ED7203" w:rsidP="00791AB8">
      <w:pPr>
        <w:pStyle w:val="Heading4"/>
        <w:numPr>
          <w:ilvl w:val="0"/>
          <w:numId w:val="12"/>
        </w:numPr>
        <w:cnfStyle w:val="000000100000" w:firstRow="0" w:lastRow="0" w:firstColumn="0" w:lastColumn="0" w:oddVBand="0" w:evenVBand="0" w:oddHBand="1" w:evenHBand="0" w:firstRowFirstColumn="0" w:firstRowLastColumn="0" w:lastRowFirstColumn="0" w:lastRowLastColumn="0"/>
        <w:rPr>
          <w:rStyle w:val="Emphasis"/>
        </w:rPr>
      </w:pPr>
      <w:r>
        <w:rPr>
          <w:rStyle w:val="Emphasis"/>
        </w:rPr>
        <w:t>Change the call as follows:</w:t>
      </w:r>
      <w:r>
        <w:rPr>
          <w:rStyle w:val="Emphasis"/>
        </w:rPr>
        <w:br/>
      </w:r>
      <w:r>
        <w:rPr>
          <w:rStyle w:val="Emphasis"/>
        </w:rPr>
        <w:br/>
      </w:r>
      <w:r w:rsidRPr="00A646AD">
        <w:rPr>
          <w:rStyle w:val="Emphasis"/>
          <w:rFonts w:ascii="Courier New" w:hAnsi="Courier New" w:cs="Courier New"/>
          <w:b/>
          <w:i/>
          <w:iCs/>
          <w:color w:val="FF0000"/>
        </w:rPr>
        <w:t>super(</w:t>
      </w:r>
      <w:proofErr w:type="gramStart"/>
      <w:r w:rsidRPr="00A646AD">
        <w:rPr>
          <w:rStyle w:val="Emphasis"/>
          <w:rFonts w:ascii="Courier New" w:hAnsi="Courier New" w:cs="Courier New"/>
          <w:b/>
          <w:i/>
          <w:iCs/>
          <w:color w:val="FF0000"/>
        </w:rPr>
        <w:t>)._</w:t>
      </w:r>
      <w:proofErr w:type="gramEnd"/>
      <w:r w:rsidRPr="00A646AD">
        <w:rPr>
          <w:rStyle w:val="Emphasis"/>
          <w:rFonts w:ascii="Courier New" w:hAnsi="Courier New" w:cs="Courier New"/>
          <w:b/>
          <w:i/>
          <w:iCs/>
          <w:color w:val="FF0000"/>
        </w:rPr>
        <w:t>_</w:t>
      </w:r>
      <w:proofErr w:type="spellStart"/>
      <w:r w:rsidRPr="00A646AD">
        <w:rPr>
          <w:rStyle w:val="Emphasis"/>
          <w:rFonts w:ascii="Courier New" w:hAnsi="Courier New" w:cs="Courier New"/>
          <w:b/>
          <w:i/>
          <w:iCs/>
          <w:color w:val="FF0000"/>
        </w:rPr>
        <w:t>init</w:t>
      </w:r>
      <w:proofErr w:type="spellEnd"/>
      <w:r w:rsidRPr="00A646AD">
        <w:rPr>
          <w:rStyle w:val="Emphasis"/>
          <w:rFonts w:ascii="Courier New" w:hAnsi="Courier New" w:cs="Courier New"/>
          <w:b/>
          <w:i/>
          <w:iCs/>
          <w:color w:val="FF0000"/>
        </w:rPr>
        <w:t>__(complexion=</w:t>
      </w:r>
      <w:proofErr w:type="spellStart"/>
      <w:r w:rsidRPr="00A646AD">
        <w:rPr>
          <w:rStyle w:val="Emphasis"/>
          <w:rFonts w:ascii="Courier New" w:hAnsi="Courier New" w:cs="Courier New"/>
          <w:b/>
          <w:i/>
          <w:iCs/>
          <w:color w:val="FF0000"/>
        </w:rPr>
        <w:t>self.BLUE</w:t>
      </w:r>
      <w:proofErr w:type="spellEnd"/>
      <w:r w:rsidRPr="00A646AD">
        <w:rPr>
          <w:rStyle w:val="Emphasis"/>
          <w:rFonts w:ascii="Courier New" w:hAnsi="Courier New" w:cs="Courier New"/>
          <w:b/>
          <w:i/>
          <w:iCs/>
          <w:color w:val="FF0000"/>
        </w:rPr>
        <w:t>)</w:t>
      </w:r>
      <w:r w:rsidRPr="00A646AD">
        <w:rPr>
          <w:rStyle w:val="Emphasis"/>
          <w:rFonts w:ascii="Courier New" w:hAnsi="Courier New" w:cs="Courier New"/>
          <w:b/>
          <w:i/>
          <w:iCs/>
          <w:color w:val="FF0000"/>
        </w:rPr>
        <w:br/>
      </w:r>
      <w:r w:rsidR="00A646AD">
        <w:rPr>
          <w:rStyle w:val="Emphasis"/>
        </w:rPr>
        <w:br/>
      </w:r>
      <w:r w:rsidR="00A646AD">
        <w:rPr>
          <w:rStyle w:val="Emphasis"/>
        </w:rPr>
        <w:br/>
      </w:r>
      <w:r w:rsidR="00A646AD">
        <w:rPr>
          <w:rStyle w:val="Emphasis"/>
        </w:rPr>
        <w:br/>
      </w:r>
      <w:r w:rsidR="00A646AD">
        <w:rPr>
          <w:rStyle w:val="Emphasis"/>
        </w:rPr>
        <w:br/>
      </w:r>
    </w:p>
    <w:p w14:paraId="42292D74" w14:textId="2280524B" w:rsidR="00A646AD" w:rsidRDefault="00ED7203" w:rsidP="00791AB8">
      <w:pPr>
        <w:pStyle w:val="Heading4"/>
        <w:numPr>
          <w:ilvl w:val="0"/>
          <w:numId w:val="12"/>
        </w:numPr>
        <w:cnfStyle w:val="000000100000" w:firstRow="0" w:lastRow="0" w:firstColumn="0" w:lastColumn="0" w:oddVBand="0" w:evenVBand="0" w:oddHBand="1" w:evenHBand="0" w:firstRowFirstColumn="0" w:firstRowLastColumn="0" w:lastRowFirstColumn="0" w:lastRowLastColumn="0"/>
        <w:rPr>
          <w:rStyle w:val="Emphasis"/>
        </w:rPr>
      </w:pPr>
      <w:r>
        <w:rPr>
          <w:rStyle w:val="Emphasis"/>
        </w:rPr>
        <w:t xml:space="preserve">Run code to show that the sad smiley is now </w:t>
      </w:r>
      <w:r w:rsidR="00A646AD">
        <w:rPr>
          <w:rStyle w:val="Emphasis"/>
        </w:rPr>
        <w:t>blue</w:t>
      </w:r>
      <w:r>
        <w:rPr>
          <w:rStyle w:val="Emphasis"/>
        </w:rPr>
        <w:t>.</w:t>
      </w:r>
      <w:r w:rsidR="00A646AD">
        <w:rPr>
          <w:rStyle w:val="Emphasis"/>
        </w:rPr>
        <w:br/>
      </w:r>
      <w:r w:rsidR="00A646AD">
        <w:rPr>
          <w:rStyle w:val="Emphasis"/>
        </w:rPr>
        <w:br/>
      </w:r>
      <w:r w:rsidR="00A646AD">
        <w:rPr>
          <w:rStyle w:val="Emphasis"/>
        </w:rPr>
        <w:br/>
      </w:r>
      <w:r w:rsidR="00A646AD">
        <w:rPr>
          <w:rStyle w:val="Emphasis"/>
        </w:rPr>
        <w:br/>
      </w:r>
    </w:p>
    <w:p w14:paraId="49B18267" w14:textId="2F602A1D" w:rsidR="00A646AD" w:rsidRPr="00A646AD" w:rsidRDefault="00ED7203" w:rsidP="00791AB8">
      <w:pPr>
        <w:pStyle w:val="Heading4"/>
        <w:numPr>
          <w:ilvl w:val="0"/>
          <w:numId w:val="12"/>
        </w:numPr>
        <w:rPr>
          <w:rStyle w:val="Emphasis"/>
          <w:i/>
          <w:iCs/>
        </w:rPr>
      </w:pPr>
      <w:r>
        <w:rPr>
          <w:rStyle w:val="Emphasis"/>
        </w:rPr>
        <w:t>Run code to show that the happy smiley is still yellow.</w:t>
      </w:r>
      <w:r w:rsidR="00A646AD">
        <w:rPr>
          <w:rStyle w:val="Emphasis"/>
        </w:rPr>
        <w:br/>
      </w:r>
      <w:r w:rsidR="00A646AD">
        <w:rPr>
          <w:rStyle w:val="Emphasis"/>
        </w:rPr>
        <w:br/>
      </w:r>
      <w:r w:rsidR="00A646AD">
        <w:rPr>
          <w:rStyle w:val="Emphasis"/>
        </w:rPr>
        <w:br/>
      </w:r>
      <w:r w:rsidR="00A646AD">
        <w:rPr>
          <w:rStyle w:val="Emphasis"/>
        </w:rPr>
        <w:br/>
      </w:r>
    </w:p>
    <w:p w14:paraId="3CAE7396" w14:textId="21466363" w:rsidR="00B67A7E" w:rsidRDefault="00ED7203" w:rsidP="00791AB8">
      <w:pPr>
        <w:pStyle w:val="Heading4"/>
        <w:numPr>
          <w:ilvl w:val="0"/>
          <w:numId w:val="12"/>
        </w:numPr>
        <w:tabs>
          <w:tab w:val="left" w:pos="5103"/>
        </w:tabs>
      </w:pPr>
      <w:r>
        <w:rPr>
          <w:rStyle w:val="Emphasis"/>
        </w:rPr>
        <w:t xml:space="preserve">In your own words, </w:t>
      </w:r>
      <w:r w:rsidRPr="00A646AD">
        <w:rPr>
          <w:rStyle w:val="Emphasis"/>
          <w:b/>
          <w:bCs/>
        </w:rPr>
        <w:t>describe</w:t>
      </w:r>
      <w:r>
        <w:rPr>
          <w:rStyle w:val="Emphasis"/>
        </w:rPr>
        <w:t xml:space="preserve"> how you would create a new angry smiley that has a </w:t>
      </w:r>
      <w:proofErr w:type="gramStart"/>
      <w:r>
        <w:rPr>
          <w:rStyle w:val="Emphasis"/>
        </w:rPr>
        <w:t>Red</w:t>
      </w:r>
      <w:proofErr w:type="gramEnd"/>
      <w:r>
        <w:rPr>
          <w:rStyle w:val="Emphasis"/>
        </w:rPr>
        <w:t xml:space="preserve"> complexion and angry looking eyes. </w:t>
      </w:r>
      <w:bookmarkStart w:id="13" w:name="_Ref47277094"/>
    </w:p>
    <w:p w14:paraId="0B950B9A" w14:textId="77777777" w:rsidR="001B4D9B" w:rsidRPr="001B4D9B" w:rsidRDefault="001B4D9B" w:rsidP="001B4D9B"/>
    <w:p w14:paraId="6FEAB8B5" w14:textId="77777777" w:rsidR="003D1403" w:rsidRDefault="003D1403" w:rsidP="003D1403">
      <w:pPr>
        <w:pStyle w:val="Heading1"/>
      </w:pPr>
      <w:bookmarkStart w:id="14" w:name="_Toc79483192"/>
      <w:r>
        <w:lastRenderedPageBreak/>
        <w:t xml:space="preserve">Appendix </w:t>
      </w:r>
      <w:r w:rsidR="00A06DDF">
        <w:t>A</w:t>
      </w:r>
      <w:r>
        <w:t>: Template Instructions</w:t>
      </w:r>
      <w:bookmarkEnd w:id="13"/>
      <w:bookmarkEnd w:id="14"/>
    </w:p>
    <w:p w14:paraId="1ABCE693" w14:textId="77777777" w:rsidR="003D1403" w:rsidRDefault="003D1403" w:rsidP="003D1403">
      <w:r>
        <w:t>Some basic instructions on using this template.</w:t>
      </w:r>
    </w:p>
    <w:p w14:paraId="5BE661C1" w14:textId="77777777" w:rsidR="003D1403" w:rsidRDefault="003D1403" w:rsidP="003D1403">
      <w:r>
        <w:t>These instructions include:</w:t>
      </w:r>
    </w:p>
    <w:p w14:paraId="3041067A" w14:textId="77777777" w:rsidR="003D1403" w:rsidRDefault="003D1403" w:rsidP="00791AB8">
      <w:pPr>
        <w:pStyle w:val="ListParagraph"/>
        <w:numPr>
          <w:ilvl w:val="0"/>
          <w:numId w:val="2"/>
        </w:numPr>
      </w:pPr>
      <w:r>
        <w:t>Adding references, and</w:t>
      </w:r>
    </w:p>
    <w:p w14:paraId="49A2363C" w14:textId="77777777" w:rsidR="003D1403" w:rsidRDefault="003D1403" w:rsidP="00791AB8">
      <w:pPr>
        <w:pStyle w:val="ListParagraph"/>
        <w:numPr>
          <w:ilvl w:val="0"/>
          <w:numId w:val="2"/>
        </w:numPr>
      </w:pPr>
      <w:r>
        <w:t xml:space="preserve">What to do </w:t>
      </w:r>
      <w:r w:rsidRPr="003D1403">
        <w:rPr>
          <w:b/>
        </w:rPr>
        <w:t>before</w:t>
      </w:r>
      <w:r>
        <w:t xml:space="preserve"> submitting the assessment.</w:t>
      </w:r>
    </w:p>
    <w:p w14:paraId="6F077350" w14:textId="77777777" w:rsidR="003D1403" w:rsidRPr="003D1403" w:rsidRDefault="003508B4" w:rsidP="003508B4">
      <w:pPr>
        <w:pStyle w:val="Heading1"/>
      </w:pPr>
      <w:bookmarkStart w:id="15" w:name="_Toc79483193"/>
      <w:r>
        <w:lastRenderedPageBreak/>
        <w:t xml:space="preserve">Appendix B: </w:t>
      </w:r>
      <w:r w:rsidR="003D1403">
        <w:t>Before Submi</w:t>
      </w:r>
      <w:r>
        <w:t>ssion</w:t>
      </w:r>
      <w:bookmarkEnd w:id="15"/>
    </w:p>
    <w:p w14:paraId="0BDFA3E6" w14:textId="77777777" w:rsidR="003D1403" w:rsidRDefault="003D1403" w:rsidP="003D1403">
      <w:pPr>
        <w:spacing w:before="240"/>
      </w:pPr>
      <w:r>
        <w:t>Before you submit the assessment:</w:t>
      </w:r>
    </w:p>
    <w:p w14:paraId="1D9F6E52" w14:textId="77777777" w:rsidR="003D1403" w:rsidRDefault="003D1403" w:rsidP="00791AB8">
      <w:pPr>
        <w:pStyle w:val="ListParagraph"/>
        <w:numPr>
          <w:ilvl w:val="0"/>
          <w:numId w:val="3"/>
        </w:numPr>
        <w:spacing w:before="240"/>
      </w:pPr>
      <w:r>
        <w:t>Ensure you have completed all the steps and answered all questions in the assessment task.</w:t>
      </w:r>
      <w:r w:rsidR="003508B4">
        <w:br/>
      </w:r>
    </w:p>
    <w:p w14:paraId="0858095F" w14:textId="77777777" w:rsidR="003D1403" w:rsidRDefault="003508B4" w:rsidP="00791AB8">
      <w:pPr>
        <w:pStyle w:val="ListParagraph"/>
        <w:numPr>
          <w:ilvl w:val="0"/>
          <w:numId w:val="3"/>
        </w:numPr>
        <w:spacing w:before="240"/>
      </w:pPr>
      <w:r>
        <w:t>Then u</w:t>
      </w:r>
      <w:r w:rsidR="003D1403">
        <w:t>pdate</w:t>
      </w:r>
      <w:r>
        <w:t xml:space="preserve"> the</w:t>
      </w:r>
      <w:r w:rsidR="003D1403">
        <w:t xml:space="preserve"> </w:t>
      </w:r>
      <w:r>
        <w:t>Table of Contents</w:t>
      </w:r>
      <w:r>
        <w:br/>
      </w:r>
    </w:p>
    <w:p w14:paraId="346C433A" w14:textId="77777777" w:rsidR="003D1403" w:rsidRDefault="003D1403" w:rsidP="00791AB8">
      <w:pPr>
        <w:pStyle w:val="ListParagraph"/>
        <w:numPr>
          <w:ilvl w:val="0"/>
          <w:numId w:val="3"/>
        </w:numPr>
        <w:spacing w:before="240"/>
      </w:pPr>
      <w:r>
        <w:t>Save this document as per instructions in the assessment task.</w:t>
      </w:r>
      <w:r w:rsidR="003508B4">
        <w:br/>
      </w:r>
    </w:p>
    <w:p w14:paraId="385BC703" w14:textId="77777777" w:rsidR="003D1403" w:rsidRPr="006F0778" w:rsidRDefault="003508B4" w:rsidP="003D1403">
      <w:r>
        <w:t>Once all the above is completed then you are able to submit the work for assessment.</w:t>
      </w:r>
    </w:p>
    <w:p w14:paraId="33EE87BF" w14:textId="77777777" w:rsidR="003D1403" w:rsidRPr="0027187B" w:rsidRDefault="003D1403" w:rsidP="0027187B"/>
    <w:sectPr w:rsidR="003D1403" w:rsidRPr="0027187B" w:rsidSect="00DB0413">
      <w:headerReference w:type="default" r:id="rId12"/>
      <w:footerReference w:type="default" r:id="rId13"/>
      <w:pgSz w:w="11906" w:h="16838" w:code="9"/>
      <w:pgMar w:top="851" w:right="851" w:bottom="851" w:left="851" w:header="567" w:footer="342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A609A45" w14:textId="77777777" w:rsidR="00791AB8" w:rsidRDefault="00791AB8">
      <w:r>
        <w:separator/>
      </w:r>
    </w:p>
  </w:endnote>
  <w:endnote w:type="continuationSeparator" w:id="0">
    <w:p w14:paraId="0138909B" w14:textId="77777777" w:rsidR="00791AB8" w:rsidRDefault="00791AB8">
      <w:r>
        <w:continuationSeparator/>
      </w:r>
    </w:p>
  </w:endnote>
  <w:endnote w:type="continuationNotice" w:id="1">
    <w:p w14:paraId="716778FD" w14:textId="77777777" w:rsidR="00791AB8" w:rsidRDefault="00791AB8">
      <w:pPr>
        <w:spacing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 (Body)">
    <w:altName w:val="Arial"/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Palatino">
    <w:altName w:val="Palatino"/>
    <w:panose1 w:val="00000000000000000000"/>
    <w:charset w:val="4D"/>
    <w:family w:val="auto"/>
    <w:pitch w:val="variable"/>
    <w:sig w:usb0="A00002FF" w:usb1="7800205A" w:usb2="14600000" w:usb3="00000000" w:csb0="00000193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00000003" w:usb1="00000000" w:usb2="00000000" w:usb3="00000000" w:csb0="00000001" w:csb1="00000000"/>
  </w:font>
  <w:font w:name="Times New Roman (Headings CS)">
    <w:altName w:val="Times New Roman"/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Fira Code">
    <w:altName w:val="MS Gothic"/>
    <w:panose1 w:val="020B0604020202020204"/>
    <w:charset w:val="00"/>
    <w:family w:val="modern"/>
    <w:pitch w:val="fixed"/>
    <w:sig w:usb0="E00002EF" w:usb1="5200F8FB" w:usb2="00000008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5304" w:type="pct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704"/>
      <w:gridCol w:w="4523"/>
      <w:gridCol w:w="4597"/>
    </w:tblGrid>
    <w:tr w:rsidR="002B4408" w:rsidRPr="007B3411" w14:paraId="044F9375" w14:textId="77777777" w:rsidTr="00036C28">
      <w:trPr>
        <w:cantSplit/>
        <w:jc w:val="center"/>
      </w:trPr>
      <w:tc>
        <w:tcPr>
          <w:tcW w:w="1704" w:type="dxa"/>
          <w:tcBorders>
            <w:top w:val="single" w:sz="4" w:space="0" w:color="6C0F13" w:themeColor="accent2"/>
          </w:tcBorders>
        </w:tcPr>
        <w:p w14:paraId="697E3DC1" w14:textId="77777777" w:rsidR="002B4408" w:rsidRPr="007B3411" w:rsidRDefault="002B4408" w:rsidP="0027187B">
          <w:pPr>
            <w:pStyle w:val="Footer"/>
            <w:spacing w:after="0"/>
            <w:rPr>
              <w:sz w:val="16"/>
              <w:szCs w:val="16"/>
            </w:rPr>
          </w:pPr>
          <w:r w:rsidRPr="007B3411">
            <w:rPr>
              <w:snapToGrid w:val="0"/>
              <w:sz w:val="16"/>
              <w:szCs w:val="16"/>
            </w:rPr>
            <w:t xml:space="preserve">Folder location: </w:t>
          </w:r>
        </w:p>
      </w:tc>
      <w:tc>
        <w:tcPr>
          <w:tcW w:w="4523" w:type="dxa"/>
          <w:tcBorders>
            <w:top w:val="single" w:sz="4" w:space="0" w:color="6C0F13" w:themeColor="accent2"/>
          </w:tcBorders>
        </w:tcPr>
        <w:p w14:paraId="2B140CA1" w14:textId="77777777" w:rsidR="002B4408" w:rsidRPr="007B3411" w:rsidRDefault="002B4408" w:rsidP="0027187B">
          <w:pPr>
            <w:pStyle w:val="Footer"/>
            <w:spacing w:after="0"/>
            <w:rPr>
              <w:rStyle w:val="SubtleEmphasis"/>
              <w:sz w:val="16"/>
              <w:szCs w:val="16"/>
            </w:rPr>
          </w:pPr>
          <w:r w:rsidRPr="007B3411">
            <w:rPr>
              <w:rStyle w:val="SubtleEmphasis"/>
              <w:color w:val="D8262E"/>
              <w:sz w:val="16"/>
              <w:szCs w:val="16"/>
            </w:rPr>
            <w:fldChar w:fldCharType="begin"/>
          </w:r>
          <w:r w:rsidRPr="007B3411">
            <w:rPr>
              <w:rStyle w:val="SubtleEmphasis"/>
              <w:color w:val="D8262E"/>
              <w:sz w:val="16"/>
              <w:szCs w:val="16"/>
            </w:rPr>
            <w:instrText xml:space="preserve"> FILENAME  \* MERGEFORMAT </w:instrText>
          </w:r>
          <w:r w:rsidRPr="007B3411">
            <w:rPr>
              <w:rStyle w:val="SubtleEmphasis"/>
              <w:color w:val="D8262E"/>
              <w:sz w:val="16"/>
              <w:szCs w:val="16"/>
            </w:rPr>
            <w:fldChar w:fldCharType="separate"/>
          </w:r>
          <w:r w:rsidR="00ED7203">
            <w:rPr>
              <w:rStyle w:val="SubtleEmphasis"/>
              <w:noProof/>
              <w:color w:val="D8262E"/>
              <w:sz w:val="16"/>
              <w:szCs w:val="16"/>
            </w:rPr>
            <w:t>Document1</w:t>
          </w:r>
          <w:r w:rsidRPr="007B3411">
            <w:rPr>
              <w:rStyle w:val="SubtleEmphasis"/>
              <w:color w:val="D8262E"/>
              <w:sz w:val="16"/>
              <w:szCs w:val="16"/>
            </w:rPr>
            <w:fldChar w:fldCharType="end"/>
          </w:r>
        </w:p>
      </w:tc>
      <w:tc>
        <w:tcPr>
          <w:tcW w:w="4597" w:type="dxa"/>
          <w:tcBorders>
            <w:top w:val="single" w:sz="4" w:space="0" w:color="6C0F13" w:themeColor="accent2"/>
          </w:tcBorders>
        </w:tcPr>
        <w:p w14:paraId="3B353C1A" w14:textId="77777777" w:rsidR="002B4408" w:rsidRPr="007B3411" w:rsidRDefault="002B4408" w:rsidP="0027187B">
          <w:pPr>
            <w:spacing w:after="0" w:line="240" w:lineRule="auto"/>
            <w:jc w:val="right"/>
            <w:rPr>
              <w:b/>
              <w:snapToGrid w:val="0"/>
              <w:sz w:val="16"/>
              <w:szCs w:val="16"/>
            </w:rPr>
          </w:pPr>
          <w:r w:rsidRPr="00823F90">
            <w:rPr>
              <w:b/>
              <w:snapToGrid w:val="0"/>
              <w:sz w:val="16"/>
              <w:szCs w:val="16"/>
            </w:rPr>
            <w:t xml:space="preserve">Current Template Version: </w:t>
          </w:r>
          <w:r>
            <w:rPr>
              <w:b/>
              <w:snapToGrid w:val="0"/>
              <w:color w:val="D8262E"/>
              <w:sz w:val="16"/>
              <w:szCs w:val="16"/>
            </w:rPr>
            <w:t>August</w:t>
          </w:r>
          <w:r w:rsidRPr="007B3411">
            <w:rPr>
              <w:b/>
              <w:snapToGrid w:val="0"/>
              <w:color w:val="D8262E"/>
              <w:sz w:val="16"/>
              <w:szCs w:val="16"/>
            </w:rPr>
            <w:t xml:space="preserve"> 2020</w:t>
          </w:r>
        </w:p>
      </w:tc>
    </w:tr>
    <w:tr w:rsidR="002B4408" w:rsidRPr="007B3411" w14:paraId="5E70D741" w14:textId="77777777" w:rsidTr="007B3411">
      <w:trPr>
        <w:cantSplit/>
        <w:jc w:val="center"/>
      </w:trPr>
      <w:tc>
        <w:tcPr>
          <w:tcW w:w="1704" w:type="dxa"/>
        </w:tcPr>
        <w:p w14:paraId="7BD89317" w14:textId="77777777" w:rsidR="002B4408" w:rsidRPr="007B3411" w:rsidRDefault="002B4408" w:rsidP="0027187B">
          <w:pPr>
            <w:pStyle w:val="Footer"/>
            <w:spacing w:after="0"/>
            <w:rPr>
              <w:snapToGrid w:val="0"/>
              <w:sz w:val="16"/>
              <w:szCs w:val="16"/>
            </w:rPr>
          </w:pPr>
          <w:r w:rsidRPr="007B3411">
            <w:rPr>
              <w:snapToGrid w:val="0"/>
              <w:sz w:val="16"/>
              <w:szCs w:val="16"/>
            </w:rPr>
            <w:t>Date Created:</w:t>
          </w:r>
        </w:p>
      </w:tc>
      <w:tc>
        <w:tcPr>
          <w:tcW w:w="4523" w:type="dxa"/>
        </w:tcPr>
        <w:p w14:paraId="3E8FE446" w14:textId="624EA787" w:rsidR="002B4408" w:rsidRPr="007B3411" w:rsidRDefault="002B4408" w:rsidP="0027187B">
          <w:pPr>
            <w:pStyle w:val="Footer"/>
            <w:spacing w:after="0"/>
            <w:rPr>
              <w:rStyle w:val="SubtleEmphasis"/>
              <w:color w:val="D8262E"/>
              <w:sz w:val="16"/>
              <w:szCs w:val="16"/>
            </w:rPr>
          </w:pPr>
          <w:r w:rsidRPr="007B3411">
            <w:rPr>
              <w:rStyle w:val="SubtleEmphasis"/>
              <w:b/>
              <w:bCs w:val="0"/>
              <w:color w:val="D8262E"/>
              <w:sz w:val="16"/>
              <w:szCs w:val="16"/>
            </w:rPr>
            <w:fldChar w:fldCharType="begin"/>
          </w:r>
          <w:r w:rsidRPr="007B3411">
            <w:rPr>
              <w:rStyle w:val="SubtleEmphasis"/>
              <w:color w:val="D8262E"/>
              <w:sz w:val="16"/>
              <w:szCs w:val="16"/>
            </w:rPr>
            <w:instrText xml:space="preserve"> CREATEDATE \@ "yyyy-MM-dd HH:mm" \* MERGEFORMAT </w:instrText>
          </w:r>
          <w:r w:rsidRPr="007B3411">
            <w:rPr>
              <w:rStyle w:val="SubtleEmphasis"/>
              <w:b/>
              <w:bCs w:val="0"/>
              <w:color w:val="D8262E"/>
              <w:sz w:val="16"/>
              <w:szCs w:val="16"/>
            </w:rPr>
            <w:fldChar w:fldCharType="separate"/>
          </w:r>
          <w:r w:rsidR="00ED7203">
            <w:rPr>
              <w:rStyle w:val="SubtleEmphasis"/>
              <w:noProof/>
              <w:color w:val="D8262E"/>
              <w:sz w:val="16"/>
              <w:szCs w:val="16"/>
            </w:rPr>
            <w:t>2021-08-23 12:39</w:t>
          </w:r>
          <w:r w:rsidRPr="007B3411">
            <w:rPr>
              <w:rStyle w:val="SubtleEmphasis"/>
              <w:b/>
              <w:bCs w:val="0"/>
              <w:color w:val="D8262E"/>
              <w:sz w:val="16"/>
              <w:szCs w:val="16"/>
            </w:rPr>
            <w:fldChar w:fldCharType="end"/>
          </w:r>
        </w:p>
      </w:tc>
      <w:tc>
        <w:tcPr>
          <w:tcW w:w="4597" w:type="dxa"/>
        </w:tcPr>
        <w:p w14:paraId="31352247" w14:textId="77777777" w:rsidR="002B4408" w:rsidRPr="007B3411" w:rsidRDefault="002B4408" w:rsidP="0027187B">
          <w:pPr>
            <w:tabs>
              <w:tab w:val="center" w:pos="4820"/>
              <w:tab w:val="right" w:pos="9638"/>
            </w:tabs>
            <w:spacing w:after="0" w:line="240" w:lineRule="auto"/>
            <w:jc w:val="right"/>
            <w:rPr>
              <w:b/>
              <w:snapToGrid w:val="0"/>
              <w:sz w:val="16"/>
              <w:szCs w:val="16"/>
            </w:rPr>
          </w:pPr>
          <w:r>
            <w:rPr>
              <w:b/>
              <w:snapToGrid w:val="0"/>
              <w:sz w:val="16"/>
              <w:szCs w:val="16"/>
            </w:rPr>
            <w:t xml:space="preserve">Last updated: </w:t>
          </w:r>
          <w:r w:rsidRPr="007B3411">
            <w:rPr>
              <w:rStyle w:val="SubtleEmphasis"/>
              <w:b/>
              <w:bCs w:val="0"/>
              <w:color w:val="D8262E"/>
              <w:sz w:val="16"/>
              <w:szCs w:val="16"/>
            </w:rPr>
            <w:fldChar w:fldCharType="begin"/>
          </w:r>
          <w:r w:rsidRPr="007B3411">
            <w:rPr>
              <w:rStyle w:val="SubtleEmphasis"/>
              <w:color w:val="D8262E"/>
              <w:sz w:val="16"/>
              <w:szCs w:val="16"/>
            </w:rPr>
            <w:instrText xml:space="preserve"> SAVEDATE \@ "yyyy-MM-dd HH:mm" \* MERGEFORMAT </w:instrText>
          </w:r>
          <w:r w:rsidRPr="007B3411">
            <w:rPr>
              <w:rStyle w:val="SubtleEmphasis"/>
              <w:b/>
              <w:bCs w:val="0"/>
              <w:color w:val="D8262E"/>
              <w:sz w:val="16"/>
              <w:szCs w:val="16"/>
            </w:rPr>
            <w:fldChar w:fldCharType="separate"/>
          </w:r>
          <w:r w:rsidR="00ED7203">
            <w:rPr>
              <w:rStyle w:val="SubtleEmphasis"/>
              <w:noProof/>
              <w:color w:val="D8262E"/>
              <w:sz w:val="16"/>
              <w:szCs w:val="16"/>
            </w:rPr>
            <w:t>0000-00-00 00:00</w:t>
          </w:r>
          <w:r w:rsidRPr="007B3411">
            <w:rPr>
              <w:rStyle w:val="SubtleEmphasis"/>
              <w:b/>
              <w:bCs w:val="0"/>
              <w:color w:val="D8262E"/>
              <w:sz w:val="16"/>
              <w:szCs w:val="16"/>
            </w:rPr>
            <w:fldChar w:fldCharType="end"/>
          </w:r>
        </w:p>
      </w:tc>
    </w:tr>
    <w:tr w:rsidR="002B4408" w:rsidRPr="007B3411" w14:paraId="7552531C" w14:textId="77777777" w:rsidTr="007B3411">
      <w:trPr>
        <w:cantSplit/>
        <w:jc w:val="center"/>
      </w:trPr>
      <w:tc>
        <w:tcPr>
          <w:tcW w:w="1704" w:type="dxa"/>
        </w:tcPr>
        <w:p w14:paraId="29FED42C" w14:textId="77777777" w:rsidR="002B4408" w:rsidRPr="007B3411" w:rsidRDefault="002B4408" w:rsidP="0027187B">
          <w:pPr>
            <w:pStyle w:val="Footer"/>
            <w:spacing w:after="0"/>
            <w:rPr>
              <w:sz w:val="16"/>
              <w:szCs w:val="16"/>
            </w:rPr>
          </w:pPr>
        </w:p>
      </w:tc>
      <w:tc>
        <w:tcPr>
          <w:tcW w:w="4523" w:type="dxa"/>
        </w:tcPr>
        <w:p w14:paraId="301E639E" w14:textId="77777777" w:rsidR="002B4408" w:rsidRPr="007B3411" w:rsidRDefault="002B4408" w:rsidP="0027187B">
          <w:pPr>
            <w:pStyle w:val="Footer"/>
            <w:spacing w:after="0"/>
            <w:rPr>
              <w:rStyle w:val="SubtleEmphasis"/>
              <w:b/>
              <w:bCs w:val="0"/>
              <w:color w:val="D8262E"/>
              <w:sz w:val="16"/>
              <w:szCs w:val="16"/>
            </w:rPr>
          </w:pPr>
        </w:p>
      </w:tc>
      <w:tc>
        <w:tcPr>
          <w:tcW w:w="4597" w:type="dxa"/>
        </w:tcPr>
        <w:p w14:paraId="18E070C1" w14:textId="77777777" w:rsidR="002B4408" w:rsidRPr="007B3411" w:rsidRDefault="002B4408" w:rsidP="0027187B">
          <w:pPr>
            <w:pStyle w:val="Footer"/>
            <w:spacing w:after="0"/>
            <w:ind w:left="43" w:right="79"/>
            <w:jc w:val="right"/>
            <w:rPr>
              <w:snapToGrid w:val="0"/>
              <w:sz w:val="16"/>
              <w:szCs w:val="16"/>
            </w:rPr>
          </w:pPr>
          <w:r w:rsidRPr="007B3411">
            <w:rPr>
              <w:b/>
              <w:snapToGrid w:val="0"/>
              <w:sz w:val="16"/>
              <w:szCs w:val="16"/>
            </w:rPr>
            <w:t>Page</w:t>
          </w:r>
          <w:r w:rsidRPr="007B3411">
            <w:rPr>
              <w:sz w:val="16"/>
              <w:szCs w:val="16"/>
            </w:rPr>
            <w:t xml:space="preserve"> </w:t>
          </w:r>
          <w:r w:rsidRPr="007B3411">
            <w:rPr>
              <w:sz w:val="16"/>
              <w:szCs w:val="16"/>
            </w:rPr>
            <w:fldChar w:fldCharType="begin"/>
          </w:r>
          <w:r w:rsidRPr="007B3411">
            <w:rPr>
              <w:sz w:val="16"/>
              <w:szCs w:val="16"/>
            </w:rPr>
            <w:instrText xml:space="preserve"> PAGE </w:instrText>
          </w:r>
          <w:r w:rsidRPr="007B3411">
            <w:rPr>
              <w:sz w:val="16"/>
              <w:szCs w:val="16"/>
            </w:rPr>
            <w:fldChar w:fldCharType="separate"/>
          </w:r>
          <w:r>
            <w:rPr>
              <w:noProof/>
              <w:sz w:val="16"/>
              <w:szCs w:val="16"/>
            </w:rPr>
            <w:t>4</w:t>
          </w:r>
          <w:r w:rsidRPr="007B3411">
            <w:rPr>
              <w:sz w:val="16"/>
              <w:szCs w:val="16"/>
            </w:rPr>
            <w:fldChar w:fldCharType="end"/>
          </w:r>
          <w:r w:rsidRPr="007B3411">
            <w:rPr>
              <w:sz w:val="16"/>
              <w:szCs w:val="16"/>
            </w:rPr>
            <w:t xml:space="preserve"> of </w:t>
          </w:r>
          <w:r w:rsidRPr="007B3411">
            <w:rPr>
              <w:sz w:val="16"/>
              <w:szCs w:val="16"/>
            </w:rPr>
            <w:fldChar w:fldCharType="begin"/>
          </w:r>
          <w:r w:rsidRPr="007B3411">
            <w:rPr>
              <w:sz w:val="16"/>
              <w:szCs w:val="16"/>
            </w:rPr>
            <w:instrText xml:space="preserve"> NUMPAGES </w:instrText>
          </w:r>
          <w:r w:rsidRPr="007B3411">
            <w:rPr>
              <w:sz w:val="16"/>
              <w:szCs w:val="16"/>
            </w:rPr>
            <w:fldChar w:fldCharType="separate"/>
          </w:r>
          <w:r>
            <w:rPr>
              <w:noProof/>
              <w:sz w:val="16"/>
              <w:szCs w:val="16"/>
            </w:rPr>
            <w:t>10</w:t>
          </w:r>
          <w:r w:rsidRPr="007B3411">
            <w:rPr>
              <w:sz w:val="16"/>
              <w:szCs w:val="16"/>
            </w:rPr>
            <w:fldChar w:fldCharType="end"/>
          </w:r>
        </w:p>
      </w:tc>
    </w:tr>
  </w:tbl>
  <w:p w14:paraId="724B3F72" w14:textId="77777777" w:rsidR="002B4408" w:rsidRPr="007B3411" w:rsidRDefault="002B4408">
    <w:pPr>
      <w:rPr>
        <w:sz w:val="16"/>
        <w:szCs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4ABA107" w14:textId="77777777" w:rsidR="00791AB8" w:rsidRDefault="00791AB8">
      <w:r>
        <w:separator/>
      </w:r>
    </w:p>
  </w:footnote>
  <w:footnote w:type="continuationSeparator" w:id="0">
    <w:p w14:paraId="2F54D37D" w14:textId="77777777" w:rsidR="00791AB8" w:rsidRDefault="00791AB8">
      <w:r>
        <w:continuationSeparator/>
      </w:r>
    </w:p>
  </w:footnote>
  <w:footnote w:type="continuationNotice" w:id="1">
    <w:p w14:paraId="5C225404" w14:textId="77777777" w:rsidR="00791AB8" w:rsidRDefault="00791AB8">
      <w:pPr>
        <w:spacing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5000" w:type="pct"/>
      <w:tblLook w:val="04A0" w:firstRow="1" w:lastRow="0" w:firstColumn="1" w:lastColumn="0" w:noHBand="0" w:noVBand="1"/>
    </w:tblPr>
    <w:tblGrid>
      <w:gridCol w:w="3692"/>
      <w:gridCol w:w="6512"/>
    </w:tblGrid>
    <w:tr w:rsidR="002B4408" w14:paraId="63835F25" w14:textId="77777777" w:rsidTr="0027187B">
      <w:trPr>
        <w:cantSplit/>
      </w:trPr>
      <w:tc>
        <w:tcPr>
          <w:tcW w:w="5000" w:type="pct"/>
          <w:gridSpan w:val="2"/>
          <w:tcBorders>
            <w:top w:val="nil"/>
            <w:left w:val="nil"/>
            <w:bottom w:val="nil"/>
            <w:right w:val="nil"/>
          </w:tcBorders>
        </w:tcPr>
        <w:p w14:paraId="16EB7F67" w14:textId="35337983" w:rsidR="002B4408" w:rsidRPr="00C00EBE" w:rsidRDefault="00A2082C" w:rsidP="00C00EBE">
          <w:pPr>
            <w:pStyle w:val="Title"/>
            <w:jc w:val="right"/>
            <w:rPr>
              <w:sz w:val="40"/>
              <w:szCs w:val="52"/>
            </w:rPr>
          </w:pPr>
          <w:r>
            <w:rPr>
              <w:sz w:val="40"/>
              <w:szCs w:val="52"/>
            </w:rPr>
            <w:t xml:space="preserve">Cluster </w:t>
          </w:r>
          <w:r w:rsidR="002B4408">
            <w:rPr>
              <w:sz w:val="40"/>
              <w:szCs w:val="52"/>
            </w:rPr>
            <w:t xml:space="preserve">IoT – Portfolio: </w:t>
          </w:r>
          <w:r>
            <w:rPr>
              <w:sz w:val="40"/>
              <w:szCs w:val="52"/>
            </w:rPr>
            <w:t>Task</w:t>
          </w:r>
          <w:r w:rsidR="002B4408">
            <w:rPr>
              <w:sz w:val="40"/>
              <w:szCs w:val="52"/>
            </w:rPr>
            <w:t xml:space="preserve"> </w:t>
          </w:r>
          <w:r w:rsidR="00ED7203">
            <w:rPr>
              <w:sz w:val="40"/>
              <w:szCs w:val="52"/>
            </w:rPr>
            <w:t>3</w:t>
          </w:r>
        </w:p>
      </w:tc>
    </w:tr>
    <w:tr w:rsidR="002B4408" w14:paraId="058D1569" w14:textId="77777777" w:rsidTr="0037165F">
      <w:trPr>
        <w:cantSplit/>
      </w:trPr>
      <w:tc>
        <w:tcPr>
          <w:tcW w:w="1809" w:type="pct"/>
          <w:tcBorders>
            <w:top w:val="single" w:sz="4" w:space="0" w:color="D8262E"/>
            <w:left w:val="single" w:sz="4" w:space="0" w:color="D8262E"/>
            <w:bottom w:val="single" w:sz="4" w:space="0" w:color="D8262E"/>
            <w:right w:val="single" w:sz="4" w:space="0" w:color="D8262E"/>
          </w:tcBorders>
          <w:shd w:val="clear" w:color="auto" w:fill="BFBFBF" w:themeFill="background1" w:themeFillShade="BF"/>
          <w:vAlign w:val="center"/>
        </w:tcPr>
        <w:p w14:paraId="41E5E848" w14:textId="77777777" w:rsidR="002B4408" w:rsidRDefault="002B4408" w:rsidP="00240DD1">
          <w:pPr>
            <w:spacing w:line="240" w:lineRule="auto"/>
            <w:rPr>
              <w:noProof/>
              <w:lang w:eastAsia="en-AU"/>
            </w:rPr>
          </w:pPr>
          <w:r w:rsidRPr="00C77922">
            <w:rPr>
              <w:b/>
              <w:bCs w:val="0"/>
              <w:color w:val="D9272E"/>
              <w:sz w:val="20"/>
            </w:rPr>
            <w:t>Qualification national code and title</w:t>
          </w:r>
        </w:p>
      </w:tc>
      <w:tc>
        <w:tcPr>
          <w:tcW w:w="3191" w:type="pct"/>
          <w:tcBorders>
            <w:top w:val="single" w:sz="4" w:space="0" w:color="D8262E"/>
            <w:left w:val="single" w:sz="4" w:space="0" w:color="D8262E"/>
            <w:bottom w:val="single" w:sz="4" w:space="0" w:color="D8262E"/>
            <w:right w:val="single" w:sz="4" w:space="0" w:color="D8262E"/>
          </w:tcBorders>
        </w:tcPr>
        <w:p w14:paraId="2C0CE3D4" w14:textId="77777777" w:rsidR="002B4408" w:rsidRDefault="002B4408" w:rsidP="0037165F">
          <w:pPr>
            <w:spacing w:line="240" w:lineRule="auto"/>
          </w:pPr>
          <w:r>
            <w:t>ICT40</w:t>
          </w:r>
          <w:r w:rsidR="000D159C">
            <w:t>120</w:t>
          </w:r>
          <w:r>
            <w:tab/>
            <w:t xml:space="preserve">Certificate IV in </w:t>
          </w:r>
          <w:r w:rsidR="000D159C">
            <w:t>Information Technology</w:t>
          </w:r>
        </w:p>
      </w:tc>
    </w:tr>
    <w:tr w:rsidR="002B4408" w14:paraId="75693746" w14:textId="77777777" w:rsidTr="0037165F">
      <w:trPr>
        <w:cantSplit/>
      </w:trPr>
      <w:tc>
        <w:tcPr>
          <w:tcW w:w="1809" w:type="pct"/>
          <w:tcBorders>
            <w:top w:val="single" w:sz="4" w:space="0" w:color="D8262E"/>
            <w:left w:val="single" w:sz="4" w:space="0" w:color="D8262E"/>
            <w:bottom w:val="single" w:sz="4" w:space="0" w:color="D8262E"/>
            <w:right w:val="single" w:sz="4" w:space="0" w:color="D8262E"/>
          </w:tcBorders>
          <w:shd w:val="clear" w:color="auto" w:fill="BFBFBF" w:themeFill="background1" w:themeFillShade="BF"/>
          <w:vAlign w:val="center"/>
        </w:tcPr>
        <w:p w14:paraId="107B0502" w14:textId="77777777" w:rsidR="002B4408" w:rsidRDefault="002B4408" w:rsidP="00240DD1">
          <w:pPr>
            <w:spacing w:line="240" w:lineRule="auto"/>
            <w:rPr>
              <w:noProof/>
              <w:lang w:eastAsia="en-AU"/>
            </w:rPr>
          </w:pPr>
          <w:r w:rsidRPr="00C77922">
            <w:rPr>
              <w:b/>
              <w:bCs w:val="0"/>
              <w:color w:val="D9272E"/>
              <w:sz w:val="20"/>
            </w:rPr>
            <w:t>Unit/s national code/s and title/s</w:t>
          </w:r>
        </w:p>
      </w:tc>
      <w:tc>
        <w:tcPr>
          <w:tcW w:w="3191" w:type="pct"/>
          <w:tcBorders>
            <w:top w:val="single" w:sz="4" w:space="0" w:color="D8262E"/>
            <w:left w:val="single" w:sz="4" w:space="0" w:color="D8262E"/>
            <w:bottom w:val="single" w:sz="4" w:space="0" w:color="D8262E"/>
            <w:right w:val="single" w:sz="4" w:space="0" w:color="D8262E"/>
          </w:tcBorders>
          <w:vAlign w:val="center"/>
        </w:tcPr>
        <w:p w14:paraId="5A7BE97A" w14:textId="77777777" w:rsidR="002B4408" w:rsidRDefault="000D159C" w:rsidP="00240DD1">
          <w:pPr>
            <w:spacing w:line="240" w:lineRule="auto"/>
            <w:ind w:left="1440" w:hanging="1440"/>
          </w:pPr>
          <w:r>
            <w:t>ICTPRG430</w:t>
          </w:r>
          <w:r w:rsidR="002B4408">
            <w:tab/>
          </w:r>
          <w:r>
            <w:t>Apply introductory object-oriented language skills</w:t>
          </w:r>
        </w:p>
        <w:p w14:paraId="5EB8DFA9" w14:textId="77777777" w:rsidR="000D159C" w:rsidRDefault="000D159C" w:rsidP="00240DD1">
          <w:pPr>
            <w:spacing w:line="240" w:lineRule="auto"/>
            <w:ind w:left="1440" w:hanging="1440"/>
          </w:pPr>
          <w:r>
            <w:t>ICTPRG444</w:t>
          </w:r>
          <w:r>
            <w:tab/>
            <w:t>Analyse software requirements</w:t>
          </w:r>
        </w:p>
      </w:tc>
    </w:tr>
  </w:tbl>
  <w:p w14:paraId="607A734F" w14:textId="77777777" w:rsidR="002B4408" w:rsidRPr="0027187B" w:rsidRDefault="002B4408" w:rsidP="0037165F">
    <w:pPr>
      <w:pStyle w:val="Header"/>
      <w:tabs>
        <w:tab w:val="clear" w:pos="9026"/>
        <w:tab w:val="right" w:pos="9639"/>
      </w:tabs>
      <w:spacing w:after="0"/>
      <w:rPr>
        <w:sz w:val="12"/>
        <w:szCs w:val="16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8750F01"/>
    <w:multiLevelType w:val="multilevel"/>
    <w:tmpl w:val="2FA05BE6"/>
    <w:lvl w:ilvl="0">
      <w:start w:val="1"/>
      <w:numFmt w:val="bullet"/>
      <w:pStyle w:val="MajorL2BulletLis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AFA0D25"/>
    <w:multiLevelType w:val="hybridMultilevel"/>
    <w:tmpl w:val="2234824E"/>
    <w:lvl w:ilvl="0" w:tplc="08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0F67BF5"/>
    <w:multiLevelType w:val="hybridMultilevel"/>
    <w:tmpl w:val="BCBE3D08"/>
    <w:lvl w:ilvl="0" w:tplc="08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1B10F54"/>
    <w:multiLevelType w:val="hybridMultilevel"/>
    <w:tmpl w:val="7B7E284A"/>
    <w:lvl w:ilvl="0" w:tplc="08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FDE730E"/>
    <w:multiLevelType w:val="hybridMultilevel"/>
    <w:tmpl w:val="F8883266"/>
    <w:lvl w:ilvl="0" w:tplc="B1688000">
      <w:start w:val="3"/>
      <w:numFmt w:val="bullet"/>
      <w:lvlText w:val="-"/>
      <w:lvlJc w:val="left"/>
      <w:pPr>
        <w:ind w:left="720" w:hanging="360"/>
      </w:pPr>
      <w:rPr>
        <w:rFonts w:ascii="Century Gothic" w:eastAsiaTheme="majorEastAsia" w:hAnsi="Century Gothic" w:cstheme="majorBid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1324042"/>
    <w:multiLevelType w:val="hybridMultilevel"/>
    <w:tmpl w:val="93A0D4E2"/>
    <w:lvl w:ilvl="0" w:tplc="08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52B770A6"/>
    <w:multiLevelType w:val="hybridMultilevel"/>
    <w:tmpl w:val="73028198"/>
    <w:lvl w:ilvl="0" w:tplc="08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58306A42"/>
    <w:multiLevelType w:val="hybridMultilevel"/>
    <w:tmpl w:val="8D14A4F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72852935"/>
    <w:multiLevelType w:val="hybridMultilevel"/>
    <w:tmpl w:val="E7009F70"/>
    <w:lvl w:ilvl="0" w:tplc="08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7AE02A90"/>
    <w:multiLevelType w:val="hybridMultilevel"/>
    <w:tmpl w:val="4C025522"/>
    <w:lvl w:ilvl="0" w:tplc="08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7BDD137F"/>
    <w:multiLevelType w:val="hybridMultilevel"/>
    <w:tmpl w:val="64D01884"/>
    <w:lvl w:ilvl="0" w:tplc="08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7CE94615"/>
    <w:multiLevelType w:val="hybridMultilevel"/>
    <w:tmpl w:val="C44C3F04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7"/>
  </w:num>
  <w:num w:numId="3">
    <w:abstractNumId w:val="11"/>
  </w:num>
  <w:num w:numId="4">
    <w:abstractNumId w:val="8"/>
  </w:num>
  <w:num w:numId="5">
    <w:abstractNumId w:val="4"/>
  </w:num>
  <w:num w:numId="6">
    <w:abstractNumId w:val="3"/>
  </w:num>
  <w:num w:numId="7">
    <w:abstractNumId w:val="1"/>
  </w:num>
  <w:num w:numId="8">
    <w:abstractNumId w:val="9"/>
  </w:num>
  <w:num w:numId="9">
    <w:abstractNumId w:val="2"/>
  </w:num>
  <w:num w:numId="10">
    <w:abstractNumId w:val="5"/>
  </w:num>
  <w:num w:numId="11">
    <w:abstractNumId w:val="10"/>
  </w:num>
  <w:num w:numId="12">
    <w:abstractNumId w:val="6"/>
  </w:num>
  <w:numIdMacAtCleanup w:val="1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284"/>
  <w:drawingGridVerticalSpacing w:val="284"/>
  <w:noPunctuationKerning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D7203"/>
    <w:rsid w:val="0000215E"/>
    <w:rsid w:val="00010E66"/>
    <w:rsid w:val="00013A2B"/>
    <w:rsid w:val="000216A8"/>
    <w:rsid w:val="000334FA"/>
    <w:rsid w:val="00034597"/>
    <w:rsid w:val="000358DB"/>
    <w:rsid w:val="00036C28"/>
    <w:rsid w:val="0004198B"/>
    <w:rsid w:val="00056F9A"/>
    <w:rsid w:val="00061F9B"/>
    <w:rsid w:val="00071217"/>
    <w:rsid w:val="00092E9C"/>
    <w:rsid w:val="000B02B0"/>
    <w:rsid w:val="000B33D7"/>
    <w:rsid w:val="000B7734"/>
    <w:rsid w:val="000C56CF"/>
    <w:rsid w:val="000D159C"/>
    <w:rsid w:val="000E56F8"/>
    <w:rsid w:val="000E5944"/>
    <w:rsid w:val="000F69CF"/>
    <w:rsid w:val="00116536"/>
    <w:rsid w:val="0015316D"/>
    <w:rsid w:val="00155334"/>
    <w:rsid w:val="00157195"/>
    <w:rsid w:val="00157A25"/>
    <w:rsid w:val="00161846"/>
    <w:rsid w:val="001742F1"/>
    <w:rsid w:val="00174308"/>
    <w:rsid w:val="001802B6"/>
    <w:rsid w:val="00186671"/>
    <w:rsid w:val="00190703"/>
    <w:rsid w:val="001A5A4C"/>
    <w:rsid w:val="001B4D9B"/>
    <w:rsid w:val="001B518A"/>
    <w:rsid w:val="001C4E98"/>
    <w:rsid w:val="001D136C"/>
    <w:rsid w:val="001D3881"/>
    <w:rsid w:val="001D53E3"/>
    <w:rsid w:val="001E1AAD"/>
    <w:rsid w:val="001E4D47"/>
    <w:rsid w:val="001F172D"/>
    <w:rsid w:val="001F3576"/>
    <w:rsid w:val="001F7D2C"/>
    <w:rsid w:val="00202828"/>
    <w:rsid w:val="0020546A"/>
    <w:rsid w:val="00212CB0"/>
    <w:rsid w:val="00227162"/>
    <w:rsid w:val="00240DD1"/>
    <w:rsid w:val="00247680"/>
    <w:rsid w:val="00251A49"/>
    <w:rsid w:val="00263ADB"/>
    <w:rsid w:val="00270684"/>
    <w:rsid w:val="0027187B"/>
    <w:rsid w:val="002743B7"/>
    <w:rsid w:val="002818E6"/>
    <w:rsid w:val="00293EA0"/>
    <w:rsid w:val="002A4CC2"/>
    <w:rsid w:val="002B4408"/>
    <w:rsid w:val="002D22E7"/>
    <w:rsid w:val="002D2DFD"/>
    <w:rsid w:val="002D51BB"/>
    <w:rsid w:val="002E21A3"/>
    <w:rsid w:val="002E521E"/>
    <w:rsid w:val="00317009"/>
    <w:rsid w:val="0031785D"/>
    <w:rsid w:val="00320F51"/>
    <w:rsid w:val="0032142B"/>
    <w:rsid w:val="003236DC"/>
    <w:rsid w:val="00335D27"/>
    <w:rsid w:val="00335D7B"/>
    <w:rsid w:val="00341333"/>
    <w:rsid w:val="003437BF"/>
    <w:rsid w:val="00347A1C"/>
    <w:rsid w:val="003506C5"/>
    <w:rsid w:val="003508B4"/>
    <w:rsid w:val="00352908"/>
    <w:rsid w:val="00352D73"/>
    <w:rsid w:val="003569F0"/>
    <w:rsid w:val="003634A9"/>
    <w:rsid w:val="0037165F"/>
    <w:rsid w:val="0037204B"/>
    <w:rsid w:val="003A31DD"/>
    <w:rsid w:val="003B1D42"/>
    <w:rsid w:val="003B2D81"/>
    <w:rsid w:val="003B6BE2"/>
    <w:rsid w:val="003C38ED"/>
    <w:rsid w:val="003C5395"/>
    <w:rsid w:val="003D1403"/>
    <w:rsid w:val="003D1CC1"/>
    <w:rsid w:val="003D6503"/>
    <w:rsid w:val="003E1BA1"/>
    <w:rsid w:val="003E43FB"/>
    <w:rsid w:val="003E721C"/>
    <w:rsid w:val="00403480"/>
    <w:rsid w:val="004043FD"/>
    <w:rsid w:val="00407DE7"/>
    <w:rsid w:val="00420F4A"/>
    <w:rsid w:val="00421A1A"/>
    <w:rsid w:val="004236B5"/>
    <w:rsid w:val="004277D5"/>
    <w:rsid w:val="00430FEE"/>
    <w:rsid w:val="004424D3"/>
    <w:rsid w:val="00446EEC"/>
    <w:rsid w:val="004519F9"/>
    <w:rsid w:val="004537D2"/>
    <w:rsid w:val="004631DC"/>
    <w:rsid w:val="00464624"/>
    <w:rsid w:val="00472C98"/>
    <w:rsid w:val="00474FAA"/>
    <w:rsid w:val="00484D09"/>
    <w:rsid w:val="00490665"/>
    <w:rsid w:val="0049453C"/>
    <w:rsid w:val="0049535F"/>
    <w:rsid w:val="004B355B"/>
    <w:rsid w:val="004B5B64"/>
    <w:rsid w:val="004C6D60"/>
    <w:rsid w:val="004C6E75"/>
    <w:rsid w:val="004D2502"/>
    <w:rsid w:val="004D71F4"/>
    <w:rsid w:val="004E4B99"/>
    <w:rsid w:val="004E69A0"/>
    <w:rsid w:val="004F0D14"/>
    <w:rsid w:val="004F680F"/>
    <w:rsid w:val="005006B6"/>
    <w:rsid w:val="005008A6"/>
    <w:rsid w:val="00505F01"/>
    <w:rsid w:val="005101E2"/>
    <w:rsid w:val="0051400F"/>
    <w:rsid w:val="005243DF"/>
    <w:rsid w:val="00537C41"/>
    <w:rsid w:val="00545B15"/>
    <w:rsid w:val="005463DF"/>
    <w:rsid w:val="00557698"/>
    <w:rsid w:val="00561432"/>
    <w:rsid w:val="00562045"/>
    <w:rsid w:val="00567CD2"/>
    <w:rsid w:val="005735CC"/>
    <w:rsid w:val="0058621E"/>
    <w:rsid w:val="00592759"/>
    <w:rsid w:val="0059442A"/>
    <w:rsid w:val="005A4803"/>
    <w:rsid w:val="005A6811"/>
    <w:rsid w:val="005C18A2"/>
    <w:rsid w:val="005C58A1"/>
    <w:rsid w:val="005C6C62"/>
    <w:rsid w:val="005C7CEE"/>
    <w:rsid w:val="005D6AC0"/>
    <w:rsid w:val="005E5E05"/>
    <w:rsid w:val="006063A5"/>
    <w:rsid w:val="00606B63"/>
    <w:rsid w:val="006118E0"/>
    <w:rsid w:val="00620FE7"/>
    <w:rsid w:val="006232F4"/>
    <w:rsid w:val="00643461"/>
    <w:rsid w:val="00663762"/>
    <w:rsid w:val="00664C8A"/>
    <w:rsid w:val="006748D9"/>
    <w:rsid w:val="00682144"/>
    <w:rsid w:val="0069247D"/>
    <w:rsid w:val="0069632E"/>
    <w:rsid w:val="006A0A20"/>
    <w:rsid w:val="006A281C"/>
    <w:rsid w:val="006A546C"/>
    <w:rsid w:val="006D261E"/>
    <w:rsid w:val="006D6B25"/>
    <w:rsid w:val="006E1B4C"/>
    <w:rsid w:val="006E344B"/>
    <w:rsid w:val="006F0778"/>
    <w:rsid w:val="006F4DC8"/>
    <w:rsid w:val="006F67EA"/>
    <w:rsid w:val="0071192D"/>
    <w:rsid w:val="00717F49"/>
    <w:rsid w:val="007234C6"/>
    <w:rsid w:val="00725242"/>
    <w:rsid w:val="007258D4"/>
    <w:rsid w:val="00726E63"/>
    <w:rsid w:val="00734970"/>
    <w:rsid w:val="007356C1"/>
    <w:rsid w:val="00736202"/>
    <w:rsid w:val="0073632C"/>
    <w:rsid w:val="007403B3"/>
    <w:rsid w:val="0074189E"/>
    <w:rsid w:val="0074628C"/>
    <w:rsid w:val="00753292"/>
    <w:rsid w:val="00763CF7"/>
    <w:rsid w:val="00764E92"/>
    <w:rsid w:val="00791AB8"/>
    <w:rsid w:val="00793097"/>
    <w:rsid w:val="007A1536"/>
    <w:rsid w:val="007A2114"/>
    <w:rsid w:val="007B3411"/>
    <w:rsid w:val="007D0636"/>
    <w:rsid w:val="007E1F57"/>
    <w:rsid w:val="007E633F"/>
    <w:rsid w:val="007F1A17"/>
    <w:rsid w:val="007F57FF"/>
    <w:rsid w:val="007F7B5E"/>
    <w:rsid w:val="00803C86"/>
    <w:rsid w:val="00805706"/>
    <w:rsid w:val="00817C7F"/>
    <w:rsid w:val="00823C40"/>
    <w:rsid w:val="00823F90"/>
    <w:rsid w:val="00825656"/>
    <w:rsid w:val="0083142C"/>
    <w:rsid w:val="00837682"/>
    <w:rsid w:val="0084030B"/>
    <w:rsid w:val="00843868"/>
    <w:rsid w:val="0085254A"/>
    <w:rsid w:val="008551E3"/>
    <w:rsid w:val="00856635"/>
    <w:rsid w:val="0086186E"/>
    <w:rsid w:val="00867620"/>
    <w:rsid w:val="0087231C"/>
    <w:rsid w:val="00873810"/>
    <w:rsid w:val="00876ABF"/>
    <w:rsid w:val="00880771"/>
    <w:rsid w:val="008A4DF4"/>
    <w:rsid w:val="008A6EAE"/>
    <w:rsid w:val="008B4F43"/>
    <w:rsid w:val="008B61C8"/>
    <w:rsid w:val="008E404D"/>
    <w:rsid w:val="008E7ECB"/>
    <w:rsid w:val="008F0E7E"/>
    <w:rsid w:val="00900209"/>
    <w:rsid w:val="00900F5E"/>
    <w:rsid w:val="009103F6"/>
    <w:rsid w:val="00925D4A"/>
    <w:rsid w:val="009439BF"/>
    <w:rsid w:val="00952F0B"/>
    <w:rsid w:val="00961C16"/>
    <w:rsid w:val="00962CE0"/>
    <w:rsid w:val="00967901"/>
    <w:rsid w:val="00973B2C"/>
    <w:rsid w:val="00985001"/>
    <w:rsid w:val="00985AF2"/>
    <w:rsid w:val="00992228"/>
    <w:rsid w:val="00994A24"/>
    <w:rsid w:val="00997EA7"/>
    <w:rsid w:val="009A352E"/>
    <w:rsid w:val="009A7853"/>
    <w:rsid w:val="009B2B05"/>
    <w:rsid w:val="009B3BC5"/>
    <w:rsid w:val="009C1294"/>
    <w:rsid w:val="009C2924"/>
    <w:rsid w:val="009C7B24"/>
    <w:rsid w:val="009D062A"/>
    <w:rsid w:val="009D3E24"/>
    <w:rsid w:val="009D63BC"/>
    <w:rsid w:val="009D7016"/>
    <w:rsid w:val="009E19EC"/>
    <w:rsid w:val="009E392F"/>
    <w:rsid w:val="009F368D"/>
    <w:rsid w:val="00A0444C"/>
    <w:rsid w:val="00A06DDF"/>
    <w:rsid w:val="00A121EA"/>
    <w:rsid w:val="00A204B1"/>
    <w:rsid w:val="00A2082C"/>
    <w:rsid w:val="00A2720B"/>
    <w:rsid w:val="00A2789C"/>
    <w:rsid w:val="00A35F56"/>
    <w:rsid w:val="00A43E38"/>
    <w:rsid w:val="00A530BD"/>
    <w:rsid w:val="00A646AD"/>
    <w:rsid w:val="00A6644D"/>
    <w:rsid w:val="00A72DD8"/>
    <w:rsid w:val="00A7742B"/>
    <w:rsid w:val="00A77E90"/>
    <w:rsid w:val="00A82B20"/>
    <w:rsid w:val="00A82CC6"/>
    <w:rsid w:val="00A925B9"/>
    <w:rsid w:val="00AA7B63"/>
    <w:rsid w:val="00AE4301"/>
    <w:rsid w:val="00AE73BF"/>
    <w:rsid w:val="00AF2453"/>
    <w:rsid w:val="00AF42BC"/>
    <w:rsid w:val="00B002E2"/>
    <w:rsid w:val="00B26252"/>
    <w:rsid w:val="00B3341D"/>
    <w:rsid w:val="00B33F70"/>
    <w:rsid w:val="00B40238"/>
    <w:rsid w:val="00B47BFD"/>
    <w:rsid w:val="00B51441"/>
    <w:rsid w:val="00B56DFD"/>
    <w:rsid w:val="00B67A7E"/>
    <w:rsid w:val="00B70048"/>
    <w:rsid w:val="00B918C5"/>
    <w:rsid w:val="00B962AC"/>
    <w:rsid w:val="00B9673D"/>
    <w:rsid w:val="00BB5F15"/>
    <w:rsid w:val="00BD139F"/>
    <w:rsid w:val="00BD66A6"/>
    <w:rsid w:val="00BD7E3E"/>
    <w:rsid w:val="00BF403F"/>
    <w:rsid w:val="00C00EBE"/>
    <w:rsid w:val="00C04C14"/>
    <w:rsid w:val="00C05C2F"/>
    <w:rsid w:val="00C13172"/>
    <w:rsid w:val="00C139F6"/>
    <w:rsid w:val="00C15231"/>
    <w:rsid w:val="00C1625B"/>
    <w:rsid w:val="00C451A5"/>
    <w:rsid w:val="00C53BA5"/>
    <w:rsid w:val="00C543C7"/>
    <w:rsid w:val="00C55E19"/>
    <w:rsid w:val="00C77922"/>
    <w:rsid w:val="00C96BC4"/>
    <w:rsid w:val="00CA31E5"/>
    <w:rsid w:val="00CB04CE"/>
    <w:rsid w:val="00CE224C"/>
    <w:rsid w:val="00CF11EF"/>
    <w:rsid w:val="00CF2AD7"/>
    <w:rsid w:val="00CF7630"/>
    <w:rsid w:val="00D030E4"/>
    <w:rsid w:val="00D07EDF"/>
    <w:rsid w:val="00D16B9F"/>
    <w:rsid w:val="00D3531D"/>
    <w:rsid w:val="00D527AA"/>
    <w:rsid w:val="00D62F5B"/>
    <w:rsid w:val="00D70701"/>
    <w:rsid w:val="00D70899"/>
    <w:rsid w:val="00D70DDE"/>
    <w:rsid w:val="00D8063D"/>
    <w:rsid w:val="00D80B8A"/>
    <w:rsid w:val="00D83F86"/>
    <w:rsid w:val="00D854BC"/>
    <w:rsid w:val="00D91395"/>
    <w:rsid w:val="00D93755"/>
    <w:rsid w:val="00D93FCC"/>
    <w:rsid w:val="00DA3790"/>
    <w:rsid w:val="00DB0413"/>
    <w:rsid w:val="00DB298A"/>
    <w:rsid w:val="00DB2C51"/>
    <w:rsid w:val="00DB65A1"/>
    <w:rsid w:val="00DC5E21"/>
    <w:rsid w:val="00DC7D2E"/>
    <w:rsid w:val="00DD2F3C"/>
    <w:rsid w:val="00DD71F6"/>
    <w:rsid w:val="00DD7B0C"/>
    <w:rsid w:val="00DE2DD3"/>
    <w:rsid w:val="00DE5EBC"/>
    <w:rsid w:val="00DE773B"/>
    <w:rsid w:val="00DF1F05"/>
    <w:rsid w:val="00DF3105"/>
    <w:rsid w:val="00DF3F60"/>
    <w:rsid w:val="00E02012"/>
    <w:rsid w:val="00E03513"/>
    <w:rsid w:val="00E0550C"/>
    <w:rsid w:val="00E34C5F"/>
    <w:rsid w:val="00E35474"/>
    <w:rsid w:val="00E375EB"/>
    <w:rsid w:val="00E53CF5"/>
    <w:rsid w:val="00E54E7B"/>
    <w:rsid w:val="00E6687E"/>
    <w:rsid w:val="00E6688B"/>
    <w:rsid w:val="00E70DA4"/>
    <w:rsid w:val="00E74D00"/>
    <w:rsid w:val="00E80329"/>
    <w:rsid w:val="00E948DA"/>
    <w:rsid w:val="00EB446C"/>
    <w:rsid w:val="00EB50AE"/>
    <w:rsid w:val="00EB57E5"/>
    <w:rsid w:val="00EC63F6"/>
    <w:rsid w:val="00EC744E"/>
    <w:rsid w:val="00ED7203"/>
    <w:rsid w:val="00EF1160"/>
    <w:rsid w:val="00EF1EFF"/>
    <w:rsid w:val="00EF404D"/>
    <w:rsid w:val="00EF73C4"/>
    <w:rsid w:val="00F02B69"/>
    <w:rsid w:val="00F114EE"/>
    <w:rsid w:val="00F241A9"/>
    <w:rsid w:val="00F3162A"/>
    <w:rsid w:val="00F34899"/>
    <w:rsid w:val="00F3730B"/>
    <w:rsid w:val="00F4307C"/>
    <w:rsid w:val="00F536EA"/>
    <w:rsid w:val="00F6136B"/>
    <w:rsid w:val="00F71238"/>
    <w:rsid w:val="00F71595"/>
    <w:rsid w:val="00F71A3E"/>
    <w:rsid w:val="00F77E59"/>
    <w:rsid w:val="00F82C69"/>
    <w:rsid w:val="00F93920"/>
    <w:rsid w:val="00F9553F"/>
    <w:rsid w:val="00FA7A58"/>
    <w:rsid w:val="00FD3C21"/>
    <w:rsid w:val="00FF789B"/>
    <w:rsid w:val="20AFEFB8"/>
    <w:rsid w:val="22A97DF7"/>
    <w:rsid w:val="33186A8C"/>
    <w:rsid w:val="3692CAFB"/>
    <w:rsid w:val="3AA7A4C6"/>
    <w:rsid w:val="50397673"/>
    <w:rsid w:val="5A6B67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6DCCD0D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AU" w:eastAsia="en-A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uiPriority="9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 w:qFormat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A6644D"/>
    <w:pPr>
      <w:spacing w:after="120" w:line="276" w:lineRule="auto"/>
    </w:pPr>
    <w:rPr>
      <w:rFonts w:asciiTheme="minorHAnsi" w:eastAsia="SimSun" w:hAnsiTheme="minorHAnsi" w:cs="Arial"/>
      <w:bCs/>
      <w:sz w:val="22"/>
      <w:szCs w:val="24"/>
      <w:lang w:eastAsia="en-US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C00EBE"/>
    <w:pPr>
      <w:keepNext/>
      <w:keepLines/>
      <w:pageBreakBefore/>
      <w:spacing w:before="120" w:after="240" w:line="288" w:lineRule="auto"/>
      <w:outlineLvl w:val="0"/>
    </w:pPr>
    <w:rPr>
      <w:rFonts w:asciiTheme="majorHAnsi" w:eastAsia="Times New Roman" w:hAnsiTheme="majorHAnsi" w:cs="Arial (Body)"/>
      <w:b/>
      <w:bCs w:val="0"/>
      <w:caps/>
      <w:color w:val="D8262E" w:themeColor="accent1"/>
      <w:spacing w:val="10"/>
      <w:sz w:val="44"/>
      <w:szCs w:val="28"/>
      <w14:ligatures w14:val="standardContextual"/>
    </w:rPr>
  </w:style>
  <w:style w:type="paragraph" w:styleId="Heading2">
    <w:name w:val="heading 2"/>
    <w:basedOn w:val="Normal"/>
    <w:next w:val="Normal"/>
    <w:link w:val="Heading2Char"/>
    <w:autoRedefine/>
    <w:qFormat/>
    <w:rsid w:val="0027187B"/>
    <w:pPr>
      <w:keepNext/>
      <w:keepLines/>
      <w:spacing w:before="120" w:line="288" w:lineRule="auto"/>
      <w:outlineLvl w:val="1"/>
    </w:pPr>
    <w:rPr>
      <w:rFonts w:asciiTheme="majorHAnsi" w:hAnsiTheme="majorHAnsi" w:cstheme="majorHAnsi"/>
      <w:b/>
      <w:smallCaps/>
      <w:color w:val="023160" w:themeColor="accent3" w:themeShade="80"/>
      <w:sz w:val="36"/>
      <w:szCs w:val="32"/>
    </w:rPr>
  </w:style>
  <w:style w:type="paragraph" w:styleId="Heading3">
    <w:name w:val="heading 3"/>
    <w:basedOn w:val="Normal"/>
    <w:next w:val="Normal"/>
    <w:link w:val="Heading3Char"/>
    <w:autoRedefine/>
    <w:unhideWhenUsed/>
    <w:qFormat/>
    <w:rsid w:val="003D1403"/>
    <w:pPr>
      <w:keepNext/>
      <w:keepLines/>
      <w:spacing w:before="240" w:line="480" w:lineRule="auto"/>
      <w:outlineLvl w:val="2"/>
    </w:pPr>
    <w:rPr>
      <w:rFonts w:asciiTheme="majorHAnsi" w:eastAsiaTheme="majorEastAsia" w:hAnsiTheme="majorHAnsi" w:cstheme="majorBidi"/>
      <w:b/>
      <w:bCs w:val="0"/>
      <w:color w:val="D8262E"/>
      <w:sz w:val="28"/>
    </w:rPr>
  </w:style>
  <w:style w:type="paragraph" w:styleId="Heading4">
    <w:name w:val="heading 4"/>
    <w:basedOn w:val="Normal"/>
    <w:next w:val="Normal"/>
    <w:link w:val="Heading4Char"/>
    <w:autoRedefine/>
    <w:unhideWhenUsed/>
    <w:qFormat/>
    <w:rsid w:val="00D70701"/>
    <w:pPr>
      <w:keepNext/>
      <w:keepLines/>
      <w:spacing w:before="40" w:line="288" w:lineRule="auto"/>
      <w:outlineLvl w:val="3"/>
    </w:pPr>
    <w:rPr>
      <w:rFonts w:asciiTheme="majorHAnsi" w:eastAsiaTheme="majorEastAsia" w:hAnsiTheme="majorHAnsi" w:cstheme="majorBidi"/>
      <w:bCs w:val="0"/>
      <w:i/>
      <w:iCs/>
      <w:color w:val="C00000"/>
      <w:sz w:val="24"/>
    </w:rPr>
  </w:style>
  <w:style w:type="paragraph" w:styleId="Heading5">
    <w:name w:val="heading 5"/>
    <w:basedOn w:val="Normal"/>
    <w:next w:val="Normal"/>
    <w:link w:val="Heading5Char"/>
    <w:autoRedefine/>
    <w:semiHidden/>
    <w:unhideWhenUsed/>
    <w:qFormat/>
    <w:rsid w:val="00C00EBE"/>
    <w:pPr>
      <w:keepNext/>
      <w:keepLines/>
      <w:spacing w:before="40" w:line="288" w:lineRule="auto"/>
      <w:outlineLvl w:val="4"/>
    </w:pPr>
    <w:rPr>
      <w:rFonts w:asciiTheme="majorHAnsi" w:eastAsiaTheme="majorEastAsia" w:hAnsiTheme="majorHAnsi" w:cstheme="majorBidi"/>
      <w:bCs w:val="0"/>
      <w:color w:val="6C0F13" w:themeColor="accent2"/>
      <w:sz w:val="24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C00EBE"/>
    <w:pPr>
      <w:keepNext/>
      <w:keepLines/>
      <w:spacing w:before="200" w:line="264" w:lineRule="auto"/>
      <w:outlineLvl w:val="7"/>
    </w:pPr>
    <w:rPr>
      <w:rFonts w:ascii="Cambria" w:eastAsia="Times New Roman" w:hAnsi="Cambria" w:cs="Times New Roman"/>
      <w:bCs w:val="0"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lockText">
    <w:name w:val="Block Text"/>
    <w:basedOn w:val="Normal"/>
    <w:pPr>
      <w:spacing w:before="120" w:line="300" w:lineRule="atLeast"/>
    </w:pPr>
  </w:style>
  <w:style w:type="paragraph" w:styleId="BodyText">
    <w:name w:val="Body Text"/>
    <w:basedOn w:val="Normal"/>
    <w:pPr>
      <w:spacing w:before="120" w:line="300" w:lineRule="atLeast"/>
    </w:pPr>
  </w:style>
  <w:style w:type="paragraph" w:customStyle="1" w:styleId="MajorL2BulletList">
    <w:name w:val="Major L2 Bullet List"/>
    <w:basedOn w:val="Normal"/>
    <w:pPr>
      <w:numPr>
        <w:numId w:val="1"/>
      </w:numPr>
      <w:spacing w:line="360" w:lineRule="auto"/>
    </w:pPr>
    <w:rPr>
      <w:rFonts w:ascii="Palatino" w:hAnsi="Palatino"/>
      <w:sz w:val="20"/>
    </w:rPr>
  </w:style>
  <w:style w:type="paragraph" w:customStyle="1" w:styleId="MajorL2Text">
    <w:name w:val="Major L2 Text"/>
    <w:basedOn w:val="Normal"/>
    <w:pPr>
      <w:spacing w:after="360" w:line="360" w:lineRule="auto"/>
    </w:pPr>
    <w:rPr>
      <w:rFonts w:ascii="Palatino" w:hAnsi="Palatino"/>
      <w:sz w:val="20"/>
    </w:rPr>
  </w:style>
  <w:style w:type="paragraph" w:customStyle="1" w:styleId="TableRefHeading">
    <w:name w:val="Table Ref Heading"/>
    <w:basedOn w:val="Normal"/>
    <w:next w:val="MajorL2Text"/>
    <w:pPr>
      <w:spacing w:line="360" w:lineRule="auto"/>
      <w:outlineLvl w:val="0"/>
    </w:pPr>
    <w:rPr>
      <w:rFonts w:ascii="Palatino" w:hAnsi="Palatino"/>
      <w:b/>
      <w:sz w:val="20"/>
    </w:rPr>
  </w:style>
  <w:style w:type="paragraph" w:customStyle="1" w:styleId="MajorTableText">
    <w:name w:val="Major Table Text"/>
    <w:basedOn w:val="Normal"/>
    <w:pPr>
      <w:spacing w:before="60" w:after="60"/>
    </w:pPr>
    <w:rPr>
      <w:rFonts w:ascii="Palatino" w:hAnsi="Palatino"/>
      <w:sz w:val="18"/>
    </w:rPr>
  </w:style>
  <w:style w:type="paragraph" w:customStyle="1" w:styleId="MajorTableLastBullet">
    <w:name w:val="Major Table Last Bullet"/>
    <w:basedOn w:val="Normal"/>
    <w:pPr>
      <w:tabs>
        <w:tab w:val="left" w:pos="357"/>
        <w:tab w:val="left" w:pos="7655"/>
      </w:tabs>
    </w:pPr>
    <w:rPr>
      <w:rFonts w:ascii="Palatino" w:hAnsi="Palatino"/>
      <w:sz w:val="18"/>
    </w:rPr>
  </w:style>
  <w:style w:type="paragraph" w:styleId="Header">
    <w:name w:val="header"/>
    <w:basedOn w:val="Normal"/>
    <w:link w:val="HeaderChar"/>
    <w:uiPriority w:val="99"/>
    <w:unhideWhenUsed/>
    <w:rsid w:val="00F3162A"/>
    <w:pPr>
      <w:tabs>
        <w:tab w:val="center" w:pos="4513"/>
        <w:tab w:val="right" w:pos="9026"/>
      </w:tabs>
      <w:jc w:val="both"/>
    </w:pPr>
    <w:rPr>
      <w:bCs w:val="0"/>
    </w:rPr>
  </w:style>
  <w:style w:type="paragraph" w:styleId="Footer">
    <w:name w:val="footer"/>
    <w:basedOn w:val="Normal"/>
    <w:link w:val="FooterChar"/>
    <w:uiPriority w:val="99"/>
    <w:qFormat/>
    <w:pPr>
      <w:tabs>
        <w:tab w:val="center" w:pos="4153"/>
        <w:tab w:val="right" w:pos="8306"/>
      </w:tabs>
    </w:pPr>
  </w:style>
  <w:style w:type="table" w:styleId="TableGrid">
    <w:name w:val="Table Grid"/>
    <w:basedOn w:val="TableNormal"/>
    <w:rsid w:val="0084030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2Char">
    <w:name w:val="Heading 2 Char"/>
    <w:link w:val="Heading2"/>
    <w:rsid w:val="0027187B"/>
    <w:rPr>
      <w:rFonts w:asciiTheme="majorHAnsi" w:eastAsia="SimSun" w:hAnsiTheme="majorHAnsi" w:cstheme="majorHAnsi"/>
      <w:b/>
      <w:bCs/>
      <w:smallCaps/>
      <w:color w:val="023160" w:themeColor="accent3" w:themeShade="80"/>
      <w:sz w:val="36"/>
      <w:szCs w:val="32"/>
      <w:lang w:eastAsia="en-US"/>
    </w:rPr>
  </w:style>
  <w:style w:type="paragraph" w:styleId="ListParagraph">
    <w:name w:val="List Paragraph"/>
    <w:basedOn w:val="Normal"/>
    <w:uiPriority w:val="34"/>
    <w:qFormat/>
    <w:rsid w:val="00FA7A58"/>
    <w:pPr>
      <w:spacing w:after="200"/>
      <w:ind w:left="720"/>
      <w:contextualSpacing/>
    </w:pPr>
    <w:rPr>
      <w:rFonts w:eastAsia="Calibri" w:cs="Times New Roman"/>
      <w:szCs w:val="22"/>
    </w:rPr>
  </w:style>
  <w:style w:type="character" w:styleId="CommentReference">
    <w:name w:val="annotation reference"/>
    <w:rsid w:val="004C6D60"/>
    <w:rPr>
      <w:sz w:val="16"/>
      <w:szCs w:val="16"/>
    </w:rPr>
  </w:style>
  <w:style w:type="paragraph" w:styleId="CommentText">
    <w:name w:val="annotation text"/>
    <w:basedOn w:val="Normal"/>
    <w:link w:val="CommentTextChar"/>
    <w:rsid w:val="004C6D60"/>
    <w:rPr>
      <w:sz w:val="20"/>
    </w:rPr>
  </w:style>
  <w:style w:type="character" w:customStyle="1" w:styleId="CommentTextChar">
    <w:name w:val="Comment Text Char"/>
    <w:link w:val="CommentText"/>
    <w:rsid w:val="004C6D60"/>
    <w:rPr>
      <w:rFonts w:ascii="Arial" w:hAnsi="Arial"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rsid w:val="004C6D60"/>
    <w:rPr>
      <w:b/>
      <w:bCs w:val="0"/>
    </w:rPr>
  </w:style>
  <w:style w:type="character" w:customStyle="1" w:styleId="CommentSubjectChar">
    <w:name w:val="Comment Subject Char"/>
    <w:link w:val="CommentSubject"/>
    <w:rsid w:val="004C6D60"/>
    <w:rPr>
      <w:rFonts w:ascii="Arial" w:hAnsi="Arial"/>
      <w:b/>
      <w:bCs/>
      <w:lang w:eastAsia="en-US"/>
    </w:rPr>
  </w:style>
  <w:style w:type="paragraph" w:styleId="BalloonText">
    <w:name w:val="Balloon Text"/>
    <w:basedOn w:val="Normal"/>
    <w:link w:val="BalloonTextChar"/>
    <w:rsid w:val="004C6D6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4C6D60"/>
    <w:rPr>
      <w:rFonts w:ascii="Tahoma" w:hAnsi="Tahoma" w:cs="Tahoma"/>
      <w:sz w:val="16"/>
      <w:szCs w:val="16"/>
      <w:lang w:eastAsia="en-US"/>
    </w:rPr>
  </w:style>
  <w:style w:type="table" w:customStyle="1" w:styleId="TableGrid1">
    <w:name w:val="Table Grid1"/>
    <w:basedOn w:val="TableNormal"/>
    <w:next w:val="TableGrid"/>
    <w:uiPriority w:val="59"/>
    <w:rsid w:val="00CF7630"/>
    <w:rPr>
      <w:rFonts w:ascii="Calibri" w:eastAsia="Calibri" w:hAnsi="Calibr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3Char">
    <w:name w:val="Heading 3 Char"/>
    <w:basedOn w:val="DefaultParagraphFont"/>
    <w:link w:val="Heading3"/>
    <w:rsid w:val="003D1403"/>
    <w:rPr>
      <w:rFonts w:asciiTheme="majorHAnsi" w:eastAsiaTheme="majorEastAsia" w:hAnsiTheme="majorHAnsi" w:cstheme="majorBidi"/>
      <w:b/>
      <w:color w:val="D8262E"/>
      <w:sz w:val="28"/>
      <w:szCs w:val="24"/>
      <w:lang w:eastAsia="en-US"/>
    </w:rPr>
  </w:style>
  <w:style w:type="character" w:styleId="SubtleEmphasis">
    <w:name w:val="Subtle Emphasis"/>
    <w:uiPriority w:val="19"/>
    <w:qFormat/>
    <w:rsid w:val="00C00EBE"/>
    <w:rPr>
      <w:rFonts w:asciiTheme="minorHAnsi" w:hAnsiTheme="minorHAnsi" w:cs="Arial"/>
      <w:i/>
      <w:color w:val="360709" w:themeColor="accent2" w:themeShade="80"/>
      <w:sz w:val="20"/>
      <w:szCs w:val="18"/>
      <w:lang w:eastAsia="en-US"/>
    </w:rPr>
  </w:style>
  <w:style w:type="character" w:customStyle="1" w:styleId="HeaderChar">
    <w:name w:val="Header Char"/>
    <w:link w:val="Header"/>
    <w:uiPriority w:val="99"/>
    <w:rsid w:val="00F3162A"/>
    <w:rPr>
      <w:rFonts w:ascii="Arial" w:eastAsia="SimSun" w:hAnsi="Arial" w:cs="Arial"/>
      <w:bCs/>
      <w:sz w:val="22"/>
      <w:szCs w:val="24"/>
      <w:lang w:eastAsia="en-US"/>
    </w:rPr>
  </w:style>
  <w:style w:type="character" w:customStyle="1" w:styleId="Heading1Char">
    <w:name w:val="Heading 1 Char"/>
    <w:link w:val="Heading1"/>
    <w:uiPriority w:val="9"/>
    <w:rsid w:val="00C00EBE"/>
    <w:rPr>
      <w:rFonts w:asciiTheme="majorHAnsi" w:hAnsiTheme="majorHAnsi" w:cs="Arial (Body)"/>
      <w:b/>
      <w:caps/>
      <w:color w:val="D8262E" w:themeColor="accent1"/>
      <w:spacing w:val="10"/>
      <w:sz w:val="44"/>
      <w:szCs w:val="28"/>
      <w:lang w:eastAsia="en-US"/>
      <w14:ligatures w14:val="standardContextual"/>
    </w:rPr>
  </w:style>
  <w:style w:type="character" w:styleId="IntenseEmphasis">
    <w:name w:val="Intense Emphasis"/>
    <w:basedOn w:val="DefaultParagraphFont"/>
    <w:uiPriority w:val="21"/>
    <w:qFormat/>
    <w:rsid w:val="00C00EBE"/>
    <w:rPr>
      <w:b/>
      <w:i/>
      <w:iCs/>
      <w:color w:val="FF0000"/>
      <w:spacing w:val="5"/>
      <w:kern w:val="2"/>
      <w14:ligatures w14:val="standardContextual"/>
      <w14:numSpacing w14:val="default"/>
      <w14:cntxtAlts/>
    </w:rPr>
  </w:style>
  <w:style w:type="table" w:customStyle="1" w:styleId="TableGrid2">
    <w:name w:val="Table Grid2"/>
    <w:basedOn w:val="TableNormal"/>
    <w:next w:val="TableGrid"/>
    <w:rsid w:val="00E74D00"/>
    <w:pPr>
      <w:spacing w:line="360" w:lineRule="auto"/>
      <w:jc w:val="both"/>
    </w:pPr>
    <w:rPr>
      <w:rFonts w:ascii="Calibri" w:eastAsia="SimSun" w:hAnsi="Calibri"/>
      <w:sz w:val="22"/>
      <w:szCs w:val="22"/>
      <w:lang w:val="en-US"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FooterChar">
    <w:name w:val="Footer Char"/>
    <w:basedOn w:val="DefaultParagraphFont"/>
    <w:link w:val="Footer"/>
    <w:uiPriority w:val="99"/>
    <w:rsid w:val="00A530BD"/>
    <w:rPr>
      <w:rFonts w:ascii="Arial" w:eastAsia="SimSun" w:hAnsi="Arial" w:cs="Arial"/>
      <w:bCs/>
      <w:sz w:val="22"/>
      <w:szCs w:val="24"/>
      <w:lang w:eastAsia="en-US"/>
    </w:rPr>
  </w:style>
  <w:style w:type="table" w:customStyle="1" w:styleId="TableGrid3">
    <w:name w:val="Table Grid3"/>
    <w:basedOn w:val="TableNormal"/>
    <w:next w:val="TableGrid"/>
    <w:uiPriority w:val="59"/>
    <w:rsid w:val="00DB0413"/>
    <w:pPr>
      <w:spacing w:line="360" w:lineRule="auto"/>
      <w:jc w:val="both"/>
    </w:pPr>
    <w:rPr>
      <w:rFonts w:ascii="Calibri" w:eastAsia="SimSun" w:hAnsi="Calibri"/>
      <w:sz w:val="22"/>
      <w:szCs w:val="22"/>
      <w:lang w:val="en-US"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F82C69"/>
    <w:rPr>
      <w:color w:val="808080"/>
    </w:rPr>
  </w:style>
  <w:style w:type="paragraph" w:styleId="Title">
    <w:name w:val="Title"/>
    <w:basedOn w:val="Normal"/>
    <w:next w:val="Normal"/>
    <w:link w:val="TitleChar"/>
    <w:autoRedefine/>
    <w:qFormat/>
    <w:rsid w:val="00C00EBE"/>
    <w:pPr>
      <w:spacing w:before="60" w:line="264" w:lineRule="auto"/>
      <w:contextualSpacing/>
    </w:pPr>
    <w:rPr>
      <w:rFonts w:asciiTheme="majorHAnsi" w:eastAsiaTheme="majorEastAsia" w:hAnsiTheme="majorHAnsi" w:cs="Times New Roman (Headings CS)"/>
      <w:b/>
      <w:bCs w:val="0"/>
      <w:color w:val="CC0000"/>
      <w:spacing w:val="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rsid w:val="00C00EBE"/>
    <w:rPr>
      <w:rFonts w:asciiTheme="majorHAnsi" w:eastAsiaTheme="majorEastAsia" w:hAnsiTheme="majorHAnsi" w:cs="Times New Roman (Headings CS)"/>
      <w:b/>
      <w:color w:val="CC0000"/>
      <w:spacing w:val="10"/>
      <w:kern w:val="28"/>
      <w:sz w:val="56"/>
      <w:szCs w:val="56"/>
      <w:lang w:eastAsia="en-US"/>
    </w:rPr>
  </w:style>
  <w:style w:type="paragraph" w:styleId="Subtitle">
    <w:name w:val="Subtitle"/>
    <w:basedOn w:val="Normal"/>
    <w:next w:val="Normal"/>
    <w:link w:val="SubtitleChar"/>
    <w:qFormat/>
    <w:rsid w:val="00C00EBE"/>
    <w:pPr>
      <w:numPr>
        <w:ilvl w:val="1"/>
      </w:numPr>
      <w:spacing w:before="60" w:after="160" w:line="264" w:lineRule="auto"/>
    </w:pPr>
    <w:rPr>
      <w:rFonts w:eastAsiaTheme="minorEastAsia" w:cstheme="minorBidi"/>
      <w:bCs w:val="0"/>
      <w:color w:val="E67277" w:themeColor="text1" w:themeTint="A5"/>
      <w:spacing w:val="15"/>
      <w:szCs w:val="22"/>
    </w:rPr>
  </w:style>
  <w:style w:type="character" w:customStyle="1" w:styleId="SubtitleChar">
    <w:name w:val="Subtitle Char"/>
    <w:basedOn w:val="DefaultParagraphFont"/>
    <w:link w:val="Subtitle"/>
    <w:rsid w:val="00C00EBE"/>
    <w:rPr>
      <w:rFonts w:asciiTheme="minorHAnsi" w:eastAsiaTheme="minorEastAsia" w:hAnsiTheme="minorHAnsi" w:cstheme="minorBidi"/>
      <w:color w:val="E67277" w:themeColor="text1" w:themeTint="A5"/>
      <w:spacing w:val="15"/>
      <w:sz w:val="22"/>
      <w:szCs w:val="22"/>
      <w:lang w:eastAsia="en-US"/>
    </w:rPr>
  </w:style>
  <w:style w:type="table" w:styleId="ListTable3-Accent2">
    <w:name w:val="List Table 3 Accent 2"/>
    <w:basedOn w:val="TableNormal"/>
    <w:uiPriority w:val="48"/>
    <w:rsid w:val="004F0D14"/>
    <w:tblPr>
      <w:tblStyleRowBandSize w:val="1"/>
      <w:tblStyleColBandSize w:val="1"/>
      <w:tblBorders>
        <w:top w:val="single" w:sz="4" w:space="0" w:color="6C0F13" w:themeColor="accent2"/>
        <w:left w:val="single" w:sz="4" w:space="0" w:color="6C0F13" w:themeColor="accent2"/>
        <w:bottom w:val="single" w:sz="4" w:space="0" w:color="6C0F13" w:themeColor="accent2"/>
        <w:right w:val="single" w:sz="4" w:space="0" w:color="6C0F13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6C0F13" w:themeFill="accent2"/>
      </w:tcPr>
    </w:tblStylePr>
    <w:tblStylePr w:type="lastRow">
      <w:rPr>
        <w:b/>
        <w:bCs/>
      </w:rPr>
      <w:tblPr/>
      <w:tcPr>
        <w:tcBorders>
          <w:top w:val="double" w:sz="4" w:space="0" w:color="6C0F13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6C0F13" w:themeColor="accent2"/>
          <w:right w:val="single" w:sz="4" w:space="0" w:color="6C0F13" w:themeColor="accent2"/>
        </w:tcBorders>
      </w:tcPr>
    </w:tblStylePr>
    <w:tblStylePr w:type="band1Horz">
      <w:tblPr/>
      <w:tcPr>
        <w:tcBorders>
          <w:top w:val="single" w:sz="4" w:space="0" w:color="6C0F13" w:themeColor="accent2"/>
          <w:bottom w:val="single" w:sz="4" w:space="0" w:color="6C0F13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6C0F13" w:themeColor="accent2"/>
          <w:left w:val="nil"/>
        </w:tcBorders>
      </w:tcPr>
    </w:tblStylePr>
    <w:tblStylePr w:type="swCell">
      <w:tblPr/>
      <w:tcPr>
        <w:tcBorders>
          <w:top w:val="double" w:sz="4" w:space="0" w:color="6C0F13" w:themeColor="accent2"/>
          <w:right w:val="nil"/>
        </w:tcBorders>
      </w:tcPr>
    </w:tblStylePr>
  </w:style>
  <w:style w:type="paragraph" w:customStyle="1" w:styleId="Code">
    <w:name w:val="Code"/>
    <w:basedOn w:val="Normal"/>
    <w:autoRedefine/>
    <w:qFormat/>
    <w:rsid w:val="006E344B"/>
    <w:pPr>
      <w:keepNext/>
      <w:keepLines/>
      <w:pBdr>
        <w:top w:val="single" w:sz="12" w:space="1" w:color="F2F2F2" w:themeColor="background1" w:themeShade="F2"/>
        <w:left w:val="single" w:sz="12" w:space="4" w:color="48A0FA" w:themeColor="accent3" w:themeTint="99"/>
        <w:bottom w:val="single" w:sz="12" w:space="1" w:color="F2F2F2" w:themeColor="background1" w:themeShade="F2"/>
        <w:right w:val="single" w:sz="12" w:space="4" w:color="48A0FA" w:themeColor="accent3" w:themeTint="99"/>
      </w:pBdr>
      <w:shd w:val="clear" w:color="auto" w:fill="F2F2F2" w:themeFill="background1" w:themeFillShade="F2"/>
      <w:tabs>
        <w:tab w:val="left" w:pos="567"/>
        <w:tab w:val="left" w:pos="1134"/>
        <w:tab w:val="left" w:pos="1701"/>
        <w:tab w:val="left" w:pos="2268"/>
        <w:tab w:val="left" w:pos="2835"/>
        <w:tab w:val="left" w:pos="3402"/>
        <w:tab w:val="left" w:pos="3969"/>
        <w:tab w:val="left" w:pos="4536"/>
        <w:tab w:val="left" w:pos="5103"/>
        <w:tab w:val="left" w:pos="5670"/>
      </w:tabs>
      <w:spacing w:before="120" w:after="180" w:line="288" w:lineRule="auto"/>
      <w:ind w:left="1135" w:right="284" w:hanging="851"/>
      <w:contextualSpacing/>
    </w:pPr>
    <w:rPr>
      <w:rFonts w:ascii="Fira Code" w:eastAsia="Times New Roman" w:hAnsi="Fira Code" w:cs="Fira Code"/>
      <w:noProof/>
      <w:sz w:val="21"/>
    </w:rPr>
  </w:style>
  <w:style w:type="character" w:customStyle="1" w:styleId="Heading4Char">
    <w:name w:val="Heading 4 Char"/>
    <w:basedOn w:val="DefaultParagraphFont"/>
    <w:link w:val="Heading4"/>
    <w:rsid w:val="00D70701"/>
    <w:rPr>
      <w:rFonts w:asciiTheme="majorHAnsi" w:eastAsiaTheme="majorEastAsia" w:hAnsiTheme="majorHAnsi" w:cstheme="majorBidi"/>
      <w:i/>
      <w:iCs/>
      <w:color w:val="C00000"/>
      <w:sz w:val="24"/>
      <w:szCs w:val="24"/>
      <w:lang w:eastAsia="en-US"/>
    </w:rPr>
  </w:style>
  <w:style w:type="character" w:customStyle="1" w:styleId="Heading5Char">
    <w:name w:val="Heading 5 Char"/>
    <w:basedOn w:val="DefaultParagraphFont"/>
    <w:link w:val="Heading5"/>
    <w:semiHidden/>
    <w:rsid w:val="00C00EBE"/>
    <w:rPr>
      <w:rFonts w:asciiTheme="majorHAnsi" w:eastAsiaTheme="majorEastAsia" w:hAnsiTheme="majorHAnsi" w:cstheme="majorBidi"/>
      <w:color w:val="6C0F13" w:themeColor="accent2"/>
      <w:sz w:val="24"/>
      <w:szCs w:val="24"/>
      <w:lang w:eastAsia="en-US"/>
    </w:rPr>
  </w:style>
  <w:style w:type="character" w:customStyle="1" w:styleId="Heading8Char">
    <w:name w:val="Heading 8 Char"/>
    <w:link w:val="Heading8"/>
    <w:semiHidden/>
    <w:rsid w:val="00C00EBE"/>
    <w:rPr>
      <w:rFonts w:ascii="Cambria" w:hAnsi="Cambria"/>
      <w:color w:val="404040"/>
      <w:lang w:eastAsia="en-US"/>
    </w:rPr>
  </w:style>
  <w:style w:type="character" w:customStyle="1" w:styleId="InlineCode">
    <w:name w:val="Inline Code"/>
    <w:basedOn w:val="DefaultParagraphFont"/>
    <w:uiPriority w:val="1"/>
    <w:qFormat/>
    <w:rsid w:val="00D70899"/>
    <w:rPr>
      <w:rFonts w:ascii="Fira Code" w:hAnsi="Fira Code"/>
      <w:b w:val="0"/>
      <w:i w:val="0"/>
      <w:noProof/>
      <w:color w:val="0563C1" w:themeColor="accent3"/>
      <w:sz w:val="20"/>
      <w:szCs w:val="18"/>
      <w:u w:val="none"/>
      <w:bdr w:val="single" w:sz="8" w:space="0" w:color="F2F2F2" w:themeColor="background1" w:themeShade="F2"/>
      <w:shd w:val="clear" w:color="auto" w:fill="F6F6F6" w:themeFill="background2"/>
      <w:lang w:val="en-AU" w:eastAsia="en-GB"/>
    </w:rPr>
  </w:style>
  <w:style w:type="character" w:customStyle="1" w:styleId="IntenseCodeEmphasis">
    <w:name w:val="Intense Code Emphasis"/>
    <w:basedOn w:val="IntenseEmphasis"/>
    <w:uiPriority w:val="1"/>
    <w:qFormat/>
    <w:rsid w:val="00C00EBE"/>
    <w:rPr>
      <w:rFonts w:ascii="Fira Code" w:hAnsi="Fira Code"/>
      <w:b w:val="0"/>
      <w:i/>
      <w:iCs/>
      <w:color w:val="FF0000"/>
      <w:spacing w:val="5"/>
      <w:kern w:val="2"/>
      <w14:ligatures w14:val="standardContextual"/>
      <w14:numSpacing w14:val="default"/>
      <w14:cntxtAlts/>
    </w:rPr>
  </w:style>
  <w:style w:type="character" w:customStyle="1" w:styleId="Keyboard">
    <w:name w:val="Keyboard"/>
    <w:basedOn w:val="InlineCode"/>
    <w:uiPriority w:val="1"/>
    <w:qFormat/>
    <w:rsid w:val="00D70899"/>
    <w:rPr>
      <w:rFonts w:ascii="Fira Code" w:hAnsi="Fira Code"/>
      <w:b/>
      <w:i w:val="0"/>
      <w:noProof/>
      <w:color w:val="FFFFFF" w:themeColor="background1"/>
      <w:sz w:val="20"/>
      <w:szCs w:val="18"/>
      <w:u w:val="none"/>
      <w:bdr w:val="single" w:sz="8" w:space="0" w:color="C00000"/>
      <w:shd w:val="clear" w:color="auto" w:fill="C00000"/>
      <w:lang w:val="en-AU" w:eastAsia="en-GB"/>
    </w:rPr>
  </w:style>
  <w:style w:type="paragraph" w:styleId="TOC1">
    <w:name w:val="toc 1"/>
    <w:basedOn w:val="TOC2"/>
    <w:next w:val="Normal"/>
    <w:autoRedefine/>
    <w:uiPriority w:val="39"/>
    <w:unhideWhenUsed/>
    <w:rsid w:val="003D1403"/>
    <w:rPr>
      <w:rFonts w:asciiTheme="majorHAnsi" w:hAnsiTheme="majorHAnsi"/>
      <w:b/>
      <w:color w:val="C00000"/>
      <w14:textFill>
        <w14:solidFill>
          <w14:srgbClr w14:val="C00000">
            <w14:lumMod w14:val="50000"/>
          </w14:srgbClr>
        </w14:solidFill>
      </w14:textFill>
    </w:rPr>
  </w:style>
  <w:style w:type="paragraph" w:styleId="TOC2">
    <w:name w:val="toc 2"/>
    <w:basedOn w:val="Normal"/>
    <w:next w:val="Normal"/>
    <w:autoRedefine/>
    <w:uiPriority w:val="39"/>
    <w:unhideWhenUsed/>
    <w:rsid w:val="003D1403"/>
    <w:pPr>
      <w:tabs>
        <w:tab w:val="right" w:leader="dot" w:pos="9656"/>
      </w:tabs>
      <w:spacing w:before="40" w:after="40" w:line="288" w:lineRule="auto"/>
      <w:ind w:left="284"/>
      <w:contextualSpacing/>
    </w:pPr>
    <w:rPr>
      <w:rFonts w:eastAsia="Times New Roman" w:cstheme="minorHAnsi"/>
      <w:bCs w:val="0"/>
      <w:noProof/>
      <w:color w:val="023160" w:themeColor="accent3" w:themeShade="80"/>
      <w:sz w:val="21"/>
    </w:rPr>
  </w:style>
  <w:style w:type="paragraph" w:styleId="TOC3">
    <w:name w:val="toc 3"/>
    <w:basedOn w:val="Normal"/>
    <w:next w:val="Normal"/>
    <w:autoRedefine/>
    <w:uiPriority w:val="39"/>
    <w:unhideWhenUsed/>
    <w:rsid w:val="005C6C62"/>
    <w:pPr>
      <w:tabs>
        <w:tab w:val="right" w:leader="dot" w:pos="9656"/>
      </w:tabs>
      <w:spacing w:before="20" w:after="20" w:line="264" w:lineRule="auto"/>
      <w:ind w:left="567"/>
    </w:pPr>
    <w:rPr>
      <w:rFonts w:eastAsia="Times New Roman" w:cs="Arial (Body)"/>
      <w:bCs w:val="0"/>
      <w:color w:val="3D3D3D" w:themeColor="background2" w:themeShade="40"/>
      <w:sz w:val="21"/>
    </w:rPr>
  </w:style>
  <w:style w:type="paragraph" w:styleId="TOC4">
    <w:name w:val="toc 4"/>
    <w:basedOn w:val="Normal"/>
    <w:next w:val="Normal"/>
    <w:autoRedefine/>
    <w:semiHidden/>
    <w:unhideWhenUsed/>
    <w:rsid w:val="00C00EBE"/>
    <w:pPr>
      <w:spacing w:before="60" w:after="40" w:line="264" w:lineRule="auto"/>
      <w:ind w:left="851"/>
      <w:contextualSpacing/>
    </w:pPr>
    <w:rPr>
      <w:rFonts w:eastAsia="Times New Roman" w:cstheme="minorHAnsi"/>
      <w:bCs w:val="0"/>
      <w:sz w:val="18"/>
    </w:r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407DE7"/>
    <w:pPr>
      <w:spacing w:before="480" w:after="0" w:line="276" w:lineRule="auto"/>
      <w:outlineLvl w:val="9"/>
    </w:pPr>
    <w:rPr>
      <w:rFonts w:eastAsiaTheme="majorEastAsia" w:cstheme="majorBidi"/>
      <w:bCs/>
      <w:color w:val="D8262E" w:themeColor="text1"/>
      <w:spacing w:val="0"/>
      <w:sz w:val="32"/>
      <w:lang w:val="en-US"/>
      <w14:ligatures w14:val="none"/>
    </w:rPr>
  </w:style>
  <w:style w:type="table" w:styleId="ListTable3">
    <w:name w:val="List Table 3"/>
    <w:basedOn w:val="TableNormal"/>
    <w:uiPriority w:val="48"/>
    <w:rsid w:val="00EF1160"/>
    <w:tblPr>
      <w:tblStyleRowBandSize w:val="1"/>
      <w:tblStyleColBandSize w:val="1"/>
      <w:tblBorders>
        <w:top w:val="single" w:sz="4" w:space="0" w:color="D8262E" w:themeColor="text1"/>
        <w:left w:val="single" w:sz="4" w:space="0" w:color="D8262E" w:themeColor="text1"/>
        <w:bottom w:val="single" w:sz="4" w:space="0" w:color="D8262E" w:themeColor="text1"/>
        <w:right w:val="single" w:sz="4" w:space="0" w:color="D8262E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8262E" w:themeFill="text1"/>
      </w:tcPr>
    </w:tblStylePr>
    <w:tblStylePr w:type="lastRow">
      <w:rPr>
        <w:b/>
        <w:bCs/>
      </w:rPr>
      <w:tblPr/>
      <w:tcPr>
        <w:tcBorders>
          <w:top w:val="double" w:sz="4" w:space="0" w:color="D8262E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8262E" w:themeColor="text1"/>
          <w:right w:val="single" w:sz="4" w:space="0" w:color="D8262E" w:themeColor="text1"/>
        </w:tcBorders>
      </w:tcPr>
    </w:tblStylePr>
    <w:tblStylePr w:type="band1Horz">
      <w:tblPr/>
      <w:tcPr>
        <w:tcBorders>
          <w:top w:val="single" w:sz="4" w:space="0" w:color="D8262E" w:themeColor="text1"/>
          <w:bottom w:val="single" w:sz="4" w:space="0" w:color="D8262E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8262E" w:themeColor="text1"/>
          <w:left w:val="nil"/>
        </w:tcBorders>
      </w:tcPr>
    </w:tblStylePr>
    <w:tblStylePr w:type="swCell">
      <w:tblPr/>
      <w:tcPr>
        <w:tcBorders>
          <w:top w:val="double" w:sz="4" w:space="0" w:color="D8262E" w:themeColor="text1"/>
          <w:right w:val="nil"/>
        </w:tcBorders>
      </w:tcPr>
    </w:tblStylePr>
  </w:style>
  <w:style w:type="character" w:styleId="Emphasis">
    <w:name w:val="Emphasis"/>
    <w:basedOn w:val="DefaultParagraphFont"/>
    <w:qFormat/>
    <w:rsid w:val="00D70701"/>
    <w:rPr>
      <w:i/>
      <w:iCs/>
      <w:color w:val="C00000"/>
    </w:rPr>
  </w:style>
  <w:style w:type="character" w:styleId="Hyperlink">
    <w:name w:val="Hyperlink"/>
    <w:basedOn w:val="DefaultParagraphFont"/>
    <w:uiPriority w:val="99"/>
    <w:unhideWhenUsed/>
    <w:rsid w:val="001D3881"/>
    <w:rPr>
      <w:color w:val="2E75B5" w:themeColor="hyperlink"/>
      <w:u w:val="single"/>
    </w:rPr>
  </w:style>
  <w:style w:type="character" w:customStyle="1" w:styleId="JSONRequest">
    <w:name w:val="JSON Request"/>
    <w:basedOn w:val="InlineCode"/>
    <w:uiPriority w:val="1"/>
    <w:qFormat/>
    <w:rsid w:val="00D70899"/>
    <w:rPr>
      <w:rFonts w:ascii="Fira Code" w:hAnsi="Fira Code"/>
      <w:b/>
      <w:i w:val="0"/>
      <w:noProof/>
      <w:color w:val="538135" w:themeColor="accent6" w:themeShade="BF"/>
      <w:sz w:val="20"/>
      <w:szCs w:val="18"/>
      <w:u w:val="none"/>
      <w:bdr w:val="none" w:sz="0" w:space="0" w:color="auto"/>
      <w:shd w:val="clear" w:color="auto" w:fill="auto"/>
      <w:lang w:val="en-AU" w:eastAsia="en-GB"/>
    </w:rPr>
  </w:style>
  <w:style w:type="paragraph" w:styleId="FootnoteText">
    <w:name w:val="footnote text"/>
    <w:basedOn w:val="Normal"/>
    <w:link w:val="FootnoteTextChar"/>
    <w:semiHidden/>
    <w:unhideWhenUsed/>
    <w:rsid w:val="00DA3790"/>
    <w:pPr>
      <w:spacing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semiHidden/>
    <w:rsid w:val="00DA3790"/>
    <w:rPr>
      <w:rFonts w:ascii="Arial" w:eastAsia="SimSun" w:hAnsi="Arial" w:cs="Arial"/>
      <w:bCs/>
      <w:lang w:eastAsia="en-US"/>
    </w:rPr>
  </w:style>
  <w:style w:type="character" w:styleId="FootnoteReference">
    <w:name w:val="footnote reference"/>
    <w:basedOn w:val="DefaultParagraphFont"/>
    <w:semiHidden/>
    <w:unhideWhenUsed/>
    <w:rsid w:val="00DA3790"/>
    <w:rPr>
      <w:vertAlign w:val="superscript"/>
    </w:rPr>
  </w:style>
  <w:style w:type="paragraph" w:styleId="Revision">
    <w:name w:val="Revision"/>
    <w:hidden/>
    <w:uiPriority w:val="99"/>
    <w:semiHidden/>
    <w:rsid w:val="00B47BFD"/>
    <w:rPr>
      <w:rFonts w:ascii="Arial" w:eastAsia="SimSun" w:hAnsi="Arial" w:cs="Arial"/>
      <w:bCs/>
      <w:sz w:val="22"/>
      <w:szCs w:val="24"/>
      <w:lang w:eastAsia="en-US"/>
    </w:rPr>
  </w:style>
  <w:style w:type="paragraph" w:styleId="Quote">
    <w:name w:val="Quote"/>
    <w:basedOn w:val="Normal"/>
    <w:next w:val="Normal"/>
    <w:link w:val="QuoteChar"/>
    <w:uiPriority w:val="29"/>
    <w:qFormat/>
    <w:rsid w:val="00A82CC6"/>
    <w:pPr>
      <w:spacing w:before="200" w:after="160"/>
      <w:ind w:left="864" w:right="864"/>
      <w:jc w:val="center"/>
    </w:pPr>
    <w:rPr>
      <w:i/>
      <w:iCs/>
      <w:color w:val="E25B61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82CC6"/>
    <w:rPr>
      <w:rFonts w:asciiTheme="minorHAnsi" w:eastAsia="SimSun" w:hAnsiTheme="minorHAnsi" w:cs="Arial"/>
      <w:bCs/>
      <w:i/>
      <w:iCs/>
      <w:color w:val="E25B61" w:themeColor="text1" w:themeTint="BF"/>
      <w:sz w:val="22"/>
      <w:szCs w:val="24"/>
      <w:lang w:eastAsia="en-US"/>
    </w:rPr>
  </w:style>
  <w:style w:type="table" w:styleId="GridTable4">
    <w:name w:val="Grid Table 4"/>
    <w:basedOn w:val="TableNormal"/>
    <w:uiPriority w:val="49"/>
    <w:rsid w:val="00D527AA"/>
    <w:tblPr>
      <w:tblStyleRowBandSize w:val="1"/>
      <w:tblStyleColBandSize w:val="1"/>
      <w:tblBorders>
        <w:top w:val="single" w:sz="4" w:space="0" w:color="E87C80" w:themeColor="text1" w:themeTint="99"/>
        <w:left w:val="single" w:sz="4" w:space="0" w:color="E87C80" w:themeColor="text1" w:themeTint="99"/>
        <w:bottom w:val="single" w:sz="4" w:space="0" w:color="E87C80" w:themeColor="text1" w:themeTint="99"/>
        <w:right w:val="single" w:sz="4" w:space="0" w:color="E87C80" w:themeColor="text1" w:themeTint="99"/>
        <w:insideH w:val="single" w:sz="4" w:space="0" w:color="E87C80" w:themeColor="text1" w:themeTint="99"/>
        <w:insideV w:val="single" w:sz="4" w:space="0" w:color="E87C80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8262E" w:themeColor="text1"/>
          <w:left w:val="single" w:sz="4" w:space="0" w:color="D8262E" w:themeColor="text1"/>
          <w:bottom w:val="single" w:sz="4" w:space="0" w:color="D8262E" w:themeColor="text1"/>
          <w:right w:val="single" w:sz="4" w:space="0" w:color="D8262E" w:themeColor="text1"/>
          <w:insideH w:val="nil"/>
          <w:insideV w:val="nil"/>
        </w:tcBorders>
        <w:shd w:val="clear" w:color="auto" w:fill="D8262E" w:themeFill="text1"/>
      </w:tcPr>
    </w:tblStylePr>
    <w:tblStylePr w:type="lastRow">
      <w:rPr>
        <w:b/>
        <w:bCs/>
      </w:rPr>
      <w:tblPr/>
      <w:tcPr>
        <w:tcBorders>
          <w:top w:val="double" w:sz="4" w:space="0" w:color="D8262E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D3D4" w:themeFill="text1" w:themeFillTint="33"/>
      </w:tcPr>
    </w:tblStylePr>
    <w:tblStylePr w:type="band1Horz">
      <w:tblPr/>
      <w:tcPr>
        <w:shd w:val="clear" w:color="auto" w:fill="F7D3D4" w:themeFill="text1" w:themeFillTint="33"/>
      </w:tcPr>
    </w:tblStylePr>
  </w:style>
  <w:style w:type="table" w:styleId="GridTable5Dark-Accent3">
    <w:name w:val="Grid Table 5 Dark Accent 3"/>
    <w:basedOn w:val="TableNormal"/>
    <w:uiPriority w:val="50"/>
    <w:rsid w:val="007F7B5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DFF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563C1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563C1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563C1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563C1" w:themeFill="accent3"/>
      </w:tcPr>
    </w:tblStylePr>
    <w:tblStylePr w:type="band1Vert">
      <w:tblPr/>
      <w:tcPr>
        <w:shd w:val="clear" w:color="auto" w:fill="85C0FB" w:themeFill="accent3" w:themeFillTint="66"/>
      </w:tcPr>
    </w:tblStylePr>
    <w:tblStylePr w:type="band1Horz">
      <w:tblPr/>
      <w:tcPr>
        <w:shd w:val="clear" w:color="auto" w:fill="85C0FB" w:themeFill="accent3" w:themeFillTint="66"/>
      </w:tcPr>
    </w:tblStylePr>
  </w:style>
  <w:style w:type="paragraph" w:styleId="EndnoteText">
    <w:name w:val="endnote text"/>
    <w:basedOn w:val="Normal"/>
    <w:link w:val="EndnoteTextChar"/>
    <w:semiHidden/>
    <w:unhideWhenUsed/>
    <w:rsid w:val="00EF73C4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EF73C4"/>
    <w:rPr>
      <w:rFonts w:asciiTheme="minorHAnsi" w:eastAsia="SimSun" w:hAnsiTheme="minorHAnsi" w:cs="Arial"/>
      <w:bCs/>
      <w:lang w:eastAsia="en-US"/>
    </w:rPr>
  </w:style>
  <w:style w:type="character" w:styleId="EndnoteReference">
    <w:name w:val="endnote reference"/>
    <w:basedOn w:val="DefaultParagraphFont"/>
    <w:semiHidden/>
    <w:unhideWhenUsed/>
    <w:rsid w:val="00EF73C4"/>
    <w:rPr>
      <w:vertAlign w:val="superscript"/>
    </w:rPr>
  </w:style>
  <w:style w:type="paragraph" w:styleId="Bibliography">
    <w:name w:val="Bibliography"/>
    <w:basedOn w:val="Normal"/>
    <w:next w:val="Normal"/>
    <w:uiPriority w:val="37"/>
    <w:unhideWhenUsed/>
    <w:rsid w:val="009D062A"/>
  </w:style>
  <w:style w:type="table" w:styleId="GridTable2-Accent3">
    <w:name w:val="Grid Table 2 Accent 3"/>
    <w:basedOn w:val="TableNormal"/>
    <w:uiPriority w:val="47"/>
    <w:rsid w:val="00D854BC"/>
    <w:tblPr>
      <w:tblStyleRowBandSize w:val="1"/>
      <w:tblStyleColBandSize w:val="1"/>
      <w:tblBorders>
        <w:top w:val="single" w:sz="2" w:space="0" w:color="48A0FA" w:themeColor="accent3" w:themeTint="99"/>
        <w:bottom w:val="single" w:sz="2" w:space="0" w:color="48A0FA" w:themeColor="accent3" w:themeTint="99"/>
        <w:insideH w:val="single" w:sz="2" w:space="0" w:color="48A0FA" w:themeColor="accent3" w:themeTint="99"/>
        <w:insideV w:val="single" w:sz="2" w:space="0" w:color="48A0FA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8A0FA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8A0FA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DFFD" w:themeFill="accent3" w:themeFillTint="33"/>
      </w:tcPr>
    </w:tblStylePr>
    <w:tblStylePr w:type="band1Horz">
      <w:tblPr/>
      <w:tcPr>
        <w:shd w:val="clear" w:color="auto" w:fill="C1DFFD" w:themeFill="accent3" w:themeFillTint="33"/>
      </w:tcPr>
    </w:tblStylePr>
  </w:style>
  <w:style w:type="table" w:styleId="GridTable3-Accent3">
    <w:name w:val="Grid Table 3 Accent 3"/>
    <w:basedOn w:val="TableNormal"/>
    <w:uiPriority w:val="48"/>
    <w:rsid w:val="00D854BC"/>
    <w:tblPr>
      <w:tblStyleRowBandSize w:val="1"/>
      <w:tblStyleColBandSize w:val="1"/>
      <w:tblBorders>
        <w:top w:val="single" w:sz="4" w:space="0" w:color="48A0FA" w:themeColor="accent3" w:themeTint="99"/>
        <w:left w:val="single" w:sz="4" w:space="0" w:color="48A0FA" w:themeColor="accent3" w:themeTint="99"/>
        <w:bottom w:val="single" w:sz="4" w:space="0" w:color="48A0FA" w:themeColor="accent3" w:themeTint="99"/>
        <w:right w:val="single" w:sz="4" w:space="0" w:color="48A0FA" w:themeColor="accent3" w:themeTint="99"/>
        <w:insideH w:val="single" w:sz="4" w:space="0" w:color="48A0FA" w:themeColor="accent3" w:themeTint="99"/>
        <w:insideV w:val="single" w:sz="4" w:space="0" w:color="48A0FA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DFFD" w:themeFill="accent3" w:themeFillTint="33"/>
      </w:tcPr>
    </w:tblStylePr>
    <w:tblStylePr w:type="band1Horz">
      <w:tblPr/>
      <w:tcPr>
        <w:shd w:val="clear" w:color="auto" w:fill="C1DFFD" w:themeFill="accent3" w:themeFillTint="33"/>
      </w:tcPr>
    </w:tblStylePr>
    <w:tblStylePr w:type="neCell">
      <w:tblPr/>
      <w:tcPr>
        <w:tcBorders>
          <w:bottom w:val="single" w:sz="4" w:space="0" w:color="48A0FA" w:themeColor="accent3" w:themeTint="99"/>
        </w:tcBorders>
      </w:tcPr>
    </w:tblStylePr>
    <w:tblStylePr w:type="nwCell">
      <w:tblPr/>
      <w:tcPr>
        <w:tcBorders>
          <w:bottom w:val="single" w:sz="4" w:space="0" w:color="48A0FA" w:themeColor="accent3" w:themeTint="99"/>
        </w:tcBorders>
      </w:tcPr>
    </w:tblStylePr>
    <w:tblStylePr w:type="seCell">
      <w:tblPr/>
      <w:tcPr>
        <w:tcBorders>
          <w:top w:val="single" w:sz="4" w:space="0" w:color="48A0FA" w:themeColor="accent3" w:themeTint="99"/>
        </w:tcBorders>
      </w:tcPr>
    </w:tblStylePr>
    <w:tblStylePr w:type="swCell">
      <w:tblPr/>
      <w:tcPr>
        <w:tcBorders>
          <w:top w:val="single" w:sz="4" w:space="0" w:color="48A0FA" w:themeColor="accent3" w:themeTint="99"/>
        </w:tcBorders>
      </w:tcPr>
    </w:tblStylePr>
  </w:style>
  <w:style w:type="table" w:styleId="GridTable4-Accent3">
    <w:name w:val="Grid Table 4 Accent 3"/>
    <w:basedOn w:val="TableNormal"/>
    <w:uiPriority w:val="49"/>
    <w:rsid w:val="00D854BC"/>
    <w:tblPr>
      <w:tblStyleRowBandSize w:val="1"/>
      <w:tblStyleColBandSize w:val="1"/>
      <w:tblBorders>
        <w:top w:val="single" w:sz="4" w:space="0" w:color="48A0FA" w:themeColor="accent3" w:themeTint="99"/>
        <w:left w:val="single" w:sz="4" w:space="0" w:color="48A0FA" w:themeColor="accent3" w:themeTint="99"/>
        <w:bottom w:val="single" w:sz="4" w:space="0" w:color="48A0FA" w:themeColor="accent3" w:themeTint="99"/>
        <w:right w:val="single" w:sz="4" w:space="0" w:color="48A0FA" w:themeColor="accent3" w:themeTint="99"/>
        <w:insideH w:val="single" w:sz="4" w:space="0" w:color="48A0FA" w:themeColor="accent3" w:themeTint="99"/>
        <w:insideV w:val="single" w:sz="4" w:space="0" w:color="48A0FA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563C1" w:themeColor="accent3"/>
          <w:left w:val="single" w:sz="4" w:space="0" w:color="0563C1" w:themeColor="accent3"/>
          <w:bottom w:val="single" w:sz="4" w:space="0" w:color="0563C1" w:themeColor="accent3"/>
          <w:right w:val="single" w:sz="4" w:space="0" w:color="0563C1" w:themeColor="accent3"/>
          <w:insideH w:val="nil"/>
          <w:insideV w:val="nil"/>
        </w:tcBorders>
        <w:shd w:val="clear" w:color="auto" w:fill="0563C1" w:themeFill="accent3"/>
      </w:tcPr>
    </w:tblStylePr>
    <w:tblStylePr w:type="lastRow">
      <w:rPr>
        <w:b/>
        <w:bCs/>
      </w:rPr>
      <w:tblPr/>
      <w:tcPr>
        <w:tcBorders>
          <w:top w:val="double" w:sz="4" w:space="0" w:color="0563C1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DFFD" w:themeFill="accent3" w:themeFillTint="33"/>
      </w:tcPr>
    </w:tblStylePr>
    <w:tblStylePr w:type="band1Horz">
      <w:tblPr/>
      <w:tcPr>
        <w:shd w:val="clear" w:color="auto" w:fill="C1DFFD" w:themeFill="accent3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75097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655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920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theme" Target="theme/theme1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TAFE">
      <a:dk1>
        <a:srgbClr val="D8262E"/>
      </a:dk1>
      <a:lt1>
        <a:sysClr val="window" lastClr="FFFFFF"/>
      </a:lt1>
      <a:dk2>
        <a:srgbClr val="292929"/>
      </a:dk2>
      <a:lt2>
        <a:srgbClr val="F6F6F6"/>
      </a:lt2>
      <a:accent1>
        <a:srgbClr val="D8262E"/>
      </a:accent1>
      <a:accent2>
        <a:srgbClr val="6C0F13"/>
      </a:accent2>
      <a:accent3>
        <a:srgbClr val="0563C1"/>
      </a:accent3>
      <a:accent4>
        <a:srgbClr val="ED7D31"/>
      </a:accent4>
      <a:accent5>
        <a:srgbClr val="FFC000"/>
      </a:accent5>
      <a:accent6>
        <a:srgbClr val="70AD47"/>
      </a:accent6>
      <a:hlink>
        <a:srgbClr val="2E75B5"/>
      </a:hlink>
      <a:folHlink>
        <a:srgbClr val="1E4E79"/>
      </a:folHlink>
    </a:clrScheme>
    <a:fontScheme name="TAFE">
      <a:majorFont>
        <a:latin typeface="Century Gothic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FolderType xmlns="833ce3ab-d172-455c-9989-f10facae9784" xsi:nil="true"/>
    <Students xmlns="833ce3ab-d172-455c-9989-f10facae9784">
      <UserInfo>
        <DisplayName/>
        <AccountId xsi:nil="true"/>
        <AccountType/>
      </UserInfo>
    </Students>
    <TeamsChannelId xmlns="833ce3ab-d172-455c-9989-f10facae9784" xsi:nil="true"/>
    <Student_Groups xmlns="833ce3ab-d172-455c-9989-f10facae9784">
      <UserInfo>
        <DisplayName/>
        <AccountId xsi:nil="true"/>
        <AccountType/>
      </UserInfo>
    </Student_Groups>
    <Math_Settings xmlns="833ce3ab-d172-455c-9989-f10facae9784" xsi:nil="true"/>
    <Is_Collaboration_Space_Locked xmlns="833ce3ab-d172-455c-9989-f10facae9784" xsi:nil="true"/>
    <AppVersion xmlns="833ce3ab-d172-455c-9989-f10facae9784" xsi:nil="true"/>
    <Owner xmlns="833ce3ab-d172-455c-9989-f10facae9784">
      <UserInfo>
        <DisplayName/>
        <AccountId xsi:nil="true"/>
        <AccountType/>
      </UserInfo>
    </Owner>
    <Has_Teacher_Only_SectionGroup xmlns="833ce3ab-d172-455c-9989-f10facae9784" xsi:nil="true"/>
    <NotebookType xmlns="833ce3ab-d172-455c-9989-f10facae9784" xsi:nil="true"/>
    <Teachers xmlns="833ce3ab-d172-455c-9989-f10facae9784">
      <UserInfo>
        <DisplayName/>
        <AccountId xsi:nil="true"/>
        <AccountType/>
      </UserInfo>
    </Teachers>
    <Templates xmlns="833ce3ab-d172-455c-9989-f10facae9784" xsi:nil="true"/>
    <DefaultSectionNames xmlns="833ce3ab-d172-455c-9989-f10facae9784" xsi:nil="true"/>
    <CultureName xmlns="833ce3ab-d172-455c-9989-f10facae9784" xsi:nil="true"/>
    <Distribution_Groups xmlns="833ce3ab-d172-455c-9989-f10facae9784" xsi:nil="true"/>
    <Self_Registration_Enabled xmlns="833ce3ab-d172-455c-9989-f10facae9784" xsi:nil="true"/>
    <LMS_Mappings xmlns="833ce3ab-d172-455c-9989-f10facae9784" xsi:nil="true"/>
    <Invited_Teachers xmlns="833ce3ab-d172-455c-9989-f10facae9784" xsi:nil="true"/>
    <Invited_Students xmlns="833ce3ab-d172-455c-9989-f10facae9784" xsi:nil="true"/>
    <IsNotebookLocked xmlns="833ce3ab-d172-455c-9989-f10facae9784" xsi:nil="true"/>
  </documentManagement>
</p: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LongProperties xmlns="http://schemas.microsoft.com/office/2006/metadata/longProperties"/>
</file>

<file path=customXml/item5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482CBA738D00D4AAC9330883AE1DA78" ma:contentTypeVersion="33" ma:contentTypeDescription="Create a new document." ma:contentTypeScope="" ma:versionID="8e47dcab4e34a32242880baf61f0a73d">
  <xsd:schema xmlns:xsd="http://www.w3.org/2001/XMLSchema" xmlns:xs="http://www.w3.org/2001/XMLSchema" xmlns:p="http://schemas.microsoft.com/office/2006/metadata/properties" xmlns:ns3="3936cbe9-feea-4685-b03c-7f8d09c550f1" xmlns:ns4="833ce3ab-d172-455c-9989-f10facae9784" targetNamespace="http://schemas.microsoft.com/office/2006/metadata/properties" ma:root="true" ma:fieldsID="174389be43a91ce68753c33b6ac99b4e" ns3:_="" ns4:_="">
    <xsd:import namespace="3936cbe9-feea-4685-b03c-7f8d09c550f1"/>
    <xsd:import namespace="833ce3ab-d172-455c-9989-f10facae9784"/>
    <xsd:element name="properties">
      <xsd:complexType>
        <xsd:sequence>
          <xsd:element name="documentManagement">
            <xsd:complexType>
              <xsd:all>
                <xsd:element ref="ns3:SharedWithUsers" minOccurs="0"/>
                <xsd:element ref="ns3:SharedWithDetails" minOccurs="0"/>
                <xsd:element ref="ns3:SharingHintHash" minOccurs="0"/>
                <xsd:element ref="ns4:MediaServiceMetadata" minOccurs="0"/>
                <xsd:element ref="ns4:MediaServiceFastMetadata" minOccurs="0"/>
                <xsd:element ref="ns4:MediaServiceAutoTags" minOccurs="0"/>
                <xsd:element ref="ns4:MediaServiceDateTaken" minOccurs="0"/>
                <xsd:element ref="ns4:MediaServiceOCR" minOccurs="0"/>
                <xsd:element ref="ns4:MediaServiceLocation" minOccurs="0"/>
                <xsd:element ref="ns4:MediaServiceEventHashCode" minOccurs="0"/>
                <xsd:element ref="ns4:MediaServiceGenerationTime" minOccurs="0"/>
                <xsd:element ref="ns4:MediaServiceAutoKeyPoints" minOccurs="0"/>
                <xsd:element ref="ns4:MediaServiceKeyPoints" minOccurs="0"/>
                <xsd:element ref="ns4:NotebookType" minOccurs="0"/>
                <xsd:element ref="ns4:FolderType" minOccurs="0"/>
                <xsd:element ref="ns4:CultureName" minOccurs="0"/>
                <xsd:element ref="ns4:AppVersion" minOccurs="0"/>
                <xsd:element ref="ns4:TeamsChannelId" minOccurs="0"/>
                <xsd:element ref="ns4:Owner" minOccurs="0"/>
                <xsd:element ref="ns4:Math_Settings" minOccurs="0"/>
                <xsd:element ref="ns4:DefaultSectionNames" minOccurs="0"/>
                <xsd:element ref="ns4:Templates" minOccurs="0"/>
                <xsd:element ref="ns4:Teachers" minOccurs="0"/>
                <xsd:element ref="ns4:Students" minOccurs="0"/>
                <xsd:element ref="ns4:Student_Groups" minOccurs="0"/>
                <xsd:element ref="ns4:Distribution_Groups" minOccurs="0"/>
                <xsd:element ref="ns4:LMS_Mappings" minOccurs="0"/>
                <xsd:element ref="ns4:Invited_Teachers" minOccurs="0"/>
                <xsd:element ref="ns4:Invited_Students" minOccurs="0"/>
                <xsd:element ref="ns4:Self_Registration_Enabled" minOccurs="0"/>
                <xsd:element ref="ns4:Has_Teacher_Only_SectionGroup" minOccurs="0"/>
                <xsd:element ref="ns4:Is_Collaboration_Space_Locked" minOccurs="0"/>
                <xsd:element ref="ns4:IsNotebookLocked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936cbe9-feea-4685-b03c-7f8d09c550f1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0" nillable="true" ma:displayName="Sharing Hint Hash" ma:description="" ma:hidden="true" ma:internalName="SharingHintHash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33ce3ab-d172-455c-9989-f10facae978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AutoTags" ma:index="13" nillable="true" ma:displayName="MediaServiceAutoTags" ma:internalName="MediaServiceAutoTags" ma:readOnly="true">
      <xsd:simpleType>
        <xsd:restriction base="dms:Text"/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5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16" nillable="true" ma:displayName="MediaServiceLocation" ma:internalName="MediaServiceLocation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8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9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20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NotebookType" ma:index="21" nillable="true" ma:displayName="Notebook Type" ma:internalName="NotebookType">
      <xsd:simpleType>
        <xsd:restriction base="dms:Text"/>
      </xsd:simpleType>
    </xsd:element>
    <xsd:element name="FolderType" ma:index="22" nillable="true" ma:displayName="Folder Type" ma:internalName="FolderType">
      <xsd:simpleType>
        <xsd:restriction base="dms:Text"/>
      </xsd:simpleType>
    </xsd:element>
    <xsd:element name="CultureName" ma:index="23" nillable="true" ma:displayName="Culture Name" ma:internalName="CultureName">
      <xsd:simpleType>
        <xsd:restriction base="dms:Text"/>
      </xsd:simpleType>
    </xsd:element>
    <xsd:element name="AppVersion" ma:index="24" nillable="true" ma:displayName="App Version" ma:internalName="AppVersion">
      <xsd:simpleType>
        <xsd:restriction base="dms:Text"/>
      </xsd:simpleType>
    </xsd:element>
    <xsd:element name="TeamsChannelId" ma:index="25" nillable="true" ma:displayName="Teams Channel Id" ma:internalName="TeamsChannelId">
      <xsd:simpleType>
        <xsd:restriction base="dms:Text"/>
      </xsd:simpleType>
    </xsd:element>
    <xsd:element name="Owner" ma:index="26" nillable="true" ma:displayName="Owner" ma:internalName="Owner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Math_Settings" ma:index="27" nillable="true" ma:displayName="Math Settings" ma:internalName="Math_Settings">
      <xsd:simpleType>
        <xsd:restriction base="dms:Text"/>
      </xsd:simpleType>
    </xsd:element>
    <xsd:element name="DefaultSectionNames" ma:index="28" nillable="true" ma:displayName="Default Section Names" ma:internalName="DefaultSectionNames">
      <xsd:simpleType>
        <xsd:restriction base="dms:Note">
          <xsd:maxLength value="255"/>
        </xsd:restriction>
      </xsd:simpleType>
    </xsd:element>
    <xsd:element name="Templates" ma:index="29" nillable="true" ma:displayName="Templates" ma:internalName="Templates">
      <xsd:simpleType>
        <xsd:restriction base="dms:Note">
          <xsd:maxLength value="255"/>
        </xsd:restriction>
      </xsd:simpleType>
    </xsd:element>
    <xsd:element name="Teachers" ma:index="30" nillable="true" ma:displayName="Teachers" ma:internalName="Teacher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tudents" ma:index="31" nillable="true" ma:displayName="Students" ma:internalName="Student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tudent_Groups" ma:index="32" nillable="true" ma:displayName="Student Groups" ma:internalName="Student_Group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Distribution_Groups" ma:index="33" nillable="true" ma:displayName="Distribution Groups" ma:internalName="Distribution_Groups">
      <xsd:simpleType>
        <xsd:restriction base="dms:Note">
          <xsd:maxLength value="255"/>
        </xsd:restriction>
      </xsd:simpleType>
    </xsd:element>
    <xsd:element name="LMS_Mappings" ma:index="34" nillable="true" ma:displayName="LMS Mappings" ma:internalName="LMS_Mappings">
      <xsd:simpleType>
        <xsd:restriction base="dms:Note">
          <xsd:maxLength value="255"/>
        </xsd:restriction>
      </xsd:simpleType>
    </xsd:element>
    <xsd:element name="Invited_Teachers" ma:index="35" nillable="true" ma:displayName="Invited Teachers" ma:internalName="Invited_Teachers">
      <xsd:simpleType>
        <xsd:restriction base="dms:Note">
          <xsd:maxLength value="255"/>
        </xsd:restriction>
      </xsd:simpleType>
    </xsd:element>
    <xsd:element name="Invited_Students" ma:index="36" nillable="true" ma:displayName="Invited Students" ma:internalName="Invited_Students">
      <xsd:simpleType>
        <xsd:restriction base="dms:Note">
          <xsd:maxLength value="255"/>
        </xsd:restriction>
      </xsd:simpleType>
    </xsd:element>
    <xsd:element name="Self_Registration_Enabled" ma:index="37" nillable="true" ma:displayName="Self Registration Enabled" ma:internalName="Self_Registration_Enabled">
      <xsd:simpleType>
        <xsd:restriction base="dms:Boolean"/>
      </xsd:simpleType>
    </xsd:element>
    <xsd:element name="Has_Teacher_Only_SectionGroup" ma:index="38" nillable="true" ma:displayName="Has Teacher Only SectionGroup" ma:internalName="Has_Teacher_Only_SectionGroup">
      <xsd:simpleType>
        <xsd:restriction base="dms:Boolean"/>
      </xsd:simpleType>
    </xsd:element>
    <xsd:element name="Is_Collaboration_Space_Locked" ma:index="39" nillable="true" ma:displayName="Is Collaboration Space Locked" ma:internalName="Is_Collaboration_Space_Locked">
      <xsd:simpleType>
        <xsd:restriction base="dms:Boolean"/>
      </xsd:simpleType>
    </xsd:element>
    <xsd:element name="IsNotebookLocked" ma:index="40" nillable="true" ma:displayName="Is Notebook Locked" ma:internalName="IsNotebookLocked">
      <xsd:simpleType>
        <xsd:restriction base="dms:Boolea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A16F99D5-FAF9-47B7-BB2E-CAC1EF9F3B71}">
  <ds:schemaRefs>
    <ds:schemaRef ds:uri="http://schemas.microsoft.com/office/2006/metadata/properties"/>
    <ds:schemaRef ds:uri="http://schemas.microsoft.com/office/infopath/2007/PartnerControls"/>
    <ds:schemaRef ds:uri="833ce3ab-d172-455c-9989-f10facae9784"/>
  </ds:schemaRefs>
</ds:datastoreItem>
</file>

<file path=customXml/itemProps2.xml><?xml version="1.0" encoding="utf-8"?>
<ds:datastoreItem xmlns:ds="http://schemas.openxmlformats.org/officeDocument/2006/customXml" ds:itemID="{38F39C99-99BA-4CE5-97DC-5880FCE535CE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96001339-1F25-4BDD-94F9-AA3400008571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ED9C3AC7-65F6-444B-AAD9-BED76FF91658}">
  <ds:schemaRefs>
    <ds:schemaRef ds:uri="http://schemas.microsoft.com/office/2006/metadata/longProperties"/>
  </ds:schemaRefs>
</ds:datastoreItem>
</file>

<file path=customXml/itemProps5.xml><?xml version="1.0" encoding="utf-8"?>
<ds:datastoreItem xmlns:ds="http://schemas.openxmlformats.org/officeDocument/2006/customXml" ds:itemID="{C3B379D3-68ED-4924-9080-2CFFEEB38B9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936cbe9-feea-4685-b03c-7f8d09c550f1"/>
    <ds:schemaRef ds:uri="833ce3ab-d172-455c-9989-f10facae9784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AT2 POR-Task-3 Template v2.dotx</Template>
  <TotalTime>8</TotalTime>
  <Pages>14</Pages>
  <Words>943</Words>
  <Characters>5380</Characters>
  <Application>Microsoft Office Word</Application>
  <DocSecurity>0</DocSecurity>
  <Lines>44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IoT Portfolio 1 Part 1 </vt:lpstr>
    </vt:vector>
  </TitlesOfParts>
  <Manager>Manager VET Curriculum and Quality Assurance</Manager>
  <Company>North Metropolitan TAFE</Company>
  <LinksUpToDate>false</LinksUpToDate>
  <CharactersWithSpaces>6311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IoT Portfolio 1 Part 1 </dc:title>
  <dc:subject>Requirements</dc:subject>
  <dc:creator>Microsoft Office User</dc:creator>
  <cp:keywords/>
  <dc:description/>
  <cp:lastModifiedBy>Sander Huijsen</cp:lastModifiedBy>
  <cp:revision>1</cp:revision>
  <cp:lastPrinted>2020-05-25T12:59:00Z</cp:lastPrinted>
  <dcterms:created xsi:type="dcterms:W3CDTF">2021-08-23T04:39:00Z</dcterms:created>
  <dcterms:modified xsi:type="dcterms:W3CDTF">2021-08-23T04:52:00Z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Type">
    <vt:lpwstr>Template</vt:lpwstr>
  </property>
  <property fmtid="{D5CDD505-2E9C-101B-9397-08002B2CF9AE}" pid="3" name="ContentType">
    <vt:lpwstr>WCT Document</vt:lpwstr>
  </property>
  <property fmtid="{D5CDD505-2E9C-101B-9397-08002B2CF9AE}" pid="4" name="Policy Author">
    <vt:lpwstr/>
  </property>
  <property fmtid="{D5CDD505-2E9C-101B-9397-08002B2CF9AE}" pid="5" name="IsGlobal">
    <vt:lpwstr>0</vt:lpwstr>
  </property>
  <property fmtid="{D5CDD505-2E9C-101B-9397-08002B2CF9AE}" pid="6" name="Policy Review Date">
    <vt:lpwstr/>
  </property>
  <property fmtid="{D5CDD505-2E9C-101B-9397-08002B2CF9AE}" pid="7" name="Policy Current Version Date">
    <vt:lpwstr/>
  </property>
  <property fmtid="{D5CDD505-2E9C-101B-9397-08002B2CF9AE}" pid="8" name="Subject">
    <vt:lpwstr/>
  </property>
  <property fmtid="{D5CDD505-2E9C-101B-9397-08002B2CF9AE}" pid="9" name="Keywords">
    <vt:lpwstr/>
  </property>
  <property fmtid="{D5CDD505-2E9C-101B-9397-08002B2CF9AE}" pid="10" name="_Author">
    <vt:lpwstr>Vetassess</vt:lpwstr>
  </property>
  <property fmtid="{D5CDD505-2E9C-101B-9397-08002B2CF9AE}" pid="11" name="_Category">
    <vt:lpwstr/>
  </property>
  <property fmtid="{D5CDD505-2E9C-101B-9397-08002B2CF9AE}" pid="12" name="Categories">
    <vt:lpwstr/>
  </property>
  <property fmtid="{D5CDD505-2E9C-101B-9397-08002B2CF9AE}" pid="13" name="Approval Level">
    <vt:lpwstr/>
  </property>
  <property fmtid="{D5CDD505-2E9C-101B-9397-08002B2CF9AE}" pid="14" name="_Comments">
    <vt:lpwstr/>
  </property>
  <property fmtid="{D5CDD505-2E9C-101B-9397-08002B2CF9AE}" pid="15" name="Assigned To">
    <vt:lpwstr/>
  </property>
  <property fmtid="{D5CDD505-2E9C-101B-9397-08002B2CF9AE}" pid="16" name="Category122123">
    <vt:lpwstr>4511;#QUALITY MANAGEMENT</vt:lpwstr>
  </property>
  <property fmtid="{D5CDD505-2E9C-101B-9397-08002B2CF9AE}" pid="17" name="ReportOwner">
    <vt:lpwstr>324</vt:lpwstr>
  </property>
  <property fmtid="{D5CDD505-2E9C-101B-9397-08002B2CF9AE}" pid="18" name="display_urn:schemas-microsoft-com:office:office#ReportOwner">
    <vt:lpwstr>John Bate</vt:lpwstr>
  </property>
  <property fmtid="{D5CDD505-2E9C-101B-9397-08002B2CF9AE}" pid="19" name="Description3">
    <vt:lpwstr>Use this template to record evidence of competence when assessing a student's portfolio of evidence.</vt:lpwstr>
  </property>
  <property fmtid="{D5CDD505-2E9C-101B-9397-08002B2CF9AE}" pid="20" name="Send email at review date">
    <vt:lpwstr>1</vt:lpwstr>
  </property>
  <property fmtid="{D5CDD505-2E9C-101B-9397-08002B2CF9AE}" pid="21" name="Review Date">
    <vt:lpwstr>2014-12-31T00:00:00Z</vt:lpwstr>
  </property>
  <property fmtid="{D5CDD505-2E9C-101B-9397-08002B2CF9AE}" pid="22" name="Clear Ratings">
    <vt:lpwstr/>
  </property>
  <property fmtid="{D5CDD505-2E9C-101B-9397-08002B2CF9AE}" pid="23" name="Rating">
    <vt:lpwstr/>
  </property>
  <property fmtid="{D5CDD505-2E9C-101B-9397-08002B2CF9AE}" pid="24" name="ContentTypeId">
    <vt:lpwstr>0x010100D482CBA738D00D4AAC9330883AE1DA78</vt:lpwstr>
  </property>
  <property fmtid="{D5CDD505-2E9C-101B-9397-08002B2CF9AE}" pid="25" name="_dlc_DocId">
    <vt:lpwstr>YA56X4SUH75M-470-9</vt:lpwstr>
  </property>
  <property fmtid="{D5CDD505-2E9C-101B-9397-08002B2CF9AE}" pid="26" name="_dlc_DocIdItemGuid">
    <vt:lpwstr>1bc9fffd-641e-4983-bb9a-1d58e1994cf6</vt:lpwstr>
  </property>
  <property fmtid="{D5CDD505-2E9C-101B-9397-08002B2CF9AE}" pid="27" name="_dlc_DocIdUrl">
    <vt:lpwstr>http://connect2/corp/Quality/_layouts/15/DocIdRedir.aspx?ID=YA56X4SUH75M-470-9, YA56X4SUH75M-470-9</vt:lpwstr>
  </property>
  <property fmtid="{D5CDD505-2E9C-101B-9397-08002B2CF9AE}" pid="28" name="Order">
    <vt:r8>145700</vt:r8>
  </property>
</Properties>
</file>