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A1" w:rsidRPr="003B02B7" w:rsidRDefault="00F57AA0" w:rsidP="003B02B7">
      <w:pPr>
        <w:pStyle w:val="Title"/>
      </w:pPr>
      <w:r>
        <w:t xml:space="preserve">Tugas Besar </w:t>
      </w:r>
      <w:r w:rsidR="005B6B03">
        <w:t>2</w:t>
      </w:r>
      <w:r>
        <w:t xml:space="preserve"> (</w:t>
      </w:r>
      <w:r w:rsidR="005B6B03">
        <w:t xml:space="preserve">Terjemahan </w:t>
      </w:r>
      <w:r>
        <w:t>CPP</w:t>
      </w:r>
      <w:r w:rsidR="005B6B03">
        <w:t xml:space="preserve"> ke Java</w:t>
      </w:r>
      <w:r w:rsidR="000258DF">
        <w:t>)</w:t>
      </w:r>
    </w:p>
    <w:p w:rsidR="00727B6F" w:rsidRDefault="00727B6F" w:rsidP="000258DF">
      <w:pPr>
        <w:pStyle w:val="Heading1"/>
      </w:pPr>
      <w:r>
        <w:t>Outcomes</w:t>
      </w:r>
    </w:p>
    <w:p w:rsidR="00727B6F" w:rsidRDefault="00727B6F" w:rsidP="00727B6F">
      <w:pPr>
        <w:pStyle w:val="NoSpacing"/>
      </w:pPr>
      <w:r>
        <w:t>Pada tugas</w:t>
      </w:r>
      <w:r w:rsidR="000A2AB4">
        <w:t xml:space="preserve"> besar </w:t>
      </w:r>
      <w:r w:rsidR="005401B7">
        <w:t>kali ini</w:t>
      </w:r>
      <w:r w:rsidR="000A2AB4">
        <w:t>, anda diharapkan</w:t>
      </w:r>
      <w:r>
        <w:t>:</w:t>
      </w:r>
    </w:p>
    <w:p w:rsidR="00727B6F" w:rsidRDefault="00D962C6" w:rsidP="005B6B03">
      <w:pPr>
        <w:pStyle w:val="NoSpacing"/>
        <w:numPr>
          <w:ilvl w:val="0"/>
          <w:numId w:val="12"/>
        </w:numPr>
      </w:pPr>
      <w:r>
        <w:t>M</w:t>
      </w:r>
      <w:r w:rsidR="00727B6F">
        <w:t xml:space="preserve">ampu </w:t>
      </w:r>
      <w:r w:rsidR="005B6B03">
        <w:t>menerjemahkan sebuah aplikasi CPP menjadi aplikasi yang fungsinya sama dalam bahasa JAVA</w:t>
      </w:r>
      <w:r w:rsidR="00727B6F">
        <w:t>.</w:t>
      </w:r>
    </w:p>
    <w:p w:rsidR="005B6B03" w:rsidRDefault="005B6B03" w:rsidP="005B6B03">
      <w:pPr>
        <w:pStyle w:val="NoSpacing"/>
        <w:numPr>
          <w:ilvl w:val="0"/>
          <w:numId w:val="12"/>
        </w:numPr>
      </w:pPr>
      <w:r>
        <w:t>Mampu membuat dokumentasi sour</w:t>
      </w:r>
      <w:r w:rsidR="00A65527">
        <w:t>ce code dengan menggunakan Java</w:t>
      </w:r>
      <w:r>
        <w:t>Doc</w:t>
      </w:r>
    </w:p>
    <w:p w:rsidR="005B6B03" w:rsidRDefault="005B6B03" w:rsidP="005B6B03">
      <w:pPr>
        <w:pStyle w:val="NoSpacing"/>
        <w:numPr>
          <w:ilvl w:val="0"/>
          <w:numId w:val="12"/>
        </w:numPr>
      </w:pPr>
      <w:r>
        <w:t xml:space="preserve">Mampu melakukan static analysis sebuah source code dengan </w:t>
      </w:r>
      <w:r w:rsidR="00A65527">
        <w:t>CheckStyle</w:t>
      </w:r>
    </w:p>
    <w:p w:rsidR="005B6B03" w:rsidRPr="00727B6F" w:rsidRDefault="005B6B03" w:rsidP="005B6B03">
      <w:pPr>
        <w:pStyle w:val="NoSpacing"/>
        <w:numPr>
          <w:ilvl w:val="0"/>
          <w:numId w:val="12"/>
        </w:numPr>
      </w:pPr>
      <w:r>
        <w:t>Mampu melakukan pengukuran nilai “metric” source code Java dengan menggunakan tools</w:t>
      </w:r>
      <w:r w:rsidR="00F0631F">
        <w:t xml:space="preserve"> JDepend</w:t>
      </w:r>
    </w:p>
    <w:p w:rsidR="00C75022" w:rsidRDefault="00F57AA0" w:rsidP="000258DF">
      <w:pPr>
        <w:pStyle w:val="Heading1"/>
      </w:pPr>
      <w:r>
        <w:t>Deskripsi Umum Tugas</w:t>
      </w:r>
    </w:p>
    <w:p w:rsidR="00E81369" w:rsidRDefault="00A65527" w:rsidP="00E81369">
      <w:pPr>
        <w:spacing w:after="0"/>
      </w:pPr>
      <w:r>
        <w:t xml:space="preserve">Terjemahkan </w:t>
      </w:r>
      <w:r w:rsidR="00E81369">
        <w:t xml:space="preserve">satu </w:t>
      </w:r>
      <w:r>
        <w:t xml:space="preserve">versi terakhir dari Tugas Besar1 yang </w:t>
      </w:r>
      <w:r w:rsidR="00787EF2">
        <w:t xml:space="preserve">pada versi CPP </w:t>
      </w:r>
      <w:r>
        <w:t xml:space="preserve">memakai </w:t>
      </w:r>
      <w:r w:rsidR="00787EF2">
        <w:t>STL (menjadi Java API), dan tanpa thread.</w:t>
      </w:r>
      <w:r w:rsidR="00E81369">
        <w:t xml:space="preserve"> Pada terjemahan ini anda harus membagi pekerjaan/tugas dengan adil di antara anggota kelompok. Setiap mahasiswa harus bertanggung-jawab terhadap minimal 1 Unit. Anda juga harus membagi pekerjaan untuk </w:t>
      </w:r>
      <w:r w:rsidR="00561264">
        <w:t xml:space="preserve">test aplikasi dan </w:t>
      </w:r>
      <w:r w:rsidR="00E81369">
        <w:t>pemakaian tools :</w:t>
      </w:r>
      <w:r w:rsidR="00E81369" w:rsidRPr="00E81369">
        <w:t xml:space="preserve"> </w:t>
      </w:r>
    </w:p>
    <w:p w:rsidR="00E81369" w:rsidRDefault="005053AA" w:rsidP="00E81369">
      <w:pPr>
        <w:pStyle w:val="ListParagraph"/>
        <w:numPr>
          <w:ilvl w:val="0"/>
          <w:numId w:val="13"/>
        </w:numPr>
      </w:pPr>
      <w:r>
        <w:t>Satu orang mahasiswa sebagai penanggung-jawab Test aplikasi</w:t>
      </w:r>
    </w:p>
    <w:p w:rsidR="005053AA" w:rsidRDefault="005053AA" w:rsidP="00E81369">
      <w:pPr>
        <w:pStyle w:val="ListParagraph"/>
        <w:numPr>
          <w:ilvl w:val="0"/>
          <w:numId w:val="13"/>
        </w:numPr>
      </w:pPr>
      <w:r>
        <w:t>Satu orang mahasiswa sebagai penanggung-jawab pengukuran metriks PL menggunakan JDepend</w:t>
      </w:r>
    </w:p>
    <w:p w:rsidR="005053AA" w:rsidRDefault="005053AA" w:rsidP="00E81369">
      <w:pPr>
        <w:pStyle w:val="ListParagraph"/>
        <w:numPr>
          <w:ilvl w:val="0"/>
          <w:numId w:val="13"/>
        </w:numPr>
      </w:pPr>
      <w:r>
        <w:t>Satu orang mahasiswa sebagai penanggung-jawab kualitas source code menggunakan CheckStyle</w:t>
      </w:r>
    </w:p>
    <w:p w:rsidR="005053AA" w:rsidRDefault="005053AA" w:rsidP="00E81369">
      <w:pPr>
        <w:pStyle w:val="ListParagraph"/>
        <w:numPr>
          <w:ilvl w:val="0"/>
          <w:numId w:val="13"/>
        </w:numPr>
      </w:pPr>
      <w:r>
        <w:t>Satu orang mahasiswa sebagai penanggung-jawab dokumentasi source code dengan JavaDoc</w:t>
      </w:r>
    </w:p>
    <w:p w:rsidR="00F53877" w:rsidRDefault="00F53877" w:rsidP="00F53877">
      <w:pPr>
        <w:pStyle w:val="Heading1"/>
      </w:pPr>
      <w:r>
        <w:t>Tugas Anda</w:t>
      </w:r>
    </w:p>
    <w:p w:rsidR="00B9522A" w:rsidRDefault="00F53877" w:rsidP="00B9522A">
      <w:pPr>
        <w:pStyle w:val="NoSpacing"/>
      </w:pPr>
      <w:r>
        <w:t>Tugas anda adalah:</w:t>
      </w:r>
    </w:p>
    <w:p w:rsidR="004A7100" w:rsidRDefault="005B6B03" w:rsidP="00F53877">
      <w:pPr>
        <w:pStyle w:val="NoSpacing"/>
        <w:numPr>
          <w:ilvl w:val="0"/>
          <w:numId w:val="10"/>
        </w:numPr>
      </w:pPr>
      <w:r>
        <w:t>Me</w:t>
      </w:r>
      <w:r w:rsidR="00787EF2">
        <w:t>nganalisis kembali aplikasi yang akan diterjemahkan</w:t>
      </w:r>
    </w:p>
    <w:p w:rsidR="00787EF2" w:rsidRDefault="00787EF2" w:rsidP="00F53877">
      <w:pPr>
        <w:pStyle w:val="NoSpacing"/>
        <w:numPr>
          <w:ilvl w:val="0"/>
          <w:numId w:val="10"/>
        </w:numPr>
      </w:pPr>
      <w:r>
        <w:t>Membuat rancangan kelas</w:t>
      </w:r>
      <w:r w:rsidR="001C0ACA">
        <w:t>/interface</w:t>
      </w:r>
      <w:r>
        <w:t xml:space="preserve"> JAVA [hasilnya seperti dijelaskan dalam dokumen teknis]</w:t>
      </w:r>
    </w:p>
    <w:p w:rsidR="00787EF2" w:rsidRDefault="00787EF2" w:rsidP="00F53877">
      <w:pPr>
        <w:pStyle w:val="NoSpacing"/>
        <w:numPr>
          <w:ilvl w:val="0"/>
          <w:numId w:val="10"/>
        </w:numPr>
      </w:pPr>
      <w:r>
        <w:t>Menerjemahkan kode program dalam bahasa Java</w:t>
      </w:r>
    </w:p>
    <w:p w:rsidR="00787EF2" w:rsidRDefault="00787EF2" w:rsidP="00F53877">
      <w:pPr>
        <w:pStyle w:val="NoSpacing"/>
        <w:numPr>
          <w:ilvl w:val="0"/>
          <w:numId w:val="10"/>
        </w:numPr>
      </w:pPr>
      <w:r>
        <w:t>Melakukan Unit test</w:t>
      </w:r>
    </w:p>
    <w:p w:rsidR="00787EF2" w:rsidRDefault="00787EF2" w:rsidP="00F53877">
      <w:pPr>
        <w:pStyle w:val="NoSpacing"/>
        <w:numPr>
          <w:ilvl w:val="0"/>
          <w:numId w:val="10"/>
        </w:numPr>
      </w:pPr>
      <w:r>
        <w:t>Melakukan test aplikasi menggunakan skenario yang sama dengan yang pernah dilakukan pada program CPP</w:t>
      </w:r>
    </w:p>
    <w:p w:rsidR="00F57AA0" w:rsidRPr="00F3379C" w:rsidRDefault="00F57AA0" w:rsidP="000258DF">
      <w:pPr>
        <w:pStyle w:val="Heading1"/>
      </w:pPr>
      <w:r>
        <w:t>Jadwal Pengerjaan</w:t>
      </w:r>
      <w:r w:rsidR="00502CE7">
        <w:t xml:space="preserve"> Tugas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853"/>
        <w:gridCol w:w="2425"/>
        <w:gridCol w:w="6753"/>
      </w:tblGrid>
      <w:tr w:rsidR="00BD6F99" w:rsidRPr="00F53877" w:rsidTr="00BD6F99">
        <w:trPr>
          <w:tblHeader/>
        </w:trPr>
        <w:tc>
          <w:tcPr>
            <w:tcW w:w="853" w:type="dxa"/>
          </w:tcPr>
          <w:p w:rsidR="00BD6F99" w:rsidRDefault="00BD6F99" w:rsidP="001104FC">
            <w:pPr>
              <w:pStyle w:val="NoSpacing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425" w:type="dxa"/>
          </w:tcPr>
          <w:p w:rsidR="00BD6F99" w:rsidRPr="00F53877" w:rsidRDefault="00BD6F99" w:rsidP="001104FC">
            <w:pPr>
              <w:pStyle w:val="NoSpacing"/>
              <w:rPr>
                <w:b/>
              </w:rPr>
            </w:pPr>
            <w:r>
              <w:rPr>
                <w:b/>
              </w:rPr>
              <w:t>Tanggal/Perioda</w:t>
            </w:r>
          </w:p>
        </w:tc>
        <w:tc>
          <w:tcPr>
            <w:tcW w:w="6753" w:type="dxa"/>
          </w:tcPr>
          <w:p w:rsidR="00BD6F99" w:rsidRPr="00F53877" w:rsidRDefault="00BD6F99" w:rsidP="00300E6B">
            <w:pPr>
              <w:pStyle w:val="NoSpacing"/>
              <w:rPr>
                <w:b/>
              </w:rPr>
            </w:pPr>
            <w:r w:rsidRPr="00F53877">
              <w:rPr>
                <w:b/>
              </w:rPr>
              <w:t xml:space="preserve">Deskripsi </w:t>
            </w:r>
            <w:r>
              <w:rPr>
                <w:b/>
              </w:rPr>
              <w:t>Aktivitas</w:t>
            </w:r>
          </w:p>
        </w:tc>
      </w:tr>
      <w:tr w:rsidR="00BD6F99" w:rsidTr="00BD6F99">
        <w:tc>
          <w:tcPr>
            <w:tcW w:w="853" w:type="dxa"/>
          </w:tcPr>
          <w:p w:rsidR="00BD6F99" w:rsidRPr="000A79C8" w:rsidRDefault="00BD6F99" w:rsidP="00C964FA">
            <w:pPr>
              <w:pStyle w:val="NoSpacing"/>
            </w:pPr>
            <w:r>
              <w:t>W11</w:t>
            </w:r>
          </w:p>
        </w:tc>
        <w:tc>
          <w:tcPr>
            <w:tcW w:w="2425" w:type="dxa"/>
          </w:tcPr>
          <w:p w:rsidR="00BD6F99" w:rsidRDefault="00BD6F99" w:rsidP="001104FC">
            <w:pPr>
              <w:pStyle w:val="NoSpacing"/>
            </w:pPr>
            <w:r>
              <w:t>31-Mar-2016</w:t>
            </w:r>
          </w:p>
        </w:tc>
        <w:tc>
          <w:tcPr>
            <w:tcW w:w="6753" w:type="dxa"/>
          </w:tcPr>
          <w:p w:rsidR="00BD6F99" w:rsidRDefault="00BD6F99" w:rsidP="00BD6F99">
            <w:pPr>
              <w:pStyle w:val="NoSpacing"/>
            </w:pPr>
            <w:r>
              <w:t>Klarifikasi tugas, Pembagian kerja,  dan analisis perubahan</w:t>
            </w:r>
          </w:p>
        </w:tc>
      </w:tr>
      <w:tr w:rsidR="00BD6F99" w:rsidTr="00BD6F99">
        <w:tc>
          <w:tcPr>
            <w:tcW w:w="853" w:type="dxa"/>
          </w:tcPr>
          <w:p w:rsidR="00BD6F99" w:rsidRDefault="00BD6F99" w:rsidP="001104FC">
            <w:pPr>
              <w:pStyle w:val="NoSpacing"/>
            </w:pPr>
            <w:r>
              <w:t>W12</w:t>
            </w:r>
          </w:p>
        </w:tc>
        <w:tc>
          <w:tcPr>
            <w:tcW w:w="2425" w:type="dxa"/>
          </w:tcPr>
          <w:p w:rsidR="00BD6F99" w:rsidRDefault="008F25FB" w:rsidP="000A79C8">
            <w:pPr>
              <w:pStyle w:val="NoSpacing"/>
            </w:pPr>
            <w:r>
              <w:t>07</w:t>
            </w:r>
            <w:r w:rsidR="00BD6F99">
              <w:rPr>
                <w:lang w:val="en-US"/>
              </w:rPr>
              <w:t>-</w:t>
            </w:r>
            <w:r w:rsidR="00BD6F99">
              <w:t>Apr-2016</w:t>
            </w:r>
          </w:p>
        </w:tc>
        <w:tc>
          <w:tcPr>
            <w:tcW w:w="6753" w:type="dxa"/>
          </w:tcPr>
          <w:p w:rsidR="00BD6F99" w:rsidRDefault="00BD6F99" w:rsidP="001104FC">
            <w:pPr>
              <w:pStyle w:val="NoSpacing"/>
            </w:pPr>
            <w:r>
              <w:t>Demo penilaian eksekusi</w:t>
            </w:r>
            <w:r w:rsidR="008F25FB">
              <w:t xml:space="preserve"> dan pemeriksaan hasil tugas lainnya</w:t>
            </w:r>
          </w:p>
        </w:tc>
      </w:tr>
    </w:tbl>
    <w:p w:rsidR="00DD7762" w:rsidRDefault="00DD7762" w:rsidP="00DD7762">
      <w:pPr>
        <w:spacing w:after="0"/>
        <w:rPr>
          <w:b/>
        </w:rPr>
      </w:pPr>
    </w:p>
    <w:p w:rsidR="00DD7762" w:rsidRPr="00FB4750" w:rsidRDefault="00DD7762" w:rsidP="00DD7762">
      <w:pPr>
        <w:spacing w:after="0"/>
        <w:rPr>
          <w:b/>
        </w:rPr>
      </w:pPr>
      <w:r w:rsidRPr="00FB4750">
        <w:rPr>
          <w:b/>
        </w:rPr>
        <w:t xml:space="preserve">Catatan : </w:t>
      </w:r>
    </w:p>
    <w:p w:rsidR="00DD7762" w:rsidRDefault="00DD7762" w:rsidP="00DD7762">
      <w:pPr>
        <w:pStyle w:val="ListParagraph"/>
        <w:numPr>
          <w:ilvl w:val="0"/>
          <w:numId w:val="14"/>
        </w:numPr>
      </w:pPr>
      <w:r>
        <w:t xml:space="preserve">Pada sesi praktikum hari Kamis tanggal 30 Maret 2016 akan dilakukan klarifikasi dan mentoring. Kelompok boleh konsultasi ke asisten mentor. </w:t>
      </w:r>
    </w:p>
    <w:p w:rsidR="00DD7762" w:rsidRDefault="00DD7762" w:rsidP="00DD7762">
      <w:pPr>
        <w:pStyle w:val="ListParagraph"/>
        <w:numPr>
          <w:ilvl w:val="0"/>
          <w:numId w:val="14"/>
        </w:numPr>
      </w:pPr>
      <w:r>
        <w:t xml:space="preserve">Pada sesi penilaian hari Kamis tanggal </w:t>
      </w:r>
      <w:r w:rsidR="005A47F1">
        <w:t>7</w:t>
      </w:r>
      <w:r>
        <w:t xml:space="preserve"> April 2016, akan dilakukan penilaian. Setiap mahasiswa harus mempunyai aplikasi dan tools di masing-masing laptopnya.</w:t>
      </w:r>
      <w:r>
        <w:br w:type="page"/>
      </w:r>
    </w:p>
    <w:p w:rsidR="00606492" w:rsidRPr="00F3379C" w:rsidRDefault="00376989" w:rsidP="000258DF">
      <w:pPr>
        <w:pStyle w:val="Heading1"/>
      </w:pPr>
      <w:r>
        <w:lastRenderedPageBreak/>
        <w:t>Kerangka deliverables</w:t>
      </w:r>
    </w:p>
    <w:p w:rsidR="000A79C8" w:rsidRDefault="00376989" w:rsidP="00C27238">
      <w:pPr>
        <w:pStyle w:val="NoSpacing"/>
        <w:numPr>
          <w:ilvl w:val="0"/>
          <w:numId w:val="7"/>
        </w:numPr>
      </w:pPr>
      <w:r w:rsidRPr="00715D93">
        <w:rPr>
          <w:i/>
        </w:rPr>
        <w:t>Source code</w:t>
      </w:r>
      <w:r>
        <w:t xml:space="preserve">: </w:t>
      </w:r>
      <w:r w:rsidR="000A79C8">
        <w:t xml:space="preserve"> </w:t>
      </w:r>
    </w:p>
    <w:p w:rsidR="000A79C8" w:rsidRDefault="000A79C8" w:rsidP="000A79C8">
      <w:pPr>
        <w:pStyle w:val="NoSpacing"/>
        <w:numPr>
          <w:ilvl w:val="1"/>
          <w:numId w:val="7"/>
        </w:numPr>
      </w:pPr>
      <w:r>
        <w:t>Disetor ke Oddyseus secara individual, kelas (atau kelas yang berhubungan) dilengkapi dengan driver atau Junit untuk membuktikan kelas berjalan dengan baik</w:t>
      </w:r>
    </w:p>
    <w:p w:rsidR="00606492" w:rsidRDefault="000A79C8" w:rsidP="000A79C8">
      <w:pPr>
        <w:pStyle w:val="NoSpacing"/>
        <w:numPr>
          <w:ilvl w:val="1"/>
          <w:numId w:val="7"/>
        </w:numPr>
      </w:pPr>
      <w:r w:rsidRPr="000A79C8">
        <w:t>Aplikasi berjalan dengan baik</w:t>
      </w:r>
      <w:r>
        <w:rPr>
          <w:i/>
        </w:rPr>
        <w:t xml:space="preserve"> </w:t>
      </w:r>
      <w:r>
        <w:t>di laptop masing-masing</w:t>
      </w:r>
    </w:p>
    <w:p w:rsidR="00606492" w:rsidRDefault="00376989" w:rsidP="00C27238">
      <w:pPr>
        <w:pStyle w:val="NoSpacing"/>
        <w:numPr>
          <w:ilvl w:val="0"/>
          <w:numId w:val="7"/>
        </w:numPr>
      </w:pPr>
      <w:r>
        <w:t>Pembagian Tugas dan Log Activity</w:t>
      </w:r>
    </w:p>
    <w:p w:rsidR="00376989" w:rsidRDefault="00376989" w:rsidP="00376989">
      <w:pPr>
        <w:pStyle w:val="NoSpacing"/>
        <w:numPr>
          <w:ilvl w:val="1"/>
          <w:numId w:val="7"/>
        </w:numPr>
      </w:pPr>
      <w:r>
        <w:t>Peran setiap orang t</w:t>
      </w:r>
      <w:r w:rsidR="00715D93">
        <w:rPr>
          <w:lang w:val="en-US"/>
        </w:rPr>
        <w:t>erhadap</w:t>
      </w:r>
      <w:r>
        <w:t xml:space="preserve"> kelas baik di tingkat unit maupun di tingkat aplikasi (developer, tester)</w:t>
      </w:r>
    </w:p>
    <w:p w:rsidR="00376989" w:rsidRDefault="00376989" w:rsidP="00376989">
      <w:pPr>
        <w:pStyle w:val="NoSpacing"/>
        <w:numPr>
          <w:ilvl w:val="1"/>
          <w:numId w:val="7"/>
        </w:numPr>
      </w:pPr>
      <w:r>
        <w:t>Log activity</w:t>
      </w:r>
      <w:r w:rsidR="00927463">
        <w:t>: individu maupun kelompok, harus jelas siapa mengerjakan apa, hasilnya apa pada perioda apa</w:t>
      </w:r>
      <w:bookmarkStart w:id="0" w:name="_GoBack"/>
      <w:bookmarkEnd w:id="0"/>
    </w:p>
    <w:p w:rsidR="00927463" w:rsidRDefault="00277551" w:rsidP="00277551">
      <w:pPr>
        <w:pStyle w:val="NoSpacing"/>
        <w:numPr>
          <w:ilvl w:val="0"/>
          <w:numId w:val="7"/>
        </w:numPr>
      </w:pPr>
      <w:r>
        <w:t>Kerangka Dokumentasi teknis</w:t>
      </w:r>
      <w:r w:rsidR="003514F5">
        <w:t xml:space="preserve"> rancangan kelas</w:t>
      </w:r>
      <w:r w:rsidR="00787EF2">
        <w:t xml:space="preserve">, </w:t>
      </w:r>
      <w:r w:rsidR="00FE0DC8">
        <w:t>dengan menggunakan kerangka dokumen yang diberikan (dapat didownload di Oddyseus, W12)</w:t>
      </w:r>
    </w:p>
    <w:p w:rsidR="00313BDA" w:rsidRDefault="00313BDA" w:rsidP="00313BDA">
      <w:pPr>
        <w:pStyle w:val="NoSpacing"/>
        <w:numPr>
          <w:ilvl w:val="1"/>
          <w:numId w:val="7"/>
        </w:numPr>
      </w:pPr>
      <w:r>
        <w:t>Dokumen teknis dicetak, dan dibawa saat penilaian</w:t>
      </w:r>
    </w:p>
    <w:p w:rsidR="00313BDA" w:rsidRDefault="00313BDA" w:rsidP="00313BDA">
      <w:pPr>
        <w:pStyle w:val="NoSpacing"/>
        <w:numPr>
          <w:ilvl w:val="1"/>
          <w:numId w:val="7"/>
        </w:numPr>
      </w:pPr>
      <w:r>
        <w:t>Hasil generation JavaDoc dan yang terlalu rinci, upload softcopynya</w:t>
      </w:r>
    </w:p>
    <w:p w:rsidR="002B3A7F" w:rsidRDefault="002B3A7F" w:rsidP="00787EF2">
      <w:pPr>
        <w:pStyle w:val="Heading1"/>
      </w:pPr>
      <w:r>
        <w:t>Bahan Bacaan:</w:t>
      </w:r>
    </w:p>
    <w:p w:rsidR="002B3A7F" w:rsidRDefault="006E7093">
      <w:hyperlink r:id="rId8" w:history="1">
        <w:r w:rsidR="002B3A7F" w:rsidRPr="00695256">
          <w:rPr>
            <w:rStyle w:val="Hyperlink"/>
          </w:rPr>
          <w:t>https://en.wikipedia.org/wiki/Static_program_analysis</w:t>
        </w:r>
      </w:hyperlink>
    </w:p>
    <w:p w:rsidR="002B3A7F" w:rsidRDefault="006E7093">
      <w:hyperlink r:id="rId9" w:anchor="Java" w:history="1">
        <w:r w:rsidR="002B3A7F" w:rsidRPr="00695256">
          <w:rPr>
            <w:rStyle w:val="Hyperlink"/>
          </w:rPr>
          <w:t>https://en.wikipedia.org/wiki/List_of_tools_for_static_code_analysis#Java</w:t>
        </w:r>
      </w:hyperlink>
    </w:p>
    <w:p w:rsidR="002B3A7F" w:rsidRDefault="006E7093">
      <w:hyperlink r:id="rId10" w:history="1">
        <w:r w:rsidR="002B3A7F" w:rsidRPr="00695256">
          <w:rPr>
            <w:rStyle w:val="Hyperlink"/>
          </w:rPr>
          <w:t>https://en.wikipedia.org/wiki/Checkstyle</w:t>
        </w:r>
      </w:hyperlink>
    </w:p>
    <w:p w:rsidR="002B3A7F" w:rsidRDefault="006E7093">
      <w:hyperlink r:id="rId11" w:history="1">
        <w:r w:rsidR="002B3A7F" w:rsidRPr="00695256">
          <w:rPr>
            <w:rStyle w:val="Hyperlink"/>
          </w:rPr>
          <w:t>http://clarkware.com/software/JDepend.html</w:t>
        </w:r>
      </w:hyperlink>
    </w:p>
    <w:sectPr w:rsidR="002B3A7F" w:rsidSect="00300E6B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093" w:rsidRDefault="006E7093" w:rsidP="00C27238">
      <w:pPr>
        <w:spacing w:after="0" w:line="240" w:lineRule="auto"/>
      </w:pPr>
      <w:r>
        <w:separator/>
      </w:r>
    </w:p>
  </w:endnote>
  <w:endnote w:type="continuationSeparator" w:id="0">
    <w:p w:rsidR="006E7093" w:rsidRDefault="006E7093" w:rsidP="00C2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238" w:rsidRPr="00C27238" w:rsidRDefault="00C27238">
    <w:pPr>
      <w:pStyle w:val="Footer"/>
      <w:rPr>
        <w:i/>
        <w:sz w:val="18"/>
      </w:rPr>
    </w:pPr>
    <w:r w:rsidRPr="00C27238">
      <w:rPr>
        <w:i/>
        <w:sz w:val="18"/>
      </w:rPr>
      <w:fldChar w:fldCharType="begin"/>
    </w:r>
    <w:r w:rsidRPr="00C27238">
      <w:rPr>
        <w:i/>
        <w:sz w:val="18"/>
      </w:rPr>
      <w:instrText xml:space="preserve"> FILENAME   \* MERGEFORMAT </w:instrText>
    </w:r>
    <w:r w:rsidRPr="00C27238">
      <w:rPr>
        <w:i/>
        <w:sz w:val="18"/>
      </w:rPr>
      <w:fldChar w:fldCharType="separate"/>
    </w:r>
    <w:r w:rsidR="00BB411F">
      <w:rPr>
        <w:i/>
        <w:noProof/>
        <w:sz w:val="18"/>
      </w:rPr>
      <w:t>IF2210_W11_TB2_CPP2JAVA.docx</w:t>
    </w:r>
    <w:r w:rsidRPr="00C27238">
      <w:rPr>
        <w:i/>
        <w:sz w:val="18"/>
      </w:rPr>
      <w:fldChar w:fldCharType="end"/>
    </w:r>
    <w:r w:rsidRPr="00C27238">
      <w:rPr>
        <w:i/>
        <w:sz w:val="18"/>
      </w:rPr>
      <w:t xml:space="preserve">, Page </w:t>
    </w:r>
    <w:r w:rsidRPr="00C27238">
      <w:rPr>
        <w:i/>
        <w:sz w:val="18"/>
      </w:rPr>
      <w:fldChar w:fldCharType="begin"/>
    </w:r>
    <w:r w:rsidRPr="00C27238">
      <w:rPr>
        <w:i/>
        <w:sz w:val="18"/>
      </w:rPr>
      <w:instrText xml:space="preserve"> PAGE   \* MERGEFORMAT </w:instrText>
    </w:r>
    <w:r w:rsidRPr="00C27238">
      <w:rPr>
        <w:i/>
        <w:sz w:val="18"/>
      </w:rPr>
      <w:fldChar w:fldCharType="separate"/>
    </w:r>
    <w:r w:rsidR="0093550C">
      <w:rPr>
        <w:i/>
        <w:noProof/>
        <w:sz w:val="18"/>
      </w:rPr>
      <w:t>2</w:t>
    </w:r>
    <w:r w:rsidRPr="00C27238">
      <w:rPr>
        <w:i/>
        <w:noProof/>
        <w:sz w:val="18"/>
      </w:rPr>
      <w:fldChar w:fldCharType="end"/>
    </w:r>
    <w:r w:rsidRPr="00C27238">
      <w:rPr>
        <w:i/>
        <w:noProof/>
        <w:sz w:val="18"/>
      </w:rPr>
      <w:t xml:space="preserve"> of </w:t>
    </w:r>
    <w:r w:rsidRPr="00C27238">
      <w:rPr>
        <w:i/>
        <w:noProof/>
        <w:sz w:val="18"/>
      </w:rPr>
      <w:fldChar w:fldCharType="begin"/>
    </w:r>
    <w:r w:rsidRPr="00C27238">
      <w:rPr>
        <w:i/>
        <w:noProof/>
        <w:sz w:val="18"/>
      </w:rPr>
      <w:instrText xml:space="preserve"> NUMPAGES   \* MERGEFORMAT </w:instrText>
    </w:r>
    <w:r w:rsidRPr="00C27238">
      <w:rPr>
        <w:i/>
        <w:noProof/>
        <w:sz w:val="18"/>
      </w:rPr>
      <w:fldChar w:fldCharType="separate"/>
    </w:r>
    <w:r w:rsidR="0093550C">
      <w:rPr>
        <w:i/>
        <w:noProof/>
        <w:sz w:val="18"/>
      </w:rPr>
      <w:t>2</w:t>
    </w:r>
    <w:r w:rsidRPr="00C27238">
      <w:rPr>
        <w:i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093" w:rsidRDefault="006E7093" w:rsidP="00C27238">
      <w:pPr>
        <w:spacing w:after="0" w:line="240" w:lineRule="auto"/>
      </w:pPr>
      <w:r>
        <w:separator/>
      </w:r>
    </w:p>
  </w:footnote>
  <w:footnote w:type="continuationSeparator" w:id="0">
    <w:p w:rsidR="006E7093" w:rsidRDefault="006E7093" w:rsidP="00C2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4B1" w:rsidRDefault="00F0631F">
    <w:pPr>
      <w:pStyle w:val="Header"/>
    </w:pPr>
    <w:r>
      <w:t>IF221</w:t>
    </w:r>
    <w:r w:rsidR="004274B1">
      <w:t>0 – Semester 2-2015/2016</w:t>
    </w:r>
    <w:r w:rsidR="00C17D07">
      <w:t xml:space="preserve"> – </w:t>
    </w:r>
    <w:r w:rsidR="00C17D07" w:rsidRPr="0093550C">
      <w:rPr>
        <w:color w:val="FF0000"/>
      </w:rPr>
      <w:t>Versi: Draft.</w:t>
    </w:r>
    <w:r w:rsidR="0093550C" w:rsidRPr="0093550C">
      <w:rPr>
        <w:color w:val="FF000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C64"/>
    <w:multiLevelType w:val="hybridMultilevel"/>
    <w:tmpl w:val="07C69C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4C46"/>
    <w:multiLevelType w:val="hybridMultilevel"/>
    <w:tmpl w:val="A4280F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D6C9D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C2D77E9"/>
    <w:multiLevelType w:val="hybridMultilevel"/>
    <w:tmpl w:val="0EA4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E5343"/>
    <w:multiLevelType w:val="hybridMultilevel"/>
    <w:tmpl w:val="E67267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D78F7"/>
    <w:multiLevelType w:val="hybridMultilevel"/>
    <w:tmpl w:val="874273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D7EEF"/>
    <w:multiLevelType w:val="hybridMultilevel"/>
    <w:tmpl w:val="52AC0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411C6"/>
    <w:multiLevelType w:val="hybridMultilevel"/>
    <w:tmpl w:val="75B891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75A96"/>
    <w:multiLevelType w:val="multilevel"/>
    <w:tmpl w:val="8EFE3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833B1"/>
    <w:multiLevelType w:val="hybridMultilevel"/>
    <w:tmpl w:val="A11E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C4099"/>
    <w:multiLevelType w:val="hybridMultilevel"/>
    <w:tmpl w:val="D9B6C4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22626"/>
    <w:multiLevelType w:val="hybridMultilevel"/>
    <w:tmpl w:val="8EFE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606A8"/>
    <w:multiLevelType w:val="hybridMultilevel"/>
    <w:tmpl w:val="FD1A5F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A6A08"/>
    <w:multiLevelType w:val="hybridMultilevel"/>
    <w:tmpl w:val="EB00F0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13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8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A1"/>
    <w:rsid w:val="00003D43"/>
    <w:rsid w:val="000258DF"/>
    <w:rsid w:val="00025CD7"/>
    <w:rsid w:val="000A084C"/>
    <w:rsid w:val="000A2AB4"/>
    <w:rsid w:val="000A79C8"/>
    <w:rsid w:val="000B0FE0"/>
    <w:rsid w:val="000B7EA1"/>
    <w:rsid w:val="000C38FB"/>
    <w:rsid w:val="00184B35"/>
    <w:rsid w:val="001C0ACA"/>
    <w:rsid w:val="001C5BE8"/>
    <w:rsid w:val="00205FAD"/>
    <w:rsid w:val="00267513"/>
    <w:rsid w:val="00277551"/>
    <w:rsid w:val="00290FA7"/>
    <w:rsid w:val="002A7F24"/>
    <w:rsid w:val="002B3A7F"/>
    <w:rsid w:val="002F0B3B"/>
    <w:rsid w:val="002F3709"/>
    <w:rsid w:val="00300E6B"/>
    <w:rsid w:val="00302259"/>
    <w:rsid w:val="00313BDA"/>
    <w:rsid w:val="00320BFB"/>
    <w:rsid w:val="0034526F"/>
    <w:rsid w:val="003514F5"/>
    <w:rsid w:val="00376989"/>
    <w:rsid w:val="003A4E0B"/>
    <w:rsid w:val="003B02B7"/>
    <w:rsid w:val="003C1F4A"/>
    <w:rsid w:val="004274B1"/>
    <w:rsid w:val="00492355"/>
    <w:rsid w:val="004A7100"/>
    <w:rsid w:val="004B513A"/>
    <w:rsid w:val="004D5D43"/>
    <w:rsid w:val="004D7949"/>
    <w:rsid w:val="004E7DD7"/>
    <w:rsid w:val="00502CE7"/>
    <w:rsid w:val="00504A32"/>
    <w:rsid w:val="005053AA"/>
    <w:rsid w:val="00517F09"/>
    <w:rsid w:val="005244F5"/>
    <w:rsid w:val="005401B7"/>
    <w:rsid w:val="00561264"/>
    <w:rsid w:val="005A47F1"/>
    <w:rsid w:val="005A6712"/>
    <w:rsid w:val="005B6B03"/>
    <w:rsid w:val="005C7731"/>
    <w:rsid w:val="005F0E90"/>
    <w:rsid w:val="00606492"/>
    <w:rsid w:val="0061359B"/>
    <w:rsid w:val="006363D2"/>
    <w:rsid w:val="00691497"/>
    <w:rsid w:val="00692C45"/>
    <w:rsid w:val="006B2A3D"/>
    <w:rsid w:val="006D7858"/>
    <w:rsid w:val="006E7093"/>
    <w:rsid w:val="0071238F"/>
    <w:rsid w:val="00715D93"/>
    <w:rsid w:val="00727B6F"/>
    <w:rsid w:val="007756E5"/>
    <w:rsid w:val="00787EF2"/>
    <w:rsid w:val="007A64AB"/>
    <w:rsid w:val="007C534B"/>
    <w:rsid w:val="007D57BD"/>
    <w:rsid w:val="007F1766"/>
    <w:rsid w:val="00822DD8"/>
    <w:rsid w:val="00851882"/>
    <w:rsid w:val="00880CAC"/>
    <w:rsid w:val="008A216D"/>
    <w:rsid w:val="008B36A1"/>
    <w:rsid w:val="008B589B"/>
    <w:rsid w:val="008E4892"/>
    <w:rsid w:val="008F25FB"/>
    <w:rsid w:val="00927463"/>
    <w:rsid w:val="00933131"/>
    <w:rsid w:val="0093550C"/>
    <w:rsid w:val="00985F27"/>
    <w:rsid w:val="00991553"/>
    <w:rsid w:val="00996D9D"/>
    <w:rsid w:val="009D7723"/>
    <w:rsid w:val="009F5283"/>
    <w:rsid w:val="00A063C1"/>
    <w:rsid w:val="00A1414F"/>
    <w:rsid w:val="00A22712"/>
    <w:rsid w:val="00A32016"/>
    <w:rsid w:val="00A65527"/>
    <w:rsid w:val="00A833E6"/>
    <w:rsid w:val="00B07C36"/>
    <w:rsid w:val="00B13DC6"/>
    <w:rsid w:val="00B22E78"/>
    <w:rsid w:val="00B33B9F"/>
    <w:rsid w:val="00B74A58"/>
    <w:rsid w:val="00B9522A"/>
    <w:rsid w:val="00BB411F"/>
    <w:rsid w:val="00BD6F99"/>
    <w:rsid w:val="00C14644"/>
    <w:rsid w:val="00C17D07"/>
    <w:rsid w:val="00C27238"/>
    <w:rsid w:val="00C75022"/>
    <w:rsid w:val="00C964FA"/>
    <w:rsid w:val="00CB4823"/>
    <w:rsid w:val="00CB6D22"/>
    <w:rsid w:val="00CB79BA"/>
    <w:rsid w:val="00CC67D1"/>
    <w:rsid w:val="00CE158F"/>
    <w:rsid w:val="00CE4AA3"/>
    <w:rsid w:val="00D278F3"/>
    <w:rsid w:val="00D772E7"/>
    <w:rsid w:val="00D94A0D"/>
    <w:rsid w:val="00D962C6"/>
    <w:rsid w:val="00DC19DB"/>
    <w:rsid w:val="00DC1CC9"/>
    <w:rsid w:val="00DD7762"/>
    <w:rsid w:val="00E51D90"/>
    <w:rsid w:val="00E62CC0"/>
    <w:rsid w:val="00E64764"/>
    <w:rsid w:val="00E81369"/>
    <w:rsid w:val="00EF100F"/>
    <w:rsid w:val="00EF27AF"/>
    <w:rsid w:val="00F04EBB"/>
    <w:rsid w:val="00F05E41"/>
    <w:rsid w:val="00F0631F"/>
    <w:rsid w:val="00F25C9C"/>
    <w:rsid w:val="00F3379C"/>
    <w:rsid w:val="00F41578"/>
    <w:rsid w:val="00F53877"/>
    <w:rsid w:val="00F57AA0"/>
    <w:rsid w:val="00F802D7"/>
    <w:rsid w:val="00FA39FA"/>
    <w:rsid w:val="00FA5C7C"/>
    <w:rsid w:val="00FB4750"/>
    <w:rsid w:val="00FC1199"/>
    <w:rsid w:val="00FE0DC8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DF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D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D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D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D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D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D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D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D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3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238"/>
  </w:style>
  <w:style w:type="paragraph" w:styleId="Footer">
    <w:name w:val="footer"/>
    <w:basedOn w:val="Normal"/>
    <w:link w:val="FooterChar"/>
    <w:uiPriority w:val="99"/>
    <w:unhideWhenUsed/>
    <w:rsid w:val="00C2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238"/>
  </w:style>
  <w:style w:type="paragraph" w:styleId="Title">
    <w:name w:val="Title"/>
    <w:basedOn w:val="Normal"/>
    <w:next w:val="Normal"/>
    <w:link w:val="TitleChar"/>
    <w:uiPriority w:val="10"/>
    <w:qFormat/>
    <w:rsid w:val="003B02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2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5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5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B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CC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C9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DF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D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D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D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D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D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D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D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D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3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238"/>
  </w:style>
  <w:style w:type="paragraph" w:styleId="Footer">
    <w:name w:val="footer"/>
    <w:basedOn w:val="Normal"/>
    <w:link w:val="FooterChar"/>
    <w:uiPriority w:val="99"/>
    <w:unhideWhenUsed/>
    <w:rsid w:val="00C2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238"/>
  </w:style>
  <w:style w:type="paragraph" w:styleId="Title">
    <w:name w:val="Title"/>
    <w:basedOn w:val="Normal"/>
    <w:next w:val="Normal"/>
    <w:link w:val="TitleChar"/>
    <w:uiPriority w:val="10"/>
    <w:qFormat/>
    <w:rsid w:val="003B02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2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5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5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B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CC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C9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c_program_analysis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larkware.com/software/JDepen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hecksty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ools_for_static_code_analys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duktek</dc:creator>
  <cp:lastModifiedBy>duktek</cp:lastModifiedBy>
  <cp:revision>114</cp:revision>
  <cp:lastPrinted>2016-02-24T07:46:00Z</cp:lastPrinted>
  <dcterms:created xsi:type="dcterms:W3CDTF">2016-02-17T15:29:00Z</dcterms:created>
  <dcterms:modified xsi:type="dcterms:W3CDTF">2016-03-30T10:22:00Z</dcterms:modified>
</cp:coreProperties>
</file>